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640B34" w14:textId="77777777" w:rsidR="00050ED3" w:rsidRDefault="00050ED3" w:rsidP="00050ED3">
      <w:pPr>
        <w:spacing w:line="360" w:lineRule="auto"/>
        <w:jc w:val="right"/>
      </w:pPr>
      <w:r w:rsidRPr="00BF1B0F">
        <w:t xml:space="preserve">ZAŁĄCZNIK NR 1 </w:t>
      </w:r>
    </w:p>
    <w:p w14:paraId="490EB124" w14:textId="77777777" w:rsidR="00050ED3" w:rsidRPr="00BF1B0F" w:rsidRDefault="00050ED3" w:rsidP="00050ED3">
      <w:pPr>
        <w:spacing w:line="360" w:lineRule="auto"/>
        <w:jc w:val="right"/>
      </w:pPr>
    </w:p>
    <w:p w14:paraId="53AE979B" w14:textId="77777777" w:rsidR="00050ED3" w:rsidRPr="00101D33" w:rsidRDefault="00050ED3" w:rsidP="00050ED3">
      <w:pPr>
        <w:spacing w:line="360" w:lineRule="auto"/>
        <w:jc w:val="both"/>
        <w:rPr>
          <w:b/>
          <w:bCs/>
          <w:vanish/>
          <w:specVanish/>
        </w:rPr>
      </w:pPr>
    </w:p>
    <w:p w14:paraId="6BFAF3DE" w14:textId="77777777" w:rsidR="00050ED3" w:rsidRPr="00101D33" w:rsidRDefault="00050ED3" w:rsidP="00050ED3">
      <w:pPr>
        <w:jc w:val="center"/>
        <w:rPr>
          <w:b/>
          <w:bCs/>
        </w:rPr>
      </w:pPr>
      <w:r w:rsidRPr="00101D33">
        <w:rPr>
          <w:b/>
          <w:bCs/>
        </w:rPr>
        <w:t xml:space="preserve"> Propozycja cenowa</w:t>
      </w:r>
    </w:p>
    <w:p w14:paraId="156A6E55" w14:textId="77777777" w:rsidR="00050ED3" w:rsidRDefault="00050ED3" w:rsidP="00050ED3">
      <w:pPr>
        <w:jc w:val="center"/>
        <w:rPr>
          <w:b/>
          <w:bCs/>
        </w:rPr>
      </w:pPr>
      <w:r w:rsidRPr="00101D33">
        <w:rPr>
          <w:b/>
          <w:bCs/>
        </w:rPr>
        <w:t>(formularz ofertowy)</w:t>
      </w:r>
    </w:p>
    <w:p w14:paraId="310633FD" w14:textId="77777777" w:rsidR="00050ED3" w:rsidRPr="00BF1B0F" w:rsidRDefault="00050ED3" w:rsidP="00050ED3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Wykonawcy:..........................................................................................</w:t>
      </w:r>
    </w:p>
    <w:p w14:paraId="560540DC" w14:textId="77777777" w:rsidR="00050ED3" w:rsidRPr="00BF1B0F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F1B0F">
        <w:rPr>
          <w:color w:val="000000"/>
        </w:rPr>
        <w:t>NIP .................................................... REGON ................................................</w:t>
      </w:r>
    </w:p>
    <w:p w14:paraId="22960A7F" w14:textId="77777777" w:rsidR="00050ED3" w:rsidRPr="00BF1B0F" w:rsidRDefault="00050ED3" w:rsidP="00050ED3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wyznaczona do kontaktów z Zamawiającym: </w:t>
      </w:r>
    </w:p>
    <w:p w14:paraId="711D640E" w14:textId="77777777" w:rsidR="00050ED3" w:rsidRPr="00BD26BA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D26BA">
        <w:rPr>
          <w:color w:val="000000"/>
        </w:rPr>
        <w:t>...............................................................................................................................</w:t>
      </w:r>
    </w:p>
    <w:p w14:paraId="0F945697" w14:textId="77777777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Numer telefonu:.............................................</w:t>
      </w:r>
    </w:p>
    <w:p w14:paraId="48CA88BD" w14:textId="77777777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e-mail .............................................................</w:t>
      </w:r>
    </w:p>
    <w:p w14:paraId="1CECA91B" w14:textId="4D2D037F" w:rsidR="00050ED3" w:rsidRPr="00F96EAF" w:rsidRDefault="00050ED3" w:rsidP="00050ED3">
      <w:pPr>
        <w:spacing w:line="276" w:lineRule="auto"/>
        <w:jc w:val="both"/>
        <w:rPr>
          <w:bCs/>
        </w:rPr>
      </w:pPr>
      <w:r w:rsidRPr="00BF1B0F">
        <w:rPr>
          <w:lang w:eastAsia="pl-PL"/>
        </w:rPr>
        <w:t xml:space="preserve">W odpowiedzi na </w:t>
      </w:r>
      <w:r w:rsidRPr="001A5F52">
        <w:rPr>
          <w:b/>
          <w:bCs/>
          <w:lang w:eastAsia="pl-PL"/>
        </w:rPr>
        <w:t>ZAPROSZENIE DO SKŁADANIA OFERT w celu rozeznania rynku cen</w:t>
      </w:r>
      <w:r w:rsidRPr="00BF1B0F">
        <w:rPr>
          <w:rFonts w:eastAsia="Times New Roman" w:cs="Times New Roman"/>
          <w:lang w:eastAsia="pl-PL"/>
        </w:rPr>
        <w:t xml:space="preserve"> na wykonanie usługi, polegającej na pełnieniu funkcji inspektora nadzoru inwestorskiego w branży konstrukcyjno-budowlanej </w:t>
      </w:r>
      <w:r w:rsidRPr="00BF1B0F">
        <w:t xml:space="preserve">oraz </w:t>
      </w:r>
      <w:r w:rsidRPr="00BF1B0F">
        <w:rPr>
          <w:rFonts w:eastAsia="Times New Roman"/>
          <w:lang w:eastAsia="pl-PL"/>
        </w:rPr>
        <w:t>instalacyjnej w zakresie instalacji i urządzeń elektrycznych i elektroenergetycznych</w:t>
      </w:r>
      <w:r>
        <w:t xml:space="preserve"> </w:t>
      </w:r>
      <w:r w:rsidRPr="00BF1B0F">
        <w:rPr>
          <w:rFonts w:eastAsia="Times New Roman" w:cs="Times New Roman"/>
          <w:lang w:eastAsia="pl-PL"/>
        </w:rPr>
        <w:t xml:space="preserve">przy realizacji robót </w:t>
      </w:r>
      <w:r>
        <w:rPr>
          <w:rFonts w:eastAsia="Times New Roman" w:cs="Times New Roman"/>
          <w:lang w:eastAsia="pl-PL"/>
        </w:rPr>
        <w:t xml:space="preserve">budowlanych </w:t>
      </w:r>
      <w:r w:rsidR="005F648D" w:rsidRPr="005F648D">
        <w:rPr>
          <w:b/>
        </w:rPr>
        <w:t>„Wykonanie robót budowlanych związanych z budową węzła ciepłowniczego oraz przebudową poddasza na cele biurowe w budynku Oddziału PAN w Krakowie przy ul. Św. Jana 28”, z możliwością udzielenia zamówienia</w:t>
      </w:r>
    </w:p>
    <w:p w14:paraId="3E20409C" w14:textId="77777777" w:rsidR="00050ED3" w:rsidRPr="00BF1B0F" w:rsidRDefault="00050ED3" w:rsidP="00050ED3">
      <w:pPr>
        <w:spacing w:line="276" w:lineRule="auto"/>
        <w:jc w:val="both"/>
      </w:pPr>
      <w:r w:rsidRPr="00BF1B0F">
        <w:t>oferujemy wykonanie przedmiotu zamówienia  za CENĘ OFERTOWĄ,</w:t>
      </w:r>
      <w:r w:rsidRPr="00BF1B0F">
        <w:rPr>
          <w:b/>
        </w:rPr>
        <w:t xml:space="preserve"> </w:t>
      </w:r>
      <w:r w:rsidRPr="00BF1B0F">
        <w:t>obliczoną zgodnie z poniższą kalkulacją:</w:t>
      </w:r>
    </w:p>
    <w:tbl>
      <w:tblPr>
        <w:tblW w:w="97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134"/>
        <w:gridCol w:w="1276"/>
        <w:gridCol w:w="2531"/>
        <w:gridCol w:w="6"/>
      </w:tblGrid>
      <w:tr w:rsidR="00050ED3" w:rsidRPr="00BF1B0F" w14:paraId="164C2EA6" w14:textId="77777777" w:rsidTr="00BD26BA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FFFFFF"/>
          </w:tcPr>
          <w:p w14:paraId="765B654E" w14:textId="77777777" w:rsidR="00050ED3" w:rsidRPr="00BF1B0F" w:rsidRDefault="00050ED3" w:rsidP="00BD26BA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LP</w:t>
            </w:r>
          </w:p>
        </w:tc>
        <w:tc>
          <w:tcPr>
            <w:tcW w:w="4111" w:type="dxa"/>
            <w:vMerge w:val="restart"/>
            <w:shd w:val="clear" w:color="auto" w:fill="FFFFFF"/>
          </w:tcPr>
          <w:p w14:paraId="2B4A49DD" w14:textId="77777777" w:rsidR="00050ED3" w:rsidRPr="00BF1B0F" w:rsidRDefault="00050ED3" w:rsidP="00BD26BA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Opis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5C0065BF" w14:textId="77777777" w:rsidR="00050ED3" w:rsidRPr="00BF1B0F" w:rsidRDefault="00050ED3" w:rsidP="00BD26BA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CENA OFERTOWA</w:t>
            </w:r>
          </w:p>
        </w:tc>
      </w:tr>
      <w:tr w:rsidR="00050ED3" w:rsidRPr="00BF1B0F" w14:paraId="417C9106" w14:textId="77777777" w:rsidTr="00BD26BA">
        <w:trPr>
          <w:gridAfter w:val="1"/>
          <w:wAfter w:w="6" w:type="dxa"/>
          <w:trHeight w:hRule="exact" w:val="524"/>
          <w:jc w:val="center"/>
        </w:trPr>
        <w:tc>
          <w:tcPr>
            <w:tcW w:w="661" w:type="dxa"/>
            <w:vMerge/>
            <w:shd w:val="clear" w:color="auto" w:fill="FFFFFF"/>
          </w:tcPr>
          <w:p w14:paraId="03A65D1E" w14:textId="77777777" w:rsidR="00050ED3" w:rsidRPr="00BF1B0F" w:rsidRDefault="00050ED3" w:rsidP="00BD26BA">
            <w:pPr>
              <w:shd w:val="clear" w:color="auto" w:fill="FFFFFF"/>
              <w:jc w:val="center"/>
            </w:pPr>
          </w:p>
        </w:tc>
        <w:tc>
          <w:tcPr>
            <w:tcW w:w="4111" w:type="dxa"/>
            <w:vMerge/>
            <w:shd w:val="clear" w:color="auto" w:fill="FFFFFF"/>
          </w:tcPr>
          <w:p w14:paraId="204EEDF7" w14:textId="77777777" w:rsidR="00050ED3" w:rsidRPr="00BF1B0F" w:rsidRDefault="00050ED3" w:rsidP="00BD26BA">
            <w:pPr>
              <w:shd w:val="clear" w:color="auto" w:fill="FFFFFF"/>
              <w:jc w:val="center"/>
            </w:pPr>
          </w:p>
        </w:tc>
        <w:tc>
          <w:tcPr>
            <w:tcW w:w="1134" w:type="dxa"/>
            <w:shd w:val="clear" w:color="auto" w:fill="FFFFFF"/>
          </w:tcPr>
          <w:p w14:paraId="0F0BDAB3" w14:textId="77777777" w:rsidR="00050ED3" w:rsidRPr="00BF1B0F" w:rsidRDefault="00050ED3" w:rsidP="00BD26BA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54D1C0D2" w14:textId="77777777" w:rsidR="00050ED3" w:rsidRPr="00BF1B0F" w:rsidRDefault="00050ED3" w:rsidP="00BD26BA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VAT [%]</w:t>
            </w:r>
          </w:p>
        </w:tc>
        <w:tc>
          <w:tcPr>
            <w:tcW w:w="2531" w:type="dxa"/>
            <w:shd w:val="clear" w:color="auto" w:fill="FFFFFF"/>
          </w:tcPr>
          <w:p w14:paraId="0DDF102F" w14:textId="77777777" w:rsidR="00050ED3" w:rsidRPr="00BF1B0F" w:rsidRDefault="00050ED3" w:rsidP="00BD26BA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Brutto [zł]</w:t>
            </w:r>
          </w:p>
        </w:tc>
      </w:tr>
      <w:tr w:rsidR="00050ED3" w:rsidRPr="00BF1B0F" w14:paraId="5F3B2DFD" w14:textId="77777777" w:rsidTr="00BD26BA">
        <w:trPr>
          <w:gridAfter w:val="1"/>
          <w:wAfter w:w="6" w:type="dxa"/>
          <w:trHeight w:hRule="exact" w:val="1352"/>
          <w:jc w:val="center"/>
        </w:trPr>
        <w:tc>
          <w:tcPr>
            <w:tcW w:w="661" w:type="dxa"/>
            <w:shd w:val="clear" w:color="auto" w:fill="FFFFFF"/>
          </w:tcPr>
          <w:p w14:paraId="62D464A0" w14:textId="77777777" w:rsidR="00050ED3" w:rsidRPr="00BF1B0F" w:rsidRDefault="00050ED3" w:rsidP="00BD26BA">
            <w:pPr>
              <w:shd w:val="clear" w:color="auto" w:fill="FFFFFF"/>
              <w:rPr>
                <w:bCs/>
                <w:color w:val="000000"/>
              </w:rPr>
            </w:pPr>
            <w:r w:rsidRPr="00BF1B0F">
              <w:rPr>
                <w:bCs/>
                <w:color w:val="000000"/>
              </w:rPr>
              <w:t>1.</w:t>
            </w:r>
          </w:p>
        </w:tc>
        <w:tc>
          <w:tcPr>
            <w:tcW w:w="9052" w:type="dxa"/>
            <w:gridSpan w:val="4"/>
            <w:shd w:val="clear" w:color="auto" w:fill="FFFFFF"/>
          </w:tcPr>
          <w:p w14:paraId="23899DAE" w14:textId="77777777" w:rsidR="005F648D" w:rsidRDefault="00050ED3" w:rsidP="005F648D">
            <w:pPr>
              <w:shd w:val="clear" w:color="auto" w:fill="FFFFFF"/>
              <w:rPr>
                <w:rFonts w:eastAsia="Times New Roman" w:cs="Times New Roman"/>
                <w:b/>
                <w:lang w:eastAsia="pl-PL"/>
              </w:rPr>
            </w:pPr>
            <w:r w:rsidRPr="00BF1B0F">
              <w:rPr>
                <w:rFonts w:eastAsia="Times New Roman" w:cs="Times New Roman"/>
                <w:b/>
                <w:lang w:eastAsia="pl-PL"/>
              </w:rPr>
              <w:t>Inspektor nadzoru inwestorskiego</w:t>
            </w:r>
          </w:p>
          <w:p w14:paraId="7407830B" w14:textId="6EADFB2B" w:rsidR="00050ED3" w:rsidRPr="00BF1B0F" w:rsidRDefault="00050ED3" w:rsidP="005F648D">
            <w:pPr>
              <w:shd w:val="clear" w:color="auto" w:fill="FFFFFF"/>
            </w:pPr>
            <w:r>
              <w:rPr>
                <w:rFonts w:eastAsia="Times New Roman" w:cs="Times New Roman"/>
                <w:b/>
                <w:lang w:eastAsia="pl-PL"/>
              </w:rPr>
              <w:t xml:space="preserve">Dla zadania </w:t>
            </w:r>
            <w:r w:rsidR="005F648D">
              <w:rPr>
                <w:rFonts w:eastAsia="Times New Roman" w:cs="Times New Roman"/>
                <w:b/>
                <w:lang w:eastAsia="pl-PL"/>
              </w:rPr>
              <w:t>„</w:t>
            </w:r>
            <w:r w:rsidR="005F648D" w:rsidRPr="005F648D">
              <w:rPr>
                <w:rFonts w:eastAsia="Times New Roman" w:cs="Times New Roman"/>
                <w:b/>
                <w:lang w:eastAsia="pl-PL"/>
              </w:rPr>
              <w:t>Wykonanie robót budowlanych związanych z budową węzła ciepłowniczego oraz przebudową poddasza na cele biurowe w budynku Oddziału PAN w Krakowie przy ul. Św. Jana 28”</w:t>
            </w:r>
          </w:p>
        </w:tc>
      </w:tr>
      <w:tr w:rsidR="00050ED3" w:rsidRPr="00BF1B0F" w14:paraId="76F8B359" w14:textId="77777777" w:rsidTr="005F648D">
        <w:trPr>
          <w:gridAfter w:val="1"/>
          <w:wAfter w:w="6" w:type="dxa"/>
          <w:trHeight w:hRule="exact" w:val="863"/>
          <w:jc w:val="center"/>
        </w:trPr>
        <w:tc>
          <w:tcPr>
            <w:tcW w:w="661" w:type="dxa"/>
            <w:shd w:val="clear" w:color="auto" w:fill="FFFFFF"/>
          </w:tcPr>
          <w:p w14:paraId="7C601973" w14:textId="77777777" w:rsidR="00050ED3" w:rsidRPr="00BF1B0F" w:rsidRDefault="00050ED3" w:rsidP="00BD26BA">
            <w:pPr>
              <w:shd w:val="clear" w:color="auto" w:fill="FFFFFF"/>
              <w:rPr>
                <w:bCs/>
                <w:color w:val="000000"/>
              </w:rPr>
            </w:pPr>
            <w:r w:rsidRPr="00BF1B0F">
              <w:rPr>
                <w:bCs/>
                <w:color w:val="000000"/>
              </w:rPr>
              <w:t>a)</w:t>
            </w:r>
          </w:p>
        </w:tc>
        <w:tc>
          <w:tcPr>
            <w:tcW w:w="4111" w:type="dxa"/>
            <w:shd w:val="clear" w:color="auto" w:fill="FFFFFF"/>
          </w:tcPr>
          <w:p w14:paraId="0DBD491E" w14:textId="081B6F95" w:rsidR="00050ED3" w:rsidRPr="00FA6EE7" w:rsidRDefault="00050ED3" w:rsidP="006B10C0">
            <w:pPr>
              <w:shd w:val="clear" w:color="auto" w:fill="FFFFFF"/>
              <w:jc w:val="both"/>
              <w:rPr>
                <w:bCs/>
                <w:color w:val="000000"/>
              </w:rPr>
            </w:pPr>
            <w:r w:rsidRPr="00FA6EE7">
              <w:rPr>
                <w:rFonts w:eastAsia="Times New Roman" w:cs="Times New Roman"/>
                <w:lang w:eastAsia="pl-PL"/>
              </w:rPr>
              <w:t xml:space="preserve">Pełnienie funkcji inspektora nadzoru w </w:t>
            </w:r>
            <w:r w:rsidR="005F648D">
              <w:rPr>
                <w:rFonts w:eastAsia="Times New Roman" w:cs="Times New Roman"/>
                <w:lang w:eastAsia="pl-PL"/>
              </w:rPr>
              <w:t>specjalności</w:t>
            </w:r>
            <w:r w:rsidRPr="00FA6EE7">
              <w:rPr>
                <w:rFonts w:eastAsia="Times New Roman" w:cs="Times New Roman"/>
                <w:lang w:eastAsia="pl-PL"/>
              </w:rPr>
              <w:t xml:space="preserve">  konstrukcyjno-budowlanej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FFFFFF"/>
          </w:tcPr>
          <w:p w14:paraId="31AAAC96" w14:textId="77777777" w:rsidR="00050ED3" w:rsidRPr="00FA6EE7" w:rsidRDefault="00050ED3" w:rsidP="00BD26BA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7BABC22B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2531" w:type="dxa"/>
            <w:shd w:val="clear" w:color="auto" w:fill="FFFFFF"/>
          </w:tcPr>
          <w:p w14:paraId="0744D6FF" w14:textId="77777777" w:rsidR="00050ED3" w:rsidRPr="00BF1B0F" w:rsidRDefault="00050ED3" w:rsidP="00BD26BA">
            <w:pPr>
              <w:shd w:val="clear" w:color="auto" w:fill="FFFFFF"/>
            </w:pPr>
          </w:p>
        </w:tc>
      </w:tr>
      <w:tr w:rsidR="00050ED3" w:rsidRPr="00BF1B0F" w14:paraId="40796E2D" w14:textId="77777777" w:rsidTr="005F648D">
        <w:trPr>
          <w:gridAfter w:val="1"/>
          <w:wAfter w:w="6" w:type="dxa"/>
          <w:trHeight w:hRule="exact" w:val="1015"/>
          <w:jc w:val="center"/>
        </w:trPr>
        <w:tc>
          <w:tcPr>
            <w:tcW w:w="661" w:type="dxa"/>
            <w:shd w:val="clear" w:color="auto" w:fill="FFFFFF"/>
          </w:tcPr>
          <w:p w14:paraId="3E055ECF" w14:textId="77777777" w:rsidR="00050ED3" w:rsidRPr="00BF1B0F" w:rsidRDefault="00050ED3" w:rsidP="00BD26BA">
            <w:pPr>
              <w:shd w:val="clear" w:color="auto" w:fill="FFFFFF"/>
              <w:rPr>
                <w:bCs/>
                <w:color w:val="000000"/>
              </w:rPr>
            </w:pPr>
            <w:r w:rsidRPr="00BF1B0F">
              <w:rPr>
                <w:bCs/>
                <w:color w:val="000000"/>
              </w:rPr>
              <w:t>b)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6F13003E" w14:textId="6C83FA6F" w:rsidR="00050ED3" w:rsidRPr="00BF1B0F" w:rsidRDefault="00050ED3" w:rsidP="00BD26BA">
            <w:pPr>
              <w:spacing w:line="276" w:lineRule="auto"/>
              <w:jc w:val="both"/>
              <w:rPr>
                <w:rFonts w:eastAsia="Times New Roman" w:cs="Times New Roman"/>
                <w:lang w:eastAsia="pl-PL"/>
              </w:rPr>
            </w:pPr>
            <w:r w:rsidRPr="00BF1B0F">
              <w:rPr>
                <w:rFonts w:cs="Calibri"/>
                <w:color w:val="000000"/>
                <w:shd w:val="clear" w:color="auto" w:fill="FFFFFF"/>
              </w:rPr>
              <w:t xml:space="preserve">Pełnienie funkcji inspektora nadzoru w </w:t>
            </w:r>
            <w:r w:rsidR="005F648D">
              <w:rPr>
                <w:rFonts w:cs="Calibri"/>
                <w:color w:val="000000"/>
                <w:shd w:val="clear" w:color="auto" w:fill="FFFFFF"/>
              </w:rPr>
              <w:t>specjalności</w:t>
            </w:r>
            <w:r w:rsidRPr="00BF1B0F">
              <w:rPr>
                <w:rFonts w:eastAsia="Times New Roman"/>
                <w:lang w:eastAsia="pl-PL"/>
              </w:rPr>
              <w:t xml:space="preserve"> instalacji i urządzeń elektrycznych i elektroenergetycznych</w:t>
            </w:r>
          </w:p>
        </w:tc>
        <w:tc>
          <w:tcPr>
            <w:tcW w:w="1134" w:type="dxa"/>
            <w:shd w:val="clear" w:color="auto" w:fill="FFFFFF"/>
          </w:tcPr>
          <w:p w14:paraId="46FD2A95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79576ADF" w14:textId="77777777" w:rsidR="00050ED3" w:rsidRPr="00BF1B0F" w:rsidRDefault="00050ED3" w:rsidP="00BD26BA">
            <w:pPr>
              <w:shd w:val="clear" w:color="auto" w:fill="FFFFFF"/>
            </w:pPr>
          </w:p>
        </w:tc>
        <w:tc>
          <w:tcPr>
            <w:tcW w:w="2531" w:type="dxa"/>
            <w:shd w:val="clear" w:color="auto" w:fill="FFFFFF"/>
          </w:tcPr>
          <w:p w14:paraId="29ABD790" w14:textId="77777777" w:rsidR="00050ED3" w:rsidRPr="00BF1B0F" w:rsidRDefault="00050ED3" w:rsidP="00BD26BA">
            <w:pPr>
              <w:shd w:val="clear" w:color="auto" w:fill="FFFFFF"/>
            </w:pPr>
          </w:p>
        </w:tc>
      </w:tr>
      <w:tr w:rsidR="005F648D" w:rsidRPr="00BF1B0F" w14:paraId="25C4B73B" w14:textId="77777777" w:rsidTr="005F648D">
        <w:trPr>
          <w:gridAfter w:val="1"/>
          <w:wAfter w:w="6" w:type="dxa"/>
          <w:trHeight w:hRule="exact" w:val="1549"/>
          <w:jc w:val="center"/>
        </w:trPr>
        <w:tc>
          <w:tcPr>
            <w:tcW w:w="661" w:type="dxa"/>
            <w:shd w:val="clear" w:color="auto" w:fill="FFFFFF"/>
          </w:tcPr>
          <w:p w14:paraId="0937FA33" w14:textId="15A7ECC9" w:rsidR="005F648D" w:rsidRPr="00BF1B0F" w:rsidRDefault="005F648D" w:rsidP="00BD26BA">
            <w:pPr>
              <w:shd w:val="clear" w:color="auto" w:fill="FFFFFF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c)</w:t>
            </w:r>
          </w:p>
        </w:tc>
        <w:tc>
          <w:tcPr>
            <w:tcW w:w="4111" w:type="dxa"/>
            <w:shd w:val="clear" w:color="auto" w:fill="FFFFFF"/>
            <w:vAlign w:val="center"/>
          </w:tcPr>
          <w:p w14:paraId="4386274E" w14:textId="7B6EC6DD" w:rsidR="005F648D" w:rsidRPr="00BF1B0F" w:rsidRDefault="005F648D" w:rsidP="00BD26BA">
            <w:pPr>
              <w:spacing w:line="276" w:lineRule="auto"/>
              <w:jc w:val="both"/>
              <w:rPr>
                <w:rFonts w:cs="Calibri"/>
                <w:color w:val="000000"/>
                <w:shd w:val="clear" w:color="auto" w:fill="FFFFFF"/>
              </w:rPr>
            </w:pPr>
            <w:r w:rsidRPr="005F648D">
              <w:rPr>
                <w:rFonts w:cs="Calibri"/>
                <w:color w:val="000000"/>
                <w:shd w:val="clear" w:color="auto" w:fill="FFFFFF"/>
              </w:rPr>
              <w:t xml:space="preserve">Pełnienie funkcji inspektora nadzoru w </w:t>
            </w:r>
            <w:r>
              <w:rPr>
                <w:rFonts w:cs="Calibri"/>
                <w:color w:val="000000"/>
                <w:shd w:val="clear" w:color="auto" w:fill="FFFFFF"/>
              </w:rPr>
              <w:t xml:space="preserve">specjalności </w:t>
            </w:r>
            <w:r w:rsidRPr="005F648D">
              <w:rPr>
                <w:rFonts w:cs="Calibri"/>
                <w:color w:val="000000"/>
                <w:shd w:val="clear" w:color="auto" w:fill="FFFFFF"/>
              </w:rPr>
              <w:t>instalacyjnej w zakresie sieci, instalacji i urządzeń cieplnych, wentylacyjnych, gazowych, wodociągowych i  kanalizacyjnych</w:t>
            </w:r>
          </w:p>
        </w:tc>
        <w:tc>
          <w:tcPr>
            <w:tcW w:w="1134" w:type="dxa"/>
            <w:shd w:val="clear" w:color="auto" w:fill="FFFFFF"/>
          </w:tcPr>
          <w:p w14:paraId="0C9EBEB2" w14:textId="77777777" w:rsidR="005F648D" w:rsidRPr="00BF1B0F" w:rsidRDefault="005F648D" w:rsidP="00BD26BA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41066098" w14:textId="77777777" w:rsidR="005F648D" w:rsidRPr="00BF1B0F" w:rsidRDefault="005F648D" w:rsidP="00BD26BA">
            <w:pPr>
              <w:shd w:val="clear" w:color="auto" w:fill="FFFFFF"/>
            </w:pPr>
          </w:p>
        </w:tc>
        <w:tc>
          <w:tcPr>
            <w:tcW w:w="2531" w:type="dxa"/>
            <w:shd w:val="clear" w:color="auto" w:fill="FFFFFF"/>
          </w:tcPr>
          <w:p w14:paraId="2CB48E52" w14:textId="77777777" w:rsidR="005F648D" w:rsidRPr="00BF1B0F" w:rsidRDefault="005F648D" w:rsidP="00BD26BA">
            <w:pPr>
              <w:shd w:val="clear" w:color="auto" w:fill="FFFFFF"/>
            </w:pPr>
          </w:p>
        </w:tc>
      </w:tr>
      <w:tr w:rsidR="00050ED3" w:rsidRPr="00BF1B0F" w14:paraId="7735E572" w14:textId="77777777" w:rsidTr="00BD26BA">
        <w:trPr>
          <w:gridAfter w:val="1"/>
          <w:wAfter w:w="6" w:type="dxa"/>
          <w:trHeight w:hRule="exact" w:val="687"/>
          <w:jc w:val="center"/>
        </w:trPr>
        <w:tc>
          <w:tcPr>
            <w:tcW w:w="661" w:type="dxa"/>
            <w:shd w:val="clear" w:color="auto" w:fill="FFFFFF"/>
          </w:tcPr>
          <w:p w14:paraId="0D849D67" w14:textId="77777777" w:rsidR="00050ED3" w:rsidRPr="00AF72A2" w:rsidRDefault="00050ED3" w:rsidP="00BD26BA">
            <w:pPr>
              <w:shd w:val="clear" w:color="auto" w:fill="FFFFFF"/>
              <w:rPr>
                <w:b/>
                <w:bCs/>
                <w:color w:val="000000"/>
              </w:rPr>
            </w:pPr>
          </w:p>
        </w:tc>
        <w:tc>
          <w:tcPr>
            <w:tcW w:w="4111" w:type="dxa"/>
            <w:shd w:val="clear" w:color="auto" w:fill="FFFFFF"/>
            <w:vAlign w:val="center"/>
          </w:tcPr>
          <w:p w14:paraId="33971EDB" w14:textId="77777777" w:rsidR="00050ED3" w:rsidRPr="00AF72A2" w:rsidRDefault="00050ED3" w:rsidP="00BD26BA">
            <w:pPr>
              <w:spacing w:line="276" w:lineRule="auto"/>
              <w:rPr>
                <w:rFonts w:cs="Calibri"/>
                <w:b/>
                <w:color w:val="000000"/>
                <w:shd w:val="clear" w:color="auto" w:fill="FFFFFF"/>
              </w:rPr>
            </w:pPr>
            <w:r w:rsidRPr="00AF72A2">
              <w:rPr>
                <w:rFonts w:cs="Calibri"/>
                <w:b/>
                <w:color w:val="000000"/>
                <w:shd w:val="clear" w:color="auto" w:fill="FFFFFF"/>
              </w:rPr>
              <w:t>Razem:</w:t>
            </w:r>
          </w:p>
        </w:tc>
        <w:tc>
          <w:tcPr>
            <w:tcW w:w="1134" w:type="dxa"/>
            <w:shd w:val="clear" w:color="auto" w:fill="FFFFFF"/>
          </w:tcPr>
          <w:p w14:paraId="4787985E" w14:textId="77777777" w:rsidR="00050ED3" w:rsidRPr="00AF72A2" w:rsidRDefault="00050ED3" w:rsidP="00BD26BA">
            <w:pPr>
              <w:shd w:val="clear" w:color="auto" w:fill="FFFFFF"/>
              <w:rPr>
                <w:b/>
              </w:rPr>
            </w:pPr>
          </w:p>
        </w:tc>
        <w:tc>
          <w:tcPr>
            <w:tcW w:w="1276" w:type="dxa"/>
            <w:shd w:val="clear" w:color="auto" w:fill="FFFFFF"/>
          </w:tcPr>
          <w:p w14:paraId="37ED1BB3" w14:textId="77777777" w:rsidR="00050ED3" w:rsidRPr="00AF72A2" w:rsidRDefault="00050ED3" w:rsidP="00BD26BA">
            <w:pPr>
              <w:shd w:val="clear" w:color="auto" w:fill="FFFFFF"/>
              <w:rPr>
                <w:b/>
              </w:rPr>
            </w:pPr>
          </w:p>
        </w:tc>
        <w:tc>
          <w:tcPr>
            <w:tcW w:w="2531" w:type="dxa"/>
            <w:shd w:val="clear" w:color="auto" w:fill="FFFFFF"/>
          </w:tcPr>
          <w:p w14:paraId="1E4C7BCB" w14:textId="77777777" w:rsidR="00050ED3" w:rsidRPr="00BF1B0F" w:rsidRDefault="00050ED3" w:rsidP="00BD26BA">
            <w:pPr>
              <w:shd w:val="clear" w:color="auto" w:fill="FFFFFF"/>
            </w:pPr>
          </w:p>
        </w:tc>
      </w:tr>
    </w:tbl>
    <w:p w14:paraId="69B04A49" w14:textId="77777777" w:rsidR="00050ED3" w:rsidRPr="00BF1B0F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lastRenderedPageBreak/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Default="00050ED3" w:rsidP="00050ED3">
      <w:pPr>
        <w:shd w:val="clear" w:color="auto" w:fill="FFFFFF"/>
        <w:spacing w:before="240"/>
        <w:rPr>
          <w:i/>
          <w:iCs/>
          <w:color w:val="000000"/>
          <w:spacing w:val="-9"/>
        </w:rPr>
      </w:pPr>
      <w:r w:rsidRPr="00BF1B0F">
        <w:rPr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56BAE992" w14:textId="77777777" w:rsidR="00050ED3" w:rsidRPr="00BF1B0F" w:rsidRDefault="00050ED3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5B9F669F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D30C0C6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</w:rPr>
      </w:pPr>
      <w:r w:rsidRPr="00BF1B0F">
        <w:t>(data, imi</w:t>
      </w:r>
      <w:r w:rsidRPr="00BF1B0F">
        <w:rPr>
          <w:rFonts w:eastAsia="TimesNewRoman"/>
        </w:rPr>
        <w:t xml:space="preserve">ę </w:t>
      </w:r>
      <w:r w:rsidRPr="00BF1B0F">
        <w:t>i nazwisko oraz podpis upoważnionego przedstawiciela Wykonawcy)</w:t>
      </w:r>
    </w:p>
    <w:p w14:paraId="088FABA9" w14:textId="0AFB93DC" w:rsidR="00491F3C" w:rsidRPr="00050ED3" w:rsidRDefault="00491F3C" w:rsidP="00050ED3"/>
    <w:sectPr w:rsidR="00491F3C" w:rsidRPr="00050ED3" w:rsidSect="00F50BF7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B3181B" w14:textId="77777777" w:rsidR="00087ACC" w:rsidRDefault="00087ACC" w:rsidP="00D918D9">
      <w:pPr>
        <w:spacing w:after="0" w:line="240" w:lineRule="auto"/>
      </w:pPr>
      <w:r>
        <w:separator/>
      </w:r>
    </w:p>
  </w:endnote>
  <w:endnote w:type="continuationSeparator" w:id="0">
    <w:p w14:paraId="148EDE28" w14:textId="77777777" w:rsidR="00087ACC" w:rsidRDefault="00087ACC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8004326"/>
      <w:docPartObj>
        <w:docPartGallery w:val="Page Numbers (Bottom of Page)"/>
        <w:docPartUnique/>
      </w:docPartObj>
    </w:sdtPr>
    <w:sdtEndPr/>
    <w:sdtContent>
      <w:p w14:paraId="3E733DD9" w14:textId="77777777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A65">
          <w:rPr>
            <w:noProof/>
          </w:rPr>
          <w:t>- 5 -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9614B" w14:textId="77777777" w:rsidR="00087ACC" w:rsidRDefault="00087ACC" w:rsidP="00D918D9">
      <w:pPr>
        <w:spacing w:after="0" w:line="240" w:lineRule="auto"/>
      </w:pPr>
      <w:r>
        <w:separator/>
      </w:r>
    </w:p>
  </w:footnote>
  <w:footnote w:type="continuationSeparator" w:id="0">
    <w:p w14:paraId="0E4170EE" w14:textId="77777777" w:rsidR="00087ACC" w:rsidRDefault="00087ACC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26"/>
  </w:num>
  <w:num w:numId="4">
    <w:abstractNumId w:val="2"/>
  </w:num>
  <w:num w:numId="5">
    <w:abstractNumId w:val="15"/>
  </w:num>
  <w:num w:numId="6">
    <w:abstractNumId w:val="12"/>
  </w:num>
  <w:num w:numId="7">
    <w:abstractNumId w:val="36"/>
  </w:num>
  <w:num w:numId="8">
    <w:abstractNumId w:val="33"/>
  </w:num>
  <w:num w:numId="9">
    <w:abstractNumId w:val="18"/>
  </w:num>
  <w:num w:numId="10">
    <w:abstractNumId w:val="35"/>
  </w:num>
  <w:num w:numId="11">
    <w:abstractNumId w:val="17"/>
  </w:num>
  <w:num w:numId="12">
    <w:abstractNumId w:val="7"/>
  </w:num>
  <w:num w:numId="13">
    <w:abstractNumId w:val="11"/>
  </w:num>
  <w:num w:numId="14">
    <w:abstractNumId w:val="25"/>
  </w:num>
  <w:num w:numId="15">
    <w:abstractNumId w:val="16"/>
  </w:num>
  <w:num w:numId="16">
    <w:abstractNumId w:val="27"/>
  </w:num>
  <w:num w:numId="17">
    <w:abstractNumId w:val="13"/>
  </w:num>
  <w:num w:numId="18">
    <w:abstractNumId w:val="0"/>
  </w:num>
  <w:num w:numId="19">
    <w:abstractNumId w:val="6"/>
  </w:num>
  <w:num w:numId="20">
    <w:abstractNumId w:val="32"/>
  </w:num>
  <w:num w:numId="21">
    <w:abstractNumId w:val="5"/>
  </w:num>
  <w:num w:numId="22">
    <w:abstractNumId w:val="8"/>
  </w:num>
  <w:num w:numId="23">
    <w:abstractNumId w:val="20"/>
  </w:num>
  <w:num w:numId="24">
    <w:abstractNumId w:val="14"/>
  </w:num>
  <w:num w:numId="25">
    <w:abstractNumId w:val="21"/>
  </w:num>
  <w:num w:numId="26">
    <w:abstractNumId w:val="3"/>
  </w:num>
  <w:num w:numId="27">
    <w:abstractNumId w:val="23"/>
  </w:num>
  <w:num w:numId="28">
    <w:abstractNumId w:val="24"/>
  </w:num>
  <w:num w:numId="29">
    <w:abstractNumId w:val="19"/>
  </w:num>
  <w:num w:numId="30">
    <w:abstractNumId w:val="10"/>
  </w:num>
  <w:num w:numId="31">
    <w:abstractNumId w:val="29"/>
  </w:num>
  <w:num w:numId="32">
    <w:abstractNumId w:val="22"/>
  </w:num>
  <w:num w:numId="33">
    <w:abstractNumId w:val="34"/>
  </w:num>
  <w:num w:numId="34">
    <w:abstractNumId w:val="31"/>
  </w:num>
  <w:num w:numId="35">
    <w:abstractNumId w:val="28"/>
  </w:num>
  <w:num w:numId="36">
    <w:abstractNumId w:val="30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425B7"/>
    <w:rsid w:val="00050ED3"/>
    <w:rsid w:val="00060100"/>
    <w:rsid w:val="00086308"/>
    <w:rsid w:val="00087ACC"/>
    <w:rsid w:val="0009252B"/>
    <w:rsid w:val="00093BAA"/>
    <w:rsid w:val="000C4A8B"/>
    <w:rsid w:val="000E1882"/>
    <w:rsid w:val="000E22FB"/>
    <w:rsid w:val="000F135B"/>
    <w:rsid w:val="000F58A1"/>
    <w:rsid w:val="001101F6"/>
    <w:rsid w:val="00113EC9"/>
    <w:rsid w:val="0011561F"/>
    <w:rsid w:val="00144705"/>
    <w:rsid w:val="00154E1E"/>
    <w:rsid w:val="00182F81"/>
    <w:rsid w:val="001960CD"/>
    <w:rsid w:val="001A6E7C"/>
    <w:rsid w:val="001B20E9"/>
    <w:rsid w:val="001D24DF"/>
    <w:rsid w:val="00221090"/>
    <w:rsid w:val="0023115A"/>
    <w:rsid w:val="0023191D"/>
    <w:rsid w:val="002356FB"/>
    <w:rsid w:val="002465C3"/>
    <w:rsid w:val="00252994"/>
    <w:rsid w:val="00262F3B"/>
    <w:rsid w:val="002E60FD"/>
    <w:rsid w:val="002F2255"/>
    <w:rsid w:val="002F6CDA"/>
    <w:rsid w:val="00302D32"/>
    <w:rsid w:val="00307D6C"/>
    <w:rsid w:val="00344239"/>
    <w:rsid w:val="003705FF"/>
    <w:rsid w:val="0038537F"/>
    <w:rsid w:val="003870D8"/>
    <w:rsid w:val="003B6BA3"/>
    <w:rsid w:val="00407947"/>
    <w:rsid w:val="00412079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A2B9F"/>
    <w:rsid w:val="004A2DC5"/>
    <w:rsid w:val="004D24CB"/>
    <w:rsid w:val="004D312D"/>
    <w:rsid w:val="004D5425"/>
    <w:rsid w:val="004E39AB"/>
    <w:rsid w:val="004E6325"/>
    <w:rsid w:val="0052254A"/>
    <w:rsid w:val="00550217"/>
    <w:rsid w:val="00553330"/>
    <w:rsid w:val="00563688"/>
    <w:rsid w:val="00570182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F648D"/>
    <w:rsid w:val="00602B15"/>
    <w:rsid w:val="00634A65"/>
    <w:rsid w:val="006403FC"/>
    <w:rsid w:val="00644F86"/>
    <w:rsid w:val="0064696C"/>
    <w:rsid w:val="00646CD8"/>
    <w:rsid w:val="00681026"/>
    <w:rsid w:val="0068595B"/>
    <w:rsid w:val="00690BEC"/>
    <w:rsid w:val="006B10C0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5202"/>
    <w:rsid w:val="00775C3D"/>
    <w:rsid w:val="0077691B"/>
    <w:rsid w:val="00785403"/>
    <w:rsid w:val="0078746C"/>
    <w:rsid w:val="007A2DAE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F0C50"/>
    <w:rsid w:val="00912222"/>
    <w:rsid w:val="00913CD7"/>
    <w:rsid w:val="0092755F"/>
    <w:rsid w:val="00945B11"/>
    <w:rsid w:val="00954DA8"/>
    <w:rsid w:val="00957C88"/>
    <w:rsid w:val="00964E16"/>
    <w:rsid w:val="00976D67"/>
    <w:rsid w:val="0098623A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857EA"/>
    <w:rsid w:val="00A86050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51BB5"/>
    <w:rsid w:val="00B560E6"/>
    <w:rsid w:val="00B77CB0"/>
    <w:rsid w:val="00B8353D"/>
    <w:rsid w:val="00B90EC0"/>
    <w:rsid w:val="00B9330C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A0FF7"/>
    <w:rsid w:val="00CA69F1"/>
    <w:rsid w:val="00CC22BB"/>
    <w:rsid w:val="00CC693B"/>
    <w:rsid w:val="00CE4FCD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B4B6E"/>
    <w:rsid w:val="00DB64CB"/>
    <w:rsid w:val="00DD5475"/>
    <w:rsid w:val="00DD6FB8"/>
    <w:rsid w:val="00DF2EB1"/>
    <w:rsid w:val="00DF2F73"/>
    <w:rsid w:val="00E471F3"/>
    <w:rsid w:val="00E61784"/>
    <w:rsid w:val="00E70C2D"/>
    <w:rsid w:val="00E76640"/>
    <w:rsid w:val="00E96CDE"/>
    <w:rsid w:val="00EC3E13"/>
    <w:rsid w:val="00EC4E5F"/>
    <w:rsid w:val="00ED38AA"/>
    <w:rsid w:val="00ED3F21"/>
    <w:rsid w:val="00EF7826"/>
    <w:rsid w:val="00F075DA"/>
    <w:rsid w:val="00F16743"/>
    <w:rsid w:val="00F4099E"/>
    <w:rsid w:val="00F50BF7"/>
    <w:rsid w:val="00F77BE7"/>
    <w:rsid w:val="00F84372"/>
    <w:rsid w:val="00F87763"/>
    <w:rsid w:val="00F96EAF"/>
    <w:rsid w:val="00FA495C"/>
    <w:rsid w:val="00FA6EE7"/>
    <w:rsid w:val="00FB1DC0"/>
    <w:rsid w:val="00FB4E33"/>
    <w:rsid w:val="00FC425B"/>
    <w:rsid w:val="00FC462C"/>
    <w:rsid w:val="00FD4617"/>
    <w:rsid w:val="00FE4488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E3EDB-7AD2-4F04-B16D-5F0FA79C7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5</cp:revision>
  <cp:lastPrinted>2020-02-26T09:09:00Z</cp:lastPrinted>
  <dcterms:created xsi:type="dcterms:W3CDTF">2021-03-04T12:05:00Z</dcterms:created>
  <dcterms:modified xsi:type="dcterms:W3CDTF">2021-05-26T07:26:00Z</dcterms:modified>
</cp:coreProperties>
</file>