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2DDDE0" w14:textId="77777777" w:rsidR="00751ECD" w:rsidRPr="003C7DF9" w:rsidRDefault="00751ECD" w:rsidP="00751ECD">
      <w:pPr>
        <w:jc w:val="center"/>
        <w:rPr>
          <w:rFonts w:ascii="Arial" w:hAnsi="Arial" w:cs="Arial"/>
        </w:rPr>
      </w:pPr>
      <w:r w:rsidRPr="003C7DF9">
        <w:rPr>
          <w:rFonts w:ascii="Arial" w:hAnsi="Arial" w:cs="Arial"/>
        </w:rPr>
        <w:t>OFERTA</w:t>
      </w:r>
    </w:p>
    <w:p w14:paraId="2EA5A1DC" w14:textId="77777777" w:rsidR="00751ECD" w:rsidRPr="003C7DF9" w:rsidRDefault="00751ECD" w:rsidP="00751ECD">
      <w:pPr>
        <w:jc w:val="center"/>
        <w:rPr>
          <w:rFonts w:ascii="Arial" w:hAnsi="Arial" w:cs="Arial"/>
          <w:b/>
          <w:color w:val="000000"/>
        </w:rPr>
      </w:pPr>
    </w:p>
    <w:p w14:paraId="233F3357" w14:textId="77777777" w:rsidR="00751ECD" w:rsidRPr="003C7DF9" w:rsidRDefault="00751ECD" w:rsidP="00751ECD">
      <w:pPr>
        <w:spacing w:line="360" w:lineRule="auto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Nazwa i adres Wykonawcy:</w:t>
      </w:r>
    </w:p>
    <w:p w14:paraId="4AA14FD8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2980F700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53907332" w14:textId="77777777" w:rsidR="00751ECD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67A027D8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e-mail:………………………………………….</w:t>
      </w:r>
    </w:p>
    <w:p w14:paraId="64A470C1" w14:textId="5B2EEC7B" w:rsidR="00751ECD" w:rsidRPr="008B2FFA" w:rsidRDefault="00751ECD" w:rsidP="00751ECD">
      <w:pPr>
        <w:pStyle w:val="Nagwek1"/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8B2FFA">
        <w:rPr>
          <w:rFonts w:ascii="Arial" w:hAnsi="Arial" w:cs="Arial"/>
          <w:color w:val="000000"/>
          <w:sz w:val="22"/>
          <w:szCs w:val="22"/>
        </w:rPr>
        <w:t>W odpowiedzi na zapytanie</w:t>
      </w:r>
      <w:r w:rsidR="005413F7">
        <w:rPr>
          <w:rFonts w:ascii="Arial" w:hAnsi="Arial" w:cs="Arial"/>
          <w:color w:val="000000"/>
          <w:sz w:val="22"/>
          <w:szCs w:val="22"/>
        </w:rPr>
        <w:t xml:space="preserve"> -</w:t>
      </w:r>
      <w:r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 w:rsidR="004262D5">
        <w:rPr>
          <w:rFonts w:ascii="Arial" w:hAnsi="Arial" w:cs="Arial"/>
          <w:color w:val="000000"/>
          <w:sz w:val="22"/>
          <w:szCs w:val="22"/>
        </w:rPr>
        <w:t>znak</w:t>
      </w:r>
      <w:r w:rsidR="004262D5"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 w:rsidR="004262D5">
        <w:rPr>
          <w:rFonts w:ascii="Arial" w:hAnsi="Arial" w:cs="Arial"/>
          <w:color w:val="000000"/>
          <w:sz w:val="22"/>
          <w:szCs w:val="22"/>
        </w:rPr>
        <w:t xml:space="preserve">sprawy </w:t>
      </w:r>
      <w:r w:rsidR="00E251D2" w:rsidRPr="00D471E1">
        <w:rPr>
          <w:rFonts w:ascii="Arial" w:hAnsi="Arial" w:cs="Arial"/>
          <w:color w:val="000000"/>
          <w:sz w:val="22"/>
          <w:szCs w:val="22"/>
        </w:rPr>
        <w:t>DAR</w:t>
      </w:r>
      <w:r w:rsidR="00865AD4" w:rsidRPr="00D471E1">
        <w:rPr>
          <w:rFonts w:ascii="Arial" w:hAnsi="Arial" w:cs="Arial"/>
          <w:color w:val="000000"/>
          <w:sz w:val="22"/>
          <w:szCs w:val="22"/>
        </w:rPr>
        <w:t>.2</w:t>
      </w:r>
      <w:r w:rsidR="00C6612B" w:rsidRPr="00D471E1">
        <w:rPr>
          <w:rFonts w:ascii="Arial" w:hAnsi="Arial" w:cs="Arial"/>
          <w:color w:val="000000"/>
          <w:sz w:val="22"/>
          <w:szCs w:val="22"/>
        </w:rPr>
        <w:t>6.11</w:t>
      </w:r>
      <w:r w:rsidR="00865AD4" w:rsidRPr="00D471E1">
        <w:rPr>
          <w:rFonts w:ascii="Arial" w:hAnsi="Arial" w:cs="Arial"/>
          <w:color w:val="000000"/>
          <w:sz w:val="22"/>
          <w:szCs w:val="22"/>
        </w:rPr>
        <w:t>.202</w:t>
      </w:r>
      <w:r w:rsidR="00E251D2" w:rsidRPr="00D471E1">
        <w:rPr>
          <w:rFonts w:ascii="Arial" w:hAnsi="Arial" w:cs="Arial"/>
          <w:color w:val="000000"/>
          <w:sz w:val="22"/>
          <w:szCs w:val="22"/>
        </w:rPr>
        <w:t>6</w:t>
      </w:r>
      <w:r w:rsidR="005413F7">
        <w:rPr>
          <w:rFonts w:ascii="Arial" w:hAnsi="Arial" w:cs="Arial"/>
          <w:color w:val="000000"/>
          <w:sz w:val="22"/>
          <w:szCs w:val="22"/>
        </w:rPr>
        <w:t xml:space="preserve"> -</w:t>
      </w:r>
      <w:r w:rsidR="004262D5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>składamy niniejszą ofertę na</w:t>
      </w:r>
      <w:r w:rsidR="00204E41" w:rsidRPr="00204E41">
        <w:rPr>
          <w:rFonts w:ascii="Arial" w:hAnsi="Arial" w:cs="Arial"/>
          <w:color w:val="000000"/>
          <w:sz w:val="22"/>
          <w:szCs w:val="22"/>
        </w:rPr>
        <w:t xml:space="preserve"> </w:t>
      </w:r>
      <w:r w:rsidR="00510604">
        <w:rPr>
          <w:rFonts w:ascii="Arial" w:hAnsi="Arial" w:cs="Arial"/>
          <w:color w:val="000000"/>
          <w:sz w:val="22"/>
          <w:szCs w:val="22"/>
        </w:rPr>
        <w:t xml:space="preserve">zapewnienie gwarancji i </w:t>
      </w:r>
      <w:r w:rsidR="008E255A">
        <w:rPr>
          <w:rFonts w:ascii="Arial" w:hAnsi="Arial" w:cs="Arial"/>
          <w:color w:val="000000"/>
          <w:sz w:val="22"/>
          <w:szCs w:val="22"/>
        </w:rPr>
        <w:t>wsparcia technicznego</w:t>
      </w:r>
      <w:r w:rsidR="007C2596" w:rsidRPr="007C2596">
        <w:rPr>
          <w:rFonts w:ascii="Arial" w:hAnsi="Arial" w:cs="Arial"/>
          <w:color w:val="000000"/>
          <w:sz w:val="22"/>
          <w:szCs w:val="22"/>
        </w:rPr>
        <w:t xml:space="preserve"> na okres 24 miesięcy</w:t>
      </w:r>
      <w:r w:rsidR="006E5D2D">
        <w:rPr>
          <w:rFonts w:ascii="Arial" w:hAnsi="Arial" w:cs="Arial"/>
          <w:color w:val="000000"/>
          <w:sz w:val="22"/>
          <w:szCs w:val="22"/>
        </w:rPr>
        <w:t xml:space="preserve"> od dnia</w:t>
      </w:r>
      <w:r w:rsidR="00510604">
        <w:rPr>
          <w:rFonts w:ascii="Arial" w:hAnsi="Arial" w:cs="Arial"/>
          <w:color w:val="000000"/>
          <w:sz w:val="22"/>
          <w:szCs w:val="22"/>
        </w:rPr>
        <w:t xml:space="preserve"> 02.12.202</w:t>
      </w:r>
      <w:r w:rsidR="00E251D2">
        <w:rPr>
          <w:rFonts w:ascii="Arial" w:hAnsi="Arial" w:cs="Arial"/>
          <w:color w:val="000000"/>
          <w:sz w:val="22"/>
          <w:szCs w:val="22"/>
        </w:rPr>
        <w:t>6</w:t>
      </w:r>
      <w:r w:rsidR="00510604">
        <w:rPr>
          <w:rFonts w:ascii="Arial" w:hAnsi="Arial" w:cs="Arial"/>
          <w:color w:val="000000"/>
          <w:sz w:val="22"/>
          <w:szCs w:val="22"/>
        </w:rPr>
        <w:t xml:space="preserve"> r.</w:t>
      </w:r>
      <w:r w:rsidR="00B07316">
        <w:rPr>
          <w:rFonts w:ascii="Arial" w:hAnsi="Arial" w:cs="Arial"/>
          <w:color w:val="000000"/>
          <w:sz w:val="22"/>
          <w:szCs w:val="22"/>
        </w:rPr>
        <w:t xml:space="preserve"> </w:t>
      </w:r>
      <w:r w:rsidR="007C2596" w:rsidRPr="007C2596">
        <w:rPr>
          <w:rFonts w:ascii="Arial" w:hAnsi="Arial" w:cs="Arial"/>
          <w:color w:val="000000"/>
          <w:sz w:val="22"/>
          <w:szCs w:val="22"/>
        </w:rPr>
        <w:t>dla 6 serwerów Dell M630</w:t>
      </w:r>
      <w:r w:rsidR="00083EE8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-</w:t>
      </w:r>
      <w:r w:rsidR="000A3652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>oferując wykonanie przedmiotu zamówienia za CENĘ OFERTOWĄ, obliczoną zgodnie z</w:t>
      </w:r>
      <w:r w:rsidR="000A61D6">
        <w:rPr>
          <w:rFonts w:ascii="Arial" w:hAnsi="Arial" w:cs="Arial"/>
          <w:color w:val="000000"/>
          <w:sz w:val="22"/>
          <w:szCs w:val="22"/>
        </w:rPr>
        <w:t> </w:t>
      </w:r>
      <w:r w:rsidRPr="008B2FFA">
        <w:rPr>
          <w:rFonts w:ascii="Arial" w:hAnsi="Arial" w:cs="Arial"/>
          <w:color w:val="000000"/>
          <w:sz w:val="22"/>
          <w:szCs w:val="22"/>
        </w:rPr>
        <w:t>poniższą kalkulacją:</w:t>
      </w:r>
    </w:p>
    <w:tbl>
      <w:tblPr>
        <w:tblW w:w="916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638"/>
        <w:gridCol w:w="850"/>
        <w:gridCol w:w="993"/>
        <w:gridCol w:w="1559"/>
        <w:gridCol w:w="2126"/>
      </w:tblGrid>
      <w:tr w:rsidR="00751ECD" w:rsidRPr="003C7DF9" w14:paraId="0C00FBFA" w14:textId="77777777" w:rsidTr="00B202D2">
        <w:trPr>
          <w:trHeight w:hRule="exact" w:val="1069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4A4B0F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Nazwa / opis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2E3BE5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j.m.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BC7193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5DBC6B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Cena jednostkowa netto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120832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Wartość netto oferty</w:t>
            </w:r>
          </w:p>
          <w:p w14:paraId="2FD15044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(3*4)</w:t>
            </w:r>
          </w:p>
        </w:tc>
      </w:tr>
      <w:tr w:rsidR="00751ECD" w:rsidRPr="003C7DF9" w14:paraId="22A450F4" w14:textId="77777777" w:rsidTr="00B202D2">
        <w:trPr>
          <w:trHeight w:hRule="exact" w:val="250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CF4CEF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C73F9E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E08597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71A8A0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5EF9DC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5</w:t>
            </w:r>
          </w:p>
        </w:tc>
      </w:tr>
      <w:tr w:rsidR="00751ECD" w:rsidRPr="003C7DF9" w14:paraId="136AB272" w14:textId="77777777" w:rsidTr="004C289B">
        <w:trPr>
          <w:trHeight w:hRule="exact" w:val="2548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14C266ED" w14:textId="6867956B" w:rsidR="001E77DE" w:rsidRPr="00D46412" w:rsidRDefault="00BB7107" w:rsidP="0074350A">
            <w:pPr>
              <w:shd w:val="clear" w:color="auto" w:fill="FFFFFF"/>
              <w:rPr>
                <w:rFonts w:ascii="Arial" w:hAnsi="Arial" w:cs="Arial"/>
                <w:color w:val="000000"/>
                <w:lang w:val="en-US"/>
              </w:rPr>
            </w:pPr>
            <w:r>
              <w:rPr>
                <w:rFonts w:ascii="Arial" w:hAnsi="Arial" w:cs="Arial"/>
                <w:color w:val="000000"/>
              </w:rPr>
              <w:t>Gwarancja i wsparcie techniczne</w:t>
            </w:r>
            <w:r w:rsidR="00D534E1" w:rsidRPr="00D534E1">
              <w:rPr>
                <w:rFonts w:ascii="Arial" w:hAnsi="Arial" w:cs="Arial"/>
                <w:color w:val="000000"/>
              </w:rPr>
              <w:t xml:space="preserve"> na okres 24 miesięcy dla 6 serwerów Dell M630 (numery serwisowe: 6124MM2, 6125MM2, 6126MM2, 6127MM2, 612BMM2, 6133MM2).</w:t>
            </w:r>
            <w:r w:rsidR="00E150CE">
              <w:rPr>
                <w:rFonts w:ascii="Arial" w:hAnsi="Arial" w:cs="Arial"/>
                <w:color w:val="000000"/>
              </w:rPr>
              <w:t xml:space="preserve"> </w:t>
            </w:r>
            <w:r w:rsidR="00D46412" w:rsidRPr="00D46412">
              <w:rPr>
                <w:rFonts w:ascii="Arial" w:hAnsi="Arial" w:cs="Arial"/>
                <w:color w:val="000000"/>
                <w:lang w:val="en-US"/>
              </w:rPr>
              <w:t>Serwis</w:t>
            </w:r>
            <w:r w:rsidR="00D46412">
              <w:rPr>
                <w:rFonts w:ascii="Arial" w:hAnsi="Arial" w:cs="Arial"/>
                <w:color w:val="000000"/>
                <w:lang w:val="en-US"/>
              </w:rPr>
              <w:t xml:space="preserve"> </w:t>
            </w:r>
            <w:r w:rsidR="0074350A">
              <w:rPr>
                <w:rFonts w:ascii="Arial" w:hAnsi="Arial" w:cs="Arial"/>
                <w:color w:val="000000"/>
                <w:lang w:val="en-US"/>
              </w:rPr>
              <w:t xml:space="preserve">oparty </w:t>
            </w:r>
            <w:r w:rsidR="00D46412">
              <w:rPr>
                <w:rFonts w:ascii="Arial" w:hAnsi="Arial" w:cs="Arial"/>
                <w:color w:val="000000"/>
                <w:lang w:val="en-US"/>
              </w:rPr>
              <w:t>na zasadach</w:t>
            </w:r>
            <w:r w:rsidR="0074350A">
              <w:rPr>
                <w:rFonts w:ascii="Arial" w:hAnsi="Arial" w:cs="Arial"/>
                <w:color w:val="000000"/>
                <w:lang w:val="en-US"/>
              </w:rPr>
              <w:t xml:space="preserve"> </w:t>
            </w:r>
            <w:r w:rsidR="00DA5F48" w:rsidRPr="00DA5F48">
              <w:rPr>
                <w:rFonts w:ascii="Arial" w:hAnsi="Arial" w:cs="Arial"/>
                <w:color w:val="000000"/>
                <w:lang w:val="en-US"/>
              </w:rPr>
              <w:t xml:space="preserve">Post Standard Support </w:t>
            </w:r>
            <w:r w:rsidR="0074350A">
              <w:rPr>
                <w:rFonts w:ascii="Arial" w:hAnsi="Arial" w:cs="Arial"/>
                <w:color w:val="000000"/>
                <w:lang w:val="en-US"/>
              </w:rPr>
              <w:t>oraz K</w:t>
            </w:r>
            <w:r w:rsidR="00D46412" w:rsidRPr="00D46412">
              <w:rPr>
                <w:rFonts w:ascii="Arial" w:hAnsi="Arial" w:cs="Arial"/>
                <w:color w:val="000000"/>
                <w:lang w:val="en-US"/>
              </w:rPr>
              <w:t>eep Your Hard Drive</w:t>
            </w:r>
            <w:r w:rsidR="004401D6">
              <w:rPr>
                <w:rFonts w:ascii="Arial" w:hAnsi="Arial" w:cs="Arial"/>
                <w:color w:val="000000"/>
                <w:lang w:val="en-US"/>
              </w:rPr>
              <w:t xml:space="preserve"> i NBD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F3541D" w14:textId="37DE63AB" w:rsidR="00751ECD" w:rsidRPr="003C7DF9" w:rsidRDefault="009F5B71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EE90FD" w14:textId="151D7143" w:rsidR="00751ECD" w:rsidRPr="003C7DF9" w:rsidRDefault="00333116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3CF316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464250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……………….zł</w:t>
            </w:r>
          </w:p>
        </w:tc>
      </w:tr>
      <w:tr w:rsidR="00751ECD" w:rsidRPr="003C7DF9" w14:paraId="302F6DCD" w14:textId="77777777" w:rsidTr="00D84214">
        <w:trPr>
          <w:trHeight w:hRule="exact" w:val="330"/>
        </w:trPr>
        <w:tc>
          <w:tcPr>
            <w:tcW w:w="70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4C8428" w14:textId="77777777" w:rsidR="00751ECD" w:rsidRPr="003C7DF9" w:rsidRDefault="00751ECD" w:rsidP="00415C1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STAWKA PODATKU VAT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76F8B1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23 </w:t>
            </w:r>
            <w:r w:rsidRPr="003C7DF9">
              <w:rPr>
                <w:rFonts w:ascii="Arial" w:hAnsi="Arial" w:cs="Arial"/>
                <w:b/>
                <w:bCs/>
                <w:color w:val="000000"/>
              </w:rPr>
              <w:t>%</w:t>
            </w:r>
          </w:p>
        </w:tc>
      </w:tr>
      <w:tr w:rsidR="00751ECD" w:rsidRPr="003C7DF9" w14:paraId="7437C72A" w14:textId="77777777" w:rsidTr="00B202D2">
        <w:trPr>
          <w:trHeight w:hRule="exact" w:val="846"/>
        </w:trPr>
        <w:tc>
          <w:tcPr>
            <w:tcW w:w="70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942099" w14:textId="77777777" w:rsidR="00751ECD" w:rsidRPr="003C7DF9" w:rsidRDefault="00751ECD" w:rsidP="00415C1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  <w:spacing w:val="-3"/>
              </w:rPr>
              <w:t>CENA OFERTOWA BRUTTO</w:t>
            </w:r>
          </w:p>
          <w:p w14:paraId="1BB3603B" w14:textId="77777777" w:rsidR="00751ECD" w:rsidRPr="003C7DF9" w:rsidRDefault="00751ECD" w:rsidP="00415C1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(należy do 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sumy 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wartości netto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oferty dodać należny podatek VA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T)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7F7852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</w:tbl>
    <w:p w14:paraId="71A8A9DD" w14:textId="77777777" w:rsidR="00333116" w:rsidRDefault="00333116" w:rsidP="00751ECD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</w:p>
    <w:p w14:paraId="6A8D9B0F" w14:textId="6BE6910D" w:rsidR="002F12A6" w:rsidRPr="001A70E3" w:rsidRDefault="002F12A6" w:rsidP="002F12A6">
      <w:pPr>
        <w:spacing w:line="360" w:lineRule="auto"/>
        <w:jc w:val="both"/>
        <w:rPr>
          <w:rFonts w:ascii="Arial" w:eastAsiaTheme="majorEastAsia" w:hAnsi="Arial" w:cs="Arial"/>
          <w:color w:val="000000"/>
          <w:lang w:eastAsia="pl-PL"/>
        </w:rPr>
      </w:pPr>
      <w:r>
        <w:rPr>
          <w:rFonts w:ascii="Arial" w:hAnsi="Arial" w:cs="Arial"/>
          <w:b/>
          <w:bCs/>
          <w:color w:val="000000"/>
          <w:spacing w:val="-7"/>
        </w:rPr>
        <w:t xml:space="preserve">1. </w:t>
      </w:r>
      <w:r w:rsidRPr="001A70E3">
        <w:rPr>
          <w:rFonts w:ascii="Arial" w:eastAsiaTheme="majorEastAsia" w:hAnsi="Arial" w:cs="Arial"/>
          <w:color w:val="000000"/>
          <w:lang w:eastAsia="pl-PL"/>
        </w:rPr>
        <w:t>UWAŻAMY SIĘ za związanych niniejszą ofertą przez okres 30 dni uwzględniając, że termin składania ofert jest pierwszym dniem biegu terminu.</w:t>
      </w:r>
    </w:p>
    <w:p w14:paraId="0B59FD58" w14:textId="11EB9A6E" w:rsidR="002F12A6" w:rsidRPr="001A70E3" w:rsidRDefault="002F12A6" w:rsidP="002F12A6">
      <w:pPr>
        <w:spacing w:line="360" w:lineRule="auto"/>
        <w:jc w:val="both"/>
        <w:rPr>
          <w:rFonts w:ascii="Arial" w:eastAsiaTheme="majorEastAsia" w:hAnsi="Arial" w:cs="Arial"/>
          <w:color w:val="000000"/>
          <w:lang w:eastAsia="pl-PL"/>
        </w:rPr>
      </w:pPr>
      <w:r w:rsidRPr="001A70E3">
        <w:rPr>
          <w:rFonts w:ascii="Arial" w:eastAsiaTheme="majorEastAsia" w:hAnsi="Arial" w:cs="Arial"/>
          <w:color w:val="000000"/>
          <w:lang w:eastAsia="pl-PL"/>
        </w:rPr>
        <w:t>2. ZOBOWIĄZUJEMY SIĘ w przypadku wyboru naszej oferty do zawarcia umowy, której wzór stanowi załącznik do zapytania ofertowego.</w:t>
      </w:r>
    </w:p>
    <w:p w14:paraId="04D694A4" w14:textId="2B24D259" w:rsidR="002F12A6" w:rsidRPr="001A70E3" w:rsidRDefault="002F12A6" w:rsidP="002F12A6">
      <w:pPr>
        <w:spacing w:line="360" w:lineRule="auto"/>
        <w:jc w:val="both"/>
        <w:rPr>
          <w:rFonts w:ascii="Arial" w:eastAsiaTheme="majorEastAsia" w:hAnsi="Arial" w:cs="Arial"/>
          <w:color w:val="000000"/>
          <w:lang w:eastAsia="pl-PL"/>
        </w:rPr>
      </w:pPr>
      <w:r w:rsidRPr="001A70E3">
        <w:rPr>
          <w:rFonts w:ascii="Arial" w:eastAsiaTheme="majorEastAsia" w:hAnsi="Arial" w:cs="Arial"/>
          <w:color w:val="000000"/>
          <w:lang w:eastAsia="pl-PL"/>
        </w:rPr>
        <w:t xml:space="preserve">3. Ubiegając się o zamówienie publiczne w niniejszej procedurze, Wykonawca wyraża zgodę na udostępnienie treści oferty podmiotom uprawnionym, którym będzie udostępniona dokumentacja postępowania, wykonawcom oraz osobom zainteresowanym zgodnie </w:t>
      </w:r>
      <w:r w:rsidR="00296F3C">
        <w:rPr>
          <w:rFonts w:ascii="Arial" w:eastAsiaTheme="majorEastAsia" w:hAnsi="Arial" w:cs="Arial"/>
          <w:color w:val="000000"/>
          <w:lang w:eastAsia="pl-PL"/>
        </w:rPr>
        <w:br/>
      </w:r>
      <w:r w:rsidRPr="001A70E3">
        <w:rPr>
          <w:rFonts w:ascii="Arial" w:eastAsiaTheme="majorEastAsia" w:hAnsi="Arial" w:cs="Arial"/>
          <w:color w:val="000000"/>
          <w:lang w:eastAsia="pl-PL"/>
        </w:rPr>
        <w:t>z przepisami powszechnie obowiązującego prawa, z zastrzeżeniem informacji niejawnych oraz informacji ustawowo chronionych.</w:t>
      </w:r>
    </w:p>
    <w:p w14:paraId="50BCFAE8" w14:textId="011B04F3" w:rsidR="00226340" w:rsidRPr="001A70E3" w:rsidRDefault="002F12A6" w:rsidP="002F12A6">
      <w:pPr>
        <w:spacing w:line="360" w:lineRule="auto"/>
        <w:jc w:val="both"/>
        <w:rPr>
          <w:rFonts w:ascii="Arial" w:eastAsiaTheme="majorEastAsia" w:hAnsi="Arial" w:cs="Arial"/>
          <w:color w:val="000000"/>
          <w:lang w:eastAsia="pl-PL"/>
        </w:rPr>
      </w:pPr>
      <w:r w:rsidRPr="001A70E3">
        <w:rPr>
          <w:rFonts w:ascii="Arial" w:eastAsiaTheme="majorEastAsia" w:hAnsi="Arial" w:cs="Arial"/>
          <w:color w:val="000000"/>
          <w:lang w:eastAsia="pl-PL"/>
        </w:rPr>
        <w:t>4. OŚWIADCZAM, że nie podlegam/podlegam* wykluczeniu na podstawie art. 7 ust. 1</w:t>
      </w:r>
      <w:r w:rsidR="001A70E3" w:rsidRPr="001A70E3">
        <w:rPr>
          <w:rFonts w:ascii="Arial" w:eastAsiaTheme="majorEastAsia" w:hAnsi="Arial" w:cs="Arial"/>
          <w:color w:val="000000"/>
          <w:lang w:eastAsia="pl-PL"/>
        </w:rPr>
        <w:t xml:space="preserve"> </w:t>
      </w:r>
      <w:r w:rsidRPr="001A70E3">
        <w:rPr>
          <w:rFonts w:ascii="Arial" w:eastAsiaTheme="majorEastAsia" w:hAnsi="Arial" w:cs="Arial"/>
          <w:color w:val="000000"/>
          <w:lang w:eastAsia="pl-PL"/>
        </w:rPr>
        <w:t>ustawy z dnia 13 kwietnia 2022 r. o szczególnych rozwiązaniach w zakresie</w:t>
      </w:r>
      <w:r w:rsidR="001A70E3" w:rsidRPr="001A70E3">
        <w:rPr>
          <w:rFonts w:ascii="Arial" w:eastAsiaTheme="majorEastAsia" w:hAnsi="Arial" w:cs="Arial"/>
          <w:color w:val="000000"/>
          <w:lang w:eastAsia="pl-PL"/>
        </w:rPr>
        <w:t xml:space="preserve"> </w:t>
      </w:r>
      <w:r w:rsidRPr="001A70E3">
        <w:rPr>
          <w:rFonts w:ascii="Arial" w:eastAsiaTheme="majorEastAsia" w:hAnsi="Arial" w:cs="Arial"/>
          <w:color w:val="000000"/>
          <w:lang w:eastAsia="pl-PL"/>
        </w:rPr>
        <w:t xml:space="preserve">przeciwdziałania </w:t>
      </w:r>
      <w:r w:rsidRPr="001A70E3">
        <w:rPr>
          <w:rFonts w:ascii="Arial" w:eastAsiaTheme="majorEastAsia" w:hAnsi="Arial" w:cs="Arial"/>
          <w:color w:val="000000"/>
          <w:lang w:eastAsia="pl-PL"/>
        </w:rPr>
        <w:lastRenderedPageBreak/>
        <w:t>wspieraniu agresji na Ukrainę oraz służących ochronie</w:t>
      </w:r>
      <w:r w:rsidR="001A70E3" w:rsidRPr="001A70E3">
        <w:rPr>
          <w:rFonts w:ascii="Arial" w:eastAsiaTheme="majorEastAsia" w:hAnsi="Arial" w:cs="Arial"/>
          <w:color w:val="000000"/>
          <w:lang w:eastAsia="pl-PL"/>
        </w:rPr>
        <w:t xml:space="preserve"> </w:t>
      </w:r>
      <w:r w:rsidRPr="001A70E3">
        <w:rPr>
          <w:rFonts w:ascii="Arial" w:eastAsiaTheme="majorEastAsia" w:hAnsi="Arial" w:cs="Arial"/>
          <w:color w:val="000000"/>
          <w:lang w:eastAsia="pl-PL"/>
        </w:rPr>
        <w:t>bezpieczeństwa narodowego (Dz.U. z 2025 r. poz. 514 z późn. zm.)</w:t>
      </w:r>
      <w:r w:rsidR="006545A8" w:rsidRPr="001A70E3">
        <w:rPr>
          <w:rFonts w:ascii="Arial" w:eastAsiaTheme="majorEastAsia" w:hAnsi="Arial" w:cs="Arial"/>
          <w:color w:val="000000"/>
          <w:lang w:eastAsia="pl-PL"/>
        </w:rPr>
        <w:t>.</w:t>
      </w:r>
    </w:p>
    <w:p w14:paraId="1F6EFBD1" w14:textId="1B033AEB" w:rsidR="003B2DF0" w:rsidRPr="005508D9" w:rsidRDefault="003B2DF0" w:rsidP="003B2DF0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  <w:r w:rsidRPr="005508D9">
        <w:rPr>
          <w:rFonts w:ascii="Arial" w:hAnsi="Arial" w:cs="Arial"/>
          <w:b/>
          <w:bCs/>
          <w:color w:val="000000"/>
          <w:spacing w:val="-7"/>
        </w:rPr>
        <w:t xml:space="preserve">Załączniki: </w:t>
      </w:r>
    </w:p>
    <w:p w14:paraId="77AB8B7B" w14:textId="62DCD43E" w:rsidR="003B2DF0" w:rsidRDefault="0008440F" w:rsidP="003B2DF0">
      <w:pPr>
        <w:spacing w:line="360" w:lineRule="auto"/>
        <w:jc w:val="both"/>
        <w:rPr>
          <w:rFonts w:ascii="Arial" w:hAnsi="Arial" w:cs="Arial"/>
          <w:color w:val="000000"/>
          <w:spacing w:val="-7"/>
        </w:rPr>
      </w:pPr>
      <w:r>
        <w:rPr>
          <w:rFonts w:ascii="Arial" w:hAnsi="Arial" w:cs="Arial"/>
          <w:color w:val="000000"/>
          <w:spacing w:val="-7"/>
        </w:rPr>
        <w:t>- dokument potwierdzający u</w:t>
      </w:r>
      <w:r w:rsidRPr="0008440F">
        <w:rPr>
          <w:rFonts w:ascii="Arial" w:hAnsi="Arial" w:cs="Arial"/>
          <w:color w:val="000000"/>
          <w:spacing w:val="-7"/>
        </w:rPr>
        <w:t>prawnienie osób podpisujących ofertę do reprezentowania Wykonawcy</w:t>
      </w:r>
      <w:r>
        <w:rPr>
          <w:rFonts w:ascii="Arial" w:hAnsi="Arial" w:cs="Arial"/>
          <w:color w:val="000000"/>
          <w:spacing w:val="-7"/>
        </w:rPr>
        <w:t>.</w:t>
      </w:r>
    </w:p>
    <w:p w14:paraId="0DA78DEE" w14:textId="77777777" w:rsidR="003B2DF0" w:rsidRDefault="003B2DF0" w:rsidP="00751ECD">
      <w:pPr>
        <w:tabs>
          <w:tab w:val="left" w:pos="9072"/>
        </w:tabs>
        <w:ind w:left="4956" w:firstLine="431"/>
      </w:pPr>
    </w:p>
    <w:p w14:paraId="1ED7C2C2" w14:textId="77777777" w:rsidR="00751ECD" w:rsidRPr="00C87DBA" w:rsidRDefault="00751ECD" w:rsidP="00751ECD">
      <w:pPr>
        <w:tabs>
          <w:tab w:val="left" w:pos="9072"/>
        </w:tabs>
        <w:ind w:left="4956" w:firstLine="431"/>
      </w:pPr>
      <w:r w:rsidRPr="00C87DBA">
        <w:t>……………………………………..</w:t>
      </w:r>
    </w:p>
    <w:p w14:paraId="14591728" w14:textId="08DF0BB0" w:rsidR="00D2715D" w:rsidRDefault="00751ECD" w:rsidP="00152F87">
      <w:pPr>
        <w:autoSpaceDE w:val="0"/>
        <w:autoSpaceDN w:val="0"/>
        <w:adjustRightInd w:val="0"/>
        <w:ind w:left="5103"/>
        <w:jc w:val="center"/>
      </w:pPr>
      <w:r w:rsidRPr="00A07721">
        <w:rPr>
          <w:rFonts w:ascii="Arial" w:hAnsi="Arial" w:cs="Arial"/>
          <w:i/>
        </w:rPr>
        <w:t>(data, imi</w:t>
      </w:r>
      <w:r w:rsidRPr="00A07721">
        <w:rPr>
          <w:rFonts w:ascii="Arial" w:eastAsia="TimesNewRoman" w:hAnsi="Arial" w:cs="Arial"/>
          <w:i/>
        </w:rPr>
        <w:t xml:space="preserve">ę </w:t>
      </w:r>
      <w:r w:rsidRPr="00A07721">
        <w:rPr>
          <w:rFonts w:ascii="Arial" w:hAnsi="Arial" w:cs="Arial"/>
          <w:i/>
        </w:rPr>
        <w:t>i nazwisko oraz podpis upoważnionego przedstawiciela Wykonawcy)</w:t>
      </w:r>
    </w:p>
    <w:sectPr w:rsidR="00D2715D" w:rsidSect="00537FC0">
      <w:footerReference w:type="default" r:id="rId9"/>
      <w:pgSz w:w="11906" w:h="16838"/>
      <w:pgMar w:top="426" w:right="1417" w:bottom="56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B1AA90" w14:textId="77777777" w:rsidR="00DB7954" w:rsidRDefault="00DB7954" w:rsidP="00751ECD">
      <w:pPr>
        <w:spacing w:after="0" w:line="240" w:lineRule="auto"/>
      </w:pPr>
      <w:r>
        <w:separator/>
      </w:r>
    </w:p>
  </w:endnote>
  <w:endnote w:type="continuationSeparator" w:id="0">
    <w:p w14:paraId="398EF8F1" w14:textId="77777777" w:rsidR="00DB7954" w:rsidRDefault="00DB7954" w:rsidP="00751ECD">
      <w:pPr>
        <w:spacing w:after="0" w:line="240" w:lineRule="auto"/>
      </w:pPr>
      <w:r>
        <w:continuationSeparator/>
      </w:r>
    </w:p>
  </w:endnote>
  <w:endnote w:type="continuationNotice" w:id="1">
    <w:p w14:paraId="02FD0E24" w14:textId="77777777" w:rsidR="00DB7954" w:rsidRDefault="00DB795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Arial Unicode MS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01863591"/>
      <w:docPartObj>
        <w:docPartGallery w:val="Page Numbers (Bottom of Page)"/>
        <w:docPartUnique/>
      </w:docPartObj>
    </w:sdtPr>
    <w:sdtContent>
      <w:p w14:paraId="38A08B81" w14:textId="77777777" w:rsidR="00415C1F" w:rsidRDefault="00751E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2149DD2" w14:textId="77777777" w:rsidR="00415C1F" w:rsidRPr="00854DFB" w:rsidRDefault="00415C1F" w:rsidP="00415C1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F7D99A" w14:textId="77777777" w:rsidR="00DB7954" w:rsidRDefault="00DB7954" w:rsidP="00751ECD">
      <w:pPr>
        <w:spacing w:after="0" w:line="240" w:lineRule="auto"/>
      </w:pPr>
      <w:r>
        <w:separator/>
      </w:r>
    </w:p>
  </w:footnote>
  <w:footnote w:type="continuationSeparator" w:id="0">
    <w:p w14:paraId="64F4D684" w14:textId="77777777" w:rsidR="00DB7954" w:rsidRDefault="00DB7954" w:rsidP="00751ECD">
      <w:pPr>
        <w:spacing w:after="0" w:line="240" w:lineRule="auto"/>
      </w:pPr>
      <w:r>
        <w:continuationSeparator/>
      </w:r>
    </w:p>
  </w:footnote>
  <w:footnote w:type="continuationNotice" w:id="1">
    <w:p w14:paraId="7F78F127" w14:textId="77777777" w:rsidR="00DB7954" w:rsidRDefault="00DB7954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ECD"/>
    <w:rsid w:val="000114C2"/>
    <w:rsid w:val="00032161"/>
    <w:rsid w:val="000460FA"/>
    <w:rsid w:val="00064D3D"/>
    <w:rsid w:val="000817F3"/>
    <w:rsid w:val="00083EE8"/>
    <w:rsid w:val="0008440F"/>
    <w:rsid w:val="000A3652"/>
    <w:rsid w:val="000A61D6"/>
    <w:rsid w:val="00107DEF"/>
    <w:rsid w:val="00112DFF"/>
    <w:rsid w:val="00125EA6"/>
    <w:rsid w:val="00147A19"/>
    <w:rsid w:val="001521E8"/>
    <w:rsid w:val="00152F87"/>
    <w:rsid w:val="00173979"/>
    <w:rsid w:val="001A285D"/>
    <w:rsid w:val="001A70E3"/>
    <w:rsid w:val="001B043B"/>
    <w:rsid w:val="001B0483"/>
    <w:rsid w:val="001E77DE"/>
    <w:rsid w:val="00204E41"/>
    <w:rsid w:val="00221A4F"/>
    <w:rsid w:val="00226340"/>
    <w:rsid w:val="002304EE"/>
    <w:rsid w:val="00293982"/>
    <w:rsid w:val="00296F3C"/>
    <w:rsid w:val="002A7B1A"/>
    <w:rsid w:val="002B3D2B"/>
    <w:rsid w:val="002F12A6"/>
    <w:rsid w:val="002F3A2D"/>
    <w:rsid w:val="00333116"/>
    <w:rsid w:val="003B2DF0"/>
    <w:rsid w:val="00403F7A"/>
    <w:rsid w:val="00414FB0"/>
    <w:rsid w:val="00415C1F"/>
    <w:rsid w:val="004262D5"/>
    <w:rsid w:val="004306B6"/>
    <w:rsid w:val="004401D6"/>
    <w:rsid w:val="00474FA7"/>
    <w:rsid w:val="004C289B"/>
    <w:rsid w:val="005020AA"/>
    <w:rsid w:val="00510604"/>
    <w:rsid w:val="00537FC0"/>
    <w:rsid w:val="005413F7"/>
    <w:rsid w:val="005508D9"/>
    <w:rsid w:val="00553937"/>
    <w:rsid w:val="00555BA4"/>
    <w:rsid w:val="00571A16"/>
    <w:rsid w:val="005C50F6"/>
    <w:rsid w:val="005E1789"/>
    <w:rsid w:val="005F676B"/>
    <w:rsid w:val="00601035"/>
    <w:rsid w:val="00614B61"/>
    <w:rsid w:val="006545A8"/>
    <w:rsid w:val="006979B7"/>
    <w:rsid w:val="006D1347"/>
    <w:rsid w:val="006E5D2D"/>
    <w:rsid w:val="00712070"/>
    <w:rsid w:val="00735B4D"/>
    <w:rsid w:val="007369F7"/>
    <w:rsid w:val="0074350A"/>
    <w:rsid w:val="00751ECD"/>
    <w:rsid w:val="007906AE"/>
    <w:rsid w:val="007C2596"/>
    <w:rsid w:val="007D5C82"/>
    <w:rsid w:val="007E4DAC"/>
    <w:rsid w:val="008227E5"/>
    <w:rsid w:val="00865AD4"/>
    <w:rsid w:val="00881992"/>
    <w:rsid w:val="00883BA5"/>
    <w:rsid w:val="00896558"/>
    <w:rsid w:val="008D3882"/>
    <w:rsid w:val="008E255A"/>
    <w:rsid w:val="009326A9"/>
    <w:rsid w:val="00941F35"/>
    <w:rsid w:val="009A1464"/>
    <w:rsid w:val="009B738F"/>
    <w:rsid w:val="009F5B71"/>
    <w:rsid w:val="00A25693"/>
    <w:rsid w:val="00A52313"/>
    <w:rsid w:val="00A61ADF"/>
    <w:rsid w:val="00A656BA"/>
    <w:rsid w:val="00A80748"/>
    <w:rsid w:val="00AF5B49"/>
    <w:rsid w:val="00B0596C"/>
    <w:rsid w:val="00B07316"/>
    <w:rsid w:val="00B1549A"/>
    <w:rsid w:val="00B202D2"/>
    <w:rsid w:val="00B32EC5"/>
    <w:rsid w:val="00BB7107"/>
    <w:rsid w:val="00C311C9"/>
    <w:rsid w:val="00C316AC"/>
    <w:rsid w:val="00C6612B"/>
    <w:rsid w:val="00C75531"/>
    <w:rsid w:val="00CC2B4A"/>
    <w:rsid w:val="00D1070F"/>
    <w:rsid w:val="00D2715D"/>
    <w:rsid w:val="00D33545"/>
    <w:rsid w:val="00D46412"/>
    <w:rsid w:val="00D471E1"/>
    <w:rsid w:val="00D534E1"/>
    <w:rsid w:val="00D750D0"/>
    <w:rsid w:val="00D84214"/>
    <w:rsid w:val="00DA5F48"/>
    <w:rsid w:val="00DB7954"/>
    <w:rsid w:val="00DE1178"/>
    <w:rsid w:val="00E150CE"/>
    <w:rsid w:val="00E251D2"/>
    <w:rsid w:val="00E9744D"/>
    <w:rsid w:val="00EB3B69"/>
    <w:rsid w:val="00EE5483"/>
    <w:rsid w:val="00F15EA5"/>
    <w:rsid w:val="00F525E0"/>
    <w:rsid w:val="00FA0477"/>
    <w:rsid w:val="00FD2495"/>
    <w:rsid w:val="00FE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A411A"/>
  <w15:chartTrackingRefBased/>
  <w15:docId w15:val="{5E3BC522-AD65-4BE2-BD8A-4B8C3C7CA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ECD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ECD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EC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1ECD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ECD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751ECD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5" ma:contentTypeDescription="Utwórz nowy dokument." ma:contentTypeScope="" ma:versionID="54bb4d957526ef712c1eafe8b9a20e0a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dc9724f4101767189191cb0f3d6821cc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Props1.xml><?xml version="1.0" encoding="utf-8"?>
<ds:datastoreItem xmlns:ds="http://schemas.openxmlformats.org/officeDocument/2006/customXml" ds:itemID="{BEC91C1D-F0DB-4A41-8A2F-D7D58024008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22D0252-C2A6-4AE0-8086-58EA645802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D227E6F-D214-4708-939A-E2DCCFE319F8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275</Words>
  <Characters>2074</Characters>
  <Application>Microsoft Office Word</Application>
  <DocSecurity>0</DocSecurity>
  <Lines>64</Lines>
  <Paragraphs>40</Paragraphs>
  <ScaleCrop>false</ScaleCrop>
  <Company/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Renata Chmielewska</cp:lastModifiedBy>
  <cp:revision>36</cp:revision>
  <cp:lastPrinted>2022-04-25T20:25:00Z</cp:lastPrinted>
  <dcterms:created xsi:type="dcterms:W3CDTF">2022-08-01T09:12:00Z</dcterms:created>
  <dcterms:modified xsi:type="dcterms:W3CDTF">2026-10-09T11:17:00Z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MediaServiceImageTags">
    <vt:lpwstr/>
  </property>
  <property fmtid="{D5CDD505-2E9C-101B-9397-08002B2CF9AE}" pid="4" name="Order">
    <vt:r8>206500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docLang">
    <vt:lpwstr>pl</vt:lpwstr>
  </property>
</Properties>
</file>