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F987" w14:textId="77777777" w:rsidR="002B331E" w:rsidRPr="004B61D0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4B61D0">
        <w:rPr>
          <w:rFonts w:ascii="Aptos" w:hAnsi="Aptos"/>
          <w:sz w:val="28"/>
          <w:szCs w:val="28"/>
        </w:rPr>
        <w:t>INFORMACJA</w:t>
      </w:r>
    </w:p>
    <w:p w14:paraId="28E079A0" w14:textId="77777777" w:rsidR="006C029C" w:rsidRPr="004B61D0" w:rsidRDefault="006C029C" w:rsidP="006C029C">
      <w:pPr>
        <w:rPr>
          <w:rFonts w:ascii="Aptos" w:hAnsi="Aptos"/>
          <w:sz w:val="28"/>
          <w:szCs w:val="28"/>
        </w:rPr>
      </w:pPr>
    </w:p>
    <w:p w14:paraId="46A6B0D6" w14:textId="2EF616C8" w:rsidR="000457B2" w:rsidRPr="004B61D0" w:rsidRDefault="003F665E" w:rsidP="000E5662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4B61D0">
        <w:rPr>
          <w:rFonts w:ascii="Aptos" w:hAnsi="Aptos"/>
          <w:sz w:val="28"/>
          <w:szCs w:val="28"/>
        </w:rPr>
        <w:t>O WYNIK</w:t>
      </w:r>
      <w:r w:rsidR="002B331E" w:rsidRPr="004B61D0">
        <w:rPr>
          <w:rFonts w:ascii="Aptos" w:hAnsi="Aptos"/>
          <w:sz w:val="28"/>
          <w:szCs w:val="28"/>
        </w:rPr>
        <w:t>U</w:t>
      </w:r>
      <w:r w:rsidRPr="004B61D0">
        <w:rPr>
          <w:rFonts w:ascii="Aptos" w:hAnsi="Aptos"/>
          <w:sz w:val="28"/>
          <w:szCs w:val="28"/>
        </w:rPr>
        <w:t xml:space="preserve"> </w:t>
      </w:r>
      <w:r w:rsidR="00055A76" w:rsidRPr="004B61D0">
        <w:rPr>
          <w:rFonts w:ascii="Aptos" w:hAnsi="Aptos"/>
          <w:sz w:val="28"/>
          <w:szCs w:val="28"/>
        </w:rPr>
        <w:t>PIERWSZEGO</w:t>
      </w:r>
      <w:r w:rsidR="000A70B8" w:rsidRPr="004B61D0">
        <w:rPr>
          <w:rFonts w:ascii="Aptos" w:hAnsi="Aptos"/>
          <w:sz w:val="28"/>
          <w:szCs w:val="28"/>
        </w:rPr>
        <w:t xml:space="preserve"> USTN</w:t>
      </w:r>
      <w:r w:rsidR="002B331E" w:rsidRPr="004B61D0">
        <w:rPr>
          <w:rFonts w:ascii="Aptos" w:hAnsi="Aptos"/>
          <w:sz w:val="28"/>
          <w:szCs w:val="28"/>
        </w:rPr>
        <w:t>EGO</w:t>
      </w:r>
      <w:r w:rsidR="00B01D9D" w:rsidRPr="004B61D0">
        <w:rPr>
          <w:rFonts w:ascii="Aptos" w:hAnsi="Aptos"/>
          <w:sz w:val="28"/>
          <w:szCs w:val="28"/>
        </w:rPr>
        <w:t xml:space="preserve"> </w:t>
      </w:r>
      <w:r w:rsidRPr="004B61D0">
        <w:rPr>
          <w:rFonts w:ascii="Aptos" w:hAnsi="Aptos"/>
          <w:sz w:val="28"/>
          <w:szCs w:val="28"/>
        </w:rPr>
        <w:t>PRZETARG</w:t>
      </w:r>
      <w:r w:rsidR="002B331E" w:rsidRPr="004B61D0">
        <w:rPr>
          <w:rFonts w:ascii="Aptos" w:hAnsi="Aptos"/>
          <w:sz w:val="28"/>
          <w:szCs w:val="28"/>
        </w:rPr>
        <w:t xml:space="preserve">U </w:t>
      </w:r>
      <w:r w:rsidR="00B01D9D" w:rsidRPr="004B61D0">
        <w:rPr>
          <w:rFonts w:ascii="Aptos" w:hAnsi="Aptos"/>
          <w:sz w:val="28"/>
          <w:szCs w:val="28"/>
        </w:rPr>
        <w:t>NIEOGRANICZO</w:t>
      </w:r>
      <w:r w:rsidR="002B331E" w:rsidRPr="004B61D0">
        <w:rPr>
          <w:rFonts w:ascii="Aptos" w:hAnsi="Aptos"/>
          <w:sz w:val="28"/>
          <w:szCs w:val="28"/>
        </w:rPr>
        <w:t>NEGO</w:t>
      </w:r>
      <w:r w:rsidRPr="004B61D0">
        <w:rPr>
          <w:rFonts w:ascii="Aptos" w:hAnsi="Aptos"/>
          <w:sz w:val="28"/>
          <w:szCs w:val="28"/>
        </w:rPr>
        <w:t xml:space="preserve"> </w:t>
      </w:r>
      <w:r w:rsidR="000A70B8" w:rsidRPr="004B61D0">
        <w:rPr>
          <w:rFonts w:ascii="Aptos" w:hAnsi="Aptos"/>
          <w:sz w:val="28"/>
          <w:szCs w:val="28"/>
        </w:rPr>
        <w:t xml:space="preserve">NA </w:t>
      </w:r>
      <w:r w:rsidR="00392180" w:rsidRPr="004B61D0">
        <w:rPr>
          <w:rFonts w:ascii="Aptos" w:hAnsi="Aptos"/>
          <w:sz w:val="28"/>
          <w:szCs w:val="28"/>
        </w:rPr>
        <w:t>NAJEM POMIESZCZE</w:t>
      </w:r>
      <w:r w:rsidR="00732A43">
        <w:rPr>
          <w:rFonts w:ascii="Aptos" w:hAnsi="Aptos"/>
          <w:sz w:val="28"/>
          <w:szCs w:val="28"/>
        </w:rPr>
        <w:t>Ń</w:t>
      </w:r>
      <w:r w:rsidR="000E5662">
        <w:rPr>
          <w:rFonts w:ascii="Aptos" w:hAnsi="Aptos"/>
          <w:sz w:val="28"/>
          <w:szCs w:val="28"/>
        </w:rPr>
        <w:t>:</w:t>
      </w:r>
      <w:r w:rsidR="002B331E" w:rsidRPr="004B61D0">
        <w:rPr>
          <w:rFonts w:ascii="Aptos" w:hAnsi="Aptos"/>
          <w:sz w:val="28"/>
          <w:szCs w:val="28"/>
        </w:rPr>
        <w:t xml:space="preserve"> </w:t>
      </w:r>
      <w:r w:rsidR="00732A43">
        <w:rPr>
          <w:rFonts w:ascii="Aptos" w:hAnsi="Aptos"/>
          <w:sz w:val="28"/>
          <w:szCs w:val="28"/>
        </w:rPr>
        <w:t>69, 70, 71, 72, 73</w:t>
      </w:r>
      <w:r w:rsidR="00746C6E" w:rsidRPr="004B61D0">
        <w:rPr>
          <w:rFonts w:ascii="Aptos" w:hAnsi="Aptos"/>
          <w:sz w:val="28"/>
          <w:szCs w:val="28"/>
        </w:rPr>
        <w:t xml:space="preserve"> </w:t>
      </w:r>
      <w:r w:rsidR="00392180" w:rsidRPr="004B61D0">
        <w:rPr>
          <w:rFonts w:ascii="Aptos" w:hAnsi="Aptos"/>
          <w:sz w:val="28"/>
          <w:szCs w:val="28"/>
        </w:rPr>
        <w:t>W SIEDZIBIE ODDZIAŁU POLSKIEJ AKADEMII NAUK W GDAŃSKU, UL. JAŚKOWA DOLINA 31</w:t>
      </w:r>
    </w:p>
    <w:p w14:paraId="03DAE70D" w14:textId="59DBFA48" w:rsidR="00CF1C97" w:rsidRPr="00CB5733" w:rsidRDefault="00290392" w:rsidP="00290392">
      <w:pPr>
        <w:pStyle w:val="Akapitzlist"/>
        <w:spacing w:before="120" w:after="120"/>
        <w:ind w:left="0"/>
        <w:jc w:val="both"/>
        <w:rPr>
          <w:rFonts w:ascii="Aptos" w:hAnsi="Aptos" w:cs="Tahoma"/>
          <w:color w:val="000000"/>
          <w:sz w:val="22"/>
          <w:szCs w:val="22"/>
          <w:lang w:eastAsia="en-US"/>
        </w:rPr>
      </w:pPr>
      <w:bookmarkStart w:id="1" w:name="_Hlk58486973"/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DD3D16">
        <w:rPr>
          <w:rFonts w:ascii="Aptos" w:hAnsi="Aptos" w:cs="Tahoma"/>
          <w:color w:val="000000" w:themeColor="text1"/>
          <w:sz w:val="22"/>
          <w:szCs w:val="22"/>
        </w:rPr>
        <w:br/>
      </w:r>
      <w:r w:rsidRPr="00CB5733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20</w:t>
      </w:r>
      <w:r w:rsidR="003D0CCB" w:rsidRPr="00CB5733">
        <w:rPr>
          <w:rFonts w:ascii="Aptos" w:hAnsi="Aptos" w:cs="Tahoma"/>
          <w:color w:val="000000" w:themeColor="text1"/>
          <w:sz w:val="22"/>
          <w:szCs w:val="22"/>
        </w:rPr>
        <w:t>21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3D0CCB" w:rsidRPr="00CB5733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) 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8F6127" w:rsidRPr="00CB5733">
        <w:rPr>
          <w:rFonts w:ascii="Aptos" w:hAnsi="Aptos" w:cs="Tahoma"/>
          <w:sz w:val="22"/>
          <w:szCs w:val="22"/>
        </w:rPr>
        <w:t xml:space="preserve">że </w:t>
      </w:r>
      <w:r w:rsidR="00055A76" w:rsidRPr="00CB5733">
        <w:rPr>
          <w:rFonts w:ascii="Aptos" w:hAnsi="Aptos" w:cs="Tahoma"/>
          <w:sz w:val="22"/>
          <w:szCs w:val="22"/>
        </w:rPr>
        <w:t>pierwszy</w:t>
      </w:r>
      <w:r w:rsidR="008F6127" w:rsidRPr="00CB5733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8F6127" w:rsidRPr="00CB5733">
        <w:rPr>
          <w:rFonts w:ascii="Aptos" w:hAnsi="Aptos"/>
          <w:bCs/>
          <w:sz w:val="22"/>
          <w:szCs w:val="22"/>
        </w:rPr>
        <w:t xml:space="preserve">najem </w:t>
      </w:r>
      <w:r w:rsidR="008F6127" w:rsidRPr="00CB5733">
        <w:rPr>
          <w:rFonts w:ascii="Aptos" w:hAnsi="Aptos" w:cs="Tahoma"/>
          <w:bCs/>
          <w:sz w:val="22"/>
          <w:szCs w:val="22"/>
        </w:rPr>
        <w:t>pomieszcze</w:t>
      </w:r>
      <w:r w:rsidR="00732A43" w:rsidRPr="00CB5733">
        <w:rPr>
          <w:rFonts w:ascii="Aptos" w:hAnsi="Aptos" w:cs="Tahoma"/>
          <w:bCs/>
          <w:sz w:val="22"/>
          <w:szCs w:val="22"/>
        </w:rPr>
        <w:t>ń</w:t>
      </w:r>
      <w:r w:rsidR="000E5662" w:rsidRPr="00CB5733">
        <w:rPr>
          <w:rFonts w:ascii="Aptos" w:hAnsi="Aptos" w:cs="Tahoma"/>
          <w:bCs/>
          <w:sz w:val="22"/>
          <w:szCs w:val="22"/>
        </w:rPr>
        <w:t xml:space="preserve"> o</w:t>
      </w:r>
      <w:r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CB5733">
        <w:rPr>
          <w:rFonts w:ascii="Aptos" w:hAnsi="Aptos" w:cs="Tahoma"/>
          <w:bCs/>
          <w:sz w:val="22"/>
          <w:szCs w:val="22"/>
        </w:rPr>
        <w:t>numer</w:t>
      </w:r>
      <w:r w:rsidR="000E5662" w:rsidRPr="00CB5733">
        <w:rPr>
          <w:rFonts w:ascii="Aptos" w:hAnsi="Aptos" w:cs="Tahoma"/>
          <w:bCs/>
          <w:sz w:val="22"/>
          <w:szCs w:val="22"/>
        </w:rPr>
        <w:t>ach:</w:t>
      </w:r>
      <w:r w:rsidR="002B331E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732A43" w:rsidRPr="00CB5733">
        <w:rPr>
          <w:rFonts w:ascii="Aptos" w:hAnsi="Aptos" w:cs="Tahoma"/>
          <w:bCs/>
          <w:sz w:val="22"/>
          <w:szCs w:val="22"/>
        </w:rPr>
        <w:t>69, 70, 71, 72, 73</w:t>
      </w:r>
      <w:r w:rsidR="000E5662" w:rsidRPr="00CB5733">
        <w:rPr>
          <w:rFonts w:ascii="Aptos" w:hAnsi="Aptos" w:cs="Tahoma"/>
          <w:bCs/>
          <w:sz w:val="22"/>
          <w:szCs w:val="22"/>
        </w:rPr>
        <w:t xml:space="preserve"> usytuowanych</w:t>
      </w:r>
      <w:r w:rsidR="0045399A" w:rsidRPr="00CB5733">
        <w:rPr>
          <w:rFonts w:ascii="Aptos" w:hAnsi="Aptos" w:cs="Tahoma"/>
          <w:bCs/>
          <w:sz w:val="22"/>
          <w:szCs w:val="22"/>
        </w:rPr>
        <w:t xml:space="preserve"> w budynku </w:t>
      </w:r>
      <w:r w:rsidR="00746C6E" w:rsidRPr="00CB5733">
        <w:rPr>
          <w:rFonts w:ascii="Aptos" w:hAnsi="Aptos" w:cs="Tahoma"/>
          <w:bCs/>
          <w:sz w:val="22"/>
          <w:szCs w:val="22"/>
        </w:rPr>
        <w:t>oficyny</w:t>
      </w:r>
      <w:r w:rsidR="00834F08" w:rsidRPr="00CB5733">
        <w:rPr>
          <w:rFonts w:ascii="Aptos" w:hAnsi="Aptos" w:cs="Tahoma"/>
          <w:bCs/>
          <w:sz w:val="22"/>
          <w:szCs w:val="22"/>
        </w:rPr>
        <w:t>,</w:t>
      </w:r>
      <w:r w:rsidR="0045399A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CB5733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372401" w:rsidRPr="00CB5733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0E5662" w:rsidRPr="00CB5733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CB5733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D3D16">
        <w:rPr>
          <w:rFonts w:ascii="Aptos" w:hAnsi="Aptos" w:cs="Tahoma"/>
          <w:color w:val="000000"/>
          <w:sz w:val="22"/>
          <w:szCs w:val="22"/>
          <w:lang w:eastAsia="en-US"/>
        </w:rPr>
        <w:br/>
      </w:r>
      <w:r w:rsidR="00D315B5" w:rsidRPr="00CB5733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CB5733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CB5733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CB5733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CB5733">
        <w:rPr>
          <w:rFonts w:ascii="Aptos" w:hAnsi="Aptos" w:cs="Tahoma"/>
          <w:sz w:val="22"/>
          <w:szCs w:val="22"/>
        </w:rPr>
        <w:t>la nieruchomości Sąd Rejonowy</w:t>
      </w:r>
      <w:r w:rsidR="00982B4E" w:rsidRPr="00CB5733">
        <w:rPr>
          <w:rFonts w:ascii="Aptos" w:hAnsi="Aptos" w:cs="Tahoma"/>
          <w:sz w:val="22"/>
          <w:szCs w:val="22"/>
        </w:rPr>
        <w:t xml:space="preserve"> </w:t>
      </w:r>
      <w:r w:rsidR="0082218D" w:rsidRPr="00CB5733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CB5733">
        <w:rPr>
          <w:rFonts w:ascii="Aptos" w:hAnsi="Aptos" w:cs="Tahoma"/>
          <w:color w:val="000000"/>
          <w:sz w:val="22"/>
          <w:szCs w:val="22"/>
          <w:lang w:eastAsia="en-US"/>
        </w:rPr>
        <w:t xml:space="preserve"> GD1G/00069289/3</w:t>
      </w:r>
      <w:r w:rsidR="00D6118F" w:rsidRPr="00CB5733">
        <w:rPr>
          <w:rFonts w:ascii="Aptos" w:hAnsi="Aptos" w:cs="Tahoma"/>
          <w:sz w:val="22"/>
          <w:szCs w:val="22"/>
        </w:rPr>
        <w:t>)</w:t>
      </w:r>
      <w:r w:rsidR="00D6118F" w:rsidRPr="00CB5733">
        <w:rPr>
          <w:rFonts w:ascii="Aptos" w:hAnsi="Aptos" w:cs="Tahoma"/>
          <w:b/>
          <w:sz w:val="22"/>
          <w:szCs w:val="22"/>
        </w:rPr>
        <w:t xml:space="preserve"> </w:t>
      </w:r>
      <w:r w:rsidR="00CF1C97" w:rsidRPr="00CB5733">
        <w:rPr>
          <w:rFonts w:ascii="Aptos" w:hAnsi="Aptos" w:cs="Tahoma"/>
          <w:bCs/>
          <w:sz w:val="22"/>
          <w:szCs w:val="22"/>
        </w:rPr>
        <w:t>odbył</w:t>
      </w:r>
      <w:r w:rsidR="00253EF6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CB5733">
        <w:rPr>
          <w:rFonts w:ascii="Aptos" w:hAnsi="Aptos" w:cs="Tahoma"/>
          <w:bCs/>
          <w:sz w:val="22"/>
          <w:szCs w:val="22"/>
        </w:rPr>
        <w:t>się w</w:t>
      </w:r>
      <w:r w:rsidR="0045399A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CB5733">
        <w:rPr>
          <w:rFonts w:ascii="Aptos" w:hAnsi="Aptos" w:cs="Tahoma"/>
          <w:bCs/>
          <w:sz w:val="22"/>
          <w:szCs w:val="22"/>
        </w:rPr>
        <w:t>dni</w:t>
      </w:r>
      <w:r w:rsidR="002B331E" w:rsidRPr="00CB5733">
        <w:rPr>
          <w:rFonts w:ascii="Aptos" w:hAnsi="Aptos" w:cs="Tahoma"/>
          <w:bCs/>
          <w:sz w:val="22"/>
          <w:szCs w:val="22"/>
        </w:rPr>
        <w:t>u</w:t>
      </w:r>
      <w:r w:rsidR="00CF1C97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8F6127" w:rsidRPr="00CB5733">
        <w:rPr>
          <w:rFonts w:ascii="Aptos" w:hAnsi="Aptos" w:cs="Tahoma"/>
          <w:bCs/>
          <w:sz w:val="22"/>
          <w:szCs w:val="22"/>
        </w:rPr>
        <w:t>2</w:t>
      </w:r>
      <w:r w:rsidR="00055A76" w:rsidRPr="00CB5733">
        <w:rPr>
          <w:rFonts w:ascii="Aptos" w:hAnsi="Aptos" w:cs="Tahoma"/>
          <w:bCs/>
          <w:sz w:val="22"/>
          <w:szCs w:val="22"/>
        </w:rPr>
        <w:t>8</w:t>
      </w:r>
      <w:r w:rsidR="008F6127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90027A" w:rsidRPr="00CB5733">
        <w:rPr>
          <w:rFonts w:ascii="Aptos" w:hAnsi="Aptos" w:cs="Tahoma"/>
          <w:bCs/>
          <w:sz w:val="22"/>
          <w:szCs w:val="22"/>
        </w:rPr>
        <w:t>września</w:t>
      </w:r>
      <w:r w:rsidR="00CF1C97" w:rsidRPr="00CB5733">
        <w:rPr>
          <w:rFonts w:ascii="Aptos" w:hAnsi="Aptos" w:cs="Tahoma"/>
          <w:bCs/>
          <w:sz w:val="22"/>
          <w:szCs w:val="22"/>
        </w:rPr>
        <w:t xml:space="preserve"> 20</w:t>
      </w:r>
      <w:r w:rsidR="00D53BE1" w:rsidRPr="00CB5733">
        <w:rPr>
          <w:rFonts w:ascii="Aptos" w:hAnsi="Aptos" w:cs="Tahoma"/>
          <w:bCs/>
          <w:sz w:val="22"/>
          <w:szCs w:val="22"/>
        </w:rPr>
        <w:t>2</w:t>
      </w:r>
      <w:r w:rsidR="00055A76" w:rsidRPr="00CB5733">
        <w:rPr>
          <w:rFonts w:ascii="Aptos" w:hAnsi="Aptos" w:cs="Tahoma"/>
          <w:bCs/>
          <w:sz w:val="22"/>
          <w:szCs w:val="22"/>
        </w:rPr>
        <w:t>6</w:t>
      </w:r>
      <w:r w:rsidR="0045399A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CB5733">
        <w:rPr>
          <w:rFonts w:ascii="Aptos" w:hAnsi="Aptos" w:cs="Tahoma"/>
          <w:bCs/>
          <w:sz w:val="22"/>
          <w:szCs w:val="22"/>
        </w:rPr>
        <w:t>r</w:t>
      </w:r>
      <w:r w:rsidR="0045399A" w:rsidRPr="00CB5733">
        <w:rPr>
          <w:rFonts w:ascii="Aptos" w:hAnsi="Aptos" w:cs="Tahoma"/>
          <w:bCs/>
          <w:sz w:val="22"/>
          <w:szCs w:val="22"/>
        </w:rPr>
        <w:t>oku</w:t>
      </w:r>
      <w:r w:rsidR="00CF1C97" w:rsidRPr="00CB5733">
        <w:rPr>
          <w:rFonts w:ascii="Aptos" w:hAnsi="Aptos" w:cs="Tahoma"/>
          <w:bCs/>
          <w:sz w:val="22"/>
          <w:szCs w:val="22"/>
        </w:rPr>
        <w:t>,</w:t>
      </w:r>
      <w:r w:rsidR="000E5662" w:rsidRPr="00CB5733">
        <w:rPr>
          <w:rFonts w:ascii="Aptos" w:hAnsi="Aptos" w:cs="Tahoma"/>
          <w:bCs/>
          <w:sz w:val="22"/>
          <w:szCs w:val="22"/>
        </w:rPr>
        <w:t xml:space="preserve"> o godzinie </w:t>
      </w:r>
      <w:r w:rsidR="0002695A">
        <w:rPr>
          <w:rFonts w:ascii="Aptos" w:hAnsi="Aptos" w:cs="Tahoma"/>
          <w:bCs/>
          <w:sz w:val="22"/>
          <w:szCs w:val="22"/>
        </w:rPr>
        <w:t>13:15</w:t>
      </w:r>
      <w:r w:rsidR="00CF1C97" w:rsidRPr="00CB5733">
        <w:rPr>
          <w:rFonts w:ascii="Aptos" w:hAnsi="Aptos" w:cs="Tahoma"/>
          <w:bCs/>
          <w:sz w:val="22"/>
          <w:szCs w:val="22"/>
        </w:rPr>
        <w:t xml:space="preserve"> </w:t>
      </w:r>
      <w:bookmarkStart w:id="2" w:name="_Hlk76550533"/>
      <w:r w:rsidR="00CF1C97" w:rsidRPr="00CB5733">
        <w:rPr>
          <w:rFonts w:ascii="Aptos" w:hAnsi="Aptos" w:cs="Tahoma"/>
          <w:bCs/>
          <w:sz w:val="22"/>
          <w:szCs w:val="22"/>
        </w:rPr>
        <w:t>w</w:t>
      </w:r>
      <w:r w:rsidR="00755A75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CB5733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CB5733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CB5733">
        <w:rPr>
          <w:rFonts w:ascii="Aptos" w:hAnsi="Aptos" w:cs="Tahoma"/>
          <w:bCs/>
          <w:sz w:val="22"/>
          <w:szCs w:val="22"/>
        </w:rPr>
        <w:t>Polskiej</w:t>
      </w:r>
      <w:r w:rsidR="00EC39A6" w:rsidRPr="00CB5733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CB5733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CB5733">
        <w:rPr>
          <w:rFonts w:ascii="Aptos" w:hAnsi="Aptos" w:cs="Tahoma"/>
          <w:bCs/>
          <w:sz w:val="22"/>
          <w:szCs w:val="22"/>
        </w:rPr>
        <w:t xml:space="preserve">Gdańsku, ul. Jaśkowa Dolina 31. </w:t>
      </w:r>
      <w:bookmarkEnd w:id="2"/>
    </w:p>
    <w:p w14:paraId="450401E9" w14:textId="77777777" w:rsidR="007E1457" w:rsidRPr="00CB5733" w:rsidRDefault="007E1457" w:rsidP="007E1457">
      <w:pPr>
        <w:spacing w:line="280" w:lineRule="atLeast"/>
        <w:jc w:val="both"/>
        <w:rPr>
          <w:rFonts w:ascii="Aptos" w:hAnsi="Aptos" w:cs="Tahoma"/>
          <w:sz w:val="22"/>
          <w:szCs w:val="22"/>
        </w:rPr>
      </w:pPr>
    </w:p>
    <w:p w14:paraId="2AE8F3F5" w14:textId="3FA5B714" w:rsidR="00290392" w:rsidRPr="00CB5733" w:rsidRDefault="00290392" w:rsidP="00290392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Wadium w wyznaczonym terminie wpłacił:          </w:t>
      </w:r>
      <w:r w:rsidR="00DD3D16">
        <w:rPr>
          <w:rFonts w:ascii="Aptos" w:hAnsi="Aptos" w:cs="Tahoma"/>
          <w:color w:val="000000" w:themeColor="text1"/>
          <w:sz w:val="22"/>
          <w:szCs w:val="22"/>
        </w:rPr>
        <w:t xml:space="preserve"> 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>1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 oferent.</w:t>
      </w:r>
    </w:p>
    <w:p w14:paraId="45E3CD0E" w14:textId="13455A2A" w:rsidR="00290392" w:rsidRPr="00CB5733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Do przetargu dopuszczono:                      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>1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 oferent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>a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. </w:t>
      </w:r>
    </w:p>
    <w:p w14:paraId="4F3E5DC3" w14:textId="755346BD" w:rsidR="00290392" w:rsidRPr="00CB5733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CB5733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372401" w:rsidRPr="00CB5733">
        <w:rPr>
          <w:rFonts w:ascii="Aptos" w:hAnsi="Aptos" w:cs="Tahoma"/>
          <w:color w:val="000000" w:themeColor="text1"/>
          <w:sz w:val="22"/>
          <w:szCs w:val="22"/>
        </w:rPr>
        <w:t>ferentów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>.</w:t>
      </w:r>
    </w:p>
    <w:p w14:paraId="269FED37" w14:textId="507AD4DF" w:rsidR="00290392" w:rsidRPr="00CB5733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CB5733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DD3D16">
        <w:rPr>
          <w:rFonts w:ascii="Aptos" w:hAnsi="Aptos" w:cs="Tahoma"/>
          <w:color w:val="000000" w:themeColor="text1"/>
          <w:sz w:val="22"/>
          <w:szCs w:val="22"/>
        </w:rPr>
        <w:t>osił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:             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>2 954</w:t>
      </w: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7A6D39" w:rsidRPr="00CB5733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437F6159" w14:textId="77777777" w:rsidR="00732A43" w:rsidRPr="00CB5733" w:rsidRDefault="00732A43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47B648E8" w14:textId="149261EB" w:rsidR="00290392" w:rsidRDefault="00290392" w:rsidP="003D0CCB">
      <w:pPr>
        <w:tabs>
          <w:tab w:val="left" w:pos="710"/>
          <w:tab w:val="left" w:leader="dot" w:pos="2678"/>
        </w:tabs>
        <w:spacing w:line="276" w:lineRule="auto"/>
        <w:jc w:val="both"/>
        <w:rPr>
          <w:rFonts w:ascii="Aptos" w:hAnsi="Aptos" w:cs="Open Sans"/>
          <w:b/>
          <w:bCs/>
          <w:spacing w:val="2"/>
          <w:sz w:val="22"/>
          <w:szCs w:val="22"/>
          <w:shd w:val="clear" w:color="auto" w:fill="FFFFFF"/>
        </w:rPr>
      </w:pPr>
      <w:r w:rsidRPr="00CB5733">
        <w:rPr>
          <w:rFonts w:ascii="Aptos" w:hAnsi="Aptos" w:cs="Tahoma"/>
          <w:color w:val="000000" w:themeColor="text1"/>
          <w:sz w:val="22"/>
          <w:szCs w:val="22"/>
        </w:rPr>
        <w:t xml:space="preserve">Przetarg zakończył się wynikiem 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>pozytywnym. W wyniku przeprowadzonej licytacji został osiągnięty najwyższy miesięczny czynsz najmu w wysokości 2</w:t>
      </w:r>
      <w:r w:rsidR="000E5662" w:rsidRPr="00CB5733">
        <w:rPr>
          <w:rFonts w:ascii="Aptos" w:hAnsi="Aptos" w:cs="Tahoma"/>
          <w:color w:val="000000" w:themeColor="text1"/>
          <w:sz w:val="22"/>
          <w:szCs w:val="22"/>
        </w:rPr>
        <w:t> 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>984</w:t>
      </w:r>
      <w:r w:rsidR="000E5662" w:rsidRPr="00CB5733">
        <w:rPr>
          <w:rFonts w:ascii="Aptos" w:hAnsi="Aptos" w:cs="Tahoma"/>
          <w:color w:val="000000" w:themeColor="text1"/>
          <w:sz w:val="22"/>
          <w:szCs w:val="22"/>
        </w:rPr>
        <w:t>,00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 xml:space="preserve"> zł netto (dwa tysiące dziewięćset osiemdziesiąt cztery złote i 00/100</w:t>
      </w:r>
      <w:r w:rsidR="000E5662" w:rsidRPr="00CB5733">
        <w:rPr>
          <w:rFonts w:ascii="Aptos" w:hAnsi="Aptos" w:cs="Tahoma"/>
          <w:color w:val="000000" w:themeColor="text1"/>
          <w:sz w:val="22"/>
          <w:szCs w:val="22"/>
        </w:rPr>
        <w:t xml:space="preserve"> netto</w:t>
      </w:r>
      <w:r w:rsidR="00732A43" w:rsidRPr="00CB5733">
        <w:rPr>
          <w:rFonts w:ascii="Aptos" w:hAnsi="Aptos" w:cs="Tahoma"/>
          <w:color w:val="000000" w:themeColor="text1"/>
          <w:sz w:val="22"/>
          <w:szCs w:val="22"/>
        </w:rPr>
        <w:t xml:space="preserve">) zaoferowany przez </w:t>
      </w:r>
      <w:r w:rsidR="00732A43" w:rsidRPr="00CB5733">
        <w:rPr>
          <w:rFonts w:ascii="Aptos" w:hAnsi="Aptos" w:cs="Tahoma"/>
          <w:b/>
          <w:bCs/>
          <w:sz w:val="22"/>
          <w:szCs w:val="22"/>
        </w:rPr>
        <w:t>Centrum Edukacyjne EDUREN Sp. z o.o. z siedzibą w Gdańsku przy ul. ul. Ks. Leona Miszewskiego 16, 80-239 Gdańsk</w:t>
      </w:r>
      <w:r w:rsidR="000E5662" w:rsidRPr="00CB5733">
        <w:rPr>
          <w:rFonts w:ascii="Aptos" w:hAnsi="Aptos" w:cs="Tahoma"/>
          <w:b/>
          <w:bCs/>
          <w:sz w:val="22"/>
          <w:szCs w:val="22"/>
        </w:rPr>
        <w:t xml:space="preserve"> (KRS 0000864857)</w:t>
      </w:r>
      <w:r w:rsidR="00732A43" w:rsidRPr="00CB5733">
        <w:rPr>
          <w:rFonts w:ascii="Aptos" w:hAnsi="Aptos" w:cs="Tahoma"/>
          <w:b/>
          <w:bCs/>
          <w:sz w:val="22"/>
          <w:szCs w:val="22"/>
        </w:rPr>
        <w:t xml:space="preserve">, </w:t>
      </w:r>
      <w:r w:rsidR="00732A43" w:rsidRPr="00CB5733">
        <w:rPr>
          <w:rFonts w:ascii="Aptos" w:hAnsi="Aptos" w:cs="Open Sans"/>
          <w:b/>
          <w:bCs/>
          <w:spacing w:val="2"/>
          <w:sz w:val="22"/>
          <w:szCs w:val="22"/>
          <w:shd w:val="clear" w:color="auto" w:fill="FFFFFF"/>
        </w:rPr>
        <w:t>reprezentowaną przez Prezesa Zarządu Panią Monikę Edytę Arndt.</w:t>
      </w:r>
    </w:p>
    <w:p w14:paraId="10E9FD22" w14:textId="77777777" w:rsidR="00CB5733" w:rsidRDefault="00CB5733" w:rsidP="003D0CCB">
      <w:pPr>
        <w:tabs>
          <w:tab w:val="left" w:pos="710"/>
          <w:tab w:val="left" w:leader="dot" w:pos="2678"/>
        </w:tabs>
        <w:spacing w:line="276" w:lineRule="auto"/>
        <w:jc w:val="both"/>
        <w:rPr>
          <w:rFonts w:ascii="Aptos" w:hAnsi="Aptos" w:cs="Open Sans"/>
          <w:b/>
          <w:bCs/>
          <w:spacing w:val="2"/>
          <w:sz w:val="22"/>
          <w:szCs w:val="22"/>
          <w:shd w:val="clear" w:color="auto" w:fill="FFFFFF"/>
        </w:rPr>
      </w:pPr>
    </w:p>
    <w:bookmarkEnd w:id="0"/>
    <w:bookmarkEnd w:id="3"/>
    <w:p w14:paraId="6190604E" w14:textId="77777777" w:rsidR="00CB5733" w:rsidRPr="00CB5733" w:rsidRDefault="00CB5733" w:rsidP="003D0CCB">
      <w:pPr>
        <w:tabs>
          <w:tab w:val="left" w:pos="710"/>
          <w:tab w:val="left" w:leader="dot" w:pos="2678"/>
        </w:tabs>
        <w:spacing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</w:p>
    <w:sectPr w:rsidR="00CB5733" w:rsidRPr="00CB5733" w:rsidSect="003D0CCB">
      <w:pgSz w:w="12240" w:h="15840"/>
      <w:pgMar w:top="568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8371F7"/>
    <w:multiLevelType w:val="hybridMultilevel"/>
    <w:tmpl w:val="C038D6D6"/>
    <w:lvl w:ilvl="0" w:tplc="BAC6D524">
      <w:start w:val="4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4265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05C80"/>
    <w:rsid w:val="00016CD7"/>
    <w:rsid w:val="00023F6F"/>
    <w:rsid w:val="0002517C"/>
    <w:rsid w:val="0002695A"/>
    <w:rsid w:val="000457B2"/>
    <w:rsid w:val="00055A76"/>
    <w:rsid w:val="000650C9"/>
    <w:rsid w:val="000670D6"/>
    <w:rsid w:val="000A5DC7"/>
    <w:rsid w:val="000A70B8"/>
    <w:rsid w:val="000D74A3"/>
    <w:rsid w:val="000E1217"/>
    <w:rsid w:val="000E5662"/>
    <w:rsid w:val="001508DF"/>
    <w:rsid w:val="00151BC8"/>
    <w:rsid w:val="00173B70"/>
    <w:rsid w:val="001B6B92"/>
    <w:rsid w:val="001C4488"/>
    <w:rsid w:val="001D5AC6"/>
    <w:rsid w:val="0020478E"/>
    <w:rsid w:val="00234516"/>
    <w:rsid w:val="00253EF6"/>
    <w:rsid w:val="0027746C"/>
    <w:rsid w:val="00284CB6"/>
    <w:rsid w:val="00290392"/>
    <w:rsid w:val="00290D4F"/>
    <w:rsid w:val="00296BEC"/>
    <w:rsid w:val="00297739"/>
    <w:rsid w:val="002B331E"/>
    <w:rsid w:val="002B4242"/>
    <w:rsid w:val="002F6FB5"/>
    <w:rsid w:val="003269AC"/>
    <w:rsid w:val="00330D58"/>
    <w:rsid w:val="003342DC"/>
    <w:rsid w:val="00347AC7"/>
    <w:rsid w:val="00356510"/>
    <w:rsid w:val="00360FA6"/>
    <w:rsid w:val="00372401"/>
    <w:rsid w:val="00376B31"/>
    <w:rsid w:val="003802B2"/>
    <w:rsid w:val="00392180"/>
    <w:rsid w:val="003B25D4"/>
    <w:rsid w:val="003C378C"/>
    <w:rsid w:val="003D0CCB"/>
    <w:rsid w:val="003F665E"/>
    <w:rsid w:val="003F7606"/>
    <w:rsid w:val="00445F2F"/>
    <w:rsid w:val="0045399A"/>
    <w:rsid w:val="00475700"/>
    <w:rsid w:val="00475907"/>
    <w:rsid w:val="00487E00"/>
    <w:rsid w:val="004B0ECA"/>
    <w:rsid w:val="004B61D0"/>
    <w:rsid w:val="004C1A97"/>
    <w:rsid w:val="004C596A"/>
    <w:rsid w:val="004E0ABC"/>
    <w:rsid w:val="004E3035"/>
    <w:rsid w:val="00514805"/>
    <w:rsid w:val="00577733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47EBD"/>
    <w:rsid w:val="00652F5F"/>
    <w:rsid w:val="00664D3A"/>
    <w:rsid w:val="0066516A"/>
    <w:rsid w:val="0068490F"/>
    <w:rsid w:val="0069267A"/>
    <w:rsid w:val="006A4DEA"/>
    <w:rsid w:val="006C029C"/>
    <w:rsid w:val="006E2F70"/>
    <w:rsid w:val="006E6FB9"/>
    <w:rsid w:val="006F1809"/>
    <w:rsid w:val="00732A43"/>
    <w:rsid w:val="00746C6E"/>
    <w:rsid w:val="00755A75"/>
    <w:rsid w:val="007619AD"/>
    <w:rsid w:val="0077773B"/>
    <w:rsid w:val="007A2F9E"/>
    <w:rsid w:val="007A6D39"/>
    <w:rsid w:val="007E1457"/>
    <w:rsid w:val="0080493B"/>
    <w:rsid w:val="0082218D"/>
    <w:rsid w:val="00834F08"/>
    <w:rsid w:val="00842091"/>
    <w:rsid w:val="00844C89"/>
    <w:rsid w:val="00864E56"/>
    <w:rsid w:val="008E16AC"/>
    <w:rsid w:val="008E6FB4"/>
    <w:rsid w:val="008F6127"/>
    <w:rsid w:val="0090027A"/>
    <w:rsid w:val="00902D73"/>
    <w:rsid w:val="00923282"/>
    <w:rsid w:val="00982B4E"/>
    <w:rsid w:val="00997D4A"/>
    <w:rsid w:val="009A159C"/>
    <w:rsid w:val="009A38FD"/>
    <w:rsid w:val="009A6F42"/>
    <w:rsid w:val="00A24A57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5733"/>
    <w:rsid w:val="00CB7004"/>
    <w:rsid w:val="00CF1C97"/>
    <w:rsid w:val="00D25CD8"/>
    <w:rsid w:val="00D30C18"/>
    <w:rsid w:val="00D315B5"/>
    <w:rsid w:val="00D53BE1"/>
    <w:rsid w:val="00D6118F"/>
    <w:rsid w:val="00DB1560"/>
    <w:rsid w:val="00DD3D16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12455"/>
    <w:rsid w:val="00F26262"/>
    <w:rsid w:val="00F4484A"/>
    <w:rsid w:val="00F5210F"/>
    <w:rsid w:val="00F96E43"/>
    <w:rsid w:val="00F97BEB"/>
    <w:rsid w:val="00FB2883"/>
    <w:rsid w:val="00FB58EE"/>
    <w:rsid w:val="00FC7B20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DAF6AC"/>
  <w14:defaultImageDpi w14:val="0"/>
  <w15:docId w15:val="{FB28D23E-6E41-416A-9251-445770E8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  <w:style w:type="paragraph" w:styleId="Poprawka">
    <w:name w:val="Revision"/>
    <w:hidden/>
    <w:uiPriority w:val="99"/>
    <w:semiHidden/>
    <w:rsid w:val="000E5662"/>
    <w:pPr>
      <w:spacing w:after="0" w:line="240" w:lineRule="auto"/>
    </w:pPr>
    <w:rPr>
      <w:rFonts w:ascii="A" w:hAnsi="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6</cp:revision>
  <cp:lastPrinted>2021-10-11T09:53:00Z</cp:lastPrinted>
  <dcterms:created xsi:type="dcterms:W3CDTF">2026-10-05T11:34:00Z</dcterms:created>
  <dcterms:modified xsi:type="dcterms:W3CDTF">2026-10-06T11:31:00Z</dcterms:modified>
</cp:coreProperties>
</file>