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1B05F" w14:textId="247ADF60" w:rsidR="00703961" w:rsidRDefault="00C95A34" w:rsidP="00703961">
      <w:pPr>
        <w:pStyle w:val="Tekstpodstawowy"/>
        <w:jc w:val="center"/>
        <w:rPr>
          <w:b/>
        </w:rPr>
      </w:pPr>
      <w:r>
        <w:rPr>
          <w:b/>
        </w:rPr>
        <w:softHyphen/>
      </w:r>
    </w:p>
    <w:p w14:paraId="7F87F2A4" w14:textId="2AD988EF" w:rsidR="00344840" w:rsidRPr="007046D4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3E5635C9" w14:textId="412C9258" w:rsidR="00344840" w:rsidRDefault="00344840" w:rsidP="00703961">
      <w:pPr>
        <w:pStyle w:val="Tekstpodstawowy"/>
        <w:jc w:val="center"/>
        <w:rPr>
          <w:b/>
          <w:sz w:val="22"/>
          <w:szCs w:val="22"/>
        </w:rPr>
      </w:pPr>
    </w:p>
    <w:p w14:paraId="55B3E498" w14:textId="77777777" w:rsidR="0054288C" w:rsidRDefault="0054288C" w:rsidP="005428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505AF2">
        <w:rPr>
          <w:rFonts w:ascii="Arial" w:hAnsi="Arial"/>
          <w:bCs/>
          <w:sz w:val="22"/>
          <w:szCs w:val="22"/>
        </w:rPr>
        <w:t xml:space="preserve">Dotyczy: </w:t>
      </w:r>
      <w:r>
        <w:rPr>
          <w:rFonts w:ascii="Arial" w:hAnsi="Arial"/>
          <w:bCs/>
          <w:sz w:val="22"/>
          <w:szCs w:val="22"/>
        </w:rPr>
        <w:t xml:space="preserve">usługi </w:t>
      </w:r>
      <w:r w:rsidRPr="00C87391">
        <w:rPr>
          <w:rFonts w:ascii="Arial" w:hAnsi="Arial"/>
          <w:bCs/>
          <w:sz w:val="22"/>
          <w:szCs w:val="22"/>
        </w:rPr>
        <w:t>kompleksow</w:t>
      </w:r>
      <w:r>
        <w:rPr>
          <w:rFonts w:ascii="Arial" w:hAnsi="Arial"/>
          <w:bCs/>
          <w:sz w:val="22"/>
          <w:szCs w:val="22"/>
        </w:rPr>
        <w:t xml:space="preserve">ej </w:t>
      </w:r>
      <w:r w:rsidRPr="00C87391">
        <w:rPr>
          <w:rFonts w:ascii="Arial" w:hAnsi="Arial"/>
          <w:bCs/>
          <w:sz w:val="22"/>
          <w:szCs w:val="22"/>
        </w:rPr>
        <w:t xml:space="preserve">realizacji transmisji, rejestracji 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71557FD8" w14:textId="77777777" w:rsidR="0054288C" w:rsidRDefault="0054288C" w:rsidP="005428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 xml:space="preserve">i </w:t>
      </w:r>
      <w:proofErr w:type="spellStart"/>
      <w:r w:rsidRPr="00C87391">
        <w:rPr>
          <w:rFonts w:ascii="Arial" w:hAnsi="Arial"/>
          <w:bCs/>
          <w:sz w:val="22"/>
          <w:szCs w:val="22"/>
        </w:rPr>
        <w:t>postprodukcji</w:t>
      </w:r>
      <w:proofErr w:type="spellEnd"/>
      <w:r w:rsidRPr="00C87391">
        <w:rPr>
          <w:rFonts w:ascii="Arial" w:hAnsi="Arial"/>
          <w:bCs/>
          <w:sz w:val="22"/>
          <w:szCs w:val="22"/>
        </w:rPr>
        <w:t xml:space="preserve"> cyklu 10 wykładów „Wszechnica” wraz 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78167F7F" w14:textId="77777777" w:rsidR="0054288C" w:rsidRDefault="0054288C" w:rsidP="005428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 xml:space="preserve">z zapewnieniem pełnej obsługi technicznej wydarzeń 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1226190F" w14:textId="77777777" w:rsidR="0054288C" w:rsidRDefault="0054288C" w:rsidP="005428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 xml:space="preserve">oraz przygotowaniem i adaptacją materiałów promocyjnych </w:t>
      </w:r>
      <w:r>
        <w:rPr>
          <w:rFonts w:ascii="Arial" w:hAnsi="Arial"/>
          <w:bCs/>
          <w:sz w:val="22"/>
          <w:szCs w:val="22"/>
        </w:rPr>
        <w:t xml:space="preserve"> </w:t>
      </w:r>
    </w:p>
    <w:p w14:paraId="5A9C19E8" w14:textId="77777777" w:rsidR="0054288C" w:rsidRPr="00505AF2" w:rsidRDefault="0054288C" w:rsidP="0054288C">
      <w:pPr>
        <w:pStyle w:val="Nagwek"/>
        <w:framePr w:w="6583" w:h="954" w:hSpace="141" w:wrap="around" w:vAnchor="page" w:hAnchor="page" w:x="3715" w:y="811"/>
        <w:tabs>
          <w:tab w:val="left" w:pos="7371"/>
          <w:tab w:val="left" w:pos="8505"/>
        </w:tabs>
        <w:ind w:right="-57"/>
        <w:rPr>
          <w:rFonts w:ascii="Arial" w:hAnsi="Arial"/>
          <w:bCs/>
          <w:sz w:val="22"/>
          <w:szCs w:val="22"/>
        </w:rPr>
      </w:pPr>
      <w:r w:rsidRPr="00C87391">
        <w:rPr>
          <w:rFonts w:ascii="Arial" w:hAnsi="Arial"/>
          <w:bCs/>
          <w:sz w:val="22"/>
          <w:szCs w:val="22"/>
        </w:rPr>
        <w:t>i graficznych związanych z realizacją cyklu.</w:t>
      </w:r>
    </w:p>
    <w:p w14:paraId="319AC1BC" w14:textId="77777777" w:rsidR="0054288C" w:rsidRPr="008A7283" w:rsidRDefault="0054288C" w:rsidP="0054288C">
      <w:pPr>
        <w:pStyle w:val="Nagwek"/>
        <w:framePr w:w="6583" w:h="954" w:hSpace="141" w:wrap="around" w:vAnchor="page" w:hAnchor="page" w:x="3715" w:y="811"/>
        <w:rPr>
          <w:rFonts w:ascii="Open Sans" w:hAnsi="Open Sans"/>
          <w:sz w:val="28"/>
          <w:szCs w:val="28"/>
        </w:rPr>
      </w:pPr>
    </w:p>
    <w:p w14:paraId="089ACCCD" w14:textId="77777777" w:rsidR="0054288C" w:rsidRDefault="0054288C" w:rsidP="00C73041">
      <w:pPr>
        <w:pStyle w:val="Tekstpodstawowy"/>
        <w:rPr>
          <w:b/>
          <w:sz w:val="22"/>
          <w:szCs w:val="22"/>
        </w:rPr>
      </w:pPr>
    </w:p>
    <w:p w14:paraId="2C918956" w14:textId="77777777" w:rsidR="0054288C" w:rsidRDefault="0054288C" w:rsidP="00F63ED0">
      <w:pPr>
        <w:pStyle w:val="Tekstpodstawowy"/>
        <w:jc w:val="center"/>
        <w:rPr>
          <w:b/>
          <w:sz w:val="22"/>
          <w:szCs w:val="22"/>
        </w:rPr>
      </w:pPr>
    </w:p>
    <w:p w14:paraId="695D79C7" w14:textId="77777777" w:rsidR="0054288C" w:rsidRDefault="0054288C" w:rsidP="00F63ED0">
      <w:pPr>
        <w:pStyle w:val="Tekstpodstawowy"/>
        <w:jc w:val="center"/>
        <w:rPr>
          <w:b/>
          <w:sz w:val="22"/>
          <w:szCs w:val="22"/>
        </w:rPr>
      </w:pPr>
    </w:p>
    <w:p w14:paraId="4723153F" w14:textId="664E6AA0" w:rsidR="0095147B" w:rsidRDefault="00F63ED0" w:rsidP="00F63ED0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Pytania i odpowiedzi</w:t>
      </w:r>
    </w:p>
    <w:p w14:paraId="261E7F18" w14:textId="26567DBA" w:rsidR="00F63ED0" w:rsidRDefault="00F63ED0" w:rsidP="00F63ED0">
      <w:pPr>
        <w:pStyle w:val="Tekstpodstawowy"/>
        <w:rPr>
          <w:b/>
          <w:sz w:val="22"/>
          <w:szCs w:val="22"/>
        </w:rPr>
      </w:pPr>
      <w:r w:rsidRPr="007E401C">
        <w:rPr>
          <w:b/>
          <w:sz w:val="22"/>
          <w:szCs w:val="22"/>
        </w:rPr>
        <w:t xml:space="preserve">Zamawiający przekazuje treść pytania </w:t>
      </w:r>
      <w:r>
        <w:rPr>
          <w:b/>
          <w:sz w:val="22"/>
          <w:szCs w:val="22"/>
        </w:rPr>
        <w:t xml:space="preserve">otrzymanego </w:t>
      </w:r>
      <w:r w:rsidRPr="007E401C">
        <w:rPr>
          <w:b/>
          <w:sz w:val="22"/>
          <w:szCs w:val="22"/>
        </w:rPr>
        <w:t xml:space="preserve">w dniu </w:t>
      </w:r>
      <w:r w:rsidR="00937E08">
        <w:rPr>
          <w:b/>
          <w:sz w:val="22"/>
          <w:szCs w:val="22"/>
        </w:rPr>
        <w:t>1</w:t>
      </w:r>
      <w:r w:rsidR="00206AED">
        <w:rPr>
          <w:b/>
          <w:sz w:val="22"/>
          <w:szCs w:val="22"/>
        </w:rPr>
        <w:t>6</w:t>
      </w:r>
      <w:r w:rsidR="00937E08">
        <w:rPr>
          <w:b/>
          <w:sz w:val="22"/>
          <w:szCs w:val="22"/>
        </w:rPr>
        <w:t>.09.2026</w:t>
      </w:r>
      <w:r w:rsidRPr="007E401C">
        <w:rPr>
          <w:b/>
          <w:sz w:val="22"/>
          <w:szCs w:val="22"/>
        </w:rPr>
        <w:t xml:space="preserve"> r. i udziela </w:t>
      </w:r>
      <w:r w:rsidR="00937E08">
        <w:rPr>
          <w:b/>
          <w:sz w:val="22"/>
          <w:szCs w:val="22"/>
        </w:rPr>
        <w:t>odpowiedzi:</w:t>
      </w:r>
    </w:p>
    <w:p w14:paraId="005709C5" w14:textId="77777777" w:rsidR="00F63ED0" w:rsidRDefault="00F63ED0" w:rsidP="00CA4168">
      <w:pPr>
        <w:pStyle w:val="Tekstpodstawowy"/>
        <w:rPr>
          <w:b/>
          <w:sz w:val="22"/>
          <w:szCs w:val="22"/>
        </w:rPr>
      </w:pPr>
    </w:p>
    <w:p w14:paraId="2BF6DF81" w14:textId="77777777" w:rsidR="0095147B" w:rsidRDefault="0095147B" w:rsidP="00CA4168">
      <w:pPr>
        <w:pStyle w:val="Tekstpodstawowy"/>
        <w:rPr>
          <w:b/>
          <w:sz w:val="22"/>
          <w:szCs w:val="22"/>
        </w:rPr>
      </w:pPr>
    </w:p>
    <w:p w14:paraId="03B7E07A" w14:textId="352C023A" w:rsidR="00DE3E1B" w:rsidRPr="00820D23" w:rsidRDefault="00AD478C" w:rsidP="00820D23">
      <w:pPr>
        <w:pStyle w:val="Tekstpodstawowy"/>
        <w:spacing w:line="276" w:lineRule="auto"/>
        <w:rPr>
          <w:b/>
          <w:sz w:val="20"/>
          <w:szCs w:val="20"/>
        </w:rPr>
      </w:pPr>
      <w:r w:rsidRPr="004C5B5E">
        <w:rPr>
          <w:b/>
          <w:sz w:val="20"/>
          <w:szCs w:val="20"/>
        </w:rPr>
        <w:t>Pytanie nr 1:</w:t>
      </w:r>
      <w:r w:rsidR="00CA4168">
        <w:rPr>
          <w:b/>
          <w:sz w:val="22"/>
          <w:szCs w:val="22"/>
        </w:rPr>
        <w:t xml:space="preserve"> </w:t>
      </w:r>
      <w:r w:rsidR="00DB3349" w:rsidRPr="00820D23">
        <w:rPr>
          <w:bCs/>
          <w:i/>
          <w:iCs/>
          <w:sz w:val="20"/>
          <w:szCs w:val="20"/>
        </w:rPr>
        <w:t xml:space="preserve">dotyczy </w:t>
      </w:r>
      <w:r w:rsidR="00DB3349" w:rsidRPr="00820D23">
        <w:rPr>
          <w:bCs/>
          <w:i/>
          <w:iCs/>
          <w:sz w:val="20"/>
          <w:szCs w:val="20"/>
        </w:rPr>
        <w:t>ust. 4 pkt 2 Zaproszenia do składania ofert</w:t>
      </w:r>
    </w:p>
    <w:p w14:paraId="776C5F9C" w14:textId="3C30D884" w:rsidR="00DE3E1B" w:rsidRPr="003B7D0A" w:rsidRDefault="00DE3E1B" w:rsidP="00820D23">
      <w:pPr>
        <w:pStyle w:val="Tekstpodstawowy"/>
        <w:spacing w:line="276" w:lineRule="auto"/>
        <w:rPr>
          <w:b/>
          <w:sz w:val="20"/>
          <w:szCs w:val="20"/>
        </w:rPr>
      </w:pPr>
      <w:r w:rsidRPr="003B7D0A">
        <w:rPr>
          <w:b/>
          <w:sz w:val="20"/>
          <w:szCs w:val="20"/>
        </w:rPr>
        <w:t xml:space="preserve">Uprzejmie proszę o doprecyzowanie, czy przez "materiały promocyjne </w:t>
      </w:r>
      <w:r w:rsidR="00201625" w:rsidRPr="003B7D0A">
        <w:rPr>
          <w:b/>
          <w:sz w:val="20"/>
          <w:szCs w:val="20"/>
        </w:rPr>
        <w:t xml:space="preserve"> </w:t>
      </w:r>
      <w:r w:rsidR="00820D23" w:rsidRPr="003B7D0A">
        <w:rPr>
          <w:b/>
          <w:sz w:val="20"/>
          <w:szCs w:val="20"/>
        </w:rPr>
        <w:br/>
      </w:r>
      <w:r w:rsidRPr="003B7D0A">
        <w:rPr>
          <w:b/>
          <w:sz w:val="20"/>
          <w:szCs w:val="20"/>
        </w:rPr>
        <w:t>i graficzne związane z promocją wydarzeń" należy rozumieć materiały przygotowane</w:t>
      </w:r>
      <w:r w:rsidR="00201625" w:rsidRPr="003B7D0A">
        <w:rPr>
          <w:b/>
          <w:sz w:val="20"/>
          <w:szCs w:val="20"/>
        </w:rPr>
        <w:t xml:space="preserve"> </w:t>
      </w:r>
      <w:r w:rsidRPr="003B7D0A">
        <w:rPr>
          <w:b/>
          <w:sz w:val="20"/>
          <w:szCs w:val="20"/>
        </w:rPr>
        <w:t xml:space="preserve">i wykorzystane przed danym wydarzeniem w celu jego zapowiedzi (np. </w:t>
      </w:r>
      <w:proofErr w:type="spellStart"/>
      <w:r w:rsidRPr="003B7D0A">
        <w:rPr>
          <w:b/>
          <w:sz w:val="20"/>
          <w:szCs w:val="20"/>
        </w:rPr>
        <w:t>teaser</w:t>
      </w:r>
      <w:proofErr w:type="spellEnd"/>
      <w:r w:rsidRPr="003B7D0A">
        <w:rPr>
          <w:b/>
          <w:sz w:val="20"/>
          <w:szCs w:val="20"/>
        </w:rPr>
        <w:t xml:space="preserve">, zwiastun, grafiki zapowiadające), analogicznie do zakresu opisanego w Załączniku nr 4 (OPZ) dla niniejszego zamówienia — czy warunek spełnia również materiał promocyjny/podsumowujący przygotowany po wydarzeniu na bazie zarejestrowanego materiału (np. film podsumowujący, </w:t>
      </w:r>
      <w:proofErr w:type="spellStart"/>
      <w:r w:rsidRPr="003B7D0A">
        <w:rPr>
          <w:b/>
          <w:sz w:val="20"/>
          <w:szCs w:val="20"/>
        </w:rPr>
        <w:t>highlight</w:t>
      </w:r>
      <w:proofErr w:type="spellEnd"/>
      <w:r w:rsidRPr="003B7D0A">
        <w:rPr>
          <w:b/>
          <w:sz w:val="20"/>
          <w:szCs w:val="20"/>
        </w:rPr>
        <w:t xml:space="preserve"> </w:t>
      </w:r>
      <w:proofErr w:type="spellStart"/>
      <w:r w:rsidRPr="003B7D0A">
        <w:rPr>
          <w:b/>
          <w:sz w:val="20"/>
          <w:szCs w:val="20"/>
        </w:rPr>
        <w:t>reel</w:t>
      </w:r>
      <w:proofErr w:type="spellEnd"/>
      <w:r w:rsidRPr="003B7D0A">
        <w:rPr>
          <w:b/>
          <w:sz w:val="20"/>
          <w:szCs w:val="20"/>
        </w:rPr>
        <w:t xml:space="preserve">). Proszę też o wskazanie, czy elementy graficzne stanowiące oprawę samej transmisji (plansze startowe/końcowe, banery z logotypami) są wystarczające, czy wymagane są odrębne materiały graficzne przeznaczone stricte do promocji wydarzenia (np. grafiki na </w:t>
      </w:r>
      <w:proofErr w:type="spellStart"/>
      <w:r w:rsidRPr="003B7D0A">
        <w:rPr>
          <w:b/>
          <w:sz w:val="20"/>
          <w:szCs w:val="20"/>
        </w:rPr>
        <w:t>social</w:t>
      </w:r>
      <w:proofErr w:type="spellEnd"/>
      <w:r w:rsidRPr="003B7D0A">
        <w:rPr>
          <w:b/>
          <w:sz w:val="20"/>
          <w:szCs w:val="20"/>
        </w:rPr>
        <w:t xml:space="preserve"> media, miniatury).</w:t>
      </w:r>
    </w:p>
    <w:p w14:paraId="46B4DE51" w14:textId="77777777" w:rsidR="00820D23" w:rsidRPr="00201625" w:rsidRDefault="00820D23" w:rsidP="00201625">
      <w:pPr>
        <w:pStyle w:val="Tekstpodstawowy"/>
        <w:jc w:val="left"/>
        <w:rPr>
          <w:bCs/>
          <w:sz w:val="22"/>
          <w:szCs w:val="22"/>
        </w:rPr>
      </w:pPr>
    </w:p>
    <w:p w14:paraId="42C924EB" w14:textId="0B601204" w:rsidR="0053720D" w:rsidRPr="00820D23" w:rsidRDefault="008A1FBC" w:rsidP="00820D23">
      <w:pPr>
        <w:pStyle w:val="Tekstpodstawowy"/>
        <w:spacing w:line="276" w:lineRule="auto"/>
        <w:jc w:val="left"/>
        <w:rPr>
          <w:bCs/>
          <w:sz w:val="20"/>
          <w:szCs w:val="20"/>
        </w:rPr>
      </w:pPr>
      <w:r w:rsidRPr="00374BC4">
        <w:rPr>
          <w:b/>
          <w:sz w:val="20"/>
          <w:szCs w:val="20"/>
        </w:rPr>
        <w:t>Odpowiedź:</w:t>
      </w:r>
      <w:r w:rsidR="00A30598" w:rsidRPr="00201625">
        <w:rPr>
          <w:bCs/>
          <w:sz w:val="22"/>
          <w:szCs w:val="22"/>
        </w:rPr>
        <w:t xml:space="preserve"> </w:t>
      </w:r>
      <w:r w:rsidR="0026255A">
        <w:rPr>
          <w:bCs/>
          <w:sz w:val="20"/>
          <w:szCs w:val="20"/>
        </w:rPr>
        <w:t>M</w:t>
      </w:r>
      <w:r w:rsidR="0053720D" w:rsidRPr="00820D23">
        <w:rPr>
          <w:bCs/>
          <w:sz w:val="20"/>
          <w:szCs w:val="20"/>
        </w:rPr>
        <w:t xml:space="preserve">ateriały graficzne publikowane </w:t>
      </w:r>
      <w:r w:rsidR="00820D23">
        <w:rPr>
          <w:bCs/>
          <w:sz w:val="20"/>
          <w:szCs w:val="20"/>
        </w:rPr>
        <w:t xml:space="preserve">są </w:t>
      </w:r>
      <w:r w:rsidR="0053720D" w:rsidRPr="00820D23">
        <w:rPr>
          <w:bCs/>
          <w:sz w:val="20"/>
          <w:szCs w:val="20"/>
        </w:rPr>
        <w:t>zarówno przed wydarzeniem, jak i po wydarzeniu:</w:t>
      </w:r>
    </w:p>
    <w:p w14:paraId="25FA6CC8" w14:textId="39A97310" w:rsidR="0053720D" w:rsidRPr="00820D23" w:rsidRDefault="0053720D" w:rsidP="00820D23">
      <w:pPr>
        <w:pStyle w:val="Tekstpodstawowy"/>
        <w:spacing w:line="276" w:lineRule="auto"/>
        <w:jc w:val="left"/>
        <w:rPr>
          <w:b/>
          <w:sz w:val="20"/>
          <w:szCs w:val="20"/>
        </w:rPr>
      </w:pPr>
      <w:r w:rsidRPr="00820D23">
        <w:rPr>
          <w:b/>
          <w:sz w:val="20"/>
          <w:szCs w:val="20"/>
        </w:rPr>
        <w:t>a) przed wydarzeniem</w:t>
      </w:r>
      <w:r w:rsidR="00AE04A1" w:rsidRPr="00820D23">
        <w:rPr>
          <w:b/>
          <w:sz w:val="20"/>
          <w:szCs w:val="20"/>
        </w:rPr>
        <w:t xml:space="preserve"> </w:t>
      </w:r>
      <w:r w:rsidR="0026255A">
        <w:rPr>
          <w:b/>
          <w:sz w:val="20"/>
          <w:szCs w:val="20"/>
        </w:rPr>
        <w:t>(pkt 5 OPZ):</w:t>
      </w:r>
    </w:p>
    <w:p w14:paraId="70CE398B" w14:textId="77777777" w:rsidR="00AE04A1" w:rsidRPr="00820D23" w:rsidRDefault="00AE04A1" w:rsidP="00820D23">
      <w:pPr>
        <w:numPr>
          <w:ilvl w:val="0"/>
          <w:numId w:val="23"/>
        </w:numPr>
        <w:spacing w:line="276" w:lineRule="auto"/>
        <w:jc w:val="both"/>
        <w:rPr>
          <w:rFonts w:ascii="Arial" w:hAnsi="Arial"/>
          <w:bCs/>
          <w:sz w:val="20"/>
          <w:szCs w:val="20"/>
        </w:rPr>
      </w:pPr>
      <w:r w:rsidRPr="00820D23">
        <w:rPr>
          <w:rFonts w:ascii="Arial" w:hAnsi="Arial"/>
          <w:bCs/>
          <w:sz w:val="20"/>
          <w:szCs w:val="20"/>
        </w:rPr>
        <w:t>przygotowania krótkiego zwiastuna (</w:t>
      </w:r>
      <w:proofErr w:type="spellStart"/>
      <w:r w:rsidRPr="00820D23">
        <w:rPr>
          <w:rFonts w:ascii="Arial" w:hAnsi="Arial"/>
          <w:bCs/>
          <w:sz w:val="20"/>
          <w:szCs w:val="20"/>
        </w:rPr>
        <w:t>teasera</w:t>
      </w:r>
      <w:proofErr w:type="spellEnd"/>
      <w:r w:rsidRPr="00820D23">
        <w:rPr>
          <w:rFonts w:ascii="Arial" w:hAnsi="Arial"/>
          <w:bCs/>
          <w:sz w:val="20"/>
          <w:szCs w:val="20"/>
        </w:rPr>
        <w:t xml:space="preserve">) wykładu do wykorzystania </w:t>
      </w:r>
      <w:r w:rsidRPr="00820D23">
        <w:rPr>
          <w:rFonts w:ascii="Arial" w:hAnsi="Arial"/>
          <w:bCs/>
          <w:sz w:val="20"/>
          <w:szCs w:val="20"/>
        </w:rPr>
        <w:br/>
        <w:t xml:space="preserve">w mediach społecznościowych, dostarczonego Zamawiającemu na minimum 10  dni przed każdym wykładem, </w:t>
      </w:r>
    </w:p>
    <w:p w14:paraId="32828C9F" w14:textId="7A53E805" w:rsidR="00AE04A1" w:rsidRPr="00820D23" w:rsidRDefault="00AE04A1" w:rsidP="00820D23">
      <w:pPr>
        <w:numPr>
          <w:ilvl w:val="0"/>
          <w:numId w:val="23"/>
        </w:numPr>
        <w:spacing w:line="276" w:lineRule="auto"/>
        <w:contextualSpacing/>
        <w:jc w:val="both"/>
        <w:rPr>
          <w:rFonts w:ascii="Arial" w:hAnsi="Arial"/>
          <w:bCs/>
          <w:sz w:val="20"/>
          <w:szCs w:val="20"/>
        </w:rPr>
      </w:pPr>
      <w:r w:rsidRPr="00820D23">
        <w:rPr>
          <w:rFonts w:ascii="Arial" w:hAnsi="Arial"/>
          <w:bCs/>
          <w:sz w:val="20"/>
          <w:szCs w:val="20"/>
        </w:rPr>
        <w:t xml:space="preserve">przygotowanie grafik promocyjnych zapowiadających poszczególne wykłady, </w:t>
      </w:r>
      <w:r w:rsidRPr="00820D23">
        <w:rPr>
          <w:rFonts w:ascii="Arial" w:hAnsi="Arial"/>
          <w:b/>
          <w:sz w:val="20"/>
          <w:szCs w:val="20"/>
        </w:rPr>
        <w:t xml:space="preserve">na podstawie </w:t>
      </w:r>
      <w:proofErr w:type="spellStart"/>
      <w:r w:rsidRPr="00820D23">
        <w:rPr>
          <w:rFonts w:ascii="Arial" w:hAnsi="Arial"/>
          <w:b/>
          <w:sz w:val="20"/>
          <w:szCs w:val="20"/>
        </w:rPr>
        <w:t>key</w:t>
      </w:r>
      <w:proofErr w:type="spellEnd"/>
      <w:r w:rsidRPr="00820D23">
        <w:rPr>
          <w:rFonts w:ascii="Arial" w:hAnsi="Arial"/>
          <w:b/>
          <w:sz w:val="20"/>
          <w:szCs w:val="20"/>
        </w:rPr>
        <w:t xml:space="preserve"> </w:t>
      </w:r>
      <w:proofErr w:type="spellStart"/>
      <w:r w:rsidRPr="00820D23">
        <w:rPr>
          <w:rFonts w:ascii="Arial" w:hAnsi="Arial"/>
          <w:b/>
          <w:sz w:val="20"/>
          <w:szCs w:val="20"/>
        </w:rPr>
        <w:t>visualu</w:t>
      </w:r>
      <w:proofErr w:type="spellEnd"/>
      <w:r w:rsidRPr="00820D23">
        <w:rPr>
          <w:rFonts w:ascii="Arial" w:hAnsi="Arial"/>
          <w:b/>
          <w:sz w:val="20"/>
          <w:szCs w:val="20"/>
        </w:rPr>
        <w:t xml:space="preserve"> dostarczonego przez Zamawiającego</w:t>
      </w:r>
      <w:r w:rsidRPr="00820D23">
        <w:rPr>
          <w:rFonts w:ascii="Arial" w:hAnsi="Arial"/>
          <w:bCs/>
          <w:sz w:val="20"/>
          <w:szCs w:val="20"/>
        </w:rPr>
        <w:t>, w formatach dostosowanych do publikacji na YouTube (miniatury), Meta (</w:t>
      </w:r>
      <w:proofErr w:type="spellStart"/>
      <w:r w:rsidRPr="00820D23">
        <w:rPr>
          <w:rFonts w:ascii="Arial" w:hAnsi="Arial"/>
          <w:bCs/>
          <w:sz w:val="20"/>
          <w:szCs w:val="20"/>
        </w:rPr>
        <w:t>Fb</w:t>
      </w:r>
      <w:proofErr w:type="spellEnd"/>
      <w:r w:rsidRPr="00820D23">
        <w:rPr>
          <w:rFonts w:ascii="Arial" w:hAnsi="Arial"/>
          <w:bCs/>
          <w:sz w:val="20"/>
          <w:szCs w:val="20"/>
        </w:rPr>
        <w:t>), Instagram, LinkedIn oraz X (Twitter). Materiały należy przekazać w plikach otwartych (edytowalnych) umożliwiających ich dalszą samodzielną edycję przez Zamawiającego, nie później niż 10 dni przed nagraniem każdego wykładu</w:t>
      </w:r>
      <w:r w:rsidRPr="00820D23">
        <w:rPr>
          <w:rFonts w:ascii="Arial" w:hAnsi="Arial"/>
          <w:bCs/>
          <w:sz w:val="20"/>
          <w:szCs w:val="20"/>
        </w:rPr>
        <w:t>.</w:t>
      </w:r>
    </w:p>
    <w:p w14:paraId="0F901B53" w14:textId="6D2F820D" w:rsidR="00AE04A1" w:rsidRPr="00820D23" w:rsidRDefault="00AE04A1" w:rsidP="00820D23">
      <w:pPr>
        <w:spacing w:line="276" w:lineRule="auto"/>
        <w:contextualSpacing/>
        <w:jc w:val="both"/>
        <w:rPr>
          <w:rFonts w:ascii="Arial" w:hAnsi="Arial"/>
          <w:b/>
          <w:sz w:val="20"/>
          <w:szCs w:val="20"/>
        </w:rPr>
      </w:pPr>
      <w:r w:rsidRPr="00820D23">
        <w:rPr>
          <w:rFonts w:ascii="Arial" w:hAnsi="Arial"/>
          <w:b/>
          <w:sz w:val="20"/>
          <w:szCs w:val="20"/>
        </w:rPr>
        <w:t>b) po wydarzeniu</w:t>
      </w:r>
      <w:r w:rsidR="0026255A">
        <w:rPr>
          <w:rFonts w:ascii="Arial" w:hAnsi="Arial"/>
          <w:b/>
          <w:sz w:val="20"/>
          <w:szCs w:val="20"/>
        </w:rPr>
        <w:t xml:space="preserve"> (pkt 3 OPZ):</w:t>
      </w:r>
    </w:p>
    <w:p w14:paraId="0D8D9955" w14:textId="77777777" w:rsidR="00201625" w:rsidRPr="00820D23" w:rsidRDefault="00201625" w:rsidP="00820D23">
      <w:pPr>
        <w:numPr>
          <w:ilvl w:val="0"/>
          <w:numId w:val="24"/>
        </w:numPr>
        <w:spacing w:after="160" w:line="276" w:lineRule="auto"/>
        <w:ind w:left="714" w:hanging="357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820D23">
        <w:rPr>
          <w:rFonts w:ascii="Arial" w:eastAsia="Calibri" w:hAnsi="Arial" w:cs="Arial"/>
          <w:sz w:val="20"/>
          <w:szCs w:val="20"/>
        </w:rPr>
        <w:t xml:space="preserve">przygotowania </w:t>
      </w:r>
      <w:r w:rsidRPr="00820D23">
        <w:rPr>
          <w:rFonts w:ascii="Arial" w:eastAsia="Calibri" w:hAnsi="Arial" w:cs="Arial"/>
          <w:b/>
          <w:bCs/>
          <w:sz w:val="20"/>
          <w:szCs w:val="20"/>
        </w:rPr>
        <w:t>3 (trzech różnych)</w:t>
      </w:r>
      <w:r w:rsidRPr="00820D23">
        <w:rPr>
          <w:rFonts w:ascii="Arial" w:eastAsia="Calibri" w:hAnsi="Arial" w:cs="Arial"/>
          <w:sz w:val="20"/>
          <w:szCs w:val="20"/>
        </w:rPr>
        <w:t xml:space="preserve"> krótkich materiałów promocyjnych (</w:t>
      </w:r>
      <w:proofErr w:type="spellStart"/>
      <w:r w:rsidRPr="00820D23">
        <w:rPr>
          <w:rFonts w:ascii="Arial" w:eastAsia="Calibri" w:hAnsi="Arial" w:cs="Arial"/>
          <w:b/>
          <w:bCs/>
          <w:sz w:val="20"/>
          <w:szCs w:val="20"/>
        </w:rPr>
        <w:t>shorts</w:t>
      </w:r>
      <w:proofErr w:type="spellEnd"/>
      <w:r w:rsidRPr="00820D23">
        <w:rPr>
          <w:rFonts w:ascii="Arial" w:eastAsia="Calibri" w:hAnsi="Arial" w:cs="Arial"/>
          <w:b/>
          <w:bCs/>
          <w:sz w:val="20"/>
          <w:szCs w:val="20"/>
        </w:rPr>
        <w:t>/</w:t>
      </w:r>
      <w:proofErr w:type="spellStart"/>
      <w:r w:rsidRPr="00820D23">
        <w:rPr>
          <w:rFonts w:ascii="Arial" w:eastAsia="Calibri" w:hAnsi="Arial" w:cs="Arial"/>
          <w:b/>
          <w:bCs/>
          <w:sz w:val="20"/>
          <w:szCs w:val="20"/>
        </w:rPr>
        <w:t>reels</w:t>
      </w:r>
      <w:proofErr w:type="spellEnd"/>
      <w:r w:rsidRPr="00820D23">
        <w:rPr>
          <w:rFonts w:ascii="Arial" w:eastAsia="Calibri" w:hAnsi="Arial" w:cs="Arial"/>
          <w:sz w:val="20"/>
          <w:szCs w:val="20"/>
        </w:rPr>
        <w:t>) o długości 30-90 sekund z każdego wykładu (zawierające napisy ekranowe), zawierających najważniejsze trzy fragmenty wykładu o szczególnej wartości informacyjnej, popularyzatorskiej lub promocyjnej, wskazane przez Wykonawcę i podlegające akceptacji Zamawiającego przed montażem końcowym.</w:t>
      </w:r>
    </w:p>
    <w:p w14:paraId="33A861C3" w14:textId="506A7DF7" w:rsidR="00820D23" w:rsidRPr="0054288C" w:rsidRDefault="0008795F" w:rsidP="00AE04A1">
      <w:pPr>
        <w:spacing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AC2CD8">
        <w:rPr>
          <w:rFonts w:ascii="Arial" w:hAnsi="Arial"/>
          <w:b/>
          <w:sz w:val="20"/>
          <w:szCs w:val="20"/>
        </w:rPr>
        <w:t>c)</w:t>
      </w:r>
      <w:r>
        <w:rPr>
          <w:rFonts w:ascii="Arial" w:hAnsi="Arial"/>
          <w:bCs/>
          <w:sz w:val="20"/>
          <w:szCs w:val="20"/>
        </w:rPr>
        <w:t xml:space="preserve"> </w:t>
      </w:r>
      <w:r w:rsidRPr="0054288C">
        <w:rPr>
          <w:rFonts w:ascii="Arial" w:eastAsia="Calibri" w:hAnsi="Arial" w:cs="Arial"/>
          <w:b/>
          <w:bCs/>
          <w:sz w:val="20"/>
          <w:szCs w:val="20"/>
        </w:rPr>
        <w:t xml:space="preserve">materiały do promocji w </w:t>
      </w:r>
      <w:proofErr w:type="spellStart"/>
      <w:r w:rsidR="0026255A" w:rsidRPr="0054288C">
        <w:rPr>
          <w:rFonts w:ascii="Arial" w:eastAsia="Calibri" w:hAnsi="Arial" w:cs="Arial"/>
          <w:b/>
          <w:bCs/>
          <w:sz w:val="20"/>
          <w:szCs w:val="20"/>
        </w:rPr>
        <w:t>social</w:t>
      </w:r>
      <w:proofErr w:type="spellEnd"/>
      <w:r w:rsidRPr="0054288C">
        <w:rPr>
          <w:rFonts w:ascii="Arial" w:eastAsia="Calibri" w:hAnsi="Arial" w:cs="Arial"/>
          <w:b/>
          <w:bCs/>
          <w:sz w:val="20"/>
          <w:szCs w:val="20"/>
        </w:rPr>
        <w:t xml:space="preserve"> mediach</w:t>
      </w:r>
      <w:r w:rsidR="0026255A" w:rsidRPr="0054288C">
        <w:rPr>
          <w:rFonts w:ascii="Arial" w:eastAsia="Calibri" w:hAnsi="Arial" w:cs="Arial"/>
          <w:b/>
          <w:bCs/>
          <w:sz w:val="20"/>
          <w:szCs w:val="20"/>
        </w:rPr>
        <w:t xml:space="preserve"> (pkt </w:t>
      </w:r>
      <w:r w:rsidR="0054288C" w:rsidRPr="0054288C">
        <w:rPr>
          <w:rFonts w:ascii="Arial" w:eastAsia="Calibri" w:hAnsi="Arial" w:cs="Arial"/>
          <w:b/>
          <w:bCs/>
          <w:sz w:val="20"/>
          <w:szCs w:val="20"/>
        </w:rPr>
        <w:t>5 OPZ):</w:t>
      </w:r>
    </w:p>
    <w:p w14:paraId="672FA981" w14:textId="18FAF124" w:rsidR="0054288C" w:rsidRPr="00BD63D0" w:rsidRDefault="0054288C" w:rsidP="00E4433E">
      <w:pPr>
        <w:numPr>
          <w:ilvl w:val="0"/>
          <w:numId w:val="23"/>
        </w:numPr>
        <w:spacing w:line="276" w:lineRule="auto"/>
        <w:contextualSpacing/>
        <w:jc w:val="both"/>
        <w:rPr>
          <w:rFonts w:ascii="Arial" w:hAnsi="Arial"/>
          <w:bCs/>
          <w:sz w:val="20"/>
          <w:szCs w:val="20"/>
        </w:rPr>
      </w:pPr>
      <w:r w:rsidRPr="00BD63D0">
        <w:rPr>
          <w:rFonts w:ascii="Arial" w:eastAsia="Calibri" w:hAnsi="Arial" w:cs="Arial"/>
          <w:sz w:val="20"/>
          <w:szCs w:val="20"/>
        </w:rPr>
        <w:t xml:space="preserve">przygotowanie grafik promocyjnych zapowiadających poszczególne wykłady, na podstawie </w:t>
      </w:r>
      <w:proofErr w:type="spellStart"/>
      <w:r w:rsidRPr="00BD63D0">
        <w:rPr>
          <w:rFonts w:ascii="Arial" w:eastAsia="Calibri" w:hAnsi="Arial" w:cs="Arial"/>
          <w:b/>
          <w:bCs/>
          <w:sz w:val="20"/>
          <w:szCs w:val="20"/>
        </w:rPr>
        <w:t>key</w:t>
      </w:r>
      <w:proofErr w:type="spellEnd"/>
      <w:r w:rsidRPr="00BD63D0">
        <w:rPr>
          <w:rFonts w:ascii="Arial" w:eastAsia="Calibri" w:hAnsi="Arial" w:cs="Arial"/>
          <w:b/>
          <w:bCs/>
          <w:sz w:val="20"/>
          <w:szCs w:val="20"/>
        </w:rPr>
        <w:t xml:space="preserve"> </w:t>
      </w:r>
      <w:proofErr w:type="spellStart"/>
      <w:r w:rsidRPr="00BD63D0">
        <w:rPr>
          <w:rFonts w:ascii="Arial" w:eastAsia="Calibri" w:hAnsi="Arial" w:cs="Arial"/>
          <w:b/>
          <w:bCs/>
          <w:sz w:val="20"/>
          <w:szCs w:val="20"/>
        </w:rPr>
        <w:t>visualu</w:t>
      </w:r>
      <w:proofErr w:type="spellEnd"/>
      <w:r w:rsidRPr="00BD63D0">
        <w:rPr>
          <w:rFonts w:ascii="Arial" w:eastAsia="Calibri" w:hAnsi="Arial" w:cs="Arial"/>
          <w:b/>
          <w:bCs/>
          <w:sz w:val="20"/>
          <w:szCs w:val="20"/>
        </w:rPr>
        <w:t xml:space="preserve"> dostarczonego przez Zamawiającego</w:t>
      </w:r>
      <w:r w:rsidRPr="00BD63D0">
        <w:rPr>
          <w:rFonts w:ascii="Arial" w:eastAsia="Calibri" w:hAnsi="Arial" w:cs="Arial"/>
          <w:sz w:val="20"/>
          <w:szCs w:val="20"/>
        </w:rPr>
        <w:t>, w formatach dostosowanych do publikacji na YouTube (miniatury), Meta (</w:t>
      </w:r>
      <w:proofErr w:type="spellStart"/>
      <w:r w:rsidRPr="00BD63D0">
        <w:rPr>
          <w:rFonts w:ascii="Arial" w:eastAsia="Calibri" w:hAnsi="Arial" w:cs="Arial"/>
          <w:sz w:val="20"/>
          <w:szCs w:val="20"/>
        </w:rPr>
        <w:t>Fb</w:t>
      </w:r>
      <w:proofErr w:type="spellEnd"/>
      <w:r w:rsidRPr="00BD63D0">
        <w:rPr>
          <w:rFonts w:ascii="Arial" w:eastAsia="Calibri" w:hAnsi="Arial" w:cs="Arial"/>
          <w:sz w:val="20"/>
          <w:szCs w:val="20"/>
        </w:rPr>
        <w:t>), Instagram, LinkedIn oraz X (Twitter). Materiały należy przekazać w plikach otwartych (</w:t>
      </w:r>
    </w:p>
    <w:p w14:paraId="23042362" w14:textId="77777777" w:rsidR="00AE04A1" w:rsidRDefault="00AE04A1" w:rsidP="00846CC5">
      <w:pPr>
        <w:pStyle w:val="Tekstpodstawowy"/>
        <w:jc w:val="left"/>
        <w:rPr>
          <w:bCs/>
          <w:sz w:val="22"/>
          <w:szCs w:val="22"/>
        </w:rPr>
      </w:pPr>
    </w:p>
    <w:p w14:paraId="2CE68B8E" w14:textId="77777777" w:rsidR="00235DD6" w:rsidRPr="0053720D" w:rsidRDefault="00235DD6" w:rsidP="00846CC5">
      <w:pPr>
        <w:pStyle w:val="Tekstpodstawowy"/>
        <w:jc w:val="left"/>
        <w:rPr>
          <w:bCs/>
          <w:sz w:val="22"/>
          <w:szCs w:val="22"/>
        </w:rPr>
      </w:pPr>
    </w:p>
    <w:p w14:paraId="1D3403E2" w14:textId="23601845" w:rsidR="008A1FBC" w:rsidRPr="00AC2CD8" w:rsidRDefault="00AC2CD8" w:rsidP="00AC5331">
      <w:pPr>
        <w:pStyle w:val="Tekstpodstawowy"/>
        <w:rPr>
          <w:rFonts w:cs="Arial"/>
          <w:b/>
          <w:sz w:val="20"/>
          <w:szCs w:val="20"/>
        </w:rPr>
      </w:pPr>
      <w:r w:rsidRPr="00AC2CD8">
        <w:rPr>
          <w:b/>
          <w:sz w:val="20"/>
          <w:szCs w:val="20"/>
        </w:rPr>
        <w:lastRenderedPageBreak/>
        <w:t xml:space="preserve">d) </w:t>
      </w:r>
      <w:r w:rsidRPr="00AC2CD8">
        <w:rPr>
          <w:rFonts w:cs="Arial"/>
          <w:b/>
          <w:sz w:val="20"/>
          <w:szCs w:val="20"/>
        </w:rPr>
        <w:t>zgodnie z pkt. 5 OPZ:</w:t>
      </w:r>
    </w:p>
    <w:p w14:paraId="7B97D50D" w14:textId="00B76168" w:rsidR="00AC2CD8" w:rsidRPr="00AC2CD8" w:rsidRDefault="00AC2CD8" w:rsidP="00AC2CD8">
      <w:pPr>
        <w:numPr>
          <w:ilvl w:val="0"/>
          <w:numId w:val="25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AC2CD8">
        <w:rPr>
          <w:rFonts w:ascii="Arial" w:hAnsi="Arial" w:cs="Arial"/>
          <w:sz w:val="20"/>
          <w:szCs w:val="20"/>
        </w:rPr>
        <w:t xml:space="preserve">Zamawiający przekaże Wykonawcy opracowany </w:t>
      </w:r>
      <w:proofErr w:type="spellStart"/>
      <w:r w:rsidRPr="00AC2CD8">
        <w:rPr>
          <w:rFonts w:ascii="Arial" w:hAnsi="Arial" w:cs="Arial"/>
          <w:b/>
          <w:bCs/>
          <w:sz w:val="20"/>
          <w:szCs w:val="20"/>
        </w:rPr>
        <w:t>key</w:t>
      </w:r>
      <w:proofErr w:type="spellEnd"/>
      <w:r w:rsidRPr="00AC2CD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Pr="00AC2CD8">
        <w:rPr>
          <w:rFonts w:ascii="Arial" w:hAnsi="Arial" w:cs="Arial"/>
          <w:b/>
          <w:bCs/>
          <w:sz w:val="20"/>
          <w:szCs w:val="20"/>
        </w:rPr>
        <w:t>visual</w:t>
      </w:r>
      <w:proofErr w:type="spellEnd"/>
      <w:r w:rsidRPr="00AC2CD8">
        <w:rPr>
          <w:rFonts w:ascii="Arial" w:hAnsi="Arial" w:cs="Arial"/>
          <w:b/>
          <w:bCs/>
          <w:sz w:val="20"/>
          <w:szCs w:val="20"/>
        </w:rPr>
        <w:t xml:space="preserve"> cyklu oraz wzory materiałów graficznych</w:t>
      </w:r>
      <w:r w:rsidRPr="00AC2CD8">
        <w:rPr>
          <w:rFonts w:ascii="Arial" w:hAnsi="Arial" w:cs="Arial"/>
          <w:sz w:val="20"/>
          <w:szCs w:val="20"/>
        </w:rPr>
        <w:t xml:space="preserve"> wykorzystywanych w komunikacji projektu, min. grafiki do </w:t>
      </w:r>
      <w:proofErr w:type="spellStart"/>
      <w:r w:rsidRPr="00AC2CD8">
        <w:rPr>
          <w:rFonts w:ascii="Arial" w:hAnsi="Arial" w:cs="Arial"/>
          <w:sz w:val="20"/>
          <w:szCs w:val="20"/>
        </w:rPr>
        <w:t>social</w:t>
      </w:r>
      <w:proofErr w:type="spellEnd"/>
      <w:r w:rsidRPr="00AC2CD8">
        <w:rPr>
          <w:rFonts w:ascii="Arial" w:hAnsi="Arial" w:cs="Arial"/>
          <w:sz w:val="20"/>
          <w:szCs w:val="20"/>
        </w:rPr>
        <w:t xml:space="preserve"> mediów i YouTube.</w:t>
      </w:r>
    </w:p>
    <w:p w14:paraId="0AD55846" w14:textId="77777777" w:rsidR="00AC2CD8" w:rsidRPr="00AC2CD8" w:rsidRDefault="00AC2CD8" w:rsidP="00AC2CD8">
      <w:pPr>
        <w:numPr>
          <w:ilvl w:val="0"/>
          <w:numId w:val="25"/>
        </w:numPr>
        <w:spacing w:line="276" w:lineRule="auto"/>
        <w:ind w:left="709" w:hanging="283"/>
        <w:jc w:val="both"/>
        <w:rPr>
          <w:rFonts w:ascii="Arial" w:hAnsi="Arial" w:cs="Arial"/>
          <w:sz w:val="20"/>
          <w:szCs w:val="20"/>
        </w:rPr>
      </w:pPr>
      <w:r w:rsidRPr="00AC2CD8">
        <w:rPr>
          <w:rFonts w:ascii="Arial" w:hAnsi="Arial" w:cs="Arial"/>
          <w:sz w:val="20"/>
          <w:szCs w:val="20"/>
        </w:rPr>
        <w:t xml:space="preserve">Wykonawca będzie wykonywał </w:t>
      </w:r>
      <w:r w:rsidRPr="00AC2CD8">
        <w:rPr>
          <w:rFonts w:ascii="Arial" w:hAnsi="Arial" w:cs="Arial"/>
          <w:b/>
          <w:bCs/>
          <w:sz w:val="20"/>
          <w:szCs w:val="20"/>
        </w:rPr>
        <w:t>adaptacje</w:t>
      </w:r>
      <w:r w:rsidRPr="00AC2CD8">
        <w:rPr>
          <w:rFonts w:ascii="Arial" w:hAnsi="Arial" w:cs="Arial"/>
          <w:sz w:val="20"/>
          <w:szCs w:val="20"/>
        </w:rPr>
        <w:t xml:space="preserve"> przekazanych projektów na potrzeby kolejnych odcinków cyklu, obejmujące aktualizację treści i innych elementów wskazanych przez Zamawiającego, bez zmiany podstawowych założeń graficznych, struktury i identyfikacji wizualnej materiałów. Zakres prac obejmuje adaptację i aktualizację przekazanych projektów, w szczególności zmianę treści i tytułów wykładów, dat, nazwisk prelegentów, zdjęć, oznaczeń wydarzeń oraz innych elementów wskazanych przez Zamawiającego.</w:t>
      </w:r>
    </w:p>
    <w:p w14:paraId="35A83558" w14:textId="77777777" w:rsidR="00AC2CD8" w:rsidRPr="00AC2CD8" w:rsidRDefault="00AC2CD8" w:rsidP="00AC2CD8">
      <w:pPr>
        <w:numPr>
          <w:ilvl w:val="0"/>
          <w:numId w:val="26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2CD8">
        <w:rPr>
          <w:rFonts w:ascii="Arial" w:hAnsi="Arial" w:cs="Arial"/>
          <w:sz w:val="20"/>
          <w:szCs w:val="20"/>
        </w:rPr>
        <w:t xml:space="preserve">Wykonawca zobowiązany jest do zachowania spójności wizualnej wszystkich opracowanych materiałów z </w:t>
      </w:r>
      <w:proofErr w:type="spellStart"/>
      <w:r w:rsidRPr="00AC2CD8">
        <w:rPr>
          <w:rFonts w:ascii="Arial" w:hAnsi="Arial" w:cs="Arial"/>
          <w:sz w:val="20"/>
          <w:szCs w:val="20"/>
        </w:rPr>
        <w:t>key</w:t>
      </w:r>
      <w:proofErr w:type="spellEnd"/>
      <w:r w:rsidRPr="00AC2CD8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2CD8">
        <w:rPr>
          <w:rFonts w:ascii="Arial" w:hAnsi="Arial" w:cs="Arial"/>
          <w:sz w:val="20"/>
          <w:szCs w:val="20"/>
        </w:rPr>
        <w:t>visualem</w:t>
      </w:r>
      <w:proofErr w:type="spellEnd"/>
      <w:r w:rsidRPr="00AC2CD8">
        <w:rPr>
          <w:rFonts w:ascii="Arial" w:hAnsi="Arial" w:cs="Arial"/>
          <w:sz w:val="20"/>
          <w:szCs w:val="20"/>
        </w:rPr>
        <w:t xml:space="preserve"> i identyfikacją wizualną przekazaną przez Zamawiającego</w:t>
      </w:r>
      <w:r w:rsidRPr="00AC2CD8">
        <w:rPr>
          <w:rFonts w:ascii="Arial" w:hAnsi="Arial" w:cs="Arial"/>
          <w:sz w:val="22"/>
          <w:szCs w:val="22"/>
        </w:rPr>
        <w:t>.</w:t>
      </w:r>
    </w:p>
    <w:p w14:paraId="01F59455" w14:textId="77777777" w:rsidR="00AC2CD8" w:rsidRPr="005C065C" w:rsidRDefault="00AC2CD8" w:rsidP="00AC5331">
      <w:pPr>
        <w:pStyle w:val="Tekstpodstawowy"/>
        <w:rPr>
          <w:bCs/>
          <w:sz w:val="22"/>
          <w:szCs w:val="22"/>
        </w:rPr>
      </w:pPr>
    </w:p>
    <w:p w14:paraId="307F0F2D" w14:textId="77777777" w:rsidR="005C065C" w:rsidRDefault="005C065C" w:rsidP="005C065C">
      <w:pPr>
        <w:pStyle w:val="Tekstpodstawowy"/>
        <w:rPr>
          <w:b/>
          <w:sz w:val="22"/>
          <w:szCs w:val="22"/>
        </w:rPr>
      </w:pPr>
    </w:p>
    <w:p w14:paraId="43DCBA20" w14:textId="77777777" w:rsidR="00374BC4" w:rsidRPr="00374BC4" w:rsidRDefault="00AC2CD8" w:rsidP="00235DD6">
      <w:pPr>
        <w:pStyle w:val="Tekstpodstawowy"/>
        <w:spacing w:line="276" w:lineRule="auto"/>
        <w:rPr>
          <w:b/>
          <w:sz w:val="22"/>
          <w:szCs w:val="22"/>
        </w:rPr>
      </w:pPr>
      <w:r w:rsidRPr="00374BC4">
        <w:rPr>
          <w:b/>
          <w:sz w:val="20"/>
          <w:szCs w:val="20"/>
        </w:rPr>
        <w:t>Pytanie nr 2</w:t>
      </w:r>
      <w:r>
        <w:rPr>
          <w:b/>
          <w:sz w:val="22"/>
          <w:szCs w:val="22"/>
        </w:rPr>
        <w:t xml:space="preserve">: </w:t>
      </w:r>
      <w:r w:rsidR="00374BC4" w:rsidRPr="00374BC4">
        <w:rPr>
          <w:b/>
          <w:sz w:val="20"/>
          <w:szCs w:val="20"/>
        </w:rPr>
        <w:t>Czy w przypadku, gdy Wykonawca nie dysponuje samodzielnie pełnym doświadczeniem wymaganym w ust. 4 pkt 2 Zaproszenia, dopuszczalne jest wykazanie spełnienia tego warunku usługami zrealizowanymi przez podmiot powiązany (np. inną jednoosobową działalność gospodarczą powiązaną osobowo lub kapitałowo z Wykonawcą), a jeśli tak — jaka forma potwierdzenia tego faktu (np. pisemne zobowiązanie podmiotu udostępniającego doświadczenie) byłaby wymagana przez Zamawiającego.</w:t>
      </w:r>
    </w:p>
    <w:p w14:paraId="7AB12DCA" w14:textId="05DD47BA" w:rsidR="00AC2CD8" w:rsidRDefault="00AC2CD8" w:rsidP="00235DD6">
      <w:pPr>
        <w:pStyle w:val="Tekstpodstawowy"/>
        <w:spacing w:line="276" w:lineRule="auto"/>
        <w:rPr>
          <w:b/>
          <w:sz w:val="22"/>
          <w:szCs w:val="22"/>
        </w:rPr>
      </w:pPr>
    </w:p>
    <w:p w14:paraId="20A10EBA" w14:textId="2A143993" w:rsidR="003B1FC1" w:rsidRPr="003B1FC1" w:rsidRDefault="00374BC4" w:rsidP="00235DD6">
      <w:pPr>
        <w:pStyle w:val="Tekstpodstawowy"/>
        <w:spacing w:line="276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Odpowiedź:</w:t>
      </w:r>
      <w:r w:rsidR="00C73041">
        <w:rPr>
          <w:b/>
          <w:sz w:val="20"/>
          <w:szCs w:val="20"/>
        </w:rPr>
        <w:t xml:space="preserve"> </w:t>
      </w:r>
      <w:r w:rsidR="003B1FC1" w:rsidRPr="003B1FC1">
        <w:rPr>
          <w:bCs/>
          <w:sz w:val="20"/>
          <w:szCs w:val="20"/>
        </w:rPr>
        <w:t>W odpowiedzi na pytanie Zamawiający informuje, że nie dopuszcza wykazywania spełnienia warunku udziału w postępowaniu, o którym mowa w ust. 4 pkt 2 Zaproszenia, doświadczeniem podmiotu trzeciego</w:t>
      </w:r>
      <w:r w:rsidR="00BD3E51">
        <w:rPr>
          <w:bCs/>
          <w:sz w:val="20"/>
          <w:szCs w:val="20"/>
        </w:rPr>
        <w:t xml:space="preserve">, powiązanego </w:t>
      </w:r>
      <w:r w:rsidR="00235DD6">
        <w:rPr>
          <w:bCs/>
          <w:sz w:val="20"/>
          <w:szCs w:val="20"/>
        </w:rPr>
        <w:t>z Wykonawcą.</w:t>
      </w:r>
      <w:r w:rsidR="003B1FC1" w:rsidRPr="003B1FC1">
        <w:rPr>
          <w:bCs/>
          <w:sz w:val="20"/>
          <w:szCs w:val="20"/>
        </w:rPr>
        <w:t xml:space="preserve"> Wymagane doświadczenie musi zostać wykazane przez Wykonawcę, który w okresie ostatnich 3 lat przed upływem terminu składania ofert (lub w okresie prowadzenia działalności, jeżeli jest on krótszy) zrealizował co najmniej 3 usługi spełniające warunki określone w Zaproszeniu.</w:t>
      </w:r>
    </w:p>
    <w:p w14:paraId="2BEE7F72" w14:textId="5DBEC6B7" w:rsidR="0054288C" w:rsidRDefault="0054288C" w:rsidP="00235DD6">
      <w:pPr>
        <w:pStyle w:val="Tekstpodstawowy"/>
        <w:spacing w:line="276" w:lineRule="auto"/>
        <w:rPr>
          <w:b/>
          <w:sz w:val="20"/>
          <w:szCs w:val="20"/>
        </w:rPr>
      </w:pPr>
    </w:p>
    <w:p w14:paraId="38B481F3" w14:textId="77777777" w:rsidR="0054288C" w:rsidRDefault="0054288C" w:rsidP="00235DD6">
      <w:pPr>
        <w:pStyle w:val="Tekstpodstawowy"/>
        <w:spacing w:line="276" w:lineRule="auto"/>
        <w:rPr>
          <w:b/>
          <w:sz w:val="20"/>
          <w:szCs w:val="20"/>
        </w:rPr>
      </w:pPr>
    </w:p>
    <w:p w14:paraId="42770D9E" w14:textId="77777777" w:rsidR="0054288C" w:rsidRDefault="0054288C" w:rsidP="004C5B5E">
      <w:pPr>
        <w:pStyle w:val="Tekstpodstawowy"/>
        <w:rPr>
          <w:b/>
          <w:sz w:val="20"/>
          <w:szCs w:val="20"/>
        </w:rPr>
      </w:pPr>
    </w:p>
    <w:p w14:paraId="6E4B3804" w14:textId="77777777" w:rsidR="00E54653" w:rsidRPr="00D50A69" w:rsidRDefault="00E54653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ptos" w:eastAsia="Calibri" w:hAnsi="Aptos"/>
          <w:sz w:val="22"/>
          <w:szCs w:val="22"/>
        </w:rPr>
      </w:pPr>
    </w:p>
    <w:p w14:paraId="36AC1DD6" w14:textId="4A687EF9" w:rsidR="00D50A69" w:rsidRDefault="00D50A69" w:rsidP="00D50A69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  <w:r w:rsidRPr="00D50A69">
        <w:rPr>
          <w:rFonts w:ascii="Arial" w:eastAsia="Calibri" w:hAnsi="Arial" w:cs="Arial"/>
          <w:sz w:val="20"/>
          <w:szCs w:val="20"/>
        </w:rPr>
        <w:t xml:space="preserve">Niniejsze </w:t>
      </w:r>
      <w:r>
        <w:rPr>
          <w:rFonts w:ascii="Arial" w:eastAsia="Calibri" w:hAnsi="Arial" w:cs="Arial"/>
          <w:sz w:val="20"/>
          <w:szCs w:val="20"/>
        </w:rPr>
        <w:t xml:space="preserve">odpowiedzi na pytania </w:t>
      </w:r>
      <w:r w:rsidRPr="00D50A69">
        <w:rPr>
          <w:rFonts w:ascii="Arial" w:eastAsia="Calibri" w:hAnsi="Arial" w:cs="Arial"/>
          <w:sz w:val="20"/>
          <w:szCs w:val="20"/>
        </w:rPr>
        <w:t>są wiążące dla wszystkich Wykonawców i należy</w:t>
      </w:r>
      <w:r>
        <w:rPr>
          <w:rFonts w:ascii="Arial" w:eastAsia="Calibri" w:hAnsi="Arial" w:cs="Arial"/>
          <w:sz w:val="20"/>
          <w:szCs w:val="20"/>
        </w:rPr>
        <w:t xml:space="preserve"> </w:t>
      </w:r>
      <w:r w:rsidRPr="00D50A69">
        <w:rPr>
          <w:rFonts w:ascii="Arial" w:eastAsia="Calibri" w:hAnsi="Arial" w:cs="Arial"/>
          <w:sz w:val="20"/>
          <w:szCs w:val="20"/>
        </w:rPr>
        <w:t>je uwzględnić przy sporządzaniu oferty.</w:t>
      </w:r>
    </w:p>
    <w:p w14:paraId="7F739E3D" w14:textId="71509FAC" w:rsidR="00D50A69" w:rsidRDefault="00D50A69" w:rsidP="00D50A69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sz w:val="20"/>
          <w:szCs w:val="20"/>
        </w:rPr>
      </w:pPr>
    </w:p>
    <w:p w14:paraId="5BC39C55" w14:textId="77777777" w:rsidR="00E54653" w:rsidRPr="00F64D58" w:rsidRDefault="00E54653" w:rsidP="003D0D5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6617FB54" w14:textId="1291A9EE" w:rsidR="00855838" w:rsidRPr="00855838" w:rsidRDefault="00855838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eastAsia="Calibri" w:hAnsi="Arial" w:cs="Arial"/>
          <w:b/>
          <w:bCs/>
          <w:sz w:val="20"/>
          <w:szCs w:val="20"/>
        </w:rPr>
      </w:pPr>
    </w:p>
    <w:p w14:paraId="54C45D81" w14:textId="77777777" w:rsidR="000A0A15" w:rsidRPr="00D4692D" w:rsidRDefault="000A0A15" w:rsidP="00A51715">
      <w:pPr>
        <w:pStyle w:val="Nagwek"/>
        <w:tabs>
          <w:tab w:val="left" w:pos="7371"/>
          <w:tab w:val="left" w:pos="8505"/>
        </w:tabs>
        <w:ind w:right="-57"/>
        <w:jc w:val="both"/>
        <w:rPr>
          <w:rFonts w:ascii="Arial" w:hAnsi="Arial" w:cs="Arial"/>
          <w:sz w:val="20"/>
          <w:szCs w:val="20"/>
        </w:rPr>
      </w:pPr>
    </w:p>
    <w:p w14:paraId="6FFCE313" w14:textId="77777777" w:rsidR="00B234EF" w:rsidRDefault="00B234EF" w:rsidP="00505AF2">
      <w:pPr>
        <w:pStyle w:val="Nagwek"/>
        <w:tabs>
          <w:tab w:val="left" w:pos="7371"/>
          <w:tab w:val="left" w:pos="8505"/>
        </w:tabs>
        <w:ind w:right="-57"/>
        <w:rPr>
          <w:rFonts w:ascii="Arial" w:hAnsi="Arial"/>
          <w:b/>
          <w:sz w:val="22"/>
          <w:szCs w:val="22"/>
        </w:rPr>
      </w:pPr>
    </w:p>
    <w:p w14:paraId="51616A1B" w14:textId="77777777" w:rsidR="00272BEC" w:rsidRPr="00272BEC" w:rsidRDefault="00272BEC" w:rsidP="00272BEC">
      <w:pPr>
        <w:pStyle w:val="Tekstpodstawowy"/>
        <w:rPr>
          <w:bCs/>
          <w:sz w:val="22"/>
          <w:szCs w:val="22"/>
        </w:rPr>
      </w:pPr>
    </w:p>
    <w:p w14:paraId="0DADF6FC" w14:textId="77777777" w:rsidR="006C3848" w:rsidRPr="006C3848" w:rsidRDefault="006C3848" w:rsidP="00A65935">
      <w:pPr>
        <w:pStyle w:val="Tekstpodstawowy"/>
        <w:rPr>
          <w:b/>
          <w:sz w:val="22"/>
          <w:szCs w:val="22"/>
        </w:rPr>
      </w:pPr>
    </w:p>
    <w:p w14:paraId="26594FD0" w14:textId="568E7271" w:rsidR="00A65935" w:rsidRPr="009919CD" w:rsidRDefault="00A65935" w:rsidP="00A65935">
      <w:pPr>
        <w:pStyle w:val="Nagwek"/>
        <w:tabs>
          <w:tab w:val="left" w:pos="7371"/>
          <w:tab w:val="left" w:pos="8505"/>
        </w:tabs>
        <w:spacing w:before="120"/>
        <w:ind w:right="-57"/>
        <w:jc w:val="both"/>
        <w:rPr>
          <w:rFonts w:ascii="Arial" w:hAnsi="Arial"/>
          <w:b/>
          <w:sz w:val="22"/>
          <w:szCs w:val="22"/>
        </w:rPr>
      </w:pPr>
    </w:p>
    <w:p w14:paraId="2547E062" w14:textId="77777777" w:rsidR="00AD478C" w:rsidRPr="00AD478C" w:rsidRDefault="00AD478C" w:rsidP="00AD478C"/>
    <w:p w14:paraId="7AC5C4F6" w14:textId="77777777" w:rsidR="00AD478C" w:rsidRPr="00AD478C" w:rsidRDefault="00AD478C" w:rsidP="00AD478C"/>
    <w:p w14:paraId="0342DFA9" w14:textId="77777777" w:rsidR="00AD478C" w:rsidRPr="00AD478C" w:rsidRDefault="00AD478C" w:rsidP="00AD478C"/>
    <w:p w14:paraId="6946415E" w14:textId="77777777" w:rsidR="00AD478C" w:rsidRPr="00AD478C" w:rsidRDefault="00AD478C" w:rsidP="00AD478C"/>
    <w:p w14:paraId="7DD15B92" w14:textId="77777777" w:rsidR="00AD478C" w:rsidRPr="00AD478C" w:rsidRDefault="00AD478C" w:rsidP="00AD478C"/>
    <w:p w14:paraId="638C02B3" w14:textId="77777777" w:rsidR="00AD478C" w:rsidRPr="00AD478C" w:rsidRDefault="00AD478C" w:rsidP="00AD478C"/>
    <w:p w14:paraId="61CBF5B4" w14:textId="77777777" w:rsidR="00AD478C" w:rsidRDefault="00AD478C" w:rsidP="00AD478C">
      <w:pPr>
        <w:rPr>
          <w:rFonts w:ascii="Open Sans" w:hAnsi="Open Sans"/>
        </w:rPr>
      </w:pPr>
    </w:p>
    <w:p w14:paraId="0EC614DA" w14:textId="77777777" w:rsidR="00AD478C" w:rsidRPr="00AD478C" w:rsidRDefault="00AD478C" w:rsidP="00AD478C"/>
    <w:sectPr w:rsidR="00AD478C" w:rsidRPr="00AD478C" w:rsidSect="00C829E7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1418" w:right="991" w:bottom="1418" w:left="1134" w:header="56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22F5CB" w14:textId="77777777" w:rsidR="00A63908" w:rsidRDefault="00A63908">
      <w:r>
        <w:separator/>
      </w:r>
    </w:p>
  </w:endnote>
  <w:endnote w:type="continuationSeparator" w:id="0">
    <w:p w14:paraId="47D53A91" w14:textId="77777777" w:rsidR="00A63908" w:rsidRDefault="00A63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855A57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6C4DBEEA" w14:textId="77777777" w:rsidR="00A11970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</w:p>
  <w:p w14:paraId="21AE06FF" w14:textId="647B6139" w:rsidR="00DF2F69" w:rsidRPr="00950105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>Polska Akademia Nauk</w:t>
    </w:r>
  </w:p>
  <w:p w14:paraId="188490E8" w14:textId="77777777" w:rsidR="00DF2F69" w:rsidRDefault="00DF2F69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6"/>
        <w:szCs w:val="32"/>
      </w:rPr>
    </w:pPr>
  </w:p>
  <w:p w14:paraId="571D1826" w14:textId="4852C056" w:rsidR="00DF2F69" w:rsidRDefault="001F17C5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p</w:t>
    </w:r>
    <w:r w:rsidR="00A11970">
      <w:rPr>
        <w:rFonts w:ascii="Aptos" w:hAnsi="Aptos"/>
        <w:bCs/>
        <w:sz w:val="22"/>
        <w:szCs w:val="44"/>
      </w:rPr>
      <w:t>l. Defilad 1, 00-901 Warszawa</w:t>
    </w:r>
  </w:p>
  <w:p w14:paraId="02117E2D" w14:textId="6E752918" w:rsidR="00A11970" w:rsidRPr="00C23744" w:rsidRDefault="00A11970" w:rsidP="00A11970">
    <w:pPr>
      <w:pStyle w:val="Nagwek"/>
      <w:framePr w:w="9613" w:h="2026" w:hSpace="141" w:wrap="around" w:vAnchor="page" w:hAnchor="page" w:x="1105" w:y="14716"/>
      <w:ind w:left="1814"/>
      <w:rPr>
        <w:rFonts w:ascii="Aptos" w:hAnsi="Aptos"/>
        <w:bCs/>
        <w:sz w:val="12"/>
      </w:rPr>
    </w:pPr>
    <w:r>
      <w:rPr>
        <w:rFonts w:ascii="Aptos" w:hAnsi="Aptos"/>
        <w:bCs/>
        <w:sz w:val="22"/>
        <w:szCs w:val="44"/>
      </w:rPr>
      <w:t>Pałac Kultury i Nauki</w:t>
    </w:r>
  </w:p>
  <w:p w14:paraId="3766906C" w14:textId="6540E928" w:rsidR="006378A1" w:rsidRDefault="001F17C5">
    <w:pPr>
      <w:pStyle w:val="Stopka"/>
    </w:pPr>
    <w:r>
      <w:rPr>
        <w:noProof/>
      </w:rPr>
      <w:drawing>
        <wp:anchor distT="0" distB="0" distL="114300" distR="114300" simplePos="0" relativeHeight="251658243" behindDoc="1" locked="0" layoutInCell="1" allowOverlap="1" wp14:anchorId="691A09F2" wp14:editId="2E1FBEE2">
          <wp:simplePos x="0" y="0"/>
          <wp:positionH relativeFrom="page">
            <wp:posOffset>3344545</wp:posOffset>
          </wp:positionH>
          <wp:positionV relativeFrom="paragraph">
            <wp:posOffset>-3475990</wp:posOffset>
          </wp:positionV>
          <wp:extent cx="4222750" cy="4319905"/>
          <wp:effectExtent l="0" t="0" r="6350" b="0"/>
          <wp:wrapNone/>
          <wp:docPr id="72270208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750" cy="4319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11970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7198F187" wp14:editId="7EAE3B9D">
              <wp:simplePos x="0" y="0"/>
              <wp:positionH relativeFrom="column">
                <wp:posOffset>3815080</wp:posOffset>
              </wp:positionH>
              <wp:positionV relativeFrom="paragraph">
                <wp:posOffset>540385</wp:posOffset>
              </wp:positionV>
              <wp:extent cx="2360930" cy="1404620"/>
              <wp:effectExtent l="0" t="0" r="0" b="0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6093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8CF8445" w14:textId="2A971431" w:rsidR="00A11970" w:rsidRPr="00A11970" w:rsidRDefault="00A11970" w:rsidP="00A11970">
                          <w:pPr>
                            <w:jc w:val="right"/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</w:pPr>
                          <w:r w:rsidRPr="00A11970">
                            <w:rPr>
                              <w:rFonts w:ascii="Aptos" w:hAnsi="Aptos"/>
                              <w:color w:val="BFBFBF" w:themeColor="background1" w:themeShade="BF"/>
                              <w:sz w:val="22"/>
                              <w:szCs w:val="22"/>
                            </w:rPr>
                            <w:t>www.pan.pl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198F187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300.4pt;margin-top:42.55pt;width:185.9pt;height:110.6pt;z-index:25165824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" filled="f" stroked="f">
              <v:textbox style="mso-fit-shape-to-text:t">
                <w:txbxContent>
                  <w:p w14:paraId="78CF8445" w14:textId="2A971431" w:rsidR="00A11970" w:rsidRPr="00A11970" w:rsidRDefault="00A11970" w:rsidP="00A11970">
                    <w:pPr>
                      <w:jc w:val="right"/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</w:pPr>
                    <w:r w:rsidRPr="00A11970">
                      <w:rPr>
                        <w:rFonts w:ascii="Aptos" w:hAnsi="Aptos"/>
                        <w:color w:val="BFBFBF" w:themeColor="background1" w:themeShade="BF"/>
                        <w:sz w:val="22"/>
                        <w:szCs w:val="22"/>
                      </w:rPr>
                      <w:t>www.pan.pl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120CD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5" behindDoc="0" locked="0" layoutInCell="1" allowOverlap="1" wp14:anchorId="17F402EF" wp14:editId="36CCF6AC">
          <wp:simplePos x="0" y="0"/>
          <wp:positionH relativeFrom="column">
            <wp:posOffset>-281305</wp:posOffset>
          </wp:positionH>
          <wp:positionV relativeFrom="paragraph">
            <wp:posOffset>-77470</wp:posOffset>
          </wp:positionV>
          <wp:extent cx="1407160" cy="847725"/>
          <wp:effectExtent l="0" t="0" r="0" b="9525"/>
          <wp:wrapNone/>
          <wp:docPr id="1109226081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 rotWithShape="1"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936"/>
                  <a:stretch/>
                </pic:blipFill>
                <pic:spPr bwMode="auto">
                  <a:xfrm>
                    <a:off x="0" y="0"/>
                    <a:ext cx="1407160" cy="847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247C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700A80B" wp14:editId="01BBFD96">
              <wp:simplePos x="0" y="0"/>
              <wp:positionH relativeFrom="margin">
                <wp:posOffset>-5715</wp:posOffset>
              </wp:positionH>
              <wp:positionV relativeFrom="paragraph">
                <wp:posOffset>-201295</wp:posOffset>
              </wp:positionV>
              <wp:extent cx="6210300" cy="0"/>
              <wp:effectExtent l="0" t="0" r="0" b="0"/>
              <wp:wrapNone/>
              <wp:docPr id="250679336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10300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E165FE9" id="Łącznik prosty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.45pt,-15.85pt" to="488.55pt,-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" strokecolor="#bcbec0" strokeweight="1.5pt">
              <w10:wrap anchorx="margin"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75E6E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6876BBBB" w14:textId="77777777" w:rsidR="00140560" w:rsidRDefault="00140560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</w:p>
  <w:p w14:paraId="4E6BD947" w14:textId="23E4D9A6" w:rsidR="007046D4" w:rsidRPr="00950105" w:rsidRDefault="0013193E" w:rsidP="00E62243">
    <w:pPr>
      <w:pStyle w:val="Nagwek"/>
      <w:framePr w:w="2143" w:h="12781" w:hSpace="141" w:wrap="around" w:vAnchor="page" w:hAnchor="page" w:x="745" w:y="2641"/>
      <w:rPr>
        <w:rFonts w:ascii="Aptos" w:hAnsi="Aptos"/>
        <w:b/>
        <w:color w:val="057DBF"/>
        <w:sz w:val="22"/>
        <w:szCs w:val="44"/>
      </w:rPr>
    </w:pPr>
    <w:r>
      <w:rPr>
        <w:rFonts w:ascii="Aptos" w:hAnsi="Aptos"/>
        <w:b/>
        <w:color w:val="057DBF"/>
        <w:sz w:val="22"/>
        <w:szCs w:val="44"/>
      </w:rPr>
      <w:t xml:space="preserve">BIURO </w:t>
    </w:r>
    <w:r w:rsidR="0095360E">
      <w:rPr>
        <w:rFonts w:ascii="Aptos" w:hAnsi="Aptos"/>
        <w:b/>
        <w:color w:val="057DBF"/>
        <w:sz w:val="22"/>
        <w:szCs w:val="44"/>
      </w:rPr>
      <w:t xml:space="preserve">UPOWSZECHNIANIA NAUKI </w:t>
    </w:r>
    <w:r w:rsidR="0095360E">
      <w:rPr>
        <w:rFonts w:ascii="Aptos" w:hAnsi="Aptos"/>
        <w:b/>
        <w:color w:val="057DBF"/>
        <w:sz w:val="22"/>
        <w:szCs w:val="44"/>
      </w:rPr>
      <w:br/>
      <w:t>I WYDAWNICTW</w:t>
    </w:r>
  </w:p>
  <w:p w14:paraId="18133889" w14:textId="346C933F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4459A98F" wp14:editId="3ECAAC57">
          <wp:extent cx="571500" cy="28575"/>
          <wp:effectExtent l="0" t="0" r="0" b="0"/>
          <wp:docPr id="2132690280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E5B327" w14:textId="77777777" w:rsidR="00950105" w:rsidRPr="00C23744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12"/>
      </w:rPr>
    </w:pPr>
  </w:p>
  <w:p w14:paraId="36B7A462" w14:textId="46B992C5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Data</w:t>
    </w:r>
  </w:p>
  <w:p w14:paraId="3B579E19" w14:textId="4DED353A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Warszawa</w:t>
    </w:r>
  </w:p>
  <w:p w14:paraId="0068499A" w14:textId="0B1ABE5E" w:rsidR="00950105" w:rsidRDefault="002E5426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>
      <w:rPr>
        <w:rFonts w:ascii="Aptos" w:hAnsi="Aptos"/>
        <w:bCs/>
        <w:sz w:val="22"/>
        <w:szCs w:val="44"/>
      </w:rPr>
      <w:t>1</w:t>
    </w:r>
    <w:r w:rsidR="00206AED">
      <w:rPr>
        <w:rFonts w:ascii="Aptos" w:hAnsi="Aptos"/>
        <w:bCs/>
        <w:sz w:val="22"/>
        <w:szCs w:val="44"/>
      </w:rPr>
      <w:t>8</w:t>
    </w:r>
    <w:r w:rsidR="00950105">
      <w:rPr>
        <w:rFonts w:ascii="Aptos" w:hAnsi="Aptos"/>
        <w:bCs/>
        <w:sz w:val="22"/>
        <w:szCs w:val="44"/>
      </w:rPr>
      <w:t xml:space="preserve"> </w:t>
    </w:r>
    <w:r>
      <w:rPr>
        <w:rFonts w:ascii="Aptos" w:hAnsi="Aptos"/>
        <w:bCs/>
        <w:sz w:val="22"/>
        <w:szCs w:val="44"/>
      </w:rPr>
      <w:t>września</w:t>
    </w:r>
    <w:r w:rsidR="00950105">
      <w:rPr>
        <w:rFonts w:ascii="Aptos" w:hAnsi="Aptos"/>
        <w:bCs/>
        <w:sz w:val="22"/>
        <w:szCs w:val="44"/>
      </w:rPr>
      <w:t xml:space="preserve"> 202</w:t>
    </w:r>
    <w:r w:rsidR="00AD478C">
      <w:rPr>
        <w:rFonts w:ascii="Aptos" w:hAnsi="Aptos"/>
        <w:bCs/>
        <w:sz w:val="22"/>
        <w:szCs w:val="44"/>
      </w:rPr>
      <w:t>6</w:t>
    </w:r>
    <w:r w:rsidR="00950105">
      <w:rPr>
        <w:rFonts w:ascii="Aptos" w:hAnsi="Aptos"/>
        <w:bCs/>
        <w:sz w:val="22"/>
        <w:szCs w:val="44"/>
      </w:rPr>
      <w:t xml:space="preserve"> r.</w:t>
    </w:r>
  </w:p>
  <w:p w14:paraId="2921813D" w14:textId="0567D29C" w:rsidR="00950105" w:rsidRDefault="00950105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  <w:r w:rsidRPr="0029440C">
      <w:rPr>
        <w:noProof/>
        <w:color w:val="000000" w:themeColor="text1"/>
      </w:rPr>
      <w:drawing>
        <wp:inline distT="0" distB="0" distL="0" distR="0" wp14:anchorId="7B076F27" wp14:editId="67402C1E">
          <wp:extent cx="571500" cy="28575"/>
          <wp:effectExtent l="0" t="0" r="0" b="0"/>
          <wp:docPr id="1110871864" name="Obraz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0ECF3B" w14:textId="77777777" w:rsidR="00C23744" w:rsidRDefault="00C23744" w:rsidP="00E62243">
    <w:pPr>
      <w:pStyle w:val="Nagwek"/>
      <w:framePr w:w="2143" w:h="12781" w:hSpace="141" w:wrap="around" w:vAnchor="page" w:hAnchor="page" w:x="745" w:y="2641"/>
      <w:rPr>
        <w:rFonts w:ascii="Aptos" w:hAnsi="Aptos"/>
        <w:bCs/>
        <w:sz w:val="22"/>
        <w:szCs w:val="44"/>
      </w:rPr>
    </w:pPr>
  </w:p>
  <w:p w14:paraId="0CA609E0" w14:textId="26EF49AC" w:rsidR="00950105" w:rsidRPr="00C23744" w:rsidRDefault="00950105" w:rsidP="00E62243">
    <w:pPr>
      <w:pStyle w:val="Nagwek"/>
      <w:framePr w:w="2143" w:h="12781" w:hSpace="141" w:wrap="around" w:vAnchor="page" w:hAnchor="page" w:x="745" w:y="2641"/>
      <w:spacing w:after="120"/>
      <w:rPr>
        <w:rFonts w:ascii="Aptos" w:hAnsi="Aptos"/>
        <w:bCs/>
        <w:color w:val="BFBFBF" w:themeColor="background1" w:themeShade="BF"/>
        <w:sz w:val="22"/>
        <w:szCs w:val="44"/>
      </w:rPr>
    </w:pPr>
    <w:r w:rsidRPr="00C23744">
      <w:rPr>
        <w:rFonts w:ascii="Aptos" w:hAnsi="Aptos"/>
        <w:bCs/>
        <w:color w:val="BFBFBF" w:themeColor="background1" w:themeShade="BF"/>
        <w:sz w:val="22"/>
        <w:szCs w:val="44"/>
      </w:rPr>
      <w:t>Znak sprawy</w:t>
    </w:r>
    <w:r w:rsidR="00AD478C">
      <w:rPr>
        <w:rFonts w:ascii="Aptos" w:hAnsi="Aptos"/>
        <w:bCs/>
        <w:color w:val="BFBFBF" w:themeColor="background1" w:themeShade="BF"/>
        <w:sz w:val="22"/>
        <w:szCs w:val="44"/>
      </w:rPr>
      <w:t xml:space="preserve">: 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BUN.261.4</w:t>
    </w:r>
    <w:r w:rsidR="002C1F8D">
      <w:rPr>
        <w:rFonts w:ascii="Aptos" w:hAnsi="Aptos"/>
        <w:bCs/>
        <w:color w:val="BFBFBF" w:themeColor="background1" w:themeShade="BF"/>
        <w:sz w:val="22"/>
        <w:szCs w:val="44"/>
      </w:rPr>
      <w:t>4</w:t>
    </w:r>
    <w:r w:rsidR="00AD478C" w:rsidRPr="00AD478C">
      <w:rPr>
        <w:rFonts w:ascii="Aptos" w:hAnsi="Aptos"/>
        <w:bCs/>
        <w:color w:val="BFBFBF" w:themeColor="background1" w:themeShade="BF"/>
        <w:sz w:val="22"/>
        <w:szCs w:val="44"/>
      </w:rPr>
      <w:t>.2026.PM</w:t>
    </w:r>
  </w:p>
  <w:p w14:paraId="26C90EA7" w14:textId="62270745" w:rsidR="00820FD7" w:rsidRDefault="00AD478C">
    <w:pPr>
      <w:pStyle w:val="Stopka"/>
    </w:pPr>
    <w:r w:rsidRPr="00EF0FEF">
      <w:rPr>
        <w:rFonts w:ascii="Aptos" w:hAnsi="Aptos"/>
        <w:bCs/>
        <w:noProof/>
        <w:sz w:val="22"/>
        <w:szCs w:val="44"/>
      </w:rPr>
      <w:t xml:space="preserve"> </w:t>
    </w:r>
    <w:r w:rsidR="00E62243" w:rsidRPr="00EF0FEF">
      <w:rPr>
        <w:rFonts w:ascii="Aptos" w:hAnsi="Aptos"/>
        <w:bCs/>
        <w:noProof/>
        <w:sz w:val="22"/>
        <w:szCs w:val="44"/>
      </w:rPr>
      <mc:AlternateContent>
        <mc:Choice Requires="wps">
          <w:drawing>
            <wp:anchor distT="0" distB="0" distL="0" distR="0" simplePos="0" relativeHeight="251658247" behindDoc="0" locked="0" layoutInCell="1" allowOverlap="1" wp14:anchorId="0FEC036B" wp14:editId="433B7537">
              <wp:simplePos x="0" y="0"/>
              <wp:positionH relativeFrom="column">
                <wp:posOffset>-339090</wp:posOffset>
              </wp:positionH>
              <wp:positionV relativeFrom="paragraph">
                <wp:posOffset>-2211070</wp:posOffset>
              </wp:positionV>
              <wp:extent cx="1590675" cy="2190750"/>
              <wp:effectExtent l="0" t="0" r="9525" b="0"/>
              <wp:wrapSquare wrapText="bothSides"/>
              <wp:docPr id="102004733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0675" cy="2190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18F1F" w14:textId="356D703B" w:rsidR="00EF0FEF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Polska</w:t>
                          </w:r>
                        </w:p>
                        <w:p w14:paraId="7626CB44" w14:textId="7AC0E547" w:rsidR="00907546" w:rsidRPr="00377880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Akademia</w:t>
                          </w:r>
                        </w:p>
                        <w:p w14:paraId="1AF5E702" w14:textId="4D47203E" w:rsidR="00907546" w:rsidRDefault="00907546" w:rsidP="00E53BB5">
                          <w:pPr>
                            <w:spacing w:line="276" w:lineRule="auto"/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  <w:r w:rsidRPr="00377880"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  <w:t>Nauk</w:t>
                          </w:r>
                        </w:p>
                        <w:p w14:paraId="66F18F7E" w14:textId="77777777" w:rsidR="000213D4" w:rsidRDefault="000213D4">
                          <w:pPr>
                            <w:rPr>
                              <w:rFonts w:ascii="Aptos" w:hAnsi="Aptos"/>
                              <w:b/>
                              <w:bCs/>
                              <w:color w:val="057DBF"/>
                              <w:sz w:val="22"/>
                              <w:szCs w:val="22"/>
                            </w:rPr>
                          </w:pPr>
                        </w:p>
                        <w:p w14:paraId="74C63C4A" w14:textId="77777777" w:rsidR="000213D4" w:rsidRP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pl. Defilad 1</w:t>
                          </w:r>
                        </w:p>
                        <w:p w14:paraId="47EE9373" w14:textId="7403DBD0" w:rsidR="000213D4" w:rsidRDefault="000213D4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  <w:r w:rsidRPr="000213D4"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  <w:t>00-901 Warszawa Pałac Kultury i Nauki</w:t>
                          </w:r>
                        </w:p>
                        <w:p w14:paraId="6026A174" w14:textId="77777777" w:rsidR="0034773D" w:rsidRDefault="0034773D" w:rsidP="000213D4">
                          <w:pPr>
                            <w:rPr>
                              <w:rFonts w:ascii="Aptos" w:hAnsi="Aptos"/>
                              <w:color w:val="000000" w:themeColor="text1"/>
                              <w:sz w:val="22"/>
                              <w:szCs w:val="22"/>
                            </w:rPr>
                          </w:pPr>
                        </w:p>
                        <w:p w14:paraId="02A3524A" w14:textId="740CFDCC" w:rsidR="0034773D" w:rsidRPr="0034773D" w:rsidRDefault="0034773D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22 182 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6</w:t>
                          </w:r>
                          <w:r w:rsidR="005B1C30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 xml:space="preserve"> </w:t>
                          </w:r>
                          <w:r w:rsidR="0095360E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16</w:t>
                          </w:r>
                        </w:p>
                        <w:p w14:paraId="160CD0BE" w14:textId="592F55F3" w:rsidR="0034773D" w:rsidRPr="0034773D" w:rsidRDefault="004D4E28" w:rsidP="00E53BB5">
                          <w:pPr>
                            <w:spacing w:line="276" w:lineRule="auto"/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dorota.chabiera</w:t>
                          </w:r>
                          <w:r w:rsidR="0034773D" w:rsidRPr="0034773D">
                            <w:rPr>
                              <w:rFonts w:ascii="Aptos" w:hAnsi="Aptos"/>
                              <w:color w:val="A6A6A6" w:themeColor="background1" w:themeShade="A6"/>
                              <w:sz w:val="22"/>
                              <w:szCs w:val="22"/>
                            </w:rPr>
                            <w:t>@pan.pl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FEC036B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-174.1pt;width:125.25pt;height:172.5pt;z-index:25165824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" stroked="f">
              <v:textbox>
                <w:txbxContent>
                  <w:p w14:paraId="7F718F1F" w14:textId="356D703B" w:rsidR="00EF0FEF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Polska</w:t>
                    </w:r>
                  </w:p>
                  <w:p w14:paraId="7626CB44" w14:textId="7AC0E547" w:rsidR="00907546" w:rsidRPr="00377880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Akademia</w:t>
                    </w:r>
                  </w:p>
                  <w:p w14:paraId="1AF5E702" w14:textId="4D47203E" w:rsidR="00907546" w:rsidRDefault="00907546" w:rsidP="00E53BB5">
                    <w:pPr>
                      <w:spacing w:line="276" w:lineRule="auto"/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  <w:r w:rsidRPr="00377880"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  <w:t>Nauk</w:t>
                    </w:r>
                  </w:p>
                  <w:p w14:paraId="66F18F7E" w14:textId="77777777" w:rsidR="000213D4" w:rsidRDefault="000213D4">
                    <w:pPr>
                      <w:rPr>
                        <w:rFonts w:ascii="Aptos" w:hAnsi="Aptos"/>
                        <w:b/>
                        <w:bCs/>
                        <w:color w:val="057DBF"/>
                        <w:sz w:val="22"/>
                        <w:szCs w:val="22"/>
                      </w:rPr>
                    </w:pPr>
                  </w:p>
                  <w:p w14:paraId="74C63C4A" w14:textId="77777777" w:rsidR="000213D4" w:rsidRP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pl. Defilad 1</w:t>
                    </w:r>
                  </w:p>
                  <w:p w14:paraId="47EE9373" w14:textId="7403DBD0" w:rsidR="000213D4" w:rsidRDefault="000213D4" w:rsidP="00E53BB5">
                    <w:pPr>
                      <w:spacing w:line="276" w:lineRule="auto"/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  <w:r w:rsidRPr="000213D4"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  <w:t>00-901 Warszawa Pałac Kultury i Nauki</w:t>
                    </w:r>
                  </w:p>
                  <w:p w14:paraId="6026A174" w14:textId="77777777" w:rsidR="0034773D" w:rsidRDefault="0034773D" w:rsidP="000213D4">
                    <w:pPr>
                      <w:rPr>
                        <w:rFonts w:ascii="Aptos" w:hAnsi="Aptos"/>
                        <w:color w:val="000000" w:themeColor="text1"/>
                        <w:sz w:val="22"/>
                        <w:szCs w:val="22"/>
                      </w:rPr>
                    </w:pPr>
                  </w:p>
                  <w:p w14:paraId="02A3524A" w14:textId="740CFDCC" w:rsidR="0034773D" w:rsidRPr="0034773D" w:rsidRDefault="0034773D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22 182 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6</w:t>
                    </w:r>
                    <w:r w:rsidR="005B1C30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 xml:space="preserve"> </w:t>
                    </w:r>
                    <w:r w:rsidR="0095360E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16</w:t>
                    </w:r>
                  </w:p>
                  <w:p w14:paraId="160CD0BE" w14:textId="592F55F3" w:rsidR="0034773D" w:rsidRPr="0034773D" w:rsidRDefault="004D4E28" w:rsidP="00E53BB5">
                    <w:pPr>
                      <w:spacing w:line="276" w:lineRule="auto"/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</w:pPr>
                    <w:r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dorota.chabiera</w:t>
                    </w:r>
                    <w:r w:rsidR="0034773D" w:rsidRPr="0034773D">
                      <w:rPr>
                        <w:rFonts w:ascii="Aptos" w:hAnsi="Aptos"/>
                        <w:color w:val="A6A6A6" w:themeColor="background1" w:themeShade="A6"/>
                        <w:sz w:val="22"/>
                        <w:szCs w:val="22"/>
                      </w:rPr>
                      <w:t>@pan.pl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50105">
      <w:rPr>
        <w:noProof/>
      </w:rPr>
      <w:drawing>
        <wp:anchor distT="0" distB="0" distL="114300" distR="114300" simplePos="0" relativeHeight="251658242" behindDoc="1" locked="0" layoutInCell="1" allowOverlap="1" wp14:anchorId="7B3C46E6" wp14:editId="70FA5B88">
          <wp:simplePos x="0" y="0"/>
          <wp:positionH relativeFrom="page">
            <wp:posOffset>3343275</wp:posOffset>
          </wp:positionH>
          <wp:positionV relativeFrom="paragraph">
            <wp:posOffset>-4428490</wp:posOffset>
          </wp:positionV>
          <wp:extent cx="4222800" cy="4320000"/>
          <wp:effectExtent l="0" t="0" r="6350" b="0"/>
          <wp:wrapNone/>
          <wp:docPr id="327972626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3113140" name="Grafika 1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22800" cy="43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58ACD" w14:textId="77777777" w:rsidR="00A63908" w:rsidRDefault="00A63908">
      <w:r>
        <w:separator/>
      </w:r>
    </w:p>
  </w:footnote>
  <w:footnote w:type="continuationSeparator" w:id="0">
    <w:p w14:paraId="68E02431" w14:textId="77777777" w:rsidR="00A63908" w:rsidRDefault="00A639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33FC5" w14:textId="34EC3884" w:rsidR="00C95A34" w:rsidRDefault="00C95A34">
    <w:pPr>
      <w:pStyle w:val="Nagwek"/>
      <w:tabs>
        <w:tab w:val="clear" w:pos="4536"/>
        <w:tab w:val="left" w:pos="-2520"/>
        <w:tab w:val="center" w:pos="378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43C8" w14:textId="77523DE0" w:rsidR="00852D52" w:rsidRDefault="00E62243" w:rsidP="00852D52">
    <w:pPr>
      <w:pStyle w:val="Nagwek"/>
      <w:ind w:firstLine="709"/>
      <w:jc w:val="right"/>
      <w:rPr>
        <w:rFonts w:ascii="Open Sans" w:hAnsi="Open Sans"/>
      </w:rPr>
    </w:pPr>
    <w:r>
      <w:rPr>
        <w:noProof/>
      </w:rPr>
      <mc:AlternateContent>
        <mc:Choice Requires="wps">
          <w:drawing>
            <wp:anchor distT="0" distB="0" distL="114300" distR="360045" simplePos="0" relativeHeight="251658241" behindDoc="0" locked="0" layoutInCell="1" allowOverlap="1" wp14:anchorId="2202C44E" wp14:editId="1859CDFC">
              <wp:simplePos x="0" y="0"/>
              <wp:positionH relativeFrom="column">
                <wp:posOffset>1251585</wp:posOffset>
              </wp:positionH>
              <wp:positionV relativeFrom="paragraph">
                <wp:posOffset>192405</wp:posOffset>
              </wp:positionV>
              <wp:extent cx="28575" cy="9677400"/>
              <wp:effectExtent l="0" t="0" r="28575" b="19050"/>
              <wp:wrapSquare wrapText="bothSides"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8575" cy="96774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EA72239" id="Łącznik prosty 3" o:spid="_x0000_s1026" style="position:absolute;z-index:251658241;visibility:visible;mso-wrap-style:square;mso-width-percent:0;mso-height-percent:0;mso-wrap-distance-left:9pt;mso-wrap-distance-top:0;mso-wrap-distance-right:28.35pt;mso-wrap-distance-bottom:0;mso-position-horizontal:absolute;mso-position-horizontal-relative:text;mso-position-vertical:absolute;mso-position-vertical-relative:text;mso-width-percent:0;mso-height-percent:0;mso-width-relative:margin;mso-height-relative:margin" from="98.55pt,15.15pt" to="100.8pt,7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" strokecolor="#bcbec0" strokeweight="1.5pt">
              <w10:wrap type="square"/>
            </v:line>
          </w:pict>
        </mc:Fallback>
      </mc:AlternateContent>
    </w:r>
    <w:r w:rsidR="002D7F94" w:rsidRPr="00950105">
      <w:rPr>
        <w:rFonts w:ascii="Aptos" w:eastAsia="Aptos" w:hAnsi="Aptos"/>
        <w:noProof/>
        <w:sz w:val="22"/>
        <w:szCs w:val="22"/>
        <w:lang w:eastAsia="en-US"/>
      </w:rPr>
      <w:drawing>
        <wp:anchor distT="0" distB="0" distL="114300" distR="114300" simplePos="0" relativeHeight="251658240" behindDoc="0" locked="0" layoutInCell="1" allowOverlap="1" wp14:anchorId="7BECB871" wp14:editId="13A972F2">
          <wp:simplePos x="0" y="0"/>
          <wp:positionH relativeFrom="column">
            <wp:posOffset>-619125</wp:posOffset>
          </wp:positionH>
          <wp:positionV relativeFrom="paragraph">
            <wp:posOffset>-57150</wp:posOffset>
          </wp:positionV>
          <wp:extent cx="1866265" cy="1477679"/>
          <wp:effectExtent l="0" t="0" r="0" b="0"/>
          <wp:wrapNone/>
          <wp:docPr id="1006700643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7890616" name="Obraz 7" descr="Obraz zawierający tekst, Czcionka, Grafi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95A34" w:rsidRPr="005067C0">
      <w:rPr>
        <w:rFonts w:ascii="Open Sans" w:hAnsi="Open Sans"/>
      </w:rPr>
      <w:softHyphen/>
    </w:r>
  </w:p>
  <w:p w14:paraId="7EB56F15" w14:textId="77F06266" w:rsidR="00852D52" w:rsidRDefault="00852D52" w:rsidP="00D63C94">
    <w:pPr>
      <w:pStyle w:val="Nagwek"/>
      <w:ind w:firstLine="709"/>
      <w:jc w:val="right"/>
      <w:rPr>
        <w:rFonts w:ascii="Open Sans" w:hAnsi="Open Sans"/>
      </w:rPr>
    </w:pPr>
    <w:r w:rsidRPr="00852D52">
      <w:rPr>
        <w:rFonts w:ascii="Open Sans" w:hAnsi="Open Sans"/>
      </w:rPr>
      <w:t xml:space="preserve"> </w:t>
    </w:r>
  </w:p>
  <w:p w14:paraId="1173863F" w14:textId="1EE71855" w:rsidR="00C95A34" w:rsidRPr="005067C0" w:rsidRDefault="00C95A34" w:rsidP="005067C0">
    <w:pPr>
      <w:pStyle w:val="Nagwek"/>
      <w:tabs>
        <w:tab w:val="clear" w:pos="4536"/>
        <w:tab w:val="left" w:pos="-2520"/>
        <w:tab w:val="center" w:pos="3780"/>
      </w:tabs>
      <w:rPr>
        <w:rFonts w:ascii="Open Sans" w:hAnsi="Open Sans"/>
      </w:rPr>
    </w:pPr>
  </w:p>
  <w:p w14:paraId="39E1CC67" w14:textId="0AEE756C" w:rsidR="00FD61F2" w:rsidRDefault="00A67F3C" w:rsidP="00A67F3C">
    <w:pPr>
      <w:tabs>
        <w:tab w:val="left" w:pos="37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3F0152"/>
    <w:multiLevelType w:val="hybridMultilevel"/>
    <w:tmpl w:val="8FFADF4C"/>
    <w:lvl w:ilvl="0" w:tplc="83EC5AE2">
      <w:start w:val="1"/>
      <w:numFmt w:val="bullet"/>
      <w:lvlText w:val="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88B6128"/>
    <w:multiLevelType w:val="hybridMultilevel"/>
    <w:tmpl w:val="60029468"/>
    <w:lvl w:ilvl="0" w:tplc="B21ED4B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3E4EE5"/>
    <w:multiLevelType w:val="hybridMultilevel"/>
    <w:tmpl w:val="C136D9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" w15:restartNumberingAfterBreak="0">
    <w:nsid w:val="0CD45B8D"/>
    <w:multiLevelType w:val="hybridMultilevel"/>
    <w:tmpl w:val="D1484EA2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" w15:restartNumberingAfterBreak="0">
    <w:nsid w:val="0D3966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12557C03"/>
    <w:multiLevelType w:val="multilevel"/>
    <w:tmpl w:val="9A1E0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2C07DE0"/>
    <w:multiLevelType w:val="multilevel"/>
    <w:tmpl w:val="86CA5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F83D0C"/>
    <w:multiLevelType w:val="hybridMultilevel"/>
    <w:tmpl w:val="5F6629C8"/>
    <w:lvl w:ilvl="0" w:tplc="7C507ADA">
      <w:start w:val="1"/>
      <w:numFmt w:val="decimal"/>
      <w:lvlText w:val="%1."/>
      <w:lvlJc w:val="left"/>
      <w:pPr>
        <w:tabs>
          <w:tab w:val="num" w:pos="1407"/>
        </w:tabs>
        <w:ind w:left="1407" w:hanging="8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 w15:restartNumberingAfterBreak="0">
    <w:nsid w:val="1A527F14"/>
    <w:multiLevelType w:val="hybridMultilevel"/>
    <w:tmpl w:val="908001B2"/>
    <w:lvl w:ilvl="0" w:tplc="EEACBBAE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1BA378CE"/>
    <w:multiLevelType w:val="hybridMultilevel"/>
    <w:tmpl w:val="848ED4A2"/>
    <w:lvl w:ilvl="0" w:tplc="A1360C54">
      <w:start w:val="1"/>
      <w:numFmt w:val="lowerLetter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B27F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B0A4F44"/>
    <w:multiLevelType w:val="hybridMultilevel"/>
    <w:tmpl w:val="782228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5F0A0C"/>
    <w:multiLevelType w:val="hybridMultilevel"/>
    <w:tmpl w:val="49A6FAE4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 w15:restartNumberingAfterBreak="0">
    <w:nsid w:val="3EC14228"/>
    <w:multiLevelType w:val="multilevel"/>
    <w:tmpl w:val="59B26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6D44DC"/>
    <w:multiLevelType w:val="hybridMultilevel"/>
    <w:tmpl w:val="702E0D74"/>
    <w:lvl w:ilvl="0" w:tplc="905C7E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5" w15:restartNumberingAfterBreak="0">
    <w:nsid w:val="441A4AAE"/>
    <w:multiLevelType w:val="hybridMultilevel"/>
    <w:tmpl w:val="2FB0DFB8"/>
    <w:lvl w:ilvl="0" w:tplc="0A245090">
      <w:start w:val="1"/>
      <w:numFmt w:val="decimal"/>
      <w:lvlText w:val="%1."/>
      <w:lvlJc w:val="left"/>
      <w:pPr>
        <w:tabs>
          <w:tab w:val="num" w:pos="2319"/>
        </w:tabs>
        <w:ind w:left="2319" w:hanging="1185"/>
      </w:pPr>
      <w:rPr>
        <w:rFonts w:hint="default"/>
      </w:rPr>
    </w:lvl>
    <w:lvl w:ilvl="1" w:tplc="0A2A2BEE">
      <w:start w:val="1"/>
      <w:numFmt w:val="lowerLetter"/>
      <w:lvlText w:val="%2)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6" w15:restartNumberingAfterBreak="0">
    <w:nsid w:val="45726637"/>
    <w:multiLevelType w:val="hybridMultilevel"/>
    <w:tmpl w:val="46E4F3CE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7" w15:restartNumberingAfterBreak="0">
    <w:nsid w:val="466667A7"/>
    <w:multiLevelType w:val="hybridMultilevel"/>
    <w:tmpl w:val="5B92625C"/>
    <w:lvl w:ilvl="0" w:tplc="0415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8" w15:restartNumberingAfterBreak="0">
    <w:nsid w:val="4AA71C00"/>
    <w:multiLevelType w:val="multilevel"/>
    <w:tmpl w:val="C1C4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02C6EEC"/>
    <w:multiLevelType w:val="hybridMultilevel"/>
    <w:tmpl w:val="D4008FD0"/>
    <w:lvl w:ilvl="0" w:tplc="855A339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51963FC"/>
    <w:multiLevelType w:val="hybridMultilevel"/>
    <w:tmpl w:val="8850C666"/>
    <w:lvl w:ilvl="0" w:tplc="B2A4C18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1" w15:restartNumberingAfterBreak="0">
    <w:nsid w:val="58C01530"/>
    <w:multiLevelType w:val="singleLevel"/>
    <w:tmpl w:val="21CC070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2" w15:restartNumberingAfterBreak="0">
    <w:nsid w:val="5F377DD2"/>
    <w:multiLevelType w:val="multilevel"/>
    <w:tmpl w:val="E0C46F16"/>
    <w:lvl w:ilvl="0">
      <w:start w:val="1"/>
      <w:numFmt w:val="decimal"/>
      <w:lvlText w:val="%1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631D294F"/>
    <w:multiLevelType w:val="hybridMultilevel"/>
    <w:tmpl w:val="373E956A"/>
    <w:lvl w:ilvl="0" w:tplc="CC6CED9C">
      <w:start w:val="1"/>
      <w:numFmt w:val="decimal"/>
      <w:lvlText w:val="%1.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 w15:restartNumberingAfterBreak="0">
    <w:nsid w:val="77693CCC"/>
    <w:multiLevelType w:val="hybridMultilevel"/>
    <w:tmpl w:val="F8CAED3C"/>
    <w:lvl w:ilvl="0" w:tplc="7498557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 w:tplc="960E0570">
      <w:start w:val="2"/>
      <w:numFmt w:val="lowerLetter"/>
      <w:lvlText w:val="%3)"/>
      <w:lvlJc w:val="left"/>
      <w:pPr>
        <w:tabs>
          <w:tab w:val="num" w:pos="3567"/>
        </w:tabs>
        <w:ind w:left="3567" w:hanging="13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 w15:restartNumberingAfterBreak="0">
    <w:nsid w:val="78385552"/>
    <w:multiLevelType w:val="hybridMultilevel"/>
    <w:tmpl w:val="F3CA1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7200260">
    <w:abstractNumId w:val="12"/>
  </w:num>
  <w:num w:numId="2" w16cid:durableId="1259022008">
    <w:abstractNumId w:val="20"/>
  </w:num>
  <w:num w:numId="3" w16cid:durableId="1278412220">
    <w:abstractNumId w:val="4"/>
  </w:num>
  <w:num w:numId="4" w16cid:durableId="601187460">
    <w:abstractNumId w:val="17"/>
  </w:num>
  <w:num w:numId="5" w16cid:durableId="551382118">
    <w:abstractNumId w:val="23"/>
  </w:num>
  <w:num w:numId="6" w16cid:durableId="1201941671">
    <w:abstractNumId w:val="10"/>
  </w:num>
  <w:num w:numId="7" w16cid:durableId="204954222">
    <w:abstractNumId w:val="25"/>
  </w:num>
  <w:num w:numId="8" w16cid:durableId="793719365">
    <w:abstractNumId w:val="15"/>
  </w:num>
  <w:num w:numId="9" w16cid:durableId="1226724804">
    <w:abstractNumId w:val="21"/>
  </w:num>
  <w:num w:numId="10" w16cid:durableId="239028796">
    <w:abstractNumId w:val="8"/>
  </w:num>
  <w:num w:numId="11" w16cid:durableId="35861325">
    <w:abstractNumId w:val="22"/>
  </w:num>
  <w:num w:numId="12" w16cid:durableId="1103264861">
    <w:abstractNumId w:val="14"/>
  </w:num>
  <w:num w:numId="13" w16cid:durableId="1173841921">
    <w:abstractNumId w:val="3"/>
  </w:num>
  <w:num w:numId="14" w16cid:durableId="1200777123">
    <w:abstractNumId w:val="2"/>
  </w:num>
  <w:num w:numId="15" w16cid:durableId="570426786">
    <w:abstractNumId w:val="7"/>
  </w:num>
  <w:num w:numId="16" w16cid:durableId="1031494316">
    <w:abstractNumId w:val="16"/>
  </w:num>
  <w:num w:numId="17" w16cid:durableId="691300790">
    <w:abstractNumId w:val="24"/>
  </w:num>
  <w:num w:numId="18" w16cid:durableId="117114132">
    <w:abstractNumId w:val="9"/>
  </w:num>
  <w:num w:numId="19" w16cid:durableId="753015173">
    <w:abstractNumId w:val="1"/>
  </w:num>
  <w:num w:numId="20" w16cid:durableId="1101144679">
    <w:abstractNumId w:val="0"/>
  </w:num>
  <w:num w:numId="21" w16cid:durableId="15838798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650989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849712353">
    <w:abstractNumId w:val="18"/>
  </w:num>
  <w:num w:numId="24" w16cid:durableId="595023632">
    <w:abstractNumId w:val="6"/>
  </w:num>
  <w:num w:numId="25" w16cid:durableId="1053506302">
    <w:abstractNumId w:val="19"/>
  </w:num>
  <w:num w:numId="26" w16cid:durableId="3020804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n-US" w:vendorID="8" w:dllVersion="513" w:checkStyle="1"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17361F92-F96D-459A-9780-E013CC43C363}"/>
  </w:docVars>
  <w:rsids>
    <w:rsidRoot w:val="006E62DB"/>
    <w:rsid w:val="00005867"/>
    <w:rsid w:val="00006B61"/>
    <w:rsid w:val="00006D75"/>
    <w:rsid w:val="0001147E"/>
    <w:rsid w:val="00013872"/>
    <w:rsid w:val="000161D8"/>
    <w:rsid w:val="00020315"/>
    <w:rsid w:val="00020634"/>
    <w:rsid w:val="000213D4"/>
    <w:rsid w:val="00031843"/>
    <w:rsid w:val="00051CF2"/>
    <w:rsid w:val="00053429"/>
    <w:rsid w:val="0006243F"/>
    <w:rsid w:val="0006247C"/>
    <w:rsid w:val="00065370"/>
    <w:rsid w:val="00067575"/>
    <w:rsid w:val="00075AAC"/>
    <w:rsid w:val="0008678E"/>
    <w:rsid w:val="0008795F"/>
    <w:rsid w:val="00087A6F"/>
    <w:rsid w:val="00091CAD"/>
    <w:rsid w:val="0009358F"/>
    <w:rsid w:val="000978D4"/>
    <w:rsid w:val="000A0A15"/>
    <w:rsid w:val="000A1401"/>
    <w:rsid w:val="000A2B34"/>
    <w:rsid w:val="000A523C"/>
    <w:rsid w:val="000A6164"/>
    <w:rsid w:val="000B76D0"/>
    <w:rsid w:val="000C13CC"/>
    <w:rsid w:val="000C1F5E"/>
    <w:rsid w:val="000C700A"/>
    <w:rsid w:val="000D20FB"/>
    <w:rsid w:val="000D22C1"/>
    <w:rsid w:val="000D436B"/>
    <w:rsid w:val="000D4DF1"/>
    <w:rsid w:val="000E412A"/>
    <w:rsid w:val="000F052A"/>
    <w:rsid w:val="000F07F0"/>
    <w:rsid w:val="000F68D5"/>
    <w:rsid w:val="00102A7B"/>
    <w:rsid w:val="00103AEE"/>
    <w:rsid w:val="0011077D"/>
    <w:rsid w:val="00130A11"/>
    <w:rsid w:val="0013193E"/>
    <w:rsid w:val="00133EE1"/>
    <w:rsid w:val="001359FA"/>
    <w:rsid w:val="00135C2D"/>
    <w:rsid w:val="00137AAE"/>
    <w:rsid w:val="00140560"/>
    <w:rsid w:val="00147A78"/>
    <w:rsid w:val="00147DA4"/>
    <w:rsid w:val="00150D32"/>
    <w:rsid w:val="0015682A"/>
    <w:rsid w:val="001602D5"/>
    <w:rsid w:val="00173E93"/>
    <w:rsid w:val="00175A8B"/>
    <w:rsid w:val="00196913"/>
    <w:rsid w:val="001A2A10"/>
    <w:rsid w:val="001A4A00"/>
    <w:rsid w:val="001A6DBE"/>
    <w:rsid w:val="001B0F73"/>
    <w:rsid w:val="001B23B5"/>
    <w:rsid w:val="001B49F1"/>
    <w:rsid w:val="001B7AF2"/>
    <w:rsid w:val="001C389F"/>
    <w:rsid w:val="001C3E0C"/>
    <w:rsid w:val="001C6F04"/>
    <w:rsid w:val="001D0876"/>
    <w:rsid w:val="001D5928"/>
    <w:rsid w:val="001F17C5"/>
    <w:rsid w:val="001F487C"/>
    <w:rsid w:val="001F6056"/>
    <w:rsid w:val="00201625"/>
    <w:rsid w:val="00206AED"/>
    <w:rsid w:val="0021770E"/>
    <w:rsid w:val="00221052"/>
    <w:rsid w:val="00224A18"/>
    <w:rsid w:val="00233947"/>
    <w:rsid w:val="00235DD6"/>
    <w:rsid w:val="00241DFA"/>
    <w:rsid w:val="00244935"/>
    <w:rsid w:val="002562D5"/>
    <w:rsid w:val="00261D38"/>
    <w:rsid w:val="0026255A"/>
    <w:rsid w:val="00262EF0"/>
    <w:rsid w:val="0026723F"/>
    <w:rsid w:val="00272BEC"/>
    <w:rsid w:val="002733A4"/>
    <w:rsid w:val="002767FE"/>
    <w:rsid w:val="0028287E"/>
    <w:rsid w:val="00284CB8"/>
    <w:rsid w:val="002933CF"/>
    <w:rsid w:val="00295EDB"/>
    <w:rsid w:val="002A4261"/>
    <w:rsid w:val="002A6569"/>
    <w:rsid w:val="002C1F8D"/>
    <w:rsid w:val="002C4583"/>
    <w:rsid w:val="002C5935"/>
    <w:rsid w:val="002C5B72"/>
    <w:rsid w:val="002D7F94"/>
    <w:rsid w:val="002E1B10"/>
    <w:rsid w:val="002E5426"/>
    <w:rsid w:val="002F201B"/>
    <w:rsid w:val="003040CC"/>
    <w:rsid w:val="003107B9"/>
    <w:rsid w:val="003125B0"/>
    <w:rsid w:val="00313B17"/>
    <w:rsid w:val="00322F22"/>
    <w:rsid w:val="00327F6F"/>
    <w:rsid w:val="00331EBB"/>
    <w:rsid w:val="00341ED0"/>
    <w:rsid w:val="00344840"/>
    <w:rsid w:val="003452F1"/>
    <w:rsid w:val="0034773D"/>
    <w:rsid w:val="0035061C"/>
    <w:rsid w:val="00363BA2"/>
    <w:rsid w:val="003668F2"/>
    <w:rsid w:val="00372358"/>
    <w:rsid w:val="00373C1E"/>
    <w:rsid w:val="00374BC4"/>
    <w:rsid w:val="00377880"/>
    <w:rsid w:val="00380169"/>
    <w:rsid w:val="00387A0D"/>
    <w:rsid w:val="003A441D"/>
    <w:rsid w:val="003A5142"/>
    <w:rsid w:val="003B1FC1"/>
    <w:rsid w:val="003B5F82"/>
    <w:rsid w:val="003B7D0A"/>
    <w:rsid w:val="003D0D55"/>
    <w:rsid w:val="003D3A0B"/>
    <w:rsid w:val="003E59B0"/>
    <w:rsid w:val="003F4AF3"/>
    <w:rsid w:val="00421314"/>
    <w:rsid w:val="00422A30"/>
    <w:rsid w:val="00423256"/>
    <w:rsid w:val="00430C05"/>
    <w:rsid w:val="00443306"/>
    <w:rsid w:val="00444736"/>
    <w:rsid w:val="004475EF"/>
    <w:rsid w:val="0045090A"/>
    <w:rsid w:val="00453896"/>
    <w:rsid w:val="00454EC5"/>
    <w:rsid w:val="00465EC6"/>
    <w:rsid w:val="00470A0C"/>
    <w:rsid w:val="00481887"/>
    <w:rsid w:val="00487770"/>
    <w:rsid w:val="004A0D5A"/>
    <w:rsid w:val="004A6B85"/>
    <w:rsid w:val="004C12F8"/>
    <w:rsid w:val="004C2F97"/>
    <w:rsid w:val="004C5B5E"/>
    <w:rsid w:val="004D1BA9"/>
    <w:rsid w:val="004D48DD"/>
    <w:rsid w:val="004D4E28"/>
    <w:rsid w:val="004D5E13"/>
    <w:rsid w:val="004E281B"/>
    <w:rsid w:val="004F622E"/>
    <w:rsid w:val="004F68B1"/>
    <w:rsid w:val="00501C4C"/>
    <w:rsid w:val="00503408"/>
    <w:rsid w:val="0050372B"/>
    <w:rsid w:val="00505AF2"/>
    <w:rsid w:val="005067C0"/>
    <w:rsid w:val="00514DB3"/>
    <w:rsid w:val="0051684A"/>
    <w:rsid w:val="00517909"/>
    <w:rsid w:val="00526D56"/>
    <w:rsid w:val="00527EEA"/>
    <w:rsid w:val="005316D9"/>
    <w:rsid w:val="00536526"/>
    <w:rsid w:val="0053720D"/>
    <w:rsid w:val="0054288C"/>
    <w:rsid w:val="005563E9"/>
    <w:rsid w:val="005656A6"/>
    <w:rsid w:val="00565DE3"/>
    <w:rsid w:val="00570152"/>
    <w:rsid w:val="0057632F"/>
    <w:rsid w:val="00585817"/>
    <w:rsid w:val="005A02A4"/>
    <w:rsid w:val="005A5993"/>
    <w:rsid w:val="005B1C30"/>
    <w:rsid w:val="005B744D"/>
    <w:rsid w:val="005C065C"/>
    <w:rsid w:val="005D00B1"/>
    <w:rsid w:val="005E35B1"/>
    <w:rsid w:val="005E4C1F"/>
    <w:rsid w:val="005F1901"/>
    <w:rsid w:val="005F7E53"/>
    <w:rsid w:val="00607509"/>
    <w:rsid w:val="00611FF9"/>
    <w:rsid w:val="00616748"/>
    <w:rsid w:val="00617D4A"/>
    <w:rsid w:val="00623AED"/>
    <w:rsid w:val="006378A1"/>
    <w:rsid w:val="00642395"/>
    <w:rsid w:val="00643183"/>
    <w:rsid w:val="00644F8C"/>
    <w:rsid w:val="00645051"/>
    <w:rsid w:val="00647973"/>
    <w:rsid w:val="006502DD"/>
    <w:rsid w:val="00650CC6"/>
    <w:rsid w:val="00661544"/>
    <w:rsid w:val="006622A2"/>
    <w:rsid w:val="00665F65"/>
    <w:rsid w:val="00667E0D"/>
    <w:rsid w:val="006819A0"/>
    <w:rsid w:val="006866F5"/>
    <w:rsid w:val="00693D75"/>
    <w:rsid w:val="00695216"/>
    <w:rsid w:val="006A5198"/>
    <w:rsid w:val="006A51EE"/>
    <w:rsid w:val="006A67D1"/>
    <w:rsid w:val="006B2720"/>
    <w:rsid w:val="006C3848"/>
    <w:rsid w:val="006C5CBC"/>
    <w:rsid w:val="006E5606"/>
    <w:rsid w:val="006E62DB"/>
    <w:rsid w:val="006F6AB1"/>
    <w:rsid w:val="00703080"/>
    <w:rsid w:val="00703961"/>
    <w:rsid w:val="007046D4"/>
    <w:rsid w:val="007062B1"/>
    <w:rsid w:val="0071384A"/>
    <w:rsid w:val="00720A28"/>
    <w:rsid w:val="00722412"/>
    <w:rsid w:val="00724D96"/>
    <w:rsid w:val="00726033"/>
    <w:rsid w:val="0073465F"/>
    <w:rsid w:val="00737F78"/>
    <w:rsid w:val="00742B72"/>
    <w:rsid w:val="00743A06"/>
    <w:rsid w:val="00747915"/>
    <w:rsid w:val="00764CD6"/>
    <w:rsid w:val="00772E2A"/>
    <w:rsid w:val="0077326C"/>
    <w:rsid w:val="0077358A"/>
    <w:rsid w:val="007764CF"/>
    <w:rsid w:val="007836BA"/>
    <w:rsid w:val="00790810"/>
    <w:rsid w:val="007975DE"/>
    <w:rsid w:val="007A2CC3"/>
    <w:rsid w:val="007B2229"/>
    <w:rsid w:val="007B6DD2"/>
    <w:rsid w:val="007C193D"/>
    <w:rsid w:val="007C3CCC"/>
    <w:rsid w:val="007C4C9F"/>
    <w:rsid w:val="007C7BCE"/>
    <w:rsid w:val="007D7186"/>
    <w:rsid w:val="007E2146"/>
    <w:rsid w:val="007E2C06"/>
    <w:rsid w:val="007E7C77"/>
    <w:rsid w:val="007F0C29"/>
    <w:rsid w:val="007F1503"/>
    <w:rsid w:val="007F1C32"/>
    <w:rsid w:val="008030D6"/>
    <w:rsid w:val="008049EE"/>
    <w:rsid w:val="0081250F"/>
    <w:rsid w:val="00820D23"/>
    <w:rsid w:val="00820FD7"/>
    <w:rsid w:val="00821C03"/>
    <w:rsid w:val="00837124"/>
    <w:rsid w:val="00846CC5"/>
    <w:rsid w:val="00852D52"/>
    <w:rsid w:val="00855838"/>
    <w:rsid w:val="00863876"/>
    <w:rsid w:val="008664A8"/>
    <w:rsid w:val="00871548"/>
    <w:rsid w:val="00887170"/>
    <w:rsid w:val="00892C7F"/>
    <w:rsid w:val="008958D7"/>
    <w:rsid w:val="00896AEC"/>
    <w:rsid w:val="008A1FBC"/>
    <w:rsid w:val="008A3EC0"/>
    <w:rsid w:val="008C1573"/>
    <w:rsid w:val="008C504F"/>
    <w:rsid w:val="008D07AB"/>
    <w:rsid w:val="008E24C4"/>
    <w:rsid w:val="008F49F3"/>
    <w:rsid w:val="008F5261"/>
    <w:rsid w:val="008F622C"/>
    <w:rsid w:val="008F7C3C"/>
    <w:rsid w:val="009001F7"/>
    <w:rsid w:val="00905EF0"/>
    <w:rsid w:val="00907546"/>
    <w:rsid w:val="00914478"/>
    <w:rsid w:val="009158B1"/>
    <w:rsid w:val="009345EB"/>
    <w:rsid w:val="0093504B"/>
    <w:rsid w:val="009360AE"/>
    <w:rsid w:val="0093698C"/>
    <w:rsid w:val="00937E08"/>
    <w:rsid w:val="00947C18"/>
    <w:rsid w:val="00947EAC"/>
    <w:rsid w:val="00950105"/>
    <w:rsid w:val="0095147B"/>
    <w:rsid w:val="0095360E"/>
    <w:rsid w:val="009547AB"/>
    <w:rsid w:val="0095681A"/>
    <w:rsid w:val="00960731"/>
    <w:rsid w:val="00961175"/>
    <w:rsid w:val="00965DC0"/>
    <w:rsid w:val="009919CD"/>
    <w:rsid w:val="009C5BE0"/>
    <w:rsid w:val="009D5F4A"/>
    <w:rsid w:val="009E029E"/>
    <w:rsid w:val="009E7FB9"/>
    <w:rsid w:val="009F6289"/>
    <w:rsid w:val="00A04CDD"/>
    <w:rsid w:val="00A05183"/>
    <w:rsid w:val="00A057DE"/>
    <w:rsid w:val="00A070CB"/>
    <w:rsid w:val="00A10268"/>
    <w:rsid w:val="00A11970"/>
    <w:rsid w:val="00A172C7"/>
    <w:rsid w:val="00A17D3D"/>
    <w:rsid w:val="00A20B60"/>
    <w:rsid w:val="00A25EC8"/>
    <w:rsid w:val="00A27C9F"/>
    <w:rsid w:val="00A30598"/>
    <w:rsid w:val="00A35083"/>
    <w:rsid w:val="00A37E1D"/>
    <w:rsid w:val="00A47968"/>
    <w:rsid w:val="00A51715"/>
    <w:rsid w:val="00A5509F"/>
    <w:rsid w:val="00A56DED"/>
    <w:rsid w:val="00A63908"/>
    <w:rsid w:val="00A64008"/>
    <w:rsid w:val="00A65935"/>
    <w:rsid w:val="00A67F3C"/>
    <w:rsid w:val="00A74B09"/>
    <w:rsid w:val="00A762F7"/>
    <w:rsid w:val="00A83E92"/>
    <w:rsid w:val="00A96BDD"/>
    <w:rsid w:val="00A96C3F"/>
    <w:rsid w:val="00A96DEA"/>
    <w:rsid w:val="00AA1D9B"/>
    <w:rsid w:val="00AA7149"/>
    <w:rsid w:val="00AB4BE2"/>
    <w:rsid w:val="00AC2CD8"/>
    <w:rsid w:val="00AC5331"/>
    <w:rsid w:val="00AC7A25"/>
    <w:rsid w:val="00AD478C"/>
    <w:rsid w:val="00AE04A1"/>
    <w:rsid w:val="00AE32BC"/>
    <w:rsid w:val="00AE496E"/>
    <w:rsid w:val="00AE6C47"/>
    <w:rsid w:val="00AE7DD9"/>
    <w:rsid w:val="00AE7E3F"/>
    <w:rsid w:val="00AF0C5A"/>
    <w:rsid w:val="00AF73B1"/>
    <w:rsid w:val="00B016F4"/>
    <w:rsid w:val="00B10C1F"/>
    <w:rsid w:val="00B120CD"/>
    <w:rsid w:val="00B20015"/>
    <w:rsid w:val="00B234EF"/>
    <w:rsid w:val="00B25300"/>
    <w:rsid w:val="00B33224"/>
    <w:rsid w:val="00B3533D"/>
    <w:rsid w:val="00B4318F"/>
    <w:rsid w:val="00B67769"/>
    <w:rsid w:val="00B7551C"/>
    <w:rsid w:val="00B86F2D"/>
    <w:rsid w:val="00B95035"/>
    <w:rsid w:val="00BA6802"/>
    <w:rsid w:val="00BB000F"/>
    <w:rsid w:val="00BB29AC"/>
    <w:rsid w:val="00BB7BCE"/>
    <w:rsid w:val="00BC32D1"/>
    <w:rsid w:val="00BC45A8"/>
    <w:rsid w:val="00BC5415"/>
    <w:rsid w:val="00BC66CA"/>
    <w:rsid w:val="00BC67DC"/>
    <w:rsid w:val="00BC69A3"/>
    <w:rsid w:val="00BD3E51"/>
    <w:rsid w:val="00BD63D0"/>
    <w:rsid w:val="00BF5EEA"/>
    <w:rsid w:val="00C1343D"/>
    <w:rsid w:val="00C23744"/>
    <w:rsid w:val="00C42DB0"/>
    <w:rsid w:val="00C43D82"/>
    <w:rsid w:val="00C45F9A"/>
    <w:rsid w:val="00C532B9"/>
    <w:rsid w:val="00C57B3E"/>
    <w:rsid w:val="00C6507C"/>
    <w:rsid w:val="00C669CD"/>
    <w:rsid w:val="00C6777A"/>
    <w:rsid w:val="00C73041"/>
    <w:rsid w:val="00C750FE"/>
    <w:rsid w:val="00C829E7"/>
    <w:rsid w:val="00C847DA"/>
    <w:rsid w:val="00C87391"/>
    <w:rsid w:val="00C9014D"/>
    <w:rsid w:val="00C95A34"/>
    <w:rsid w:val="00CA4168"/>
    <w:rsid w:val="00CA600E"/>
    <w:rsid w:val="00CB2184"/>
    <w:rsid w:val="00CB2FAE"/>
    <w:rsid w:val="00CB3F8F"/>
    <w:rsid w:val="00CB482F"/>
    <w:rsid w:val="00CB5170"/>
    <w:rsid w:val="00CB62FB"/>
    <w:rsid w:val="00CE2DBB"/>
    <w:rsid w:val="00CE6F75"/>
    <w:rsid w:val="00CF05DD"/>
    <w:rsid w:val="00CF1AA6"/>
    <w:rsid w:val="00CF2E53"/>
    <w:rsid w:val="00CF38B4"/>
    <w:rsid w:val="00CF7475"/>
    <w:rsid w:val="00D03799"/>
    <w:rsid w:val="00D11661"/>
    <w:rsid w:val="00D159C1"/>
    <w:rsid w:val="00D223B3"/>
    <w:rsid w:val="00D26336"/>
    <w:rsid w:val="00D27BF0"/>
    <w:rsid w:val="00D36D9F"/>
    <w:rsid w:val="00D412FF"/>
    <w:rsid w:val="00D42352"/>
    <w:rsid w:val="00D468FC"/>
    <w:rsid w:val="00D4692D"/>
    <w:rsid w:val="00D50A69"/>
    <w:rsid w:val="00D51751"/>
    <w:rsid w:val="00D57CD8"/>
    <w:rsid w:val="00D615DA"/>
    <w:rsid w:val="00D62FE0"/>
    <w:rsid w:val="00D63C94"/>
    <w:rsid w:val="00D64AA8"/>
    <w:rsid w:val="00D64B94"/>
    <w:rsid w:val="00D64FF2"/>
    <w:rsid w:val="00D66AFA"/>
    <w:rsid w:val="00D7112D"/>
    <w:rsid w:val="00D74BBD"/>
    <w:rsid w:val="00D760F2"/>
    <w:rsid w:val="00D80FA9"/>
    <w:rsid w:val="00D87764"/>
    <w:rsid w:val="00D940B6"/>
    <w:rsid w:val="00D96AF1"/>
    <w:rsid w:val="00D97AC4"/>
    <w:rsid w:val="00D97B40"/>
    <w:rsid w:val="00DA6D1A"/>
    <w:rsid w:val="00DB0D24"/>
    <w:rsid w:val="00DB3349"/>
    <w:rsid w:val="00DB75A6"/>
    <w:rsid w:val="00DB7F70"/>
    <w:rsid w:val="00DC09C6"/>
    <w:rsid w:val="00DC1F7A"/>
    <w:rsid w:val="00DD0D37"/>
    <w:rsid w:val="00DE111E"/>
    <w:rsid w:val="00DE2459"/>
    <w:rsid w:val="00DE3A37"/>
    <w:rsid w:val="00DE3E1B"/>
    <w:rsid w:val="00DE4B83"/>
    <w:rsid w:val="00DF2F69"/>
    <w:rsid w:val="00DF7CFB"/>
    <w:rsid w:val="00E051D9"/>
    <w:rsid w:val="00E051F2"/>
    <w:rsid w:val="00E1180B"/>
    <w:rsid w:val="00E15406"/>
    <w:rsid w:val="00E20995"/>
    <w:rsid w:val="00E31B02"/>
    <w:rsid w:val="00E34F6B"/>
    <w:rsid w:val="00E35764"/>
    <w:rsid w:val="00E4115E"/>
    <w:rsid w:val="00E42BEB"/>
    <w:rsid w:val="00E42D8F"/>
    <w:rsid w:val="00E53BB5"/>
    <w:rsid w:val="00E54653"/>
    <w:rsid w:val="00E54F22"/>
    <w:rsid w:val="00E55A3C"/>
    <w:rsid w:val="00E62243"/>
    <w:rsid w:val="00E67DB7"/>
    <w:rsid w:val="00E744C6"/>
    <w:rsid w:val="00E81F7A"/>
    <w:rsid w:val="00E93340"/>
    <w:rsid w:val="00E93C3B"/>
    <w:rsid w:val="00EA7009"/>
    <w:rsid w:val="00EB44D0"/>
    <w:rsid w:val="00EC1C02"/>
    <w:rsid w:val="00EC39F4"/>
    <w:rsid w:val="00EC7167"/>
    <w:rsid w:val="00ED5310"/>
    <w:rsid w:val="00EE2488"/>
    <w:rsid w:val="00EE4183"/>
    <w:rsid w:val="00EF0FEF"/>
    <w:rsid w:val="00EF14FB"/>
    <w:rsid w:val="00EF4F30"/>
    <w:rsid w:val="00F05DC2"/>
    <w:rsid w:val="00F10ECD"/>
    <w:rsid w:val="00F16A74"/>
    <w:rsid w:val="00F25990"/>
    <w:rsid w:val="00F35DCE"/>
    <w:rsid w:val="00F46CC2"/>
    <w:rsid w:val="00F54327"/>
    <w:rsid w:val="00F54368"/>
    <w:rsid w:val="00F54FA8"/>
    <w:rsid w:val="00F61ACE"/>
    <w:rsid w:val="00F63ED0"/>
    <w:rsid w:val="00F64D58"/>
    <w:rsid w:val="00F64DDC"/>
    <w:rsid w:val="00F65CCE"/>
    <w:rsid w:val="00F66BEC"/>
    <w:rsid w:val="00F824FD"/>
    <w:rsid w:val="00FA274E"/>
    <w:rsid w:val="00FA3252"/>
    <w:rsid w:val="00FA7266"/>
    <w:rsid w:val="00FB124F"/>
    <w:rsid w:val="00FB5728"/>
    <w:rsid w:val="00FC6563"/>
    <w:rsid w:val="00FD14CD"/>
    <w:rsid w:val="00FD4261"/>
    <w:rsid w:val="00FD61F2"/>
    <w:rsid w:val="00FD6B5A"/>
    <w:rsid w:val="00FE1FDF"/>
    <w:rsid w:val="00FE3154"/>
    <w:rsid w:val="00FE569E"/>
    <w:rsid w:val="00FF2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004EBEE"/>
  <w15:docId w15:val="{0427D258-9F09-4001-929A-C4295FB5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380169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ind w:left="4956" w:firstLine="708"/>
      <w:outlineLvl w:val="0"/>
    </w:pPr>
    <w:rPr>
      <w:rFonts w:ascii="Arial" w:hAnsi="Arial" w:cs="Arial"/>
      <w:i/>
      <w:iCs/>
      <w:sz w:val="28"/>
    </w:rPr>
  </w:style>
  <w:style w:type="paragraph" w:styleId="Nagwek2">
    <w:name w:val="heading 2"/>
    <w:basedOn w:val="Normalny"/>
    <w:next w:val="Normalny"/>
    <w:qFormat/>
    <w:pPr>
      <w:keepNext/>
      <w:ind w:firstLine="567"/>
      <w:jc w:val="center"/>
      <w:outlineLvl w:val="1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  <w:rPr>
      <w:rFonts w:ascii="Arial" w:hAnsi="Arial" w:cs="Arial"/>
    </w:rPr>
  </w:style>
  <w:style w:type="paragraph" w:styleId="Tekstpodstawowywcity2">
    <w:name w:val="Body Text Indent 2"/>
    <w:basedOn w:val="Normalny"/>
    <w:pPr>
      <w:ind w:firstLine="567"/>
    </w:pPr>
    <w:rPr>
      <w:rFonts w:ascii="Arial" w:hAnsi="Arial" w:cs="Arial"/>
    </w:rPr>
  </w:style>
  <w:style w:type="paragraph" w:styleId="Nagwek">
    <w:name w:val="header"/>
    <w:aliases w:val="Nagłówek_custom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egenda">
    <w:name w:val="caption"/>
    <w:basedOn w:val="Normalny"/>
    <w:next w:val="Normalny"/>
    <w:qFormat/>
    <w:pPr>
      <w:framePr w:w="2353" w:h="13030" w:hSpace="141" w:wrap="around" w:vAnchor="page" w:hAnchor="page" w:x="487" w:y="2233"/>
    </w:pPr>
    <w:rPr>
      <w:rFonts w:ascii="Arial" w:hAnsi="Arial"/>
      <w:b/>
      <w:i/>
      <w:sz w:val="16"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pPr>
      <w:jc w:val="both"/>
    </w:pPr>
    <w:rPr>
      <w:rFonts w:ascii="Arial" w:hAnsi="Arial"/>
    </w:rPr>
  </w:style>
  <w:style w:type="paragraph" w:styleId="Tekstpodstawowywcity3">
    <w:name w:val="Body Text Indent 3"/>
    <w:basedOn w:val="Normalny"/>
    <w:rsid w:val="00FF26E8"/>
    <w:pPr>
      <w:spacing w:after="120"/>
      <w:ind w:left="283"/>
    </w:pPr>
    <w:rPr>
      <w:sz w:val="16"/>
      <w:szCs w:val="16"/>
    </w:rPr>
  </w:style>
  <w:style w:type="paragraph" w:customStyle="1" w:styleId="a">
    <w:basedOn w:val="Normalny"/>
    <w:next w:val="Nagwek"/>
    <w:rsid w:val="0038016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_custom Znak"/>
    <w:basedOn w:val="Domylnaczcionkaakapitu"/>
    <w:link w:val="Nagwek"/>
    <w:qFormat/>
    <w:rsid w:val="00852D52"/>
    <w:rPr>
      <w:sz w:val="24"/>
      <w:szCs w:val="24"/>
    </w:rPr>
  </w:style>
  <w:style w:type="table" w:styleId="Tabela-Siatka">
    <w:name w:val="Table Grid"/>
    <w:basedOn w:val="Standardowy"/>
    <w:uiPriority w:val="39"/>
    <w:rsid w:val="0095010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7C193D"/>
    <w:rPr>
      <w:rFonts w:ascii="Aptos" w:eastAsiaTheme="minorHAnsi" w:hAnsi="Aptos" w:cs="Aptos"/>
    </w:rPr>
  </w:style>
  <w:style w:type="character" w:customStyle="1" w:styleId="TekstpodstawowyZnak">
    <w:name w:val="Tekst podstawowy Znak"/>
    <w:basedOn w:val="Domylnaczcionkaakapitu"/>
    <w:link w:val="Tekstpodstawowy"/>
    <w:rsid w:val="00F63ED0"/>
    <w:rPr>
      <w:rFonts w:ascii="Arial" w:hAnsi="Arial"/>
      <w:sz w:val="24"/>
      <w:szCs w:val="24"/>
    </w:rPr>
  </w:style>
  <w:style w:type="paragraph" w:customStyle="1" w:styleId="txtpodIrzad">
    <w:name w:val="txt_pod_I_rzad"/>
    <w:basedOn w:val="Normalny"/>
    <w:qFormat/>
    <w:rsid w:val="00A30598"/>
    <w:pPr>
      <w:tabs>
        <w:tab w:val="left" w:pos="567"/>
      </w:tabs>
      <w:spacing w:after="120"/>
      <w:ind w:left="567"/>
      <w:jc w:val="both"/>
    </w:pPr>
    <w:rPr>
      <w:rFonts w:ascii="Arial" w:hAnsi="Arial" w:cs="Arial"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2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8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svg"/><Relationship Id="rId2" Type="http://schemas.openxmlformats.org/officeDocument/2006/relationships/image" Target="media/image1.png"/><Relationship Id="rId1" Type="http://schemas.openxmlformats.org/officeDocument/2006/relationships/image" Target="media/image4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A0CD1D2F5894E4FA6ABE501308DFF06" ma:contentTypeVersion="14" ma:contentTypeDescription="Utwórz nowy dokument." ma:contentTypeScope="" ma:versionID="9937c2df770b90a82de6ca9543b2a2b7">
  <xsd:schema xmlns:xsd="http://www.w3.org/2001/XMLSchema" xmlns:xs="http://www.w3.org/2001/XMLSchema" xmlns:p="http://schemas.microsoft.com/office/2006/metadata/properties" xmlns:ns2="ad7b1e41-4f2a-4ea2-9482-1fc0313a5e24" xmlns:ns3="eaa3af0f-505e-4b68-8119-d169ab7ddbf2" targetNamespace="http://schemas.microsoft.com/office/2006/metadata/properties" ma:root="true" ma:fieldsID="4e7854eaa823bb05bb216f87371e2944" ns2:_="" ns3:_="">
    <xsd:import namespace="ad7b1e41-4f2a-4ea2-9482-1fc0313a5e24"/>
    <xsd:import namespace="eaa3af0f-505e-4b68-8119-d169ab7dd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b1e41-4f2a-4ea2-9482-1fc0313a5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3af0f-505e-4b68-8119-d169ab7dd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49781d3-d737-4952-b3c7-95dee07a07ab}" ma:internalName="TaxCatchAll" ma:showField="CatchAllData" ma:web="eaa3af0f-505e-4b68-8119-d169ab7dd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�� 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d7b1e41-4f2a-4ea2-9482-1fc0313a5e24">
      <Terms xmlns="http://schemas.microsoft.com/office/infopath/2007/PartnerControls"/>
    </lcf76f155ced4ddcb4097134ff3c332f>
    <TaxCatchAll xmlns="eaa3af0f-505e-4b68-8119-d169ab7ddbf2" xsi:nil="true"/>
  </documentManagement>
</p:properties>
</file>

<file path=customXml/itemProps1.xml><?xml version="1.0" encoding="utf-8"?>
<ds:datastoreItem xmlns:ds="http://schemas.openxmlformats.org/officeDocument/2006/customXml" ds:itemID="{F8FB5ED6-3547-4AE4-954C-C23FC7AC764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C3FF99-4BF9-4A55-8905-0684959B6F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b1e41-4f2a-4ea2-9482-1fc0313a5e24"/>
    <ds:schemaRef ds:uri="eaa3af0f-505e-4b68-8119-d169ab7dd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361F92-F96D-459A-9780-E013CC43C363}">
  <ds:schemaRefs>
    <ds:schemaRef ds:uri="http://www.w3.org/2001/XMLSchema"/>
  </ds:schemaRefs>
</ds:datastoreItem>
</file>

<file path=customXml/itemProps4.xml><?xml version="1.0" encoding="utf-8"?>
<ds:datastoreItem xmlns:ds="http://schemas.openxmlformats.org/officeDocument/2006/customXml" ds:itemID="{F8204810-612F-4EF4-A6D2-98774D38115A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600C300-7856-4AF1-BC06-AD6B1AAF6CA1}">
  <ds:schemaRefs>
    <ds:schemaRef ds:uri="http://schemas.microsoft.com/office/2006/metadata/properties"/>
    <ds:schemaRef ds:uri="http://schemas.microsoft.com/office/infopath/2007/PartnerControls"/>
    <ds:schemaRef ds:uri="ad7b1e41-4f2a-4ea2-9482-1fc0313a5e24"/>
    <ds:schemaRef ds:uri="eaa3af0f-505e-4b68-8119-d169ab7ddbf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Lubin, 14 maja 2003 r</vt:lpstr>
    </vt:vector>
  </TitlesOfParts>
  <Company/>
  <LinksUpToDate>false</LinksUpToDate>
  <CharactersWithSpaces>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Lubin, 14 maja 2003 r</dc:title>
  <dc:subject/>
  <dc:creator>bz069004</dc:creator>
  <cp:keywords/>
  <dc:description/>
  <cp:lastModifiedBy>Dorota Chabiera</cp:lastModifiedBy>
  <cp:revision>97</cp:revision>
  <cp:lastPrinted>2025-01-21T19:48:00Z</cp:lastPrinted>
  <dcterms:created xsi:type="dcterms:W3CDTF">2026-02-12T11:08:00Z</dcterms:created>
  <dcterms:modified xsi:type="dcterms:W3CDTF">2026-09-18T13:03:00Z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0x0101003A0CD1D2F5894E4FA6ABE501308DFF06</vt:lpwstr>
  </property>
  <property fmtid="{D5CDD505-2E9C-101B-9397-08002B2CF9AE}" pid="3" name="MediaServiceImageTags">
    <vt:lpwstr/>
  </property>
</Properties>
</file>