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81BD0" w14:textId="77777777" w:rsidR="002C4762" w:rsidRPr="00C40596" w:rsidRDefault="002C4762">
      <w:pPr>
        <w:shd w:val="clear" w:color="auto" w:fill="FFFFFF"/>
        <w:spacing w:line="230" w:lineRule="exact"/>
        <w:jc w:val="right"/>
        <w:rPr>
          <w:rFonts w:ascii="Arial" w:hAnsi="Arial"/>
          <w:i/>
          <w:sz w:val="18"/>
          <w:lang w:eastAsia="en-US" w:bidi="en-US"/>
        </w:rPr>
      </w:pPr>
    </w:p>
    <w:p w14:paraId="054FF393" w14:textId="77777777" w:rsidR="002C4762" w:rsidRPr="00C40596" w:rsidRDefault="002C4762">
      <w:pPr>
        <w:shd w:val="clear" w:color="auto" w:fill="FFFFFF"/>
        <w:spacing w:line="230" w:lineRule="exact"/>
        <w:jc w:val="right"/>
        <w:rPr>
          <w:rFonts w:ascii="Arial" w:hAnsi="Arial"/>
          <w:lang w:eastAsia="en-US" w:bidi="en-US"/>
        </w:rPr>
      </w:pPr>
    </w:p>
    <w:p w14:paraId="67400F5D" w14:textId="16A4187E" w:rsidR="002C4762" w:rsidRPr="00C40596" w:rsidRDefault="009E358C">
      <w:pPr>
        <w:rPr>
          <w:rFonts w:ascii="Arial" w:hAnsi="Arial"/>
          <w:b/>
          <w:lang w:eastAsia="en-US" w:bidi="en-US"/>
        </w:rPr>
      </w:pPr>
      <w:r w:rsidRPr="00C40596">
        <w:rPr>
          <w:rFonts w:ascii="Arial" w:hAnsi="Arial"/>
          <w:lang w:eastAsia="en-US" w:bidi="en-US"/>
        </w:rPr>
        <w:t>Numer sprawy:</w:t>
      </w:r>
      <w:r>
        <w:rPr>
          <w:rFonts w:ascii="Arial" w:hAnsi="Arial"/>
        </w:rPr>
        <w:t xml:space="preserve"> </w:t>
      </w:r>
      <w:r w:rsidR="00C40596" w:rsidRPr="00C40596">
        <w:rPr>
          <w:rFonts w:ascii="Arial" w:hAnsi="Arial"/>
        </w:rPr>
        <w:t>BUN.261.40.2026.PM</w:t>
      </w:r>
      <w:r w:rsidRPr="00C40596">
        <w:rPr>
          <w:rFonts w:ascii="Arial" w:hAnsi="Arial"/>
          <w:b/>
          <w:lang w:eastAsia="en-US" w:bidi="en-US"/>
        </w:rPr>
        <w:t xml:space="preserve">   </w:t>
      </w:r>
    </w:p>
    <w:p w14:paraId="1F9A4F22" w14:textId="6A17CE71" w:rsidR="002C4762" w:rsidRDefault="00C40596">
      <w:pPr>
        <w:jc w:val="right"/>
        <w:rPr>
          <w:rFonts w:ascii="Arial" w:hAnsi="Arial"/>
          <w:b/>
        </w:rPr>
      </w:pPr>
      <w:r>
        <w:rPr>
          <w:rFonts w:ascii="Arial" w:hAnsi="Arial"/>
        </w:rPr>
        <w:t>Warszawa 10.09.2026 r.</w:t>
      </w:r>
    </w:p>
    <w:p w14:paraId="7DDA97DA" w14:textId="4B3E40B9" w:rsidR="002C4762" w:rsidRDefault="002C4762">
      <w:pPr>
        <w:ind w:left="2160"/>
        <w:jc w:val="right"/>
        <w:rPr>
          <w:rFonts w:ascii="Arial" w:hAnsi="Arial"/>
          <w:i/>
          <w:sz w:val="20"/>
        </w:rPr>
      </w:pPr>
    </w:p>
    <w:p w14:paraId="4600717E" w14:textId="77777777" w:rsidR="002C4762" w:rsidRPr="00C40596" w:rsidRDefault="002C4762">
      <w:pPr>
        <w:contextualSpacing/>
        <w:rPr>
          <w:rFonts w:ascii="Arial" w:hAnsi="Arial"/>
          <w:b/>
          <w:lang w:eastAsia="en-US" w:bidi="en-US"/>
        </w:rPr>
      </w:pPr>
    </w:p>
    <w:p w14:paraId="623BD957" w14:textId="77777777" w:rsidR="001117D1" w:rsidRPr="003C28A2" w:rsidRDefault="001117D1" w:rsidP="001117D1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D0DBBBE" w14:textId="77777777" w:rsidR="001117D1" w:rsidRDefault="001117D1" w:rsidP="001117D1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Polska Akademia Nauk</w:t>
      </w:r>
    </w:p>
    <w:p w14:paraId="02E83966" w14:textId="77777777" w:rsidR="001117D1" w:rsidRPr="00456936" w:rsidRDefault="001117D1" w:rsidP="001117D1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 xml:space="preserve">Biuro </w:t>
      </w:r>
      <w:r>
        <w:rPr>
          <w:rFonts w:ascii="Arial" w:hAnsi="Arial" w:cs="Arial"/>
          <w:sz w:val="22"/>
          <w:szCs w:val="22"/>
          <w:lang w:eastAsia="zh-CN"/>
        </w:rPr>
        <w:t>Upowszechniania Nauki i Wydawnictw</w:t>
      </w:r>
    </w:p>
    <w:p w14:paraId="21EEBB93" w14:textId="77777777" w:rsidR="001117D1" w:rsidRPr="00456936" w:rsidRDefault="001117D1" w:rsidP="001117D1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  <w:lang w:eastAsia="zh-CN"/>
        </w:rPr>
      </w:pPr>
      <w:r w:rsidRPr="00456936">
        <w:rPr>
          <w:rFonts w:ascii="Arial" w:hAnsi="Arial" w:cs="Arial"/>
          <w:sz w:val="22"/>
          <w:szCs w:val="22"/>
          <w:lang w:eastAsia="zh-CN"/>
        </w:rPr>
        <w:t>pl. Defilad 1, 00-901 Warszawa</w:t>
      </w:r>
    </w:p>
    <w:p w14:paraId="5E9EAEC0" w14:textId="77777777" w:rsidR="001117D1" w:rsidRDefault="001117D1" w:rsidP="001117D1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4A5A05" w14:textId="461D0454" w:rsidR="002C4762" w:rsidRPr="00C40596" w:rsidRDefault="002C4762">
      <w:pPr>
        <w:rPr>
          <w:rFonts w:ascii="Arial" w:hAnsi="Arial"/>
          <w:lang w:eastAsia="en-US" w:bidi="en-US"/>
        </w:rPr>
      </w:pPr>
    </w:p>
    <w:p w14:paraId="666C5E89" w14:textId="77777777" w:rsidR="002C4762" w:rsidRPr="00C40596" w:rsidRDefault="002C4762">
      <w:pPr>
        <w:ind w:left="284"/>
        <w:rPr>
          <w:rFonts w:ascii="Arial" w:hAnsi="Arial"/>
          <w:lang w:eastAsia="en-US" w:bidi="en-US"/>
        </w:rPr>
      </w:pPr>
    </w:p>
    <w:p w14:paraId="66739D1C" w14:textId="77777777" w:rsidR="002C4762" w:rsidRPr="00C40596" w:rsidRDefault="002C4762">
      <w:pPr>
        <w:rPr>
          <w:rFonts w:ascii="Arial" w:hAnsi="Arial"/>
          <w:lang w:eastAsia="en-US" w:bidi="en-US"/>
        </w:rPr>
      </w:pPr>
    </w:p>
    <w:p w14:paraId="7C5F3839" w14:textId="77777777" w:rsidR="002C4762" w:rsidRDefault="002C4762" w:rsidP="00974198">
      <w:pPr>
        <w:ind w:right="221"/>
        <w:jc w:val="both"/>
        <w:rPr>
          <w:rFonts w:ascii="Arial" w:hAnsi="Arial"/>
        </w:rPr>
      </w:pPr>
    </w:p>
    <w:p w14:paraId="7596D8DE" w14:textId="3478EEB5" w:rsidR="001E04AB" w:rsidRPr="004C70E1" w:rsidRDefault="00974198" w:rsidP="001E04AB">
      <w:pPr>
        <w:pStyle w:val="txt"/>
      </w:pPr>
      <w:r w:rsidRPr="00C45683">
        <w:rPr>
          <w:szCs w:val="22"/>
        </w:rPr>
        <w:t>Dotyczy:</w:t>
      </w:r>
      <w:r>
        <w:rPr>
          <w:szCs w:val="22"/>
        </w:rPr>
        <w:t xml:space="preserve"> </w:t>
      </w:r>
      <w:r w:rsidRPr="008A598D">
        <w:rPr>
          <w:szCs w:val="22"/>
        </w:rPr>
        <w:t>ZAPROSZENI</w:t>
      </w:r>
      <w:r>
        <w:rPr>
          <w:szCs w:val="22"/>
        </w:rPr>
        <w:t>A</w:t>
      </w:r>
      <w:r w:rsidRPr="008A598D">
        <w:rPr>
          <w:szCs w:val="22"/>
        </w:rPr>
        <w:t xml:space="preserve"> DO SKŁADANIA OFERT w celu rozeznania rynku cen z możliwością udzielenia zamówienia na</w:t>
      </w:r>
      <w:r>
        <w:rPr>
          <w:szCs w:val="22"/>
        </w:rPr>
        <w:t xml:space="preserve"> </w:t>
      </w:r>
      <w:r w:rsidR="001E04AB" w:rsidRPr="004C70E1">
        <w:t>opracowani</w:t>
      </w:r>
      <w:r w:rsidR="00D71B79">
        <w:t>e</w:t>
      </w:r>
      <w:r w:rsidR="001E04AB" w:rsidRPr="004C70E1">
        <w:t xml:space="preserve"> </w:t>
      </w:r>
      <w:proofErr w:type="spellStart"/>
      <w:r w:rsidR="001E04AB" w:rsidRPr="004C70E1">
        <w:t>key</w:t>
      </w:r>
      <w:proofErr w:type="spellEnd"/>
      <w:r w:rsidR="001E04AB" w:rsidRPr="004C70E1">
        <w:t xml:space="preserve"> </w:t>
      </w:r>
      <w:proofErr w:type="spellStart"/>
      <w:r w:rsidR="001E04AB" w:rsidRPr="004C70E1">
        <w:t>visual</w:t>
      </w:r>
      <w:proofErr w:type="spellEnd"/>
      <w:r w:rsidR="001E04AB" w:rsidRPr="004C70E1">
        <w:t xml:space="preserve"> cyklu wykładów popularnonaukowych „Wszechnica”, wraz z pakietem materiałów graficznych oraz koncepcją scenografii wykorzystywanej podczas wykładów.</w:t>
      </w:r>
    </w:p>
    <w:p w14:paraId="10073C0A" w14:textId="370AC219" w:rsidR="002C4762" w:rsidRPr="00C40596" w:rsidRDefault="002C4762" w:rsidP="001E04AB">
      <w:pPr>
        <w:jc w:val="both"/>
        <w:rPr>
          <w:rFonts w:ascii="Arial" w:hAnsi="Arial"/>
          <w:b/>
          <w:lang w:eastAsia="en-US" w:bidi="en-US"/>
        </w:rPr>
      </w:pPr>
    </w:p>
    <w:p w14:paraId="5C229E56" w14:textId="69B60E9A" w:rsidR="002C4762" w:rsidRDefault="009E358C" w:rsidP="00AA2521">
      <w:pPr>
        <w:suppressAutoHyphens/>
        <w:spacing w:line="276" w:lineRule="auto"/>
        <w:jc w:val="center"/>
        <w:rPr>
          <w:rFonts w:ascii="Arial" w:hAnsi="Arial"/>
          <w:b/>
          <w:lang w:eastAsia="en-US" w:bidi="en-US"/>
        </w:rPr>
      </w:pPr>
      <w:r w:rsidRPr="00C40596">
        <w:rPr>
          <w:rFonts w:ascii="Arial" w:hAnsi="Arial"/>
          <w:b/>
          <w:lang w:eastAsia="en-US" w:bidi="en-US"/>
        </w:rPr>
        <w:t>Zakończenie procedury</w:t>
      </w:r>
    </w:p>
    <w:p w14:paraId="285394AF" w14:textId="77777777" w:rsidR="00AA2521" w:rsidRPr="00AA2521" w:rsidRDefault="00AA2521" w:rsidP="00AA2521">
      <w:pPr>
        <w:suppressAutoHyphens/>
        <w:spacing w:line="276" w:lineRule="auto"/>
        <w:jc w:val="center"/>
        <w:rPr>
          <w:rFonts w:ascii="Arial" w:hAnsi="Arial"/>
          <w:b/>
          <w:lang w:eastAsia="en-US" w:bidi="en-US"/>
        </w:rPr>
      </w:pPr>
    </w:p>
    <w:p w14:paraId="37213058" w14:textId="57A29193" w:rsidR="002C4762" w:rsidRPr="00834706" w:rsidRDefault="009E358C" w:rsidP="00834706">
      <w:pPr>
        <w:spacing w:line="360" w:lineRule="auto"/>
        <w:jc w:val="both"/>
        <w:rPr>
          <w:rFonts w:ascii="Arial" w:hAnsi="Arial" w:cs="Arial"/>
          <w:szCs w:val="22"/>
        </w:rPr>
      </w:pPr>
      <w:r w:rsidRPr="00C40596">
        <w:rPr>
          <w:rFonts w:ascii="Arial" w:hAnsi="Arial"/>
          <w:lang w:eastAsia="en-US" w:bidi="en-US"/>
        </w:rPr>
        <w:t>Informujemy, że na podstawie</w:t>
      </w:r>
      <w:r w:rsidRPr="00C40596">
        <w:rPr>
          <w:rFonts w:ascii="Arial" w:hAnsi="Arial"/>
          <w:lang w:eastAsia="en-US" w:bidi="en-US"/>
        </w:rPr>
        <w:t xml:space="preserve"> pkt </w:t>
      </w:r>
      <w:r w:rsidR="001D542F">
        <w:rPr>
          <w:rFonts w:ascii="Arial" w:hAnsi="Arial"/>
          <w:lang w:eastAsia="en-US" w:bidi="en-US"/>
        </w:rPr>
        <w:t>2</w:t>
      </w:r>
      <w:r w:rsidRPr="00C40596">
        <w:rPr>
          <w:rFonts w:ascii="Arial" w:hAnsi="Arial"/>
          <w:i/>
          <w:sz w:val="20"/>
          <w:lang w:eastAsia="en-US" w:bidi="en-US"/>
        </w:rPr>
        <w:t xml:space="preserve"> </w:t>
      </w:r>
      <w:r w:rsidRPr="00C40596">
        <w:rPr>
          <w:rFonts w:ascii="Arial" w:hAnsi="Arial"/>
          <w:lang w:eastAsia="en-US" w:bidi="en-US"/>
        </w:rPr>
        <w:t xml:space="preserve">Zaproszenia do składania ofert, została dokonana czynność szacowania wartości zamówienia na </w:t>
      </w:r>
      <w:r w:rsidR="001E04AB" w:rsidRPr="001E04AB">
        <w:rPr>
          <w:rFonts w:ascii="Arial" w:hAnsi="Arial" w:cs="Arial"/>
          <w:szCs w:val="22"/>
        </w:rPr>
        <w:t>opracowani</w:t>
      </w:r>
      <w:r w:rsidR="00D71B79">
        <w:rPr>
          <w:rFonts w:ascii="Arial" w:hAnsi="Arial" w:cs="Arial"/>
          <w:szCs w:val="22"/>
        </w:rPr>
        <w:t>e</w:t>
      </w:r>
      <w:r w:rsidR="001E04AB" w:rsidRPr="001E04AB">
        <w:rPr>
          <w:rFonts w:ascii="Arial" w:hAnsi="Arial" w:cs="Arial"/>
          <w:szCs w:val="22"/>
        </w:rPr>
        <w:t xml:space="preserve"> ke</w:t>
      </w:r>
      <w:proofErr w:type="spellStart"/>
      <w:r w:rsidR="001E04AB" w:rsidRPr="001E04AB">
        <w:rPr>
          <w:rFonts w:ascii="Arial" w:hAnsi="Arial" w:cs="Arial"/>
          <w:szCs w:val="22"/>
        </w:rPr>
        <w:t>y</w:t>
      </w:r>
      <w:proofErr w:type="spellEnd"/>
      <w:r w:rsidR="001E04AB" w:rsidRPr="001E04AB">
        <w:rPr>
          <w:rFonts w:ascii="Arial" w:hAnsi="Arial" w:cs="Arial"/>
          <w:szCs w:val="22"/>
        </w:rPr>
        <w:t xml:space="preserve"> </w:t>
      </w:r>
      <w:proofErr w:type="spellStart"/>
      <w:r w:rsidR="001E04AB" w:rsidRPr="001E04AB">
        <w:rPr>
          <w:rFonts w:ascii="Arial" w:hAnsi="Arial" w:cs="Arial"/>
          <w:szCs w:val="22"/>
        </w:rPr>
        <w:t>visual</w:t>
      </w:r>
      <w:proofErr w:type="spellEnd"/>
      <w:r w:rsidR="001E04AB" w:rsidRPr="001E04AB">
        <w:rPr>
          <w:rFonts w:ascii="Arial" w:hAnsi="Arial" w:cs="Arial"/>
          <w:szCs w:val="22"/>
        </w:rPr>
        <w:t xml:space="preserve"> cyklu wykładów popularnonaukowych „Wszechnica”, wraz z pakietem materiałów graficznych oraz koncepcją scenografii wykorzystywanej podczas wykładów</w:t>
      </w:r>
      <w:r w:rsidR="001D542F">
        <w:rPr>
          <w:rFonts w:ascii="Arial" w:hAnsi="Arial" w:cs="Arial"/>
          <w:szCs w:val="22"/>
        </w:rPr>
        <w:t xml:space="preserve"> </w:t>
      </w:r>
      <w:r w:rsidRPr="00C40596">
        <w:rPr>
          <w:rFonts w:ascii="Arial" w:hAnsi="Arial"/>
          <w:lang w:eastAsia="en-US" w:bidi="en-US"/>
        </w:rPr>
        <w:t>na podstawie złożonych ofert bez dokonania wyboru oferty</w:t>
      </w:r>
      <w:r>
        <w:rPr>
          <w:rFonts w:ascii="Arial" w:hAnsi="Arial"/>
          <w:lang w:bidi="pl-PL"/>
        </w:rPr>
        <w:br/>
      </w:r>
      <w:r w:rsidRPr="00C40596">
        <w:rPr>
          <w:rFonts w:ascii="Arial" w:hAnsi="Arial"/>
          <w:lang w:eastAsia="en-US" w:bidi="en-US"/>
        </w:rPr>
        <w:t>i nieudzielenia zamówienia na podstawie zaproszenia do składania ofert.</w:t>
      </w:r>
    </w:p>
    <w:p w14:paraId="0F48776A" w14:textId="77777777" w:rsidR="002C4762" w:rsidRPr="00C40596" w:rsidRDefault="002C4762">
      <w:pPr>
        <w:suppressAutoHyphens/>
        <w:spacing w:line="360" w:lineRule="auto"/>
        <w:ind w:left="360"/>
        <w:jc w:val="both"/>
        <w:rPr>
          <w:rFonts w:ascii="Arial" w:hAnsi="Arial"/>
          <w:b/>
          <w:lang w:eastAsia="en-US" w:bidi="en-US"/>
        </w:rPr>
      </w:pPr>
    </w:p>
    <w:p w14:paraId="66D4F876" w14:textId="77777777" w:rsidR="002C4762" w:rsidRPr="00C40596" w:rsidRDefault="002C4762" w:rsidP="00834706">
      <w:pPr>
        <w:suppressAutoHyphens/>
        <w:spacing w:line="360" w:lineRule="auto"/>
        <w:rPr>
          <w:rFonts w:ascii="Arial" w:hAnsi="Arial"/>
          <w:lang w:eastAsia="en-US" w:bidi="en-US"/>
        </w:rPr>
      </w:pPr>
    </w:p>
    <w:p w14:paraId="134CB89D" w14:textId="77777777" w:rsidR="002C4762" w:rsidRPr="00834706" w:rsidRDefault="009E358C">
      <w:pPr>
        <w:spacing w:line="360" w:lineRule="auto"/>
        <w:ind w:right="221"/>
        <w:jc w:val="both"/>
        <w:rPr>
          <w:rFonts w:ascii="Arial" w:hAnsi="Arial"/>
          <w:sz w:val="18"/>
          <w:szCs w:val="18"/>
        </w:rPr>
      </w:pPr>
      <w:r w:rsidRPr="00834706">
        <w:rPr>
          <w:rFonts w:ascii="Arial" w:hAnsi="Arial"/>
          <w:sz w:val="18"/>
          <w:szCs w:val="18"/>
        </w:rPr>
        <w:t>Do przedmiotowego zaproszenia do składania ofert nie mają zastosowania przepisy ustawy z dnia 11 września 2019 r. – Prawo zamówień publicznych (</w:t>
      </w:r>
      <w:proofErr w:type="spellStart"/>
      <w:r w:rsidRPr="00834706">
        <w:rPr>
          <w:rFonts w:ascii="Arial" w:hAnsi="Arial"/>
          <w:sz w:val="18"/>
          <w:szCs w:val="18"/>
        </w:rPr>
        <w:t>t.j</w:t>
      </w:r>
      <w:proofErr w:type="spellEnd"/>
      <w:r w:rsidRPr="00834706">
        <w:rPr>
          <w:rFonts w:ascii="Arial" w:hAnsi="Arial"/>
          <w:sz w:val="18"/>
          <w:szCs w:val="18"/>
        </w:rPr>
        <w:t>. Dz. U. z 2024 r. poz. 1320).</w:t>
      </w:r>
    </w:p>
    <w:p w14:paraId="0153082D" w14:textId="77777777" w:rsidR="002C4762" w:rsidRDefault="002C4762">
      <w:pPr>
        <w:ind w:right="221"/>
      </w:pPr>
    </w:p>
    <w:p w14:paraId="696D4F1B" w14:textId="77777777" w:rsidR="002C4762" w:rsidRPr="00C40596" w:rsidRDefault="002C4762">
      <w:pPr>
        <w:suppressAutoHyphens/>
        <w:spacing w:line="276" w:lineRule="auto"/>
        <w:ind w:left="360"/>
        <w:rPr>
          <w:rFonts w:ascii="Arial" w:hAnsi="Arial"/>
          <w:lang w:eastAsia="en-US" w:bidi="en-US"/>
        </w:rPr>
      </w:pPr>
    </w:p>
    <w:p w14:paraId="2180B7D2" w14:textId="77777777" w:rsidR="002C4762" w:rsidRPr="00C40596" w:rsidRDefault="002C4762">
      <w:pPr>
        <w:shd w:val="clear" w:color="auto" w:fill="FFFFFF"/>
        <w:jc w:val="right"/>
        <w:rPr>
          <w:rFonts w:ascii="Microsoft Sans Serif" w:hAnsi="Microsoft Sans Serif"/>
          <w:lang w:eastAsia="en-US" w:bidi="en-US"/>
        </w:rPr>
      </w:pPr>
    </w:p>
    <w:p w14:paraId="6218BFA4" w14:textId="77777777" w:rsidR="002C4762" w:rsidRDefault="002C4762"/>
    <w:p w14:paraId="6A7CD3F0" w14:textId="77777777" w:rsidR="002C4762" w:rsidRDefault="002C4762"/>
    <w:p w14:paraId="51DB8477" w14:textId="77777777" w:rsidR="002C4762" w:rsidRDefault="002C4762"/>
    <w:p w14:paraId="6D75A0BF" w14:textId="77777777" w:rsidR="002C4762" w:rsidRDefault="002C4762"/>
    <w:p w14:paraId="54A49F38" w14:textId="77777777" w:rsidR="002C4762" w:rsidRDefault="002C4762"/>
    <w:p w14:paraId="4A7D0D78" w14:textId="77777777" w:rsidR="002C4762" w:rsidRDefault="002C4762"/>
    <w:sectPr w:rsidR="002C4762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762"/>
    <w:rsid w:val="000D35B2"/>
    <w:rsid w:val="001117D1"/>
    <w:rsid w:val="001D542F"/>
    <w:rsid w:val="001E04AB"/>
    <w:rsid w:val="002C4762"/>
    <w:rsid w:val="006350A9"/>
    <w:rsid w:val="00642034"/>
    <w:rsid w:val="00834706"/>
    <w:rsid w:val="00902C3F"/>
    <w:rsid w:val="00974198"/>
    <w:rsid w:val="00AA2521"/>
    <w:rsid w:val="00C40596"/>
    <w:rsid w:val="00D71B79"/>
    <w:rsid w:val="00E0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62796"/>
  <w15:docId w15:val="{59B4D574-A46E-458E-8E55-170F6791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ublic Sans" w:eastAsia="Times New Roman" w:hAnsi="Public Sans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117D1"/>
    <w:pPr>
      <w:widowControl w:val="0"/>
      <w:suppressAutoHyphens/>
      <w:ind w:left="720" w:hanging="284"/>
      <w:contextualSpacing/>
      <w:jc w:val="both"/>
    </w:pPr>
    <w:rPr>
      <w:rFonts w:ascii="Times New Roman" w:hAnsi="Times New Roman"/>
      <w:color w:val="auto"/>
      <w:sz w:val="24"/>
      <w:shd w:val="clear" w:color="auto" w:fill="auto"/>
      <w:lang w:eastAsia="zh-CN"/>
    </w:rPr>
  </w:style>
  <w:style w:type="paragraph" w:customStyle="1" w:styleId="Default">
    <w:name w:val="Default"/>
    <w:rsid w:val="001117D1"/>
    <w:pPr>
      <w:suppressAutoHyphens/>
      <w:autoSpaceDE w:val="0"/>
      <w:ind w:left="709" w:hanging="284"/>
      <w:jc w:val="both"/>
    </w:pPr>
    <w:rPr>
      <w:rFonts w:ascii="Arial" w:eastAsia="Calibri" w:hAnsi="Arial" w:cs="Arial"/>
      <w:sz w:val="24"/>
      <w:szCs w:val="24"/>
      <w:shd w:val="clear" w:color="auto" w:fill="auto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117D1"/>
    <w:rPr>
      <w:rFonts w:ascii="Times New Roman" w:hAnsi="Times New Roman"/>
      <w:color w:val="auto"/>
      <w:sz w:val="24"/>
      <w:shd w:val="clear" w:color="auto" w:fill="auto"/>
      <w:lang w:eastAsia="zh-CN"/>
    </w:rPr>
  </w:style>
  <w:style w:type="paragraph" w:styleId="NormalnyWeb">
    <w:name w:val="Normal (Web)"/>
    <w:basedOn w:val="Normalny"/>
    <w:uiPriority w:val="99"/>
    <w:unhideWhenUsed/>
    <w:rsid w:val="001117D1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  <w:shd w:val="clear" w:color="auto" w:fill="auto"/>
    </w:rPr>
  </w:style>
  <w:style w:type="character" w:customStyle="1" w:styleId="Teksttreci">
    <w:name w:val="Tekst treści_"/>
    <w:link w:val="Teksttreci0"/>
    <w:rsid w:val="00974198"/>
    <w:rPr>
      <w:sz w:val="23"/>
      <w:szCs w:val="23"/>
    </w:rPr>
  </w:style>
  <w:style w:type="paragraph" w:customStyle="1" w:styleId="Teksttreci0">
    <w:name w:val="Tekst treści"/>
    <w:basedOn w:val="Normalny"/>
    <w:link w:val="Teksttreci"/>
    <w:rsid w:val="00974198"/>
    <w:pPr>
      <w:shd w:val="clear" w:color="auto" w:fill="FFFFFF"/>
      <w:spacing w:after="600" w:line="0" w:lineRule="atLeast"/>
      <w:ind w:hanging="360"/>
    </w:pPr>
    <w:rPr>
      <w:sz w:val="23"/>
      <w:szCs w:val="23"/>
      <w:shd w:val="clear" w:color="auto" w:fill="auto"/>
    </w:rPr>
  </w:style>
  <w:style w:type="paragraph" w:customStyle="1" w:styleId="txt">
    <w:name w:val="txt"/>
    <w:basedOn w:val="Normalny"/>
    <w:qFormat/>
    <w:rsid w:val="001E04AB"/>
    <w:pPr>
      <w:tabs>
        <w:tab w:val="left" w:pos="567"/>
      </w:tabs>
      <w:spacing w:after="120"/>
      <w:jc w:val="both"/>
    </w:pPr>
    <w:rPr>
      <w:rFonts w:ascii="Arial" w:hAnsi="Arial" w:cs="Arial"/>
      <w:bCs/>
      <w:color w:val="auto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2E171A-B770-4B71-ACFD-A42529DCDE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6FEF86-D9FF-4947-AB31-C0E45092B4BD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D1E2F2C5-24DF-44AF-9ED1-AD93D73D3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Dorota Chabiera</cp:lastModifiedBy>
  <cp:revision>12</cp:revision>
  <dcterms:created xsi:type="dcterms:W3CDTF">2026-09-10T12:28:00Z</dcterms:created>
  <dcterms:modified xsi:type="dcterms:W3CDTF">2026-09-11T06:42:00Z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