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3BB41" w14:textId="23338B40" w:rsidR="00692547" w:rsidRDefault="00DB7AEE" w:rsidP="00692547">
      <w:pPr>
        <w:pStyle w:val="numerzalacznika"/>
        <w:spacing w:before="240" w:after="0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6B0C2C13" w:rsidR="00DB7AEE" w:rsidRDefault="004B7234" w:rsidP="00692547">
      <w:pPr>
        <w:pStyle w:val="tytulzalacznika"/>
        <w:spacing w:before="240" w:after="0"/>
      </w:pPr>
      <w:r>
        <w:t>F</w:t>
      </w:r>
      <w:r w:rsidR="00DB7AEE">
        <w:t>ormularz ofertow</w:t>
      </w:r>
      <w:r>
        <w:t>y</w:t>
      </w:r>
    </w:p>
    <w:p w14:paraId="14A80187" w14:textId="170DD818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BUN.261</w:t>
      </w:r>
      <w:r w:rsidR="004C70E1">
        <w:rPr>
          <w:szCs w:val="22"/>
        </w:rPr>
        <w:t>.4</w:t>
      </w:r>
      <w:r w:rsidR="00B8763A">
        <w:rPr>
          <w:szCs w:val="22"/>
        </w:rPr>
        <w:t>4</w:t>
      </w:r>
      <w:r w:rsidR="004C70E1">
        <w:rPr>
          <w:szCs w:val="22"/>
        </w:rPr>
        <w:t>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wyznaczona do kontaktu z Zamawiającym: ……………………………. </w:t>
      </w:r>
    </w:p>
    <w:p w14:paraId="308266EA" w14:textId="2E13F422" w:rsidR="00972A03" w:rsidRPr="00692547" w:rsidRDefault="00972A03" w:rsidP="00692547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5B2A1034" w14:textId="5E93C310" w:rsidR="004C70E1" w:rsidRPr="004C70E1" w:rsidRDefault="00DB7AEE" w:rsidP="004C70E1">
      <w:pPr>
        <w:pStyle w:val="txt"/>
      </w:pPr>
      <w:r w:rsidRPr="4DF880E6">
        <w:t>Działając w imieniu Wykonawcy oferuję realizację na rzecz Zamawiającego zamówienia</w:t>
      </w:r>
      <w:r w:rsidR="004C70E1">
        <w:t xml:space="preserve"> </w:t>
      </w:r>
      <w:r w:rsidR="007D7799">
        <w:t>na</w:t>
      </w:r>
      <w:r w:rsidR="007D7799" w:rsidRPr="007D7799">
        <w:t xml:space="preserve"> kompleksową usługę realizacji transmisji, rejestracji i postprodukcji cyklu 10 wykładów „Wszechnica” wraz z zapewnieniem pełnej obsługi technicznej wydarzeń oraz przygotowaniem i adaptacją materiałów promocyjnych i graficznych związanych z realizacją cyklu.</w:t>
      </w:r>
    </w:p>
    <w:p w14:paraId="5443B916" w14:textId="77BC8CA1" w:rsidR="00DB7AEE" w:rsidRPr="007C6815" w:rsidRDefault="00DB7AEE" w:rsidP="00C66801">
      <w:pPr>
        <w:pStyle w:val="txt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 xml:space="preserve">Akceptuję/-emy w pełni i bez zastrzeżeń postanowienia niniejszego Zaproszenia do składania ofert, </w:t>
      </w:r>
    </w:p>
    <w:p w14:paraId="08DB85EE" w14:textId="77777777" w:rsidR="00DB7AEE" w:rsidRPr="00FB2BF2" w:rsidRDefault="00DB7AEE" w:rsidP="00DB7AEE">
      <w:pPr>
        <w:pStyle w:val="numeracjaIrzadzwykly"/>
      </w:pPr>
      <w:r w:rsidRPr="00FB2BF2">
        <w:t>Gwarantuję/-emy wykonanie całości niniejszego zamówienia zgodnie z treścią niniejszego Zaproszenia do składania ofert,</w:t>
      </w:r>
    </w:p>
    <w:p w14:paraId="68ADA857" w14:textId="6E220596" w:rsidR="00DB7AEE" w:rsidRDefault="00DB7AEE" w:rsidP="00DB7AEE">
      <w:pPr>
        <w:pStyle w:val="numeracjaIrzadzwykly"/>
        <w:numPr>
          <w:ilvl w:val="0"/>
          <w:numId w:val="0"/>
        </w:numPr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7655E636" w14:textId="4012D8CD" w:rsidR="00974566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…../100),</w:t>
      </w:r>
    </w:p>
    <w:p w14:paraId="507BD666" w14:textId="2412FEA0" w:rsidR="003779BF" w:rsidRDefault="003779BF" w:rsidP="00DB7AEE">
      <w:pPr>
        <w:pStyle w:val="txtpodIrzad"/>
        <w:ind w:left="0"/>
        <w:rPr>
          <w:sz w:val="22"/>
          <w:szCs w:val="22"/>
        </w:rPr>
      </w:pPr>
      <w:r>
        <w:rPr>
          <w:sz w:val="22"/>
          <w:szCs w:val="22"/>
        </w:rPr>
        <w:t>Wycena usług Wykonawcy:</w:t>
      </w:r>
    </w:p>
    <w:tbl>
      <w:tblPr>
        <w:tblStyle w:val="Tabela-Siatka"/>
        <w:tblW w:w="8075" w:type="dxa"/>
        <w:tblLayout w:type="fixed"/>
        <w:tblLook w:val="04A0" w:firstRow="1" w:lastRow="0" w:firstColumn="1" w:lastColumn="0" w:noHBand="0" w:noVBand="1"/>
      </w:tblPr>
      <w:tblGrid>
        <w:gridCol w:w="429"/>
        <w:gridCol w:w="3621"/>
        <w:gridCol w:w="1241"/>
        <w:gridCol w:w="1400"/>
        <w:gridCol w:w="1384"/>
      </w:tblGrid>
      <w:tr w:rsidR="00DA2011" w14:paraId="6B6F78F8" w14:textId="77777777" w:rsidTr="00DA2011">
        <w:tc>
          <w:tcPr>
            <w:tcW w:w="429" w:type="dxa"/>
          </w:tcPr>
          <w:p w14:paraId="45A8794B" w14:textId="77777777" w:rsidR="00DA2011" w:rsidRPr="00BB0920" w:rsidRDefault="00DA2011" w:rsidP="00DA2011">
            <w:pPr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21" w:type="dxa"/>
          </w:tcPr>
          <w:p w14:paraId="6B42136D" w14:textId="77777777" w:rsidR="00DA2011" w:rsidRPr="00BB0920" w:rsidRDefault="00DA2011" w:rsidP="00DA2011">
            <w:pPr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241" w:type="dxa"/>
          </w:tcPr>
          <w:p w14:paraId="60F02CFD" w14:textId="0C5BB255" w:rsidR="00DA2011" w:rsidRDefault="00DA2011" w:rsidP="00DA2011">
            <w:pPr>
              <w:ind w:hanging="616"/>
              <w:jc w:val="left"/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sztuk</w:t>
            </w:r>
          </w:p>
        </w:tc>
        <w:tc>
          <w:tcPr>
            <w:tcW w:w="1400" w:type="dxa"/>
          </w:tcPr>
          <w:p w14:paraId="78FAD16E" w14:textId="77777777" w:rsidR="00DA2011" w:rsidRDefault="00DA2011" w:rsidP="00DA2011">
            <w:pPr>
              <w:ind w:hanging="670"/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384" w:type="dxa"/>
          </w:tcPr>
          <w:p w14:paraId="49415BE7" w14:textId="77777777" w:rsidR="00DA2011" w:rsidRDefault="00DA2011" w:rsidP="00DA2011">
            <w:pPr>
              <w:ind w:hanging="705"/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DA2011" w14:paraId="78566381" w14:textId="77777777" w:rsidTr="00DA2011">
        <w:tc>
          <w:tcPr>
            <w:tcW w:w="429" w:type="dxa"/>
          </w:tcPr>
          <w:p w14:paraId="2E80A9F2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621" w:type="dxa"/>
            <w:vAlign w:val="bottom"/>
          </w:tcPr>
          <w:p w14:paraId="19047977" w14:textId="2186934E" w:rsidR="00DA2011" w:rsidRDefault="009B1A4A" w:rsidP="00DA2011">
            <w:pPr>
              <w:ind w:left="0" w:firstLine="0"/>
              <w:jc w:val="left"/>
            </w:pPr>
            <w:r w:rsidRPr="009B1A4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Kompleksowa realizacja transmisji i rejestracji jednego wykładu (min. 3 kamery, realizacja wizji, obsługa techniczna, nagłośnienie, oświetlenie)</w:t>
            </w:r>
            <w:r w:rsidR="003F4A8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41" w:type="dxa"/>
            <w:vAlign w:val="bottom"/>
          </w:tcPr>
          <w:p w14:paraId="5BB487D2" w14:textId="77777777" w:rsidR="00DA2011" w:rsidRDefault="00DA2011" w:rsidP="002C367C">
            <w:pPr>
              <w:jc w:val="left"/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37CB68F8" w14:textId="77777777" w:rsidR="00DA2011" w:rsidRDefault="00DA2011" w:rsidP="00E33AE3"/>
        </w:tc>
        <w:tc>
          <w:tcPr>
            <w:tcW w:w="1384" w:type="dxa"/>
          </w:tcPr>
          <w:p w14:paraId="1186B83B" w14:textId="77777777" w:rsidR="00DA2011" w:rsidRDefault="00DA2011" w:rsidP="00E33AE3"/>
        </w:tc>
      </w:tr>
      <w:tr w:rsidR="00DA2011" w14:paraId="1194B0FA" w14:textId="77777777" w:rsidTr="00DA2011">
        <w:tc>
          <w:tcPr>
            <w:tcW w:w="429" w:type="dxa"/>
          </w:tcPr>
          <w:p w14:paraId="25345549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621" w:type="dxa"/>
            <w:vAlign w:val="bottom"/>
          </w:tcPr>
          <w:p w14:paraId="63B88A17" w14:textId="14FD2640" w:rsidR="00DA2011" w:rsidRPr="003F4A89" w:rsidRDefault="003F4A89" w:rsidP="00DA2011">
            <w:pPr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3F4A8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Postprodukcja jednego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odcinka </w:t>
            </w:r>
            <w:r w:rsidRPr="003F4A8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wykładu wraz z przygotowaniem finalnej wersji publikacyjnej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41" w:type="dxa"/>
            <w:vAlign w:val="bottom"/>
          </w:tcPr>
          <w:p w14:paraId="39967384" w14:textId="77777777" w:rsidR="00DA2011" w:rsidRDefault="00DA2011" w:rsidP="002C367C">
            <w:pPr>
              <w:jc w:val="left"/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5BDA5CA7" w14:textId="77777777" w:rsidR="00DA2011" w:rsidRDefault="00DA2011" w:rsidP="00E33AE3"/>
        </w:tc>
        <w:tc>
          <w:tcPr>
            <w:tcW w:w="1384" w:type="dxa"/>
          </w:tcPr>
          <w:p w14:paraId="63215A5E" w14:textId="77777777" w:rsidR="00DA2011" w:rsidRDefault="00DA2011" w:rsidP="00E33AE3"/>
        </w:tc>
      </w:tr>
      <w:tr w:rsidR="00DA2011" w14:paraId="139B88FF" w14:textId="77777777" w:rsidTr="00DA2011">
        <w:tc>
          <w:tcPr>
            <w:tcW w:w="429" w:type="dxa"/>
          </w:tcPr>
          <w:p w14:paraId="10561EB8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621" w:type="dxa"/>
            <w:vAlign w:val="bottom"/>
          </w:tcPr>
          <w:p w14:paraId="52E53FA6" w14:textId="050703A0" w:rsidR="00DA2011" w:rsidRDefault="00061180" w:rsidP="0015349E">
            <w:pPr>
              <w:ind w:left="37" w:firstLine="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Pakiet </w:t>
            </w:r>
            <w:r w:rsidRPr="00061180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 rolek promocyjnych (shorts/reels)</w:t>
            </w:r>
            <w:r w:rsidR="0015349E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do social mediów</w:t>
            </w:r>
            <w:r w:rsidRPr="00061180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z jednego wykładu</w:t>
            </w:r>
            <w:r w:rsidR="0015349E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41" w:type="dxa"/>
            <w:vAlign w:val="bottom"/>
          </w:tcPr>
          <w:p w14:paraId="3FC7B618" w14:textId="77777777" w:rsidR="00DA2011" w:rsidRDefault="00DA2011" w:rsidP="002C367C">
            <w:pPr>
              <w:jc w:val="left"/>
            </w:pPr>
            <w:r w:rsidRPr="00BF2689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6BA19B0C" w14:textId="77777777" w:rsidR="00DA2011" w:rsidRDefault="00DA2011" w:rsidP="00E33AE3"/>
        </w:tc>
        <w:tc>
          <w:tcPr>
            <w:tcW w:w="1384" w:type="dxa"/>
          </w:tcPr>
          <w:p w14:paraId="31C5FD84" w14:textId="77777777" w:rsidR="00DA2011" w:rsidRDefault="00DA2011" w:rsidP="00E33AE3"/>
        </w:tc>
      </w:tr>
      <w:tr w:rsidR="00DA2011" w14:paraId="4C4D825D" w14:textId="77777777" w:rsidTr="00DA2011">
        <w:tc>
          <w:tcPr>
            <w:tcW w:w="429" w:type="dxa"/>
          </w:tcPr>
          <w:p w14:paraId="50E36285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621" w:type="dxa"/>
            <w:vAlign w:val="bottom"/>
          </w:tcPr>
          <w:p w14:paraId="3E4777E3" w14:textId="5924B53D" w:rsidR="00DA2011" w:rsidRPr="00C80B41" w:rsidRDefault="00C80B41" w:rsidP="00C80B41">
            <w:pPr>
              <w:ind w:left="37" w:hanging="1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C80B4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Przygotowanie napisów, pliku SRT i transkrypcji jednego wykładu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41" w:type="dxa"/>
            <w:vAlign w:val="bottom"/>
          </w:tcPr>
          <w:p w14:paraId="56CF04B3" w14:textId="77777777" w:rsidR="00DA2011" w:rsidRDefault="00DA2011" w:rsidP="00DA2011">
            <w:pPr>
              <w:jc w:val="left"/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5EF41A92" w14:textId="77777777" w:rsidR="00DA2011" w:rsidRDefault="00DA2011" w:rsidP="00E33AE3"/>
        </w:tc>
        <w:tc>
          <w:tcPr>
            <w:tcW w:w="1384" w:type="dxa"/>
          </w:tcPr>
          <w:p w14:paraId="55AC412F" w14:textId="77777777" w:rsidR="00DA2011" w:rsidRDefault="00DA2011" w:rsidP="00E33AE3"/>
        </w:tc>
      </w:tr>
      <w:tr w:rsidR="00DA2011" w14:paraId="7201647C" w14:textId="77777777" w:rsidTr="00DA2011">
        <w:tc>
          <w:tcPr>
            <w:tcW w:w="429" w:type="dxa"/>
          </w:tcPr>
          <w:p w14:paraId="548EFEE7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621" w:type="dxa"/>
          </w:tcPr>
          <w:p w14:paraId="040B4460" w14:textId="69300D10" w:rsidR="00C80B41" w:rsidRPr="00C80B41" w:rsidRDefault="00C80B41" w:rsidP="00C80B41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C80B4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Przygotowanie teasera zapowiadającego wykład</w:t>
            </w:r>
            <w:r w:rsidR="00821C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  <w:p w14:paraId="0CD5CAF3" w14:textId="2855F100" w:rsidR="00DA2011" w:rsidRDefault="00DA2011" w:rsidP="00F47535">
            <w:pPr>
              <w:ind w:left="27" w:firstLine="0"/>
              <w:jc w:val="left"/>
            </w:pPr>
          </w:p>
        </w:tc>
        <w:tc>
          <w:tcPr>
            <w:tcW w:w="1241" w:type="dxa"/>
          </w:tcPr>
          <w:p w14:paraId="00D77664" w14:textId="77777777" w:rsidR="00DA2011" w:rsidRDefault="00DA2011" w:rsidP="00DA2011">
            <w:pPr>
              <w:jc w:val="left"/>
            </w:pPr>
            <w:r w:rsidRPr="00CC7A6C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64E590F3" w14:textId="77777777" w:rsidR="00DA2011" w:rsidRDefault="00DA2011" w:rsidP="00E33AE3"/>
        </w:tc>
        <w:tc>
          <w:tcPr>
            <w:tcW w:w="1384" w:type="dxa"/>
          </w:tcPr>
          <w:p w14:paraId="55F6A414" w14:textId="77777777" w:rsidR="00DA2011" w:rsidRDefault="00DA2011" w:rsidP="00E33AE3"/>
        </w:tc>
      </w:tr>
      <w:tr w:rsidR="00821C5A" w14:paraId="524D1003" w14:textId="77777777" w:rsidTr="00DA2011">
        <w:tc>
          <w:tcPr>
            <w:tcW w:w="429" w:type="dxa"/>
          </w:tcPr>
          <w:p w14:paraId="0F80249A" w14:textId="716C16EF" w:rsidR="00821C5A" w:rsidRDefault="00821C5A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621" w:type="dxa"/>
          </w:tcPr>
          <w:p w14:paraId="7DB811A5" w14:textId="6279FDC0" w:rsidR="00A23ABB" w:rsidRPr="00A23ABB" w:rsidRDefault="00821C5A" w:rsidP="00A23ABB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21C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Adaptacja materiałów promocyjnych i graficznych dla jednego wykładu (social </w:t>
            </w:r>
            <w:r w:rsidRPr="00821C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lastRenderedPageBreak/>
              <w:t xml:space="preserve">media + YouTube) </w:t>
            </w:r>
            <w:r w:rsidR="00A23ABB" w:rsidRPr="00A23AB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 tym aktualizacja planszy otwierającej, miniaturek, grafik promocyjnych</w:t>
            </w:r>
            <w:r w:rsidR="001B70B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, okładki serii.</w:t>
            </w:r>
          </w:p>
          <w:p w14:paraId="4208F100" w14:textId="1989D769" w:rsidR="00821C5A" w:rsidRPr="00C80B41" w:rsidRDefault="00821C5A" w:rsidP="00C80B41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41" w:type="dxa"/>
          </w:tcPr>
          <w:p w14:paraId="6C126AA8" w14:textId="0EF3E2D7" w:rsidR="00821C5A" w:rsidRPr="00CC7A6C" w:rsidRDefault="002C56E8" w:rsidP="00DA2011">
            <w:pPr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1400" w:type="dxa"/>
          </w:tcPr>
          <w:p w14:paraId="1992B12F" w14:textId="77777777" w:rsidR="00821C5A" w:rsidRDefault="00821C5A" w:rsidP="00E33AE3"/>
        </w:tc>
        <w:tc>
          <w:tcPr>
            <w:tcW w:w="1384" w:type="dxa"/>
          </w:tcPr>
          <w:p w14:paraId="2BA41F2F" w14:textId="77777777" w:rsidR="00821C5A" w:rsidRDefault="00821C5A" w:rsidP="00E33AE3"/>
        </w:tc>
      </w:tr>
      <w:tr w:rsidR="00FE3937" w14:paraId="445C245C" w14:textId="77777777" w:rsidTr="00DE077A">
        <w:tc>
          <w:tcPr>
            <w:tcW w:w="5291" w:type="dxa"/>
            <w:gridSpan w:val="3"/>
          </w:tcPr>
          <w:p w14:paraId="49D1C7FA" w14:textId="18D7A4A5" w:rsidR="00FE3937" w:rsidRPr="00FE3937" w:rsidRDefault="00FE3937" w:rsidP="00FE3937">
            <w:pPr>
              <w:jc w:val="righ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E3937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Razem za realizację 1 odcinka cyklu wykładów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(poz</w:t>
            </w:r>
            <w:r w:rsidR="003E2A8F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. </w:t>
            </w:r>
            <w:r w:rsidR="0028644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od </w:t>
            </w:r>
            <w:r w:rsidR="003E2A8F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  <w:r w:rsidR="00286441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do</w:t>
            </w:r>
            <w:r w:rsidR="003E2A8F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6)</w:t>
            </w:r>
          </w:p>
        </w:tc>
        <w:tc>
          <w:tcPr>
            <w:tcW w:w="1400" w:type="dxa"/>
          </w:tcPr>
          <w:p w14:paraId="0FF192E5" w14:textId="77777777" w:rsidR="00FE3937" w:rsidRDefault="00FE3937" w:rsidP="00E33AE3"/>
        </w:tc>
        <w:tc>
          <w:tcPr>
            <w:tcW w:w="1384" w:type="dxa"/>
          </w:tcPr>
          <w:p w14:paraId="419D2333" w14:textId="77777777" w:rsidR="00FE3937" w:rsidRDefault="00FE3937" w:rsidP="00E33AE3"/>
        </w:tc>
      </w:tr>
      <w:tr w:rsidR="00821C5A" w14:paraId="324B116A" w14:textId="77777777" w:rsidTr="00DA2011">
        <w:tc>
          <w:tcPr>
            <w:tcW w:w="429" w:type="dxa"/>
          </w:tcPr>
          <w:p w14:paraId="6BAD14EB" w14:textId="04E7F03F" w:rsidR="00821C5A" w:rsidRDefault="00821C5A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621" w:type="dxa"/>
          </w:tcPr>
          <w:p w14:paraId="705B1EA8" w14:textId="6E5A8936" w:rsidR="00691DF4" w:rsidRPr="004D045D" w:rsidRDefault="008E611D" w:rsidP="00691DF4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E611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Opracowanie animowanego intro, szablonu planszy otwierającej i planszy końcowej cyklu</w:t>
            </w:r>
            <w:r w:rsidR="00691DF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, p</w:t>
            </w:r>
            <w:r w:rsidR="00691DF4" w:rsidRPr="004D045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rzygotowanie okładki serii</w:t>
            </w:r>
            <w:r w:rsidR="00691DF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  <w:p w14:paraId="0D72205E" w14:textId="72B40C56" w:rsidR="008E611D" w:rsidRPr="008E611D" w:rsidRDefault="008E611D" w:rsidP="008E611D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6A087773" w14:textId="77777777" w:rsidR="00821C5A" w:rsidRPr="00821C5A" w:rsidRDefault="00821C5A" w:rsidP="00821C5A">
            <w:pPr>
              <w:ind w:left="27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41" w:type="dxa"/>
          </w:tcPr>
          <w:p w14:paraId="61DB6F2F" w14:textId="3D520D26" w:rsidR="00821C5A" w:rsidRPr="00CC7A6C" w:rsidRDefault="002C56E8" w:rsidP="00DA2011">
            <w:pPr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3A455A4E" w14:textId="77777777" w:rsidR="00821C5A" w:rsidRDefault="00821C5A" w:rsidP="00E33AE3"/>
        </w:tc>
        <w:tc>
          <w:tcPr>
            <w:tcW w:w="1384" w:type="dxa"/>
          </w:tcPr>
          <w:p w14:paraId="11A64252" w14:textId="77777777" w:rsidR="00821C5A" w:rsidRDefault="00821C5A" w:rsidP="00E33AE3"/>
        </w:tc>
      </w:tr>
      <w:tr w:rsidR="003E2A8F" w14:paraId="451FAA23" w14:textId="77777777" w:rsidTr="00627A29">
        <w:tc>
          <w:tcPr>
            <w:tcW w:w="5291" w:type="dxa"/>
            <w:gridSpan w:val="3"/>
          </w:tcPr>
          <w:p w14:paraId="34AB88CB" w14:textId="76511ED3" w:rsidR="003E2A8F" w:rsidRPr="003E2A8F" w:rsidRDefault="003E2A8F" w:rsidP="003E2A8F">
            <w:pPr>
              <w:ind w:left="457" w:hanging="283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E2A8F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Razem za jednorazowe przygotowanie elementów cyklu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(poz. 7)</w:t>
            </w:r>
          </w:p>
          <w:p w14:paraId="16151A48" w14:textId="25F7F62B" w:rsidR="003E2A8F" w:rsidRDefault="003E2A8F" w:rsidP="00DA2011">
            <w:pPr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</w:tcPr>
          <w:p w14:paraId="429DF720" w14:textId="77777777" w:rsidR="003E2A8F" w:rsidRDefault="003E2A8F" w:rsidP="00E33AE3"/>
        </w:tc>
        <w:tc>
          <w:tcPr>
            <w:tcW w:w="1384" w:type="dxa"/>
          </w:tcPr>
          <w:p w14:paraId="411E5E97" w14:textId="77777777" w:rsidR="003E2A8F" w:rsidRDefault="003E2A8F" w:rsidP="00E33AE3"/>
        </w:tc>
      </w:tr>
      <w:tr w:rsidR="002C56E8" w14:paraId="31D8F0E4" w14:textId="77777777" w:rsidTr="00DA2011">
        <w:tc>
          <w:tcPr>
            <w:tcW w:w="5291" w:type="dxa"/>
            <w:gridSpan w:val="3"/>
          </w:tcPr>
          <w:p w14:paraId="342F6BBF" w14:textId="4387E495" w:rsidR="002C367C" w:rsidRPr="002C367C" w:rsidRDefault="002C367C" w:rsidP="002C367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367C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Łączna wartość zamówienia (10 odcinków)</w:t>
            </w:r>
            <w:r w:rsidR="00001A54">
              <w:rPr>
                <w:rFonts w:ascii="Work Sans Black" w:hAnsi="Work Sans Black" w:cs="Arial"/>
                <w:color w:val="000000"/>
                <w:sz w:val="18"/>
                <w:szCs w:val="18"/>
                <w:rtl/>
                <w:lang w:eastAsia="pl-PL"/>
              </w:rPr>
              <w:t>٭</w:t>
            </w:r>
          </w:p>
          <w:p w14:paraId="0F02F180" w14:textId="77777777" w:rsidR="002C56E8" w:rsidRPr="00DA2011" w:rsidRDefault="002C56E8" w:rsidP="002C56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</w:tcPr>
          <w:p w14:paraId="7EF78108" w14:textId="77777777" w:rsidR="002C56E8" w:rsidRPr="006C5350" w:rsidRDefault="002C56E8" w:rsidP="00E33A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14:paraId="781DFF52" w14:textId="77777777" w:rsidR="002C56E8" w:rsidRDefault="002C56E8" w:rsidP="00E33AE3"/>
        </w:tc>
      </w:tr>
    </w:tbl>
    <w:p w14:paraId="7A6BD9C2" w14:textId="77777777" w:rsidR="00001A54" w:rsidRDefault="00001A54" w:rsidP="00001A54">
      <w:pPr>
        <w:pStyle w:val="txtpodIrzad"/>
        <w:ind w:left="0"/>
        <w:rPr>
          <w:bCs w:val="0"/>
          <w:color w:val="000000"/>
          <w:sz w:val="18"/>
          <w:szCs w:val="18"/>
        </w:rPr>
      </w:pPr>
      <w:r w:rsidRPr="00001A54">
        <w:rPr>
          <w:rFonts w:ascii="Work Sans Black" w:hAnsi="Work Sans Black"/>
          <w:b/>
          <w:bCs w:val="0"/>
          <w:szCs w:val="24"/>
          <w:rtl/>
        </w:rPr>
        <w:t>٭</w:t>
      </w:r>
      <w:r w:rsidRPr="00001A54">
        <w:t xml:space="preserve"> </w:t>
      </w:r>
      <w:r w:rsidRPr="00001A54">
        <w:rPr>
          <w:bCs w:val="0"/>
          <w:color w:val="000000"/>
          <w:sz w:val="18"/>
          <w:szCs w:val="18"/>
        </w:rPr>
        <w:t>Łączna wartość zamówienia stanowi sumę:</w:t>
      </w:r>
    </w:p>
    <w:p w14:paraId="11B4CBC5" w14:textId="602E9160" w:rsidR="003779BF" w:rsidRDefault="00001A54" w:rsidP="00001A54">
      <w:pPr>
        <w:pStyle w:val="txtpodIrzad"/>
        <w:ind w:left="0"/>
        <w:rPr>
          <w:bCs w:val="0"/>
          <w:color w:val="000000"/>
          <w:sz w:val="18"/>
          <w:szCs w:val="18"/>
        </w:rPr>
      </w:pPr>
      <w:r w:rsidRPr="00001A54">
        <w:rPr>
          <w:bCs w:val="0"/>
          <w:color w:val="000000"/>
          <w:sz w:val="18"/>
          <w:szCs w:val="18"/>
        </w:rPr>
        <w:t xml:space="preserve">kosztu realizacji jednego odcinka (poz. </w:t>
      </w:r>
      <w:r w:rsidR="00006D7A">
        <w:rPr>
          <w:bCs w:val="0"/>
          <w:color w:val="000000"/>
          <w:sz w:val="18"/>
          <w:szCs w:val="18"/>
        </w:rPr>
        <w:t xml:space="preserve">od </w:t>
      </w:r>
      <w:r w:rsidRPr="00001A54">
        <w:rPr>
          <w:bCs w:val="0"/>
          <w:color w:val="000000"/>
          <w:sz w:val="18"/>
          <w:szCs w:val="18"/>
        </w:rPr>
        <w:t>1</w:t>
      </w:r>
      <w:r w:rsidR="00006D7A">
        <w:rPr>
          <w:bCs w:val="0"/>
          <w:color w:val="000000"/>
          <w:sz w:val="18"/>
          <w:szCs w:val="18"/>
        </w:rPr>
        <w:t xml:space="preserve"> do </w:t>
      </w:r>
      <w:r w:rsidRPr="00001A54">
        <w:rPr>
          <w:bCs w:val="0"/>
          <w:color w:val="000000"/>
          <w:sz w:val="18"/>
          <w:szCs w:val="18"/>
        </w:rPr>
        <w:t>6) pomnożonego przez 10</w:t>
      </w:r>
    </w:p>
    <w:p w14:paraId="153FFD91" w14:textId="73DD1C06" w:rsidR="003779BF" w:rsidRPr="0015349E" w:rsidRDefault="00001A54" w:rsidP="00DB7AEE">
      <w:pPr>
        <w:pStyle w:val="txtpodIrzad"/>
        <w:ind w:left="0"/>
        <w:rPr>
          <w:bCs w:val="0"/>
          <w:color w:val="000000"/>
          <w:sz w:val="18"/>
          <w:szCs w:val="18"/>
        </w:rPr>
      </w:pPr>
      <w:r w:rsidRPr="00001A54">
        <w:rPr>
          <w:bCs w:val="0"/>
          <w:color w:val="000000"/>
          <w:sz w:val="18"/>
          <w:szCs w:val="18"/>
        </w:rPr>
        <w:t>kosztu jednorazowego przygotowania elementów cyklu (poz. 7)</w:t>
      </w:r>
      <w:r>
        <w:rPr>
          <w:bCs w:val="0"/>
          <w:color w:val="000000"/>
          <w:sz w:val="18"/>
          <w:szCs w:val="18"/>
        </w:rPr>
        <w:t>.</w:t>
      </w:r>
    </w:p>
    <w:p w14:paraId="7E549F81" w14:textId="77777777" w:rsidR="00974566" w:rsidRPr="00970943" w:rsidRDefault="00974566" w:rsidP="00DB7AEE">
      <w:pPr>
        <w:pStyle w:val="txtpodIrzad"/>
        <w:ind w:left="0"/>
        <w:rPr>
          <w:sz w:val="22"/>
          <w:szCs w:val="22"/>
        </w:rPr>
      </w:pP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r w:rsidRPr="005A3007">
        <w:t>emy,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C70E1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039CD" w14:textId="77777777" w:rsidR="00A16865" w:rsidRDefault="00A16865" w:rsidP="00DB7AEE">
      <w:r>
        <w:separator/>
      </w:r>
    </w:p>
  </w:endnote>
  <w:endnote w:type="continuationSeparator" w:id="0">
    <w:p w14:paraId="5DE50FE7" w14:textId="77777777" w:rsidR="00A16865" w:rsidRDefault="00A16865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Work Sans Black">
    <w:charset w:val="EE"/>
    <w:family w:val="auto"/>
    <w:pitch w:val="variable"/>
    <w:sig w:usb0="A00000FF" w:usb1="5000E07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D6ADD" w14:textId="77777777" w:rsidR="00A16865" w:rsidRDefault="00A16865" w:rsidP="00DB7AEE">
      <w:r>
        <w:separator/>
      </w:r>
    </w:p>
  </w:footnote>
  <w:footnote w:type="continuationSeparator" w:id="0">
    <w:p w14:paraId="5225DDB5" w14:textId="77777777" w:rsidR="00A16865" w:rsidRDefault="00A16865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uprawnionej(ych)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4295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01A54"/>
    <w:rsid w:val="00006D7A"/>
    <w:rsid w:val="00050DC4"/>
    <w:rsid w:val="00061180"/>
    <w:rsid w:val="00073850"/>
    <w:rsid w:val="000C2A7F"/>
    <w:rsid w:val="000F5089"/>
    <w:rsid w:val="00112963"/>
    <w:rsid w:val="00126F7E"/>
    <w:rsid w:val="0014787A"/>
    <w:rsid w:val="0015349E"/>
    <w:rsid w:val="0018273B"/>
    <w:rsid w:val="00192F9C"/>
    <w:rsid w:val="001B70B3"/>
    <w:rsid w:val="001F5C19"/>
    <w:rsid w:val="00253D27"/>
    <w:rsid w:val="00283251"/>
    <w:rsid w:val="00286441"/>
    <w:rsid w:val="002A2DB2"/>
    <w:rsid w:val="002A47ED"/>
    <w:rsid w:val="002B4114"/>
    <w:rsid w:val="002B5845"/>
    <w:rsid w:val="002C367C"/>
    <w:rsid w:val="002C56E8"/>
    <w:rsid w:val="003176EE"/>
    <w:rsid w:val="00325879"/>
    <w:rsid w:val="003535F8"/>
    <w:rsid w:val="00374257"/>
    <w:rsid w:val="003769A2"/>
    <w:rsid w:val="00376B71"/>
    <w:rsid w:val="003779BF"/>
    <w:rsid w:val="003914FF"/>
    <w:rsid w:val="003957C7"/>
    <w:rsid w:val="003A2267"/>
    <w:rsid w:val="003C07AC"/>
    <w:rsid w:val="003E2A8F"/>
    <w:rsid w:val="003F4A89"/>
    <w:rsid w:val="00450828"/>
    <w:rsid w:val="00480E3F"/>
    <w:rsid w:val="00487FD5"/>
    <w:rsid w:val="004B7234"/>
    <w:rsid w:val="004C70E1"/>
    <w:rsid w:val="004D045D"/>
    <w:rsid w:val="0053513C"/>
    <w:rsid w:val="00576220"/>
    <w:rsid w:val="00592F0C"/>
    <w:rsid w:val="005E70A0"/>
    <w:rsid w:val="006669B6"/>
    <w:rsid w:val="00686C6E"/>
    <w:rsid w:val="00691DF4"/>
    <w:rsid w:val="00692547"/>
    <w:rsid w:val="00765A69"/>
    <w:rsid w:val="0076632B"/>
    <w:rsid w:val="007D02EE"/>
    <w:rsid w:val="007D7799"/>
    <w:rsid w:val="007F7822"/>
    <w:rsid w:val="00816DF1"/>
    <w:rsid w:val="008204A6"/>
    <w:rsid w:val="00821C5A"/>
    <w:rsid w:val="00821F43"/>
    <w:rsid w:val="008766B2"/>
    <w:rsid w:val="00892B75"/>
    <w:rsid w:val="00897324"/>
    <w:rsid w:val="008E4DE0"/>
    <w:rsid w:val="008E611D"/>
    <w:rsid w:val="00900AC1"/>
    <w:rsid w:val="00922507"/>
    <w:rsid w:val="00936FA0"/>
    <w:rsid w:val="009418BD"/>
    <w:rsid w:val="00956FA7"/>
    <w:rsid w:val="00972A03"/>
    <w:rsid w:val="00974566"/>
    <w:rsid w:val="009B1A4A"/>
    <w:rsid w:val="00A16865"/>
    <w:rsid w:val="00A23ABB"/>
    <w:rsid w:val="00A42B72"/>
    <w:rsid w:val="00AC223D"/>
    <w:rsid w:val="00AD27F3"/>
    <w:rsid w:val="00B010CA"/>
    <w:rsid w:val="00B13F29"/>
    <w:rsid w:val="00B24484"/>
    <w:rsid w:val="00B433D9"/>
    <w:rsid w:val="00B5061D"/>
    <w:rsid w:val="00B61D88"/>
    <w:rsid w:val="00B62BD8"/>
    <w:rsid w:val="00B654B5"/>
    <w:rsid w:val="00B72266"/>
    <w:rsid w:val="00B8763A"/>
    <w:rsid w:val="00B91A84"/>
    <w:rsid w:val="00B9595A"/>
    <w:rsid w:val="00BA67AF"/>
    <w:rsid w:val="00BC463B"/>
    <w:rsid w:val="00C50D78"/>
    <w:rsid w:val="00C55DEC"/>
    <w:rsid w:val="00C66801"/>
    <w:rsid w:val="00C75339"/>
    <w:rsid w:val="00C76C55"/>
    <w:rsid w:val="00C80B41"/>
    <w:rsid w:val="00C95938"/>
    <w:rsid w:val="00CC3D29"/>
    <w:rsid w:val="00D101F1"/>
    <w:rsid w:val="00D11479"/>
    <w:rsid w:val="00D26ACB"/>
    <w:rsid w:val="00D5745A"/>
    <w:rsid w:val="00D93214"/>
    <w:rsid w:val="00DA0D17"/>
    <w:rsid w:val="00DA2011"/>
    <w:rsid w:val="00DB7AEE"/>
    <w:rsid w:val="00E00111"/>
    <w:rsid w:val="00E910AD"/>
    <w:rsid w:val="00EA2A2E"/>
    <w:rsid w:val="00EC4D22"/>
    <w:rsid w:val="00F20951"/>
    <w:rsid w:val="00F47535"/>
    <w:rsid w:val="00FE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1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14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147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479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74F40A31-65B9-41F7-BDCE-693D3AAE9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53</cp:revision>
  <cp:lastPrinted>2026-01-22T10:53:00Z</cp:lastPrinted>
  <dcterms:created xsi:type="dcterms:W3CDTF">2026-02-11T09:18:00Z</dcterms:created>
  <dcterms:modified xsi:type="dcterms:W3CDTF">2026-09-08T09:56:00Z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