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79006" w14:textId="330B3383" w:rsidR="00D909FF" w:rsidRPr="00F81240" w:rsidRDefault="00D909FF" w:rsidP="00D909F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sz w:val="22"/>
          <w:szCs w:val="22"/>
        </w:rPr>
      </w:pPr>
    </w:p>
    <w:p w14:paraId="447CEE14" w14:textId="77777777" w:rsidR="00D909FF" w:rsidRPr="00C40E34" w:rsidRDefault="00D909FF" w:rsidP="00D909F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07C63C14" w14:textId="3D645011" w:rsidR="00D909FF" w:rsidRPr="00C40E34" w:rsidRDefault="00D909FF" w:rsidP="00D909FF">
      <w:pPr>
        <w:autoSpaceDE w:val="0"/>
        <w:autoSpaceDN w:val="0"/>
        <w:adjustRightInd w:val="0"/>
        <w:ind w:left="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C40E34">
        <w:rPr>
          <w:rFonts w:ascii="Arial" w:eastAsia="Calibri" w:hAnsi="Arial" w:cs="Arial"/>
          <w:sz w:val="22"/>
          <w:szCs w:val="22"/>
          <w:lang w:val="it-IT" w:eastAsia="en-US"/>
        </w:rPr>
        <w:t xml:space="preserve">Numer </w:t>
      </w:r>
      <w:r w:rsidRPr="00B2355C">
        <w:rPr>
          <w:rFonts w:ascii="Arial" w:hAnsi="Arial" w:cs="Arial"/>
          <w:sz w:val="22"/>
          <w:szCs w:val="22"/>
        </w:rPr>
        <w:t>sprawy:</w:t>
      </w:r>
      <w:r w:rsidR="00D059D7" w:rsidRPr="00B2355C">
        <w:rPr>
          <w:rFonts w:ascii="Arial" w:hAnsi="Arial" w:cs="Arial"/>
          <w:sz w:val="22"/>
          <w:szCs w:val="22"/>
        </w:rPr>
        <w:t xml:space="preserve"> </w:t>
      </w:r>
      <w:r w:rsidR="004F6384" w:rsidRPr="00B2355C">
        <w:rPr>
          <w:rFonts w:ascii="Arial" w:hAnsi="Arial" w:cs="Arial"/>
          <w:sz w:val="22"/>
          <w:szCs w:val="22"/>
        </w:rPr>
        <w:t>BUN.</w:t>
      </w:r>
      <w:r w:rsidR="000E3442" w:rsidRPr="00B2355C">
        <w:rPr>
          <w:rFonts w:ascii="Arial" w:hAnsi="Arial" w:cs="Arial"/>
          <w:sz w:val="22"/>
          <w:szCs w:val="22"/>
        </w:rPr>
        <w:t>261.4</w:t>
      </w:r>
      <w:r w:rsidR="00D8252A" w:rsidRPr="00B2355C">
        <w:rPr>
          <w:rFonts w:ascii="Arial" w:hAnsi="Arial" w:cs="Arial"/>
          <w:sz w:val="22"/>
          <w:szCs w:val="22"/>
        </w:rPr>
        <w:t>4</w:t>
      </w:r>
      <w:r w:rsidR="000E3442" w:rsidRPr="00B2355C">
        <w:rPr>
          <w:rFonts w:ascii="Arial" w:hAnsi="Arial" w:cs="Arial"/>
          <w:sz w:val="22"/>
          <w:szCs w:val="22"/>
        </w:rPr>
        <w:t>.2026.PM</w:t>
      </w:r>
    </w:p>
    <w:p w14:paraId="5AFB7154" w14:textId="633C7E7F" w:rsidR="00D909FF" w:rsidRPr="00F81240" w:rsidRDefault="00991D39" w:rsidP="00D909FF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sz w:val="22"/>
          <w:szCs w:val="22"/>
        </w:rPr>
      </w:pPr>
      <w:r w:rsidRPr="00F81240">
        <w:rPr>
          <w:rFonts w:ascii="Arial" w:hAnsi="Arial" w:cs="Arial"/>
          <w:i/>
          <w:iCs/>
          <w:sz w:val="22"/>
          <w:szCs w:val="22"/>
        </w:rPr>
        <w:t>Warszawa,</w:t>
      </w:r>
      <w:r w:rsidR="0087338D">
        <w:rPr>
          <w:rFonts w:ascii="Arial" w:hAnsi="Arial" w:cs="Arial"/>
          <w:i/>
          <w:iCs/>
          <w:sz w:val="22"/>
          <w:szCs w:val="22"/>
        </w:rPr>
        <w:t xml:space="preserve"> </w:t>
      </w:r>
      <w:r w:rsidR="00AF0008">
        <w:rPr>
          <w:rFonts w:ascii="Arial" w:hAnsi="Arial" w:cs="Arial"/>
          <w:i/>
          <w:iCs/>
          <w:sz w:val="22"/>
          <w:szCs w:val="22"/>
        </w:rPr>
        <w:t>8</w:t>
      </w:r>
      <w:r w:rsidR="0087338D">
        <w:rPr>
          <w:rFonts w:ascii="Arial" w:hAnsi="Arial" w:cs="Arial"/>
          <w:i/>
          <w:iCs/>
          <w:sz w:val="22"/>
          <w:szCs w:val="22"/>
        </w:rPr>
        <w:t>.0</w:t>
      </w:r>
      <w:r w:rsidR="00D8252A">
        <w:rPr>
          <w:rFonts w:ascii="Arial" w:hAnsi="Arial" w:cs="Arial"/>
          <w:i/>
          <w:iCs/>
          <w:sz w:val="22"/>
          <w:szCs w:val="22"/>
        </w:rPr>
        <w:t>9</w:t>
      </w:r>
      <w:r w:rsidR="0087338D">
        <w:rPr>
          <w:rFonts w:ascii="Arial" w:hAnsi="Arial" w:cs="Arial"/>
          <w:i/>
          <w:iCs/>
          <w:sz w:val="22"/>
          <w:szCs w:val="22"/>
        </w:rPr>
        <w:t>.</w:t>
      </w:r>
      <w:r w:rsidR="005D5A3E">
        <w:rPr>
          <w:rFonts w:ascii="Arial" w:hAnsi="Arial" w:cs="Arial"/>
          <w:i/>
          <w:iCs/>
          <w:sz w:val="22"/>
          <w:szCs w:val="22"/>
        </w:rPr>
        <w:t>2026 r.</w:t>
      </w:r>
    </w:p>
    <w:p w14:paraId="7B3787D7" w14:textId="77777777" w:rsidR="00D909FF" w:rsidRPr="00F81240" w:rsidRDefault="00D909FF" w:rsidP="00D909FF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C634BA1" w14:textId="77777777" w:rsidR="00D909FF" w:rsidRPr="00F81240" w:rsidRDefault="00D909FF" w:rsidP="00D909FF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799C52F2" w14:textId="77777777" w:rsidR="006C1C48" w:rsidRPr="003F0F85" w:rsidRDefault="000C17A5" w:rsidP="00AD38FD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3F0F85"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3471652A" w14:textId="77777777" w:rsidR="00B2355C" w:rsidRPr="003036E7" w:rsidRDefault="00B2355C" w:rsidP="00B2355C">
      <w:pPr>
        <w:jc w:val="center"/>
        <w:rPr>
          <w:rFonts w:ascii="Aptos" w:hAnsi="Aptos"/>
          <w:sz w:val="22"/>
          <w:szCs w:val="22"/>
        </w:rPr>
      </w:pPr>
      <w:r w:rsidRPr="003036E7">
        <w:rPr>
          <w:rFonts w:ascii="Aptos" w:hAnsi="Aptos"/>
          <w:sz w:val="22"/>
          <w:szCs w:val="22"/>
        </w:rPr>
        <w:t>na kompleksową usługę realizacji transmisji, rejestracji i postprodukcji cyklu 10 wykładów „Wszechnica” wraz z zapewnieniem pełnej obsługi technicznej wydarzeń oraz przygotowaniem i adaptacją materiałów promocyjnych i graficznych związanych z realizacją cyklu.</w:t>
      </w:r>
    </w:p>
    <w:p w14:paraId="1D290DA3" w14:textId="77777777" w:rsidR="00D909FF" w:rsidRPr="00F81240" w:rsidRDefault="00D909FF" w:rsidP="00D909FF">
      <w:pPr>
        <w:jc w:val="center"/>
        <w:rPr>
          <w:rFonts w:ascii="Arial" w:hAnsi="Arial" w:cs="Arial"/>
          <w:b/>
          <w:sz w:val="22"/>
          <w:szCs w:val="22"/>
        </w:rPr>
      </w:pPr>
    </w:p>
    <w:p w14:paraId="4AFCDA5D" w14:textId="77777777" w:rsidR="00D909FF" w:rsidRPr="00F81240" w:rsidRDefault="00D909FF" w:rsidP="00D909FF">
      <w:pPr>
        <w:jc w:val="center"/>
        <w:rPr>
          <w:rFonts w:ascii="Arial" w:hAnsi="Arial" w:cs="Arial"/>
          <w:b/>
          <w:sz w:val="22"/>
          <w:szCs w:val="22"/>
        </w:rPr>
      </w:pPr>
    </w:p>
    <w:p w14:paraId="61520BCF" w14:textId="034879E0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  <w:r w:rsidRPr="00F81240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239BDEDD" w14:textId="1833E914" w:rsidR="00D909FF" w:rsidRPr="00F81240" w:rsidRDefault="00374AAA" w:rsidP="00374AAA">
      <w:pPr>
        <w:widowControl/>
        <w:tabs>
          <w:tab w:val="left" w:pos="426"/>
        </w:tabs>
        <w:ind w:left="360" w:right="-142" w:firstLine="0"/>
        <w:jc w:val="left"/>
        <w:rPr>
          <w:rFonts w:ascii="Arial" w:hAnsi="Arial" w:cs="Arial"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Kancelaria PAN, Biuro Upowszechniania Nauki i Wydawnictw,</w:t>
      </w:r>
    </w:p>
    <w:p w14:paraId="136A8D7F" w14:textId="70ADD312" w:rsidR="00374AAA" w:rsidRPr="00F81240" w:rsidRDefault="00374AAA" w:rsidP="00374AAA">
      <w:pPr>
        <w:widowControl/>
        <w:tabs>
          <w:tab w:val="left" w:pos="426"/>
        </w:tabs>
        <w:ind w:left="360" w:right="-142" w:firstLine="0"/>
        <w:jc w:val="left"/>
        <w:rPr>
          <w:rFonts w:ascii="Arial" w:hAnsi="Arial" w:cs="Arial"/>
          <w:b/>
          <w:bCs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pl. Defilad 1, 00-901 Warszawa</w:t>
      </w:r>
      <w:r w:rsidRPr="00F8124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C35D406" w14:textId="745BA680" w:rsidR="00D909FF" w:rsidRPr="00F81240" w:rsidRDefault="00D909FF" w:rsidP="00C40E34">
      <w:pPr>
        <w:ind w:left="0" w:firstLine="360"/>
        <w:rPr>
          <w:rFonts w:ascii="Arial" w:eastAsia="Calibri" w:hAnsi="Arial" w:cs="Arial"/>
          <w:sz w:val="22"/>
          <w:szCs w:val="22"/>
          <w:lang w:val="it-IT" w:eastAsia="en-US"/>
        </w:rPr>
      </w:pPr>
      <w:r w:rsidRPr="00F81240">
        <w:rPr>
          <w:rFonts w:ascii="Arial" w:eastAsia="Calibri" w:hAnsi="Arial" w:cs="Arial"/>
          <w:sz w:val="22"/>
          <w:szCs w:val="22"/>
          <w:lang w:val="it-IT" w:eastAsia="en-US"/>
        </w:rPr>
        <w:t>e</w:t>
      </w:r>
      <w:r w:rsidR="00A41F81">
        <w:rPr>
          <w:rFonts w:ascii="Arial" w:eastAsia="Calibri" w:hAnsi="Arial" w:cs="Arial"/>
          <w:sz w:val="22"/>
          <w:szCs w:val="22"/>
          <w:lang w:val="it-IT" w:eastAsia="en-US"/>
        </w:rPr>
        <w:t xml:space="preserve">-mail: </w:t>
      </w:r>
      <w:r w:rsidR="004E3E3E">
        <w:rPr>
          <w:rFonts w:ascii="Arial" w:eastAsia="Calibri" w:hAnsi="Arial" w:cs="Arial"/>
          <w:sz w:val="22"/>
          <w:szCs w:val="22"/>
          <w:lang w:val="it-IT" w:eastAsia="en-US"/>
        </w:rPr>
        <w:t>dorota.chabiera@pan.pl</w:t>
      </w:r>
    </w:p>
    <w:p w14:paraId="6813DBFE" w14:textId="77777777" w:rsidR="00D909FF" w:rsidRPr="00F81240" w:rsidRDefault="00D909FF" w:rsidP="00D909FF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CEB9C2D" w14:textId="3A642226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10FDB9F3" w14:textId="77777777" w:rsidR="00C810C7" w:rsidRPr="00C810C7" w:rsidRDefault="00C810C7" w:rsidP="00C810C7">
      <w:pPr>
        <w:pStyle w:val="Akapitzlist"/>
        <w:ind w:left="360" w:firstLine="0"/>
        <w:rPr>
          <w:rFonts w:ascii="Aptos" w:hAnsi="Aptos"/>
          <w:sz w:val="22"/>
          <w:szCs w:val="22"/>
        </w:rPr>
      </w:pPr>
      <w:r w:rsidRPr="00C810C7">
        <w:rPr>
          <w:rFonts w:ascii="Aptos" w:eastAsiaTheme="minorHAnsi" w:hAnsi="Aptos" w:cstheme="minorBidi"/>
          <w:sz w:val="22"/>
          <w:szCs w:val="22"/>
        </w:rPr>
        <w:t xml:space="preserve">Przedmiotem niniejszej Umowy jest świadczenie przez Wykonawcę na rzecz Zamawiającego usług polegających na kompleksowej obsłudze technicznej, audiowizualnej i transmisyjnej </w:t>
      </w:r>
      <w:r w:rsidRPr="00D0180F">
        <w:rPr>
          <w:rFonts w:ascii="Aptos" w:eastAsiaTheme="minorHAnsi" w:hAnsi="Aptos" w:cstheme="minorBidi"/>
          <w:b/>
          <w:bCs/>
          <w:sz w:val="22"/>
          <w:szCs w:val="22"/>
        </w:rPr>
        <w:t>cyklu 10 (dziesięciu) wykładów popularnonaukowych pn. „Wszechnica”,</w:t>
      </w:r>
      <w:r w:rsidRPr="00C810C7">
        <w:rPr>
          <w:rFonts w:ascii="Aptos" w:eastAsiaTheme="minorHAnsi" w:hAnsi="Aptos" w:cstheme="minorBidi"/>
          <w:sz w:val="22"/>
          <w:szCs w:val="22"/>
        </w:rPr>
        <w:t xml:space="preserve"> organizowanych w Sali Lustrzanej Pałacu Staszica w Warszawie (ul. Nowy Świat 72) z udziałem publiczności, w okresie od października 2026 r. do czerwca 2027 r. Przedmiot Umowy obejmuje w szczególności realizację transmisji wydarzeń, rejestrację materiału wideo, postprodukcję nagrań, przygotowanie materiałów audiowizualnych służących promocji cyklu wykładów, w tym krótkich materiałów promocyjnych zawierających wybrane fragmenty wystąpień, a także adaptację materiałów promocyjnych i graficznych na podstawie identyfikacji wizualnej, key visuali oraz innych materiałów dostarczonych przez Zamawiającego.</w:t>
      </w:r>
    </w:p>
    <w:p w14:paraId="2099BF6B" w14:textId="77777777" w:rsidR="00C810C7" w:rsidRDefault="00C810C7" w:rsidP="00C810C7">
      <w:pPr>
        <w:pStyle w:val="Akapitzlist"/>
        <w:ind w:left="360" w:firstLine="0"/>
        <w:rPr>
          <w:rFonts w:ascii="Aptos" w:hAnsi="Aptos"/>
          <w:b/>
          <w:bCs/>
          <w:i/>
          <w:iCs/>
          <w:sz w:val="22"/>
          <w:szCs w:val="22"/>
        </w:rPr>
      </w:pPr>
    </w:p>
    <w:p w14:paraId="70D35380" w14:textId="500D12DE" w:rsidR="00C810C7" w:rsidRPr="00C810C7" w:rsidRDefault="00C810C7" w:rsidP="00C810C7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firstLine="0"/>
        <w:rPr>
          <w:rFonts w:ascii="Aptos" w:hAnsi="Aptos"/>
          <w:b/>
          <w:bCs/>
          <w:i/>
          <w:iCs/>
          <w:sz w:val="22"/>
          <w:szCs w:val="22"/>
        </w:rPr>
      </w:pPr>
      <w:r w:rsidRPr="00C810C7">
        <w:rPr>
          <w:rFonts w:ascii="Aptos" w:hAnsi="Aptos"/>
          <w:b/>
          <w:bCs/>
          <w:i/>
          <w:iCs/>
          <w:sz w:val="22"/>
          <w:szCs w:val="22"/>
        </w:rPr>
        <w:t xml:space="preserve">Wykonawca zobowiązany jest dokonać wizji lokalnej miejsca prowadzenia wykładów, Sala Lustrzana Pałacu Staszica w Warszawie, w celu optymalizacji nagłośnienia i oświetlenia do warunków Sali. </w:t>
      </w:r>
    </w:p>
    <w:p w14:paraId="436B34D0" w14:textId="77777777" w:rsidR="00C40E34" w:rsidRPr="00F81240" w:rsidRDefault="00C40E34" w:rsidP="00267D85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FFD5AB1" w14:textId="7EC29DA0" w:rsidR="001A198A" w:rsidRDefault="00C40E34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</w:t>
      </w:r>
      <w:r w:rsidR="004C2D1E" w:rsidRPr="00202F3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Zakres przedmiotu zamówienia </w:t>
      </w:r>
      <w:r w:rsidR="00E1599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zgodny z OPZ </w:t>
      </w:r>
      <w:r w:rsidR="004F4D9F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(Załącznik nr 4) </w:t>
      </w:r>
      <w:r w:rsidR="004C2D1E" w:rsidRPr="00202F3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obejmuje</w:t>
      </w:r>
      <w:r w:rsidR="00C810C7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="00DA74E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min.</w:t>
      </w:r>
      <w:r w:rsidR="004C2D1E" w:rsidRPr="00202F3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:</w:t>
      </w:r>
    </w:p>
    <w:p w14:paraId="22D0448F" w14:textId="2AC3F31B" w:rsidR="00360EA5" w:rsidRPr="00360EA5" w:rsidRDefault="00783696" w:rsidP="00E43F25">
      <w:pPr>
        <w:pStyle w:val="Default"/>
        <w:jc w:val="both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</w:t>
      </w:r>
      <w:r w:rsidR="00E43F2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="00722DE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1)</w:t>
      </w:r>
      <w:r w:rsidR="008D4DF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="00360EA5"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Kompleksow</w:t>
      </w:r>
      <w:r w:rsid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ą</w:t>
      </w:r>
      <w:r w:rsidR="00360EA5"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realizacj</w:t>
      </w:r>
      <w:r w:rsid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ę</w:t>
      </w:r>
      <w:r w:rsidR="00360EA5"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transmisji i rejestracji </w:t>
      </w:r>
      <w:r w:rsidR="00D0180F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cyklu 10 wykładów</w:t>
      </w:r>
      <w:r w:rsidR="00360EA5"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(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przy użyciu 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br/>
        <w:t xml:space="preserve">         </w:t>
      </w:r>
      <w:r w:rsidR="008D4DF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minimum</w:t>
      </w:r>
      <w:r w:rsidR="00360EA5"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3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="00360EA5"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kamer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) w tym </w:t>
      </w:r>
      <w:r w:rsidR="00360EA5"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obsług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ę</w:t>
      </w:r>
      <w:r w:rsidR="00360EA5"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techniczn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ą</w:t>
      </w:r>
      <w:r w:rsidR="00360EA5"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, nagłośnienie, oświetlenie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2AE2E7B6" w14:textId="25FA8C47" w:rsidR="00360EA5" w:rsidRPr="00360EA5" w:rsidRDefault="00360EA5" w:rsidP="00E43F25">
      <w:pPr>
        <w:pStyle w:val="Default"/>
        <w:ind w:firstLine="426"/>
        <w:jc w:val="both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2</w:t>
      </w: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) </w:t>
      </w:r>
      <w:r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Postprodukcja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wykładów</w:t>
      </w:r>
      <w:r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wraz z przygotowaniem 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ich </w:t>
      </w:r>
      <w:r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finalnej wersji 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do </w:t>
      </w:r>
      <w:r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publikac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ji</w:t>
      </w:r>
      <w:r w:rsidR="008D4DF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na </w:t>
      </w:r>
      <w:r w:rsidR="008D4DF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br/>
        <w:t xml:space="preserve">            YouTube Zamawiającego.</w:t>
      </w:r>
    </w:p>
    <w:p w14:paraId="5DDFE8B6" w14:textId="2D20DF94" w:rsidR="00360EA5" w:rsidRPr="00360EA5" w:rsidRDefault="00360EA5" w:rsidP="00E43F25">
      <w:pPr>
        <w:pStyle w:val="Default"/>
        <w:ind w:firstLine="426"/>
        <w:jc w:val="both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3</w:t>
      </w: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)</w:t>
      </w:r>
      <w:r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ab/>
        <w:t xml:space="preserve">Pakiet 3 rolek promocyjnych (shorts/reels) 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na potrzeby social mediów do każdego </w:t>
      </w:r>
      <w:r w:rsidR="00F23351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br/>
        <w:t xml:space="preserve">            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odcinka cy</w:t>
      </w:r>
      <w:r w:rsidR="00F23351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klu wykładów.</w:t>
      </w:r>
      <w:r w:rsidR="0034473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</w:p>
    <w:p w14:paraId="271B8A72" w14:textId="37F9395C" w:rsidR="00E1599C" w:rsidRDefault="00360EA5" w:rsidP="00360EA5">
      <w:pPr>
        <w:pStyle w:val="Default"/>
        <w:ind w:firstLine="426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4</w:t>
      </w: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)</w:t>
      </w:r>
      <w:r w:rsidRPr="00360E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ab/>
        <w:t>Przygotowanie napisów, pliku SRT i transkrypcji wykład</w:t>
      </w:r>
      <w:r w:rsidR="00F23351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ów.</w:t>
      </w:r>
    </w:p>
    <w:p w14:paraId="15A25269" w14:textId="748433A3" w:rsidR="0098229A" w:rsidRPr="0098229A" w:rsidRDefault="00360EA5" w:rsidP="00E43F25">
      <w:pPr>
        <w:pStyle w:val="Default"/>
        <w:ind w:firstLine="426"/>
        <w:jc w:val="both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5) </w:t>
      </w:r>
      <w:r w:rsidR="0098229A" w:rsidRPr="0098229A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Przygotowanie teasera zapowiadającego wykład</w:t>
      </w:r>
      <w:r w:rsidR="003F041D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i jego każdorazowa adaptacja pod </w:t>
      </w:r>
      <w:r w:rsidR="003F041D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br/>
        <w:t xml:space="preserve">            każdy odcinek z osobna.</w:t>
      </w:r>
    </w:p>
    <w:p w14:paraId="0F404F6D" w14:textId="0C003A7C" w:rsidR="0098229A" w:rsidRDefault="0098229A" w:rsidP="00D3766F">
      <w:pPr>
        <w:pStyle w:val="Default"/>
        <w:ind w:left="709" w:hanging="283"/>
        <w:jc w:val="both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6) </w:t>
      </w:r>
      <w:r w:rsidR="00D3766F" w:rsidRPr="00D3766F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Przygotowanie i adaptacja materiałów promocyjnych oraz graficznych dla każdego wykładu (media społecznościowe, YouTube), w tym w szczególności miniaturek, grafik promocyjnych, okładek materiałów wideo, plansz otwierających i końcowych oraz innych elementów komunikacji wizualnej, w oparciu o identyfikację wizualną i key visual przekazane przez Zamawiającego.</w:t>
      </w:r>
    </w:p>
    <w:p w14:paraId="49E19DFC" w14:textId="1F35A181" w:rsidR="0004257B" w:rsidRPr="0004257B" w:rsidRDefault="0098229A" w:rsidP="00D3766F">
      <w:pPr>
        <w:pStyle w:val="Default"/>
        <w:ind w:firstLine="426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7) </w:t>
      </w:r>
      <w:r w:rsidR="0004257B" w:rsidRPr="0004257B">
        <w:rPr>
          <w:rFonts w:ascii="Arial" w:hAnsi="Arial" w:cs="Arial"/>
          <w:sz w:val="22"/>
          <w:szCs w:val="22"/>
          <w:lang w:eastAsia="pl-PL"/>
        </w:rPr>
        <w:t xml:space="preserve">Opracowanie animowanego intro, planszy otwierającej, planszy końcowej oraz okładki </w:t>
      </w:r>
      <w:r w:rsidR="0004257B">
        <w:rPr>
          <w:rFonts w:ascii="Arial" w:hAnsi="Arial" w:cs="Arial"/>
          <w:sz w:val="22"/>
          <w:szCs w:val="22"/>
          <w:lang w:eastAsia="pl-PL"/>
        </w:rPr>
        <w:br/>
        <w:t xml:space="preserve">           </w:t>
      </w:r>
      <w:r w:rsidR="0004257B" w:rsidRPr="0004257B">
        <w:rPr>
          <w:rFonts w:ascii="Arial" w:hAnsi="Arial" w:cs="Arial"/>
          <w:sz w:val="22"/>
          <w:szCs w:val="22"/>
          <w:lang w:eastAsia="pl-PL"/>
        </w:rPr>
        <w:t xml:space="preserve">serii wykładów, a następnie ich bieżąca adaptacja i aktualizacja dla każdego odcinka </w:t>
      </w:r>
      <w:r w:rsidR="0004257B">
        <w:rPr>
          <w:rFonts w:ascii="Arial" w:hAnsi="Arial" w:cs="Arial"/>
          <w:sz w:val="22"/>
          <w:szCs w:val="22"/>
          <w:lang w:eastAsia="pl-PL"/>
        </w:rPr>
        <w:br/>
        <w:t xml:space="preserve">           </w:t>
      </w:r>
      <w:r w:rsidR="0004257B" w:rsidRPr="0004257B">
        <w:rPr>
          <w:rFonts w:ascii="Arial" w:hAnsi="Arial" w:cs="Arial"/>
          <w:sz w:val="22"/>
          <w:szCs w:val="22"/>
          <w:lang w:eastAsia="pl-PL"/>
        </w:rPr>
        <w:t>cyklu.</w:t>
      </w:r>
    </w:p>
    <w:p w14:paraId="6F594C67" w14:textId="6F76B645" w:rsidR="0098229A" w:rsidRPr="0098229A" w:rsidRDefault="0098229A" w:rsidP="0098229A">
      <w:pPr>
        <w:pStyle w:val="Default"/>
        <w:ind w:firstLine="426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</w:p>
    <w:p w14:paraId="349A38F8" w14:textId="3133D4CD" w:rsidR="00360EA5" w:rsidRDefault="00360EA5" w:rsidP="00360EA5">
      <w:pPr>
        <w:pStyle w:val="Default"/>
        <w:ind w:firstLine="426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</w:p>
    <w:p w14:paraId="081FA39F" w14:textId="070AD6F0" w:rsidR="00A51101" w:rsidRPr="0024599A" w:rsidRDefault="00C40E34" w:rsidP="0024599A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</w:t>
      </w:r>
    </w:p>
    <w:p w14:paraId="53CEE00F" w14:textId="7EEC67E3" w:rsidR="00D909FF" w:rsidRPr="00A30043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="005F0281" w:rsidRPr="00F81240">
        <w:rPr>
          <w:rFonts w:ascii="Arial" w:hAnsi="Arial" w:cs="Arial"/>
          <w:bCs/>
          <w:sz w:val="22"/>
          <w:szCs w:val="22"/>
        </w:rPr>
        <w:t>zamówienie należy wykonać w terminie</w:t>
      </w:r>
      <w:r w:rsidR="00A30043">
        <w:rPr>
          <w:rFonts w:ascii="Arial" w:hAnsi="Arial" w:cs="Arial"/>
          <w:bCs/>
          <w:sz w:val="22"/>
          <w:szCs w:val="22"/>
        </w:rPr>
        <w:t>:</w:t>
      </w:r>
    </w:p>
    <w:p w14:paraId="15F9B83A" w14:textId="5C44A3EC" w:rsidR="003C5A2B" w:rsidRPr="009742EB" w:rsidRDefault="00A30043" w:rsidP="003C5A2B">
      <w:pPr>
        <w:rPr>
          <w:rFonts w:ascii="Arial" w:hAnsi="Arial" w:cs="Arial"/>
          <w:b/>
          <w:bCs/>
          <w:sz w:val="22"/>
          <w:szCs w:val="22"/>
          <w:lang w:eastAsia="pl-PL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>d</w:t>
      </w:r>
      <w:r w:rsidRPr="00CA44CA"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>o</w:t>
      </w:r>
      <w:r w:rsidR="003C5A2B" w:rsidRPr="009742EB">
        <w:rPr>
          <w:rFonts w:ascii="Arial" w:hAnsi="Arial" w:cs="Arial"/>
          <w:b/>
          <w:bCs/>
          <w:sz w:val="22"/>
          <w:szCs w:val="22"/>
          <w:lang w:eastAsia="pl-PL"/>
        </w:rPr>
        <w:t xml:space="preserve"> dnia </w:t>
      </w:r>
      <w:r w:rsidR="00214DD1">
        <w:rPr>
          <w:rFonts w:ascii="Arial" w:hAnsi="Arial" w:cs="Arial"/>
          <w:b/>
          <w:bCs/>
          <w:sz w:val="22"/>
          <w:szCs w:val="22"/>
          <w:lang w:eastAsia="pl-PL"/>
        </w:rPr>
        <w:t>5</w:t>
      </w:r>
      <w:r w:rsidR="009F607D">
        <w:rPr>
          <w:rFonts w:ascii="Arial" w:hAnsi="Arial" w:cs="Arial"/>
          <w:b/>
          <w:bCs/>
          <w:sz w:val="22"/>
          <w:szCs w:val="22"/>
          <w:lang w:eastAsia="pl-PL"/>
        </w:rPr>
        <w:t>.0</w:t>
      </w:r>
      <w:r w:rsidR="00214DD1">
        <w:rPr>
          <w:rFonts w:ascii="Arial" w:hAnsi="Arial" w:cs="Arial"/>
          <w:b/>
          <w:bCs/>
          <w:sz w:val="22"/>
          <w:szCs w:val="22"/>
          <w:lang w:eastAsia="pl-PL"/>
        </w:rPr>
        <w:t>7</w:t>
      </w:r>
      <w:r w:rsidR="003C5A2B" w:rsidRPr="009742EB">
        <w:rPr>
          <w:rFonts w:ascii="Arial" w:hAnsi="Arial" w:cs="Arial"/>
          <w:b/>
          <w:bCs/>
          <w:sz w:val="22"/>
          <w:szCs w:val="22"/>
          <w:lang w:eastAsia="pl-PL"/>
        </w:rPr>
        <w:t>.202</w:t>
      </w:r>
      <w:r w:rsidR="00A128B6">
        <w:rPr>
          <w:rFonts w:ascii="Arial" w:hAnsi="Arial" w:cs="Arial"/>
          <w:b/>
          <w:bCs/>
          <w:sz w:val="22"/>
          <w:szCs w:val="22"/>
          <w:lang w:eastAsia="pl-PL"/>
        </w:rPr>
        <w:t>7</w:t>
      </w:r>
      <w:r w:rsidR="0024599A">
        <w:rPr>
          <w:rFonts w:ascii="Arial" w:hAnsi="Arial" w:cs="Arial"/>
          <w:b/>
          <w:bCs/>
          <w:sz w:val="22"/>
          <w:szCs w:val="22"/>
          <w:lang w:eastAsia="pl-PL"/>
        </w:rPr>
        <w:t xml:space="preserve"> r.</w:t>
      </w:r>
    </w:p>
    <w:p w14:paraId="761B1223" w14:textId="77777777" w:rsidR="00106CCF" w:rsidRPr="0024599A" w:rsidRDefault="00106CCF" w:rsidP="0024599A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sz w:val="22"/>
          <w:szCs w:val="22"/>
        </w:rPr>
      </w:pPr>
    </w:p>
    <w:p w14:paraId="2391EE81" w14:textId="77777777" w:rsidR="00106CC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F81240">
        <w:rPr>
          <w:rFonts w:ascii="Arial" w:hAnsi="Arial" w:cs="Arial"/>
          <w:b/>
          <w:bCs/>
          <w:color w:val="000000"/>
          <w:sz w:val="22"/>
          <w:szCs w:val="22"/>
        </w:rPr>
        <w:t>Warunki udziału w procedurze dla Wykonawców ubiegających się o zamówienie publiczne:</w:t>
      </w:r>
    </w:p>
    <w:p w14:paraId="30778E86" w14:textId="77777777" w:rsidR="00106CCF" w:rsidRPr="00F81240" w:rsidRDefault="00106CCF" w:rsidP="00106CCF">
      <w:pPr>
        <w:pStyle w:val="Akapitzlis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056CF4E3" w14:textId="404CC62B" w:rsidR="00977D45" w:rsidRPr="00F81240" w:rsidRDefault="00106CCF" w:rsidP="001009E1">
      <w:pPr>
        <w:pStyle w:val="Akapitzlist"/>
        <w:widowControl/>
        <w:numPr>
          <w:ilvl w:val="0"/>
          <w:numId w:val="28"/>
        </w:numPr>
        <w:adjustRightInd w:val="0"/>
        <w:spacing w:after="160"/>
        <w:ind w:left="284" w:hanging="284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</w:pPr>
      <w:r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O udzielenie zamówienia mogą się ubiegać Wykonawcy, którzy</w:t>
      </w:r>
      <w:r w:rsidR="00977D45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  <w:r w:rsidR="00977D45" w:rsidRPr="00F81240">
        <w:rPr>
          <w:rFonts w:ascii="Arial" w:hAnsi="Arial" w:cs="Arial"/>
          <w:color w:val="000000" w:themeColor="text1"/>
          <w:sz w:val="22"/>
          <w:szCs w:val="22"/>
        </w:rPr>
        <w:t>nie podlegają wykluczeniu na podstawie art. 7 ust. 1 ustawy z dnia 13 kwietnia 2022 r. o szczególnych rozwiązaniach w zakresie przeciwdziałania wspieraniu agresji na Ukrainę oraz służących ochronie bezpieczeństwa narodowego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 xml:space="preserve"> (Dz.U.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>202</w:t>
      </w:r>
      <w:r w:rsidR="003059B1">
        <w:rPr>
          <w:rFonts w:ascii="Arial" w:hAnsi="Arial" w:cs="Arial"/>
          <w:color w:val="000000" w:themeColor="text1"/>
          <w:sz w:val="22"/>
          <w:szCs w:val="22"/>
        </w:rPr>
        <w:t>5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>.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>5</w:t>
      </w:r>
      <w:r w:rsidR="003059B1">
        <w:rPr>
          <w:rFonts w:ascii="Arial" w:hAnsi="Arial" w:cs="Arial"/>
          <w:color w:val="000000" w:themeColor="text1"/>
          <w:sz w:val="22"/>
          <w:szCs w:val="22"/>
        </w:rPr>
        <w:t>14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>)</w:t>
      </w:r>
      <w:r w:rsidR="00977D45" w:rsidRPr="00F8124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EFE0B60" w14:textId="131DE253" w:rsidR="008F7926" w:rsidRPr="001009E1" w:rsidRDefault="001009E1" w:rsidP="001009E1">
      <w:pPr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2. </w:t>
      </w:r>
      <w:r w:rsidR="00E531BA" w:rsidRPr="001009E1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Zamawiający uzna warunek za spełniony, jeżeli</w:t>
      </w:r>
      <w:r w:rsidR="00977D45" w:rsidRPr="001009E1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Wykonawca</w:t>
      </w:r>
      <w:r w:rsidR="00884429" w:rsidRPr="001009E1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  <w:r w:rsidR="00E531BA" w:rsidRPr="001009E1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wykaże, że w okresie ostatnich </w:t>
      </w:r>
      <w:r w:rsidR="00651BD2" w:rsidRPr="001009E1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3</w:t>
      </w:r>
      <w:r w:rsidR="00E531BA" w:rsidRPr="001009E1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lat</w:t>
      </w:r>
      <w:r w:rsidR="00E531BA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przed upływem terminu składania ofert, a jeżeli</w:t>
      </w:r>
      <w:r w:rsidR="00884429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E531BA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okres prowadzenia działalności jest krótszy – to w tym okresie zrealizował</w:t>
      </w:r>
      <w:r w:rsidR="0024599A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E531BA" w:rsidRPr="001009E1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co najmniej</w:t>
      </w:r>
      <w:r w:rsidR="0024599A" w:rsidRPr="001009E1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</w:t>
      </w:r>
      <w:r w:rsidR="00DB4669" w:rsidRPr="001009E1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3</w:t>
      </w:r>
      <w:r w:rsidR="00E531BA" w:rsidRPr="001009E1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usług</w:t>
      </w:r>
      <w:r w:rsidR="00DB4669" w:rsidRPr="001009E1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i</w:t>
      </w:r>
      <w:r w:rsidR="00E531BA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polegając</w:t>
      </w:r>
      <w:r w:rsidR="00AE622B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</w:t>
      </w:r>
      <w:r w:rsidR="00E531BA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na</w:t>
      </w:r>
      <w:r w:rsidR="00583D5B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A128B6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realizacji transmisji, rejestracji i postprodukcji </w:t>
      </w:r>
      <w:r w:rsidR="008E2815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wydarzeń </w:t>
      </w:r>
      <w:r w:rsidR="00A128B6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wraz z zapewnieniem pełnej obsługi technicznej </w:t>
      </w:r>
      <w:r w:rsidR="008F7926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z których co najmniej 1 usługa obejmowała również </w:t>
      </w:r>
      <w:r w:rsidR="002D23B6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przygotowanie materiałów promocyjnych i graficznych związanych z </w:t>
      </w:r>
      <w:r w:rsidR="00EA7ACF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promocją </w:t>
      </w:r>
      <w:r w:rsidR="00EB44B6" w:rsidRP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wydarzeń.</w:t>
      </w:r>
    </w:p>
    <w:p w14:paraId="3731683A" w14:textId="77777777" w:rsidR="008F7926" w:rsidRPr="008F7926" w:rsidRDefault="008F7926" w:rsidP="008F7926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70654C9B" w14:textId="430711C1" w:rsidR="00A94300" w:rsidRPr="008F7926" w:rsidRDefault="00D909FF" w:rsidP="008F792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i/>
          <w:iCs/>
          <w:color w:val="000000"/>
          <w:sz w:val="22"/>
          <w:szCs w:val="22"/>
        </w:rPr>
      </w:pPr>
      <w:r w:rsidRPr="008F7926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1E525394" w14:textId="5537E201" w:rsidR="003059B1" w:rsidRDefault="003059B1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4E3E3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Zamawiający dokona wyboru najkorzystniejszej oferty na podstawie następujących kryteriów: </w:t>
      </w:r>
    </w:p>
    <w:p w14:paraId="0D1F3166" w14:textId="77777777" w:rsidR="009B0462" w:rsidRDefault="009B0462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072"/>
        <w:gridCol w:w="2748"/>
      </w:tblGrid>
      <w:tr w:rsidR="009B0462" w:rsidRPr="0018301A" w14:paraId="45217072" w14:textId="77777777" w:rsidTr="001009E1">
        <w:tc>
          <w:tcPr>
            <w:tcW w:w="522" w:type="dxa"/>
          </w:tcPr>
          <w:p w14:paraId="2D221A85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Lp.</w:t>
            </w:r>
          </w:p>
        </w:tc>
        <w:tc>
          <w:tcPr>
            <w:tcW w:w="5072" w:type="dxa"/>
          </w:tcPr>
          <w:p w14:paraId="10603D44" w14:textId="77777777" w:rsidR="009B0462" w:rsidRPr="0069299B" w:rsidRDefault="009B0462" w:rsidP="00E46ABF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Nazwa kryterium</w:t>
            </w:r>
          </w:p>
        </w:tc>
        <w:tc>
          <w:tcPr>
            <w:tcW w:w="2748" w:type="dxa"/>
          </w:tcPr>
          <w:p w14:paraId="571B15D5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Waga kryterium (liczba punktów)</w:t>
            </w:r>
          </w:p>
        </w:tc>
      </w:tr>
      <w:tr w:rsidR="009B0462" w:rsidRPr="0018301A" w14:paraId="6AD5F855" w14:textId="77777777" w:rsidTr="001009E1">
        <w:tc>
          <w:tcPr>
            <w:tcW w:w="522" w:type="dxa"/>
          </w:tcPr>
          <w:p w14:paraId="2EE3A254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1</w:t>
            </w:r>
          </w:p>
        </w:tc>
        <w:tc>
          <w:tcPr>
            <w:tcW w:w="5072" w:type="dxa"/>
          </w:tcPr>
          <w:p w14:paraId="6DD72CFB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Cena z podatkiem VAT</w:t>
            </w:r>
          </w:p>
        </w:tc>
        <w:tc>
          <w:tcPr>
            <w:tcW w:w="2748" w:type="dxa"/>
          </w:tcPr>
          <w:p w14:paraId="72E5896C" w14:textId="09D3F44C" w:rsidR="009B0462" w:rsidRPr="0069299B" w:rsidRDefault="001009E1" w:rsidP="00E46ABF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100</w:t>
            </w:r>
          </w:p>
        </w:tc>
      </w:tr>
    </w:tbl>
    <w:p w14:paraId="009D49BA" w14:textId="77777777" w:rsidR="009B0462" w:rsidRDefault="009B0462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6A103EFD" w14:textId="75349869" w:rsidR="00DE000B" w:rsidRDefault="002D524C" w:rsidP="002D4218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Ocenie podlegają oferty niepodlegające odrzuceniu.</w:t>
      </w:r>
    </w:p>
    <w:p w14:paraId="55430440" w14:textId="77777777" w:rsidR="002D524C" w:rsidRPr="002D4218" w:rsidRDefault="002D524C" w:rsidP="002D4218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5699338B" w14:textId="1783B1E1" w:rsidR="00977D45" w:rsidRPr="00F81240" w:rsidRDefault="00977D45" w:rsidP="00423165">
      <w:pPr>
        <w:ind w:hanging="709"/>
        <w:rPr>
          <w:rFonts w:ascii="Arial" w:hAnsi="Arial" w:cs="Arial"/>
          <w:bCs/>
          <w:w w:val="110"/>
          <w:sz w:val="22"/>
          <w:szCs w:val="22"/>
        </w:rPr>
      </w:pPr>
      <w:r w:rsidRPr="00F81240">
        <w:rPr>
          <w:rFonts w:ascii="Arial" w:hAnsi="Arial" w:cs="Arial"/>
          <w:b/>
          <w:w w:val="110"/>
          <w:sz w:val="22"/>
          <w:szCs w:val="22"/>
        </w:rPr>
        <w:t>Cena brutto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 - C</w:t>
      </w:r>
      <w:r w:rsidRPr="00F81240">
        <w:rPr>
          <w:rFonts w:ascii="Arial" w:hAnsi="Arial" w:cs="Arial"/>
          <w:b/>
          <w:w w:val="110"/>
          <w:sz w:val="22"/>
          <w:szCs w:val="22"/>
        </w:rPr>
        <w:t xml:space="preserve">: 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waga </w:t>
      </w:r>
      <w:r w:rsidR="001009E1">
        <w:rPr>
          <w:rFonts w:ascii="Arial" w:hAnsi="Arial" w:cs="Arial"/>
          <w:b/>
          <w:w w:val="110"/>
          <w:sz w:val="22"/>
          <w:szCs w:val="22"/>
        </w:rPr>
        <w:t>10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0%, </w:t>
      </w:r>
      <w:r w:rsidR="001009E1">
        <w:rPr>
          <w:rFonts w:ascii="Arial" w:hAnsi="Arial" w:cs="Arial"/>
          <w:b/>
          <w:w w:val="110"/>
          <w:sz w:val="22"/>
          <w:szCs w:val="22"/>
        </w:rPr>
        <w:t>10</w:t>
      </w:r>
      <w:r w:rsidR="00FA48A7">
        <w:rPr>
          <w:rFonts w:ascii="Arial" w:hAnsi="Arial" w:cs="Arial"/>
          <w:b/>
          <w:w w:val="110"/>
          <w:sz w:val="22"/>
          <w:szCs w:val="22"/>
        </w:rPr>
        <w:t>0 pkt</w:t>
      </w:r>
      <w:r w:rsidR="00A25887" w:rsidRPr="00F81240">
        <w:rPr>
          <w:rFonts w:ascii="Arial" w:hAnsi="Arial" w:cs="Arial"/>
          <w:b/>
          <w:w w:val="110"/>
          <w:sz w:val="22"/>
          <w:szCs w:val="22"/>
        </w:rPr>
        <w:t xml:space="preserve"> </w:t>
      </w:r>
    </w:p>
    <w:p w14:paraId="37D32B2C" w14:textId="77777777" w:rsidR="00423165" w:rsidRDefault="00423165" w:rsidP="00423165">
      <w:pPr>
        <w:pStyle w:val="Akapitzlist"/>
        <w:ind w:left="436" w:hanging="709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       </w:t>
      </w:r>
      <w:r w:rsidR="00977D45" w:rsidRPr="00C12CC4">
        <w:rPr>
          <w:rFonts w:ascii="Arial" w:hAnsi="Arial" w:cs="Arial"/>
          <w:bCs/>
          <w:i/>
          <w:iCs/>
          <w:sz w:val="22"/>
          <w:szCs w:val="22"/>
        </w:rPr>
        <w:t>Cena</w:t>
      </w:r>
      <w:r w:rsidR="003059B1">
        <w:rPr>
          <w:rFonts w:ascii="Arial" w:hAnsi="Arial" w:cs="Arial"/>
          <w:bCs/>
          <w:i/>
          <w:iCs/>
          <w:sz w:val="22"/>
          <w:szCs w:val="22"/>
        </w:rPr>
        <w:t xml:space="preserve"> brutto</w:t>
      </w:r>
      <w:r w:rsidR="00977D45" w:rsidRPr="00C12CC4">
        <w:rPr>
          <w:rFonts w:ascii="Arial" w:hAnsi="Arial" w:cs="Arial"/>
          <w:bCs/>
          <w:i/>
          <w:iCs/>
          <w:sz w:val="22"/>
          <w:szCs w:val="22"/>
        </w:rPr>
        <w:t xml:space="preserve"> podana w ofercie powinna zawierać wszystkie opłaty </w:t>
      </w:r>
      <w:r w:rsidR="001415F6" w:rsidRPr="00C12CC4">
        <w:rPr>
          <w:rFonts w:ascii="Arial" w:hAnsi="Arial" w:cs="Arial"/>
          <w:bCs/>
          <w:i/>
          <w:iCs/>
          <w:sz w:val="22"/>
          <w:szCs w:val="22"/>
        </w:rPr>
        <w:t xml:space="preserve">i </w:t>
      </w:r>
      <w:r w:rsidR="00977D45" w:rsidRPr="00C12CC4">
        <w:rPr>
          <w:rFonts w:ascii="Arial" w:hAnsi="Arial" w:cs="Arial"/>
          <w:bCs/>
          <w:i/>
          <w:iCs/>
          <w:sz w:val="22"/>
          <w:szCs w:val="22"/>
        </w:rPr>
        <w:t xml:space="preserve">koszty związane 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14:paraId="739EA8F4" w14:textId="0B5852B1" w:rsidR="00673859" w:rsidRDefault="00423165" w:rsidP="00423165">
      <w:pPr>
        <w:pStyle w:val="Akapitzlist"/>
        <w:ind w:left="436" w:hanging="709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        </w:t>
      </w:r>
      <w:r w:rsidR="00977D45" w:rsidRPr="00C12CC4">
        <w:rPr>
          <w:rFonts w:ascii="Arial" w:hAnsi="Arial" w:cs="Arial"/>
          <w:bCs/>
          <w:i/>
          <w:iCs/>
          <w:sz w:val="22"/>
          <w:szCs w:val="22"/>
        </w:rPr>
        <w:t>wykonaniem zamówienia</w:t>
      </w:r>
      <w:r w:rsidR="008B7685">
        <w:rPr>
          <w:rFonts w:ascii="Arial" w:hAnsi="Arial" w:cs="Arial"/>
          <w:bCs/>
          <w:i/>
          <w:iCs/>
          <w:sz w:val="22"/>
          <w:szCs w:val="22"/>
        </w:rPr>
        <w:t xml:space="preserve"> zgodnie z opisem w pkt 2 Zaproszenia</w:t>
      </w:r>
      <w:r w:rsidR="00977D45" w:rsidRPr="00C12CC4"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1D5C6F50" w14:textId="77777777" w:rsidR="009B0462" w:rsidRPr="009B0462" w:rsidRDefault="009B0462" w:rsidP="00D13ACB">
      <w:pPr>
        <w:pStyle w:val="Akapitzlist"/>
        <w:ind w:left="436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3CAB95A" w14:textId="31D34D64" w:rsidR="009B0462" w:rsidRDefault="009B0462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W kryterium „Cena z podatkiem VAT” najwyższą liczbę </w:t>
      </w:r>
      <w:r w:rsidRPr="002D421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punktów (</w:t>
      </w:r>
      <w:r w:rsid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10</w:t>
      </w:r>
      <w:r w:rsidRPr="002D421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0)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otrzyma oferta 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</w:t>
      </w:r>
    </w:p>
    <w:p w14:paraId="0161A26E" w14:textId="0596435F" w:rsidR="009B0462" w:rsidRDefault="009B0462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zawierająca najniższą cenę brutto, a każda następna odpowiednio zgodnie ze wzorem: </w:t>
      </w:r>
    </w:p>
    <w:p w14:paraId="257F5364" w14:textId="77777777" w:rsidR="005936EE" w:rsidRDefault="005936EE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0B278497" w14:textId="77777777" w:rsidR="005936EE" w:rsidRPr="009B0462" w:rsidRDefault="005936EE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9A0FAD4" w14:textId="0382AFA2" w:rsidR="009B0462" w:rsidRPr="009B0462" w:rsidRDefault="009B0462" w:rsidP="005936EE">
      <w:pPr>
        <w:pStyle w:val="Akapitzlist"/>
        <w:ind w:left="142" w:hanging="142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                                   cena oferty </w:t>
      </w:r>
      <w:r w:rsidR="003D06A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z najniższą ceną</w:t>
      </w:r>
    </w:p>
    <w:p w14:paraId="4FC35894" w14:textId="325F5C4B" w:rsidR="009B0462" w:rsidRPr="009B0462" w:rsidRDefault="009B0462" w:rsidP="009B0462">
      <w:pPr>
        <w:pStyle w:val="Akapitzlist"/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Liczba punktów =    ---------------------------------------------------- x (</w:t>
      </w:r>
      <w:r w:rsidR="001009E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10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0) waga kryterium</w:t>
      </w:r>
    </w:p>
    <w:p w14:paraId="142A08A3" w14:textId="77777777" w:rsidR="009B0462" w:rsidRPr="009B0462" w:rsidRDefault="009B0462" w:rsidP="009B0462">
      <w:pPr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                                    cena oferty ocenianej</w:t>
      </w:r>
    </w:p>
    <w:p w14:paraId="3E0C8546" w14:textId="77777777" w:rsidR="009B0462" w:rsidRPr="00C12CC4" w:rsidRDefault="009B0462" w:rsidP="00D13ACB">
      <w:pPr>
        <w:pStyle w:val="Akapitzlist"/>
        <w:ind w:left="436" w:firstLine="0"/>
        <w:rPr>
          <w:rFonts w:ascii="Arial" w:hAnsi="Arial" w:cs="Arial"/>
          <w:bCs/>
          <w:i/>
          <w:iCs/>
          <w:sz w:val="22"/>
          <w:szCs w:val="22"/>
        </w:rPr>
      </w:pPr>
    </w:p>
    <w:p w14:paraId="104A4A35" w14:textId="36642664" w:rsidR="00321089" w:rsidRDefault="00321089" w:rsidP="001009E1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</w:p>
    <w:p w14:paraId="361AA03E" w14:textId="77777777" w:rsidR="003059B1" w:rsidRPr="002B5C37" w:rsidRDefault="003059B1" w:rsidP="005935BE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</w:p>
    <w:p w14:paraId="1199AD88" w14:textId="0AEB7F82" w:rsidR="003D7DC6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color w:val="000000" w:themeColor="text1"/>
          <w:sz w:val="22"/>
          <w:szCs w:val="22"/>
        </w:rPr>
        <w:t>Sposób przygotowania i złożenia oferty</w:t>
      </w:r>
      <w:r w:rsidR="009A650A" w:rsidRPr="00F81240"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</w:p>
    <w:p w14:paraId="1E449129" w14:textId="414EC0D5" w:rsidR="009A650A" w:rsidRPr="004E3E3E" w:rsidRDefault="00D909FF" w:rsidP="00C12CC4">
      <w:pPr>
        <w:pStyle w:val="Akapitzlist"/>
        <w:widowControl/>
        <w:numPr>
          <w:ilvl w:val="0"/>
          <w:numId w:val="32"/>
        </w:numPr>
        <w:suppressAutoHyphens w:val="0"/>
        <w:autoSpaceDE w:val="0"/>
        <w:autoSpaceDN w:val="0"/>
        <w:adjustRightInd w:val="0"/>
        <w:ind w:left="426" w:hanging="284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4E3E3E">
        <w:rPr>
          <w:rFonts w:ascii="Arial" w:hAnsi="Arial" w:cs="Arial"/>
          <w:color w:val="000000" w:themeColor="text1"/>
          <w:sz w:val="22"/>
          <w:szCs w:val="22"/>
        </w:rPr>
        <w:t xml:space="preserve">Oferta </w:t>
      </w:r>
      <w:r w:rsidR="00742586" w:rsidRPr="004E3E3E">
        <w:rPr>
          <w:rFonts w:ascii="Arial" w:hAnsi="Arial" w:cs="Arial"/>
          <w:color w:val="000000" w:themeColor="text1"/>
          <w:sz w:val="22"/>
          <w:szCs w:val="22"/>
        </w:rPr>
        <w:t xml:space="preserve">złożona w postaci elektronicznej powinna </w:t>
      </w:r>
      <w:r w:rsidRPr="004E3E3E">
        <w:rPr>
          <w:rFonts w:ascii="Arial" w:hAnsi="Arial" w:cs="Arial"/>
          <w:color w:val="000000" w:themeColor="text1"/>
          <w:sz w:val="22"/>
          <w:szCs w:val="22"/>
        </w:rPr>
        <w:t>zawiera</w:t>
      </w:r>
      <w:r w:rsidR="00742586" w:rsidRPr="004E3E3E">
        <w:rPr>
          <w:rFonts w:ascii="Arial" w:hAnsi="Arial" w:cs="Arial"/>
          <w:color w:val="000000" w:themeColor="text1"/>
          <w:sz w:val="22"/>
          <w:szCs w:val="22"/>
        </w:rPr>
        <w:t>ć</w:t>
      </w:r>
      <w:r w:rsidRPr="004E3E3E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</w:p>
    <w:p w14:paraId="14112482" w14:textId="22F590D5" w:rsidR="009A650A" w:rsidRPr="00F81240" w:rsidRDefault="00F0771C" w:rsidP="00C12CC4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wypełnion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>y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 xml:space="preserve"> Formularz ofertowy, stanowiący</w:t>
      </w:r>
      <w:r w:rsidRPr="00F812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Z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>ałącznik n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r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 xml:space="preserve"> 1</w:t>
      </w:r>
      <w:r w:rsidR="001415F6" w:rsidRPr="00F81240">
        <w:rPr>
          <w:rFonts w:ascii="Arial" w:hAnsi="Arial" w:cs="Arial"/>
          <w:color w:val="000000" w:themeColor="text1"/>
          <w:sz w:val="22"/>
          <w:szCs w:val="22"/>
        </w:rPr>
        <w:t xml:space="preserve"> do Zaproszenia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5393A24D" w14:textId="43D0F9B8" w:rsidR="003271E4" w:rsidRPr="005D34C3" w:rsidRDefault="0071625A" w:rsidP="00C12CC4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w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ykaz usług, stanowiący Załącznik nr 2</w:t>
      </w:r>
      <w:r w:rsidR="001415F6" w:rsidRPr="00F81240">
        <w:rPr>
          <w:rFonts w:ascii="Arial" w:hAnsi="Arial" w:cs="Arial"/>
          <w:color w:val="000000" w:themeColor="text1"/>
          <w:sz w:val="22"/>
          <w:szCs w:val="22"/>
        </w:rPr>
        <w:t xml:space="preserve"> do Zaproszenia</w:t>
      </w:r>
      <w:r w:rsidR="007B197E">
        <w:rPr>
          <w:rFonts w:ascii="Arial" w:hAnsi="Arial" w:cs="Arial"/>
          <w:color w:val="000000" w:themeColor="text1"/>
          <w:sz w:val="22"/>
          <w:szCs w:val="22"/>
        </w:rPr>
        <w:t>, wraz z dokumentami potwierdzającymi należyte wykonanie zamówienia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02A2217C" w14:textId="6205351E" w:rsidR="0071625A" w:rsidRPr="002B7ADC" w:rsidRDefault="0071625A" w:rsidP="00B6205E">
      <w:pPr>
        <w:pStyle w:val="Akapitzlist"/>
        <w:widowControl/>
        <w:numPr>
          <w:ilvl w:val="0"/>
          <w:numId w:val="32"/>
        </w:numPr>
        <w:suppressAutoHyphens w:val="0"/>
        <w:autoSpaceDE w:val="0"/>
        <w:autoSpaceDN w:val="0"/>
        <w:adjustRightInd w:val="0"/>
        <w:ind w:left="426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Oferta powinna być podpisana przez Wykonawcę lub osobę uprawnioną do reprezentowania Wykonawcy. Do oferty należy dołączyć dokument, z którego wynika umocowanie do reprezentowania Wykonawcy.</w:t>
      </w:r>
    </w:p>
    <w:p w14:paraId="6EE8FEF3" w14:textId="77777777" w:rsidR="003271E4" w:rsidRPr="00F81240" w:rsidRDefault="003271E4" w:rsidP="00B6205E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AF8A057" w14:textId="77777777" w:rsidR="00977D45" w:rsidRPr="00F81240" w:rsidRDefault="00D909FF" w:rsidP="00977D4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color w:val="000000" w:themeColor="text1"/>
          <w:sz w:val="22"/>
          <w:szCs w:val="22"/>
        </w:rPr>
        <w:t xml:space="preserve">Termin składania ofert: </w:t>
      </w:r>
    </w:p>
    <w:p w14:paraId="27D65B8C" w14:textId="6040A9C8" w:rsidR="00E91C96" w:rsidRPr="00F81240" w:rsidRDefault="00AB75E1" w:rsidP="00D13ACB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Oferty należy przesłać 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>drogą elektroniczną</w:t>
      </w:r>
      <w:r w:rsidR="00B620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>w terminie do dnia</w:t>
      </w:r>
      <w:r w:rsidR="009165E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B7D6E">
        <w:rPr>
          <w:rFonts w:ascii="Arial" w:hAnsi="Arial" w:cs="Arial"/>
          <w:b/>
          <w:bCs/>
          <w:color w:val="000000" w:themeColor="text1"/>
          <w:sz w:val="22"/>
          <w:szCs w:val="22"/>
        </w:rPr>
        <w:t>17.</w:t>
      </w:r>
      <w:r w:rsidR="00D93701" w:rsidRPr="00D93701">
        <w:rPr>
          <w:rFonts w:ascii="Arial" w:hAnsi="Arial" w:cs="Arial"/>
          <w:b/>
          <w:bCs/>
          <w:color w:val="000000" w:themeColor="text1"/>
          <w:sz w:val="22"/>
          <w:szCs w:val="22"/>
        </w:rPr>
        <w:t>09.</w:t>
      </w:r>
      <w:r w:rsidR="00E547A6" w:rsidRPr="00D93701">
        <w:rPr>
          <w:rFonts w:ascii="Arial" w:hAnsi="Arial" w:cs="Arial"/>
          <w:b/>
          <w:bCs/>
          <w:color w:val="000000" w:themeColor="text1"/>
          <w:sz w:val="22"/>
          <w:szCs w:val="22"/>
        </w:rPr>
        <w:t>202</w:t>
      </w:r>
      <w:r w:rsidR="00303A50" w:rsidRPr="00D93701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="00DE4769" w:rsidRPr="00D93701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DE4769">
        <w:rPr>
          <w:rFonts w:ascii="Arial" w:hAnsi="Arial" w:cs="Arial"/>
          <w:b/>
          <w:bCs/>
          <w:color w:val="000000" w:themeColor="text1"/>
          <w:sz w:val="22"/>
          <w:szCs w:val="22"/>
        </w:rPr>
        <w:t>do godz. 1</w:t>
      </w:r>
      <w:r w:rsidR="00FB7D6E">
        <w:rPr>
          <w:rFonts w:ascii="Arial" w:hAnsi="Arial" w:cs="Arial"/>
          <w:b/>
          <w:bCs/>
          <w:color w:val="000000" w:themeColor="text1"/>
          <w:sz w:val="22"/>
          <w:szCs w:val="22"/>
        </w:rPr>
        <w:t>5:</w:t>
      </w:r>
      <w:r w:rsidR="00DE4769">
        <w:rPr>
          <w:rFonts w:ascii="Arial" w:hAnsi="Arial" w:cs="Arial"/>
          <w:b/>
          <w:bCs/>
          <w:color w:val="000000" w:themeColor="text1"/>
          <w:sz w:val="22"/>
          <w:szCs w:val="22"/>
        </w:rPr>
        <w:t>00</w:t>
      </w:r>
      <w:r w:rsidR="00D03C1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991D39" w:rsidRPr="00E547A6">
        <w:rPr>
          <w:rFonts w:ascii="Arial" w:hAnsi="Arial" w:cs="Arial"/>
          <w:color w:val="000000" w:themeColor="text1"/>
          <w:sz w:val="22"/>
          <w:szCs w:val="22"/>
        </w:rPr>
        <w:t>n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 xml:space="preserve">a adres </w:t>
      </w:r>
      <w:r w:rsidR="009A650A" w:rsidRPr="00E547A6">
        <w:rPr>
          <w:rFonts w:ascii="Arial" w:hAnsi="Arial" w:cs="Arial"/>
          <w:color w:val="000000" w:themeColor="text1"/>
          <w:sz w:val="22"/>
          <w:szCs w:val="22"/>
        </w:rPr>
        <w:t>e-mail:</w:t>
      </w:r>
      <w:r w:rsidR="00873B4A" w:rsidRPr="00E547A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1" w:history="1">
        <w:r w:rsidR="00303A50" w:rsidRPr="0097315A">
          <w:rPr>
            <w:rStyle w:val="Hipercze"/>
            <w:rFonts w:ascii="Arial" w:hAnsi="Arial" w:cs="Arial"/>
            <w:sz w:val="22"/>
            <w:szCs w:val="22"/>
          </w:rPr>
          <w:t>dorota.chabiera@pan.pl</w:t>
        </w:r>
      </w:hyperlink>
      <w:r w:rsidR="005D508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0D0082C" w14:textId="77777777" w:rsidR="00E91C96" w:rsidRPr="00F81240" w:rsidRDefault="00E91C96" w:rsidP="00E91C9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EF8109C" w14:textId="77777777" w:rsidR="008A76B7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Informacje o sposobie komunikowania się Zamawiającego z Wykonawcami: </w:t>
      </w:r>
    </w:p>
    <w:p w14:paraId="54864797" w14:textId="104C2D88" w:rsidR="001C104C" w:rsidRPr="00E547A6" w:rsidRDefault="00A01AF8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547A6">
        <w:rPr>
          <w:rFonts w:ascii="Arial" w:hAnsi="Arial" w:cs="Arial"/>
          <w:bCs/>
          <w:color w:val="000000" w:themeColor="text1"/>
          <w:sz w:val="22"/>
          <w:szCs w:val="22"/>
        </w:rPr>
        <w:t>W procedurze o udzielenie zamówienia publicznego komunikacja mi</w:t>
      </w:r>
      <w:r w:rsidR="00AE6052" w:rsidRPr="00E547A6">
        <w:rPr>
          <w:rFonts w:ascii="Arial" w:hAnsi="Arial" w:cs="Arial"/>
          <w:bCs/>
          <w:color w:val="000000" w:themeColor="text1"/>
          <w:sz w:val="22"/>
          <w:szCs w:val="22"/>
        </w:rPr>
        <w:t>ę</w:t>
      </w:r>
      <w:r w:rsidRPr="00E547A6">
        <w:rPr>
          <w:rFonts w:ascii="Arial" w:hAnsi="Arial" w:cs="Arial"/>
          <w:bCs/>
          <w:color w:val="000000" w:themeColor="text1"/>
          <w:sz w:val="22"/>
          <w:szCs w:val="22"/>
        </w:rPr>
        <w:t>dzy Zamawiającym a Wykonawcami odbywa się przy użyciu poczty elektronicznej</w:t>
      </w:r>
      <w:r w:rsidR="00331F34" w:rsidRPr="00E547A6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r w:rsidR="00303A50">
        <w:rPr>
          <w:rFonts w:ascii="Arial" w:hAnsi="Arial" w:cs="Arial"/>
          <w:bCs/>
          <w:color w:val="000000" w:themeColor="text1"/>
          <w:sz w:val="22"/>
          <w:szCs w:val="22"/>
        </w:rPr>
        <w:t>dorota.chabiera@pan.pl.</w:t>
      </w:r>
    </w:p>
    <w:p w14:paraId="5BC0FE89" w14:textId="0AFCC8C2" w:rsidR="001C104C" w:rsidRPr="00F81240" w:rsidRDefault="008A76B7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547A6">
        <w:rPr>
          <w:rFonts w:ascii="Arial" w:hAnsi="Arial" w:cs="Arial"/>
          <w:bCs/>
          <w:color w:val="000000" w:themeColor="text1"/>
          <w:sz w:val="22"/>
          <w:szCs w:val="22"/>
        </w:rPr>
        <w:t>Osobą upoważnioną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do kontaktu ze strony Zamawiającego jest</w:t>
      </w:r>
      <w:r w:rsidR="00331F34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r w:rsidR="00303A50">
        <w:rPr>
          <w:rFonts w:ascii="Arial" w:hAnsi="Arial" w:cs="Arial"/>
          <w:bCs/>
          <w:color w:val="000000" w:themeColor="text1"/>
          <w:sz w:val="22"/>
          <w:szCs w:val="22"/>
        </w:rPr>
        <w:t>Dorota Chabiera</w:t>
      </w:r>
      <w:r w:rsidR="00A530AF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3A081DEC" w14:textId="492391EB" w:rsidR="008A76B7" w:rsidRPr="00F81240" w:rsidRDefault="009E6871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Wszelkie zapytania do Zamawiającego należy kierować na adres</w:t>
      </w:r>
      <w:r w:rsidR="00A530AF">
        <w:rPr>
          <w:rFonts w:ascii="Arial" w:hAnsi="Arial" w:cs="Arial"/>
          <w:bCs/>
          <w:color w:val="000000" w:themeColor="text1"/>
          <w:sz w:val="22"/>
          <w:szCs w:val="22"/>
        </w:rPr>
        <w:t xml:space="preserve"> dorota.chabiera@pan.pl</w:t>
      </w:r>
      <w:r w:rsidR="00DC45C3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nie później niż 3 dni przed upływem terminu składania ofert</w:t>
      </w:r>
      <w:r w:rsidR="001C104C" w:rsidRPr="00F81240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DC45C3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3446F6A4" w14:textId="77777777" w:rsidR="00D909FF" w:rsidRPr="00F81240" w:rsidRDefault="00D909FF" w:rsidP="00D909FF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F6A8486" w14:textId="26144D56" w:rsidR="00BB0907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color w:val="000000" w:themeColor="text1"/>
          <w:sz w:val="22"/>
          <w:szCs w:val="22"/>
        </w:rPr>
        <w:t>Inne istotne postanowienia dotyczące prowadzonej procedury:</w:t>
      </w:r>
    </w:p>
    <w:p w14:paraId="7851F280" w14:textId="77777777" w:rsidR="001C104C" w:rsidRPr="00F81240" w:rsidRDefault="001C104C" w:rsidP="001C104C">
      <w:pPr>
        <w:pStyle w:val="Akapitzlist"/>
        <w:numPr>
          <w:ilvl w:val="1"/>
          <w:numId w:val="1"/>
        </w:numPr>
        <w:ind w:left="567" w:hanging="284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pozostaje związany ofertą przez 30 dni (bieg terminu związania ofertą rozpoczyna się wraz z upływem terminu składania ofert).</w:t>
      </w:r>
    </w:p>
    <w:p w14:paraId="36392E31" w14:textId="0BE6DFC2" w:rsidR="001C104C" w:rsidRPr="00F81240" w:rsidRDefault="001C104C" w:rsidP="00D13ACB">
      <w:pPr>
        <w:pStyle w:val="Akapitzlist"/>
        <w:numPr>
          <w:ilvl w:val="1"/>
          <w:numId w:val="1"/>
        </w:numPr>
        <w:suppressAutoHyphens w:val="0"/>
        <w:autoSpaceDE w:val="0"/>
        <w:autoSpaceDN w:val="0"/>
        <w:spacing w:before="2"/>
        <w:ind w:left="567" w:hanging="283"/>
        <w:rPr>
          <w:rFonts w:ascii="Arial" w:hAnsi="Arial" w:cs="Arial"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A925277" w14:textId="77777777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Wykonawcy niespełniający warunków udziału określonych w ust. 4 Zaproszenia będą wykluczeni z procedury, a ich oferty będą podlegać odrzuceniu.</w:t>
      </w:r>
    </w:p>
    <w:p w14:paraId="399498DC" w14:textId="309A7302" w:rsidR="001C104C" w:rsidRDefault="001C104C" w:rsidP="004E3E3E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ma prawo złożyć tylko jedną ofertę.</w:t>
      </w:r>
    </w:p>
    <w:p w14:paraId="4BBA0671" w14:textId="0575ABCC" w:rsidR="00847307" w:rsidRPr="004E3E3E" w:rsidRDefault="00847307" w:rsidP="004E3E3E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Zamawiający zastrzega sobie negocjacje ceny złożonych ofert.</w:t>
      </w:r>
    </w:p>
    <w:p w14:paraId="7CC91AEC" w14:textId="54FBF4E7" w:rsidR="0019675A" w:rsidRPr="00F81240" w:rsidRDefault="0019675A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Oferty przesłane po terminie nie będą rozpatrywane.</w:t>
      </w:r>
    </w:p>
    <w:p w14:paraId="14B91082" w14:textId="2E7B04A7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ponosi wszystkie koszty związane z przygotowanie</w:t>
      </w:r>
      <w:r w:rsidR="00DE30AE">
        <w:rPr>
          <w:rFonts w:ascii="Arial" w:hAnsi="Arial" w:cs="Arial"/>
          <w:bCs/>
          <w:color w:val="000000" w:themeColor="text1"/>
          <w:sz w:val="22"/>
          <w:szCs w:val="22"/>
        </w:rPr>
        <w:t>m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i przesłaniem oferty do niniejszego Zaproszenia.</w:t>
      </w:r>
    </w:p>
    <w:p w14:paraId="1ABB03E0" w14:textId="2850650C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Zamawiający zastrzega sobie prawo do żądania wyjaśnień do złożonych ofert, możliwość przesłania dodatkowych pytań do ofert oraz do wezwania Wykonawców do uzupełnienia złożonych ofert</w:t>
      </w:r>
      <w:r w:rsidR="00A3202F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</w:p>
    <w:p w14:paraId="13906824" w14:textId="003EEA5F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W przypadku dokonania wyboru Wykonawcy, który złoży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najkorzystniejszą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ofertę, zostanie zawarta umowa wykonania przedmiotu zamówienia, stanowiąca Załącznik nr 3 do Zaproszenia.</w:t>
      </w:r>
    </w:p>
    <w:p w14:paraId="6A7CB6B7" w14:textId="32EBF336" w:rsidR="00DC45C3" w:rsidRPr="00F81240" w:rsidRDefault="00DC45C3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>202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5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r., poz.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514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).</w:t>
      </w:r>
    </w:p>
    <w:p w14:paraId="25F7F6A9" w14:textId="20DE3A8E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Przed zawarciem umowy Wykonawca, który złoży ofertę niepodlegającą odrzuceniu i będzie to </w:t>
      </w:r>
      <w:r w:rsidR="00127C5E">
        <w:rPr>
          <w:rFonts w:ascii="Arial" w:hAnsi="Arial" w:cs="Arial"/>
          <w:bCs/>
          <w:color w:val="000000" w:themeColor="text1"/>
          <w:sz w:val="22"/>
          <w:szCs w:val="22"/>
        </w:rPr>
        <w:t>najkorzystniejsza oferta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, będzie zobowiązany złożyć oświadczenie, że nie podlega wykluczeniu na podstawie art. 7 pkt 1 ustawy, o której mowa w ust. 4. pkt </w:t>
      </w:r>
      <w:r w:rsidR="0019675A" w:rsidRPr="00F81240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0DFC7299" w14:textId="2AFC8FE2" w:rsidR="00297BA4" w:rsidRPr="0075062F" w:rsidRDefault="001C104C" w:rsidP="0075062F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Do niniejszego zamówienia nie mają zastosowania przepisy ustawy z dnia 11 września 2019 r. – Prawo zamówień publicznych (Dz. U.  z 202</w:t>
      </w:r>
      <w:r w:rsidR="00A61811">
        <w:rPr>
          <w:rFonts w:ascii="Arial" w:hAnsi="Arial" w:cs="Arial"/>
          <w:bCs/>
          <w:color w:val="000000" w:themeColor="text1"/>
          <w:sz w:val="22"/>
          <w:szCs w:val="22"/>
        </w:rPr>
        <w:t>6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r. poz. </w:t>
      </w:r>
      <w:r w:rsidR="00A61811">
        <w:rPr>
          <w:rFonts w:ascii="Arial" w:hAnsi="Arial" w:cs="Arial"/>
          <w:bCs/>
          <w:color w:val="000000" w:themeColor="text1"/>
          <w:sz w:val="22"/>
          <w:szCs w:val="22"/>
        </w:rPr>
        <w:t>793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 z późn.zm.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)</w:t>
      </w:r>
    </w:p>
    <w:p w14:paraId="33009993" w14:textId="01955801" w:rsidR="00A06074" w:rsidRPr="0075062F" w:rsidRDefault="00A06074" w:rsidP="0075062F">
      <w:pPr>
        <w:ind w:left="0" w:firstLine="0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2821E98D" w14:textId="77777777" w:rsidR="00D909FF" w:rsidRPr="00F81240" w:rsidRDefault="00D909FF" w:rsidP="00D909FF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color w:val="FF0000"/>
          <w:sz w:val="22"/>
          <w:szCs w:val="22"/>
        </w:rPr>
      </w:pPr>
    </w:p>
    <w:p w14:paraId="38098BE8" w14:textId="7961E3DE" w:rsidR="00D909FF" w:rsidRPr="00F81240" w:rsidRDefault="002400D7" w:rsidP="002400D7">
      <w:pPr>
        <w:pStyle w:val="Akapitzlist"/>
        <w:widowControl/>
        <w:suppressAutoHyphens w:val="0"/>
        <w:autoSpaceDE w:val="0"/>
        <w:autoSpaceDN w:val="0"/>
        <w:adjustRightInd w:val="0"/>
        <w:ind w:left="142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10. </w:t>
      </w:r>
      <w:r w:rsidR="00D909FF" w:rsidRPr="00F81240">
        <w:rPr>
          <w:rFonts w:ascii="Arial" w:hAnsi="Arial" w:cs="Arial"/>
          <w:b/>
          <w:sz w:val="22"/>
          <w:szCs w:val="22"/>
        </w:rPr>
        <w:t>Klauzula informacyjna</w:t>
      </w:r>
    </w:p>
    <w:p w14:paraId="61491A45" w14:textId="5113177F" w:rsidR="00D909FF" w:rsidRPr="00F81240" w:rsidRDefault="00D909FF" w:rsidP="00D909FF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81240">
        <w:rPr>
          <w:rFonts w:ascii="Arial" w:hAnsi="Arial" w:cs="Arial"/>
          <w:sz w:val="22"/>
          <w:szCs w:val="22"/>
        </w:rPr>
        <w:t>Zgodnie z art. 13 ust. 1 i ust. 2</w:t>
      </w:r>
      <w:r w:rsidR="00881BB9">
        <w:rPr>
          <w:rFonts w:ascii="Arial" w:hAnsi="Arial" w:cs="Arial"/>
          <w:sz w:val="22"/>
          <w:szCs w:val="22"/>
        </w:rPr>
        <w:t xml:space="preserve"> i</w:t>
      </w:r>
      <w:r w:rsidRPr="00F81240">
        <w:rPr>
          <w:rFonts w:ascii="Arial" w:hAnsi="Arial" w:cs="Arial"/>
          <w:sz w:val="22"/>
          <w:szCs w:val="22"/>
        </w:rPr>
        <w:t xml:space="preserve"> </w:t>
      </w:r>
      <w:r w:rsidR="00881BB9">
        <w:rPr>
          <w:rFonts w:ascii="Arial" w:hAnsi="Arial" w:cs="Arial"/>
          <w:sz w:val="22"/>
          <w:szCs w:val="22"/>
        </w:rPr>
        <w:t xml:space="preserve">art. 14 </w:t>
      </w:r>
      <w:r w:rsidRPr="00F81240">
        <w:rPr>
          <w:rFonts w:ascii="Arial" w:hAnsi="Arial" w:cs="Arial"/>
          <w:sz w:val="22"/>
          <w:szCs w:val="22"/>
        </w:rPr>
        <w:t xml:space="preserve">Rozporządzania Parlamentu Europejskiego i Rady (UE) </w:t>
      </w:r>
      <w:r w:rsidRPr="0073366B">
        <w:rPr>
          <w:rFonts w:ascii="Arial" w:hAnsi="Arial" w:cs="Arial"/>
          <w:bCs/>
          <w:color w:val="000000" w:themeColor="text1"/>
          <w:sz w:val="22"/>
          <w:szCs w:val="22"/>
        </w:rPr>
        <w:t>2016/679 z dnia 27 kwietnia 2016 roku w sprawie ochrony osób fizycznych w związku z przetwarzaniem danych osobowych i w sprawie swobodnego przepływu takich danych oraz uchylenia dyrektywy 95/46/WE (Ogólne rozporządzenie o ochronie danych), informuje się, że</w:t>
      </w:r>
      <w:r w:rsidR="008B7685" w:rsidRPr="0073366B">
        <w:rPr>
          <w:rFonts w:ascii="Arial" w:hAnsi="Arial" w:cs="Arial"/>
          <w:bCs/>
          <w:color w:val="000000" w:themeColor="text1"/>
          <w:sz w:val="22"/>
          <w:szCs w:val="22"/>
        </w:rPr>
        <w:t xml:space="preserve"> informacje dotyczące przetwarzania danych osobowych przez Zamawiającego zawiera Klauzula informacyjna, </w:t>
      </w:r>
      <w:r w:rsidR="008B7685" w:rsidRPr="001C1E62">
        <w:rPr>
          <w:rFonts w:ascii="Arial" w:hAnsi="Arial" w:cs="Arial"/>
          <w:bCs/>
          <w:color w:val="000000" w:themeColor="text1"/>
          <w:sz w:val="22"/>
          <w:szCs w:val="22"/>
        </w:rPr>
        <w:t xml:space="preserve">stanowiąca Załącznik nr </w:t>
      </w:r>
      <w:r w:rsidR="007E2A3D" w:rsidRPr="001C1E62">
        <w:rPr>
          <w:rFonts w:ascii="Arial" w:hAnsi="Arial" w:cs="Arial"/>
          <w:bCs/>
          <w:color w:val="000000" w:themeColor="text1"/>
          <w:sz w:val="22"/>
          <w:szCs w:val="22"/>
        </w:rPr>
        <w:t>5</w:t>
      </w:r>
      <w:r w:rsidR="008B7685" w:rsidRPr="001C1E62">
        <w:rPr>
          <w:rFonts w:ascii="Arial" w:hAnsi="Arial" w:cs="Arial"/>
          <w:bCs/>
          <w:color w:val="000000" w:themeColor="text1"/>
          <w:sz w:val="22"/>
          <w:szCs w:val="22"/>
        </w:rPr>
        <w:t xml:space="preserve"> do niniejszego</w:t>
      </w:r>
      <w:r w:rsidR="008B7685" w:rsidRPr="0073366B">
        <w:rPr>
          <w:rFonts w:ascii="Arial" w:hAnsi="Arial" w:cs="Arial"/>
          <w:bCs/>
          <w:color w:val="000000" w:themeColor="text1"/>
          <w:sz w:val="22"/>
          <w:szCs w:val="22"/>
        </w:rPr>
        <w:t xml:space="preserve"> Zaproszenia.</w:t>
      </w:r>
    </w:p>
    <w:p w14:paraId="3B0DD3C7" w14:textId="77777777" w:rsidR="00D909FF" w:rsidRPr="00F81240" w:rsidRDefault="00D909FF" w:rsidP="00D06D29">
      <w:pPr>
        <w:spacing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FDF2E3F" w14:textId="77777777" w:rsidR="00F81240" w:rsidRDefault="00F81240" w:rsidP="00D909FF">
      <w:pPr>
        <w:spacing w:line="276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14:paraId="67E0F16A" w14:textId="75F0BF13" w:rsidR="003271E4" w:rsidRPr="00F81240" w:rsidRDefault="00D909FF" w:rsidP="00D909FF">
      <w:pPr>
        <w:spacing w:line="276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Załączniki do Zaproszenia:</w:t>
      </w:r>
    </w:p>
    <w:p w14:paraId="7E8A36A1" w14:textId="497704F7" w:rsidR="003271E4" w:rsidRPr="00CA0D49" w:rsidRDefault="000E68AC" w:rsidP="00FF0FDF">
      <w:pPr>
        <w:rPr>
          <w:rFonts w:ascii="Arial" w:hAnsi="Arial" w:cs="Arial"/>
          <w:color w:val="000000" w:themeColor="text1"/>
          <w:sz w:val="22"/>
          <w:szCs w:val="22"/>
        </w:rPr>
      </w:pPr>
      <w:r w:rsidRPr="00CA0D49">
        <w:rPr>
          <w:rFonts w:ascii="Arial" w:hAnsi="Arial" w:cs="Arial"/>
          <w:color w:val="000000" w:themeColor="text1"/>
          <w:sz w:val="22"/>
          <w:szCs w:val="22"/>
        </w:rPr>
        <w:t>Załącznik</w:t>
      </w:r>
      <w:r w:rsidR="003271E4" w:rsidRPr="00CA0D49">
        <w:rPr>
          <w:rFonts w:ascii="Arial" w:hAnsi="Arial" w:cs="Arial"/>
          <w:color w:val="000000" w:themeColor="text1"/>
          <w:sz w:val="22"/>
          <w:szCs w:val="22"/>
        </w:rPr>
        <w:t xml:space="preserve"> nr 1 </w:t>
      </w:r>
      <w:r w:rsidR="00EB44B6">
        <w:rPr>
          <w:rFonts w:ascii="Arial" w:hAnsi="Arial" w:cs="Arial"/>
          <w:sz w:val="22"/>
          <w:szCs w:val="22"/>
        </w:rPr>
        <w:t>–</w:t>
      </w:r>
      <w:r w:rsidR="003271E4" w:rsidRPr="00CA0D49">
        <w:rPr>
          <w:rFonts w:ascii="Arial" w:hAnsi="Arial" w:cs="Arial"/>
          <w:color w:val="000000" w:themeColor="text1"/>
          <w:sz w:val="22"/>
          <w:szCs w:val="22"/>
        </w:rPr>
        <w:t xml:space="preserve"> Formularz ofertowy</w:t>
      </w:r>
      <w:r w:rsidRPr="00CA0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69A1B88" w14:textId="65D625B7" w:rsidR="003271E4" w:rsidRPr="00CA0D49" w:rsidRDefault="003271E4" w:rsidP="00FF0FDF">
      <w:pPr>
        <w:rPr>
          <w:rFonts w:ascii="Arial" w:hAnsi="Arial" w:cs="Arial"/>
          <w:color w:val="000000" w:themeColor="text1"/>
          <w:sz w:val="22"/>
          <w:szCs w:val="22"/>
        </w:rPr>
      </w:pPr>
      <w:r w:rsidRPr="00CA0D49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Załącznik nr 2 </w:t>
      </w:r>
      <w:r w:rsidR="00EB44B6">
        <w:rPr>
          <w:rFonts w:ascii="Arial" w:hAnsi="Arial" w:cs="Arial"/>
          <w:sz w:val="22"/>
          <w:szCs w:val="22"/>
        </w:rPr>
        <w:t>–</w:t>
      </w:r>
      <w:r w:rsidR="004B40B7">
        <w:rPr>
          <w:rFonts w:ascii="Arial" w:hAnsi="Arial" w:cs="Arial"/>
          <w:sz w:val="22"/>
          <w:szCs w:val="22"/>
        </w:rPr>
        <w:t xml:space="preserve"> </w:t>
      </w:r>
      <w:r w:rsidRPr="00CA0D49">
        <w:rPr>
          <w:rFonts w:ascii="Arial" w:hAnsi="Arial" w:cs="Arial"/>
          <w:color w:val="000000" w:themeColor="text1"/>
          <w:sz w:val="22"/>
          <w:szCs w:val="22"/>
        </w:rPr>
        <w:t>Wykaz usług</w:t>
      </w:r>
    </w:p>
    <w:p w14:paraId="0BE81A31" w14:textId="1D096F3B" w:rsidR="00197C4E" w:rsidRDefault="00197C4E" w:rsidP="00FF0FDF">
      <w:pPr>
        <w:rPr>
          <w:rFonts w:ascii="Arial" w:hAnsi="Arial" w:cs="Arial"/>
          <w:sz w:val="22"/>
          <w:szCs w:val="22"/>
        </w:rPr>
      </w:pPr>
      <w:r w:rsidRPr="00CA0D49">
        <w:rPr>
          <w:rFonts w:ascii="Arial" w:hAnsi="Arial" w:cs="Arial"/>
          <w:sz w:val="22"/>
          <w:szCs w:val="22"/>
        </w:rPr>
        <w:t xml:space="preserve">Załącznik nr </w:t>
      </w:r>
      <w:r w:rsidR="00071217" w:rsidRPr="00CA0D49">
        <w:rPr>
          <w:rFonts w:ascii="Arial" w:hAnsi="Arial" w:cs="Arial"/>
          <w:sz w:val="22"/>
          <w:szCs w:val="22"/>
        </w:rPr>
        <w:t>3</w:t>
      </w:r>
      <w:r w:rsidRPr="00CA0D49">
        <w:rPr>
          <w:rFonts w:ascii="Arial" w:hAnsi="Arial" w:cs="Arial"/>
          <w:sz w:val="22"/>
          <w:szCs w:val="22"/>
        </w:rPr>
        <w:t xml:space="preserve"> </w:t>
      </w:r>
      <w:r w:rsidR="00EB44B6">
        <w:rPr>
          <w:rFonts w:ascii="Arial" w:hAnsi="Arial" w:cs="Arial"/>
          <w:sz w:val="22"/>
          <w:szCs w:val="22"/>
        </w:rPr>
        <w:t>–</w:t>
      </w:r>
      <w:r w:rsidRPr="00CA0D49">
        <w:rPr>
          <w:rFonts w:ascii="Arial" w:hAnsi="Arial" w:cs="Arial"/>
          <w:sz w:val="22"/>
          <w:szCs w:val="22"/>
        </w:rPr>
        <w:t xml:space="preserve"> Projektowanie postanowienia umowy</w:t>
      </w:r>
    </w:p>
    <w:p w14:paraId="7E6BEB67" w14:textId="33A241B4" w:rsidR="0026611D" w:rsidRDefault="0026611D" w:rsidP="00FF0F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4 – Opis przedmiotu zamówienia</w:t>
      </w:r>
    </w:p>
    <w:p w14:paraId="7E6D9223" w14:textId="2D76C76B" w:rsidR="008B7685" w:rsidRPr="00BD2410" w:rsidRDefault="0026611D" w:rsidP="007E2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5 – </w:t>
      </w:r>
      <w:r w:rsidR="008B7685" w:rsidRPr="00BD2410">
        <w:rPr>
          <w:rFonts w:ascii="Arial" w:hAnsi="Arial" w:cs="Arial"/>
          <w:sz w:val="22"/>
          <w:szCs w:val="22"/>
        </w:rPr>
        <w:t>Klauzula informacyjna dla Wykonawcy</w:t>
      </w:r>
    </w:p>
    <w:p w14:paraId="3B604435" w14:textId="4C8C3D01" w:rsidR="008B7685" w:rsidRPr="00FF0FDF" w:rsidRDefault="008B7685" w:rsidP="00FF0FD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B52C9AC" w14:textId="77777777" w:rsidR="00355C15" w:rsidRPr="00F81240" w:rsidRDefault="00355C15" w:rsidP="00B521B6">
      <w:pPr>
        <w:ind w:left="0" w:firstLine="0"/>
        <w:rPr>
          <w:rFonts w:ascii="Arial" w:hAnsi="Arial" w:cs="Arial"/>
          <w:sz w:val="22"/>
          <w:szCs w:val="22"/>
        </w:rPr>
      </w:pPr>
    </w:p>
    <w:sectPr w:rsidR="00355C15" w:rsidRPr="00F81240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D9251" w14:textId="77777777" w:rsidR="00B81493" w:rsidRDefault="00B81493" w:rsidP="00B6205E">
      <w:r>
        <w:separator/>
      </w:r>
    </w:p>
  </w:endnote>
  <w:endnote w:type="continuationSeparator" w:id="0">
    <w:p w14:paraId="01583631" w14:textId="77777777" w:rsidR="00B81493" w:rsidRDefault="00B81493" w:rsidP="00B62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8740524"/>
      <w:docPartObj>
        <w:docPartGallery w:val="Page Numbers (Bottom of Page)"/>
        <w:docPartUnique/>
      </w:docPartObj>
    </w:sdtPr>
    <w:sdtContent>
      <w:p w14:paraId="1F898A10" w14:textId="2487BFAE" w:rsidR="00B6205E" w:rsidRDefault="00B620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7F1FDB" w14:textId="77777777" w:rsidR="00B6205E" w:rsidRDefault="00B62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19A6E" w14:textId="77777777" w:rsidR="00B81493" w:rsidRDefault="00B81493" w:rsidP="00B6205E">
      <w:r>
        <w:separator/>
      </w:r>
    </w:p>
  </w:footnote>
  <w:footnote w:type="continuationSeparator" w:id="0">
    <w:p w14:paraId="354849F9" w14:textId="77777777" w:rsidR="00B81493" w:rsidRDefault="00B81493" w:rsidP="00B62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10A1D9F"/>
    <w:multiLevelType w:val="hybridMultilevel"/>
    <w:tmpl w:val="6658B6F4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2862BF"/>
    <w:multiLevelType w:val="hybridMultilevel"/>
    <w:tmpl w:val="6F3CA9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F0A85"/>
    <w:multiLevelType w:val="hybridMultilevel"/>
    <w:tmpl w:val="82FEA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CF1E24"/>
    <w:multiLevelType w:val="hybridMultilevel"/>
    <w:tmpl w:val="DAE4E256"/>
    <w:lvl w:ilvl="0" w:tplc="2D3CC0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A384056"/>
    <w:multiLevelType w:val="hybridMultilevel"/>
    <w:tmpl w:val="3EE422E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5954485E">
      <w:numFmt w:val="bullet"/>
      <w:lvlText w:val="•"/>
      <w:lvlJc w:val="left"/>
      <w:pPr>
        <w:ind w:left="1386" w:hanging="360"/>
      </w:pPr>
      <w:rPr>
        <w:lang w:val="pl-PL" w:eastAsia="en-US" w:bidi="ar-SA"/>
      </w:rPr>
    </w:lvl>
    <w:lvl w:ilvl="2" w:tplc="D5C47B34">
      <w:numFmt w:val="bullet"/>
      <w:lvlText w:val="•"/>
      <w:lvlJc w:val="left"/>
      <w:pPr>
        <w:ind w:left="2267" w:hanging="360"/>
      </w:pPr>
      <w:rPr>
        <w:lang w:val="pl-PL" w:eastAsia="en-US" w:bidi="ar-SA"/>
      </w:rPr>
    </w:lvl>
    <w:lvl w:ilvl="3" w:tplc="DFE87A58">
      <w:numFmt w:val="bullet"/>
      <w:lvlText w:val="•"/>
      <w:lvlJc w:val="left"/>
      <w:pPr>
        <w:ind w:left="3147" w:hanging="360"/>
      </w:pPr>
      <w:rPr>
        <w:lang w:val="pl-PL" w:eastAsia="en-US" w:bidi="ar-SA"/>
      </w:rPr>
    </w:lvl>
    <w:lvl w:ilvl="4" w:tplc="F35468CA">
      <w:numFmt w:val="bullet"/>
      <w:lvlText w:val="•"/>
      <w:lvlJc w:val="left"/>
      <w:pPr>
        <w:ind w:left="4028" w:hanging="360"/>
      </w:pPr>
      <w:rPr>
        <w:lang w:val="pl-PL" w:eastAsia="en-US" w:bidi="ar-SA"/>
      </w:rPr>
    </w:lvl>
    <w:lvl w:ilvl="5" w:tplc="91EA27C0">
      <w:numFmt w:val="bullet"/>
      <w:lvlText w:val="•"/>
      <w:lvlJc w:val="left"/>
      <w:pPr>
        <w:ind w:left="4909" w:hanging="360"/>
      </w:pPr>
      <w:rPr>
        <w:lang w:val="pl-PL" w:eastAsia="en-US" w:bidi="ar-SA"/>
      </w:rPr>
    </w:lvl>
    <w:lvl w:ilvl="6" w:tplc="5B566032">
      <w:numFmt w:val="bullet"/>
      <w:lvlText w:val="•"/>
      <w:lvlJc w:val="left"/>
      <w:pPr>
        <w:ind w:left="5789" w:hanging="360"/>
      </w:pPr>
      <w:rPr>
        <w:lang w:val="pl-PL" w:eastAsia="en-US" w:bidi="ar-SA"/>
      </w:rPr>
    </w:lvl>
    <w:lvl w:ilvl="7" w:tplc="FD58E73A">
      <w:numFmt w:val="bullet"/>
      <w:lvlText w:val="•"/>
      <w:lvlJc w:val="left"/>
      <w:pPr>
        <w:ind w:left="6670" w:hanging="360"/>
      </w:pPr>
      <w:rPr>
        <w:lang w:val="pl-PL" w:eastAsia="en-US" w:bidi="ar-SA"/>
      </w:rPr>
    </w:lvl>
    <w:lvl w:ilvl="8" w:tplc="494EBDCC">
      <w:numFmt w:val="bullet"/>
      <w:lvlText w:val="•"/>
      <w:lvlJc w:val="left"/>
      <w:pPr>
        <w:ind w:left="7551" w:hanging="360"/>
      </w:pPr>
      <w:rPr>
        <w:lang w:val="pl-PL" w:eastAsia="en-US" w:bidi="ar-SA"/>
      </w:rPr>
    </w:lvl>
  </w:abstractNum>
  <w:abstractNum w:abstractNumId="6" w15:restartNumberingAfterBreak="0">
    <w:nsid w:val="13695834"/>
    <w:multiLevelType w:val="hybridMultilevel"/>
    <w:tmpl w:val="D868A6C6"/>
    <w:lvl w:ilvl="0" w:tplc="068C832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4AB22F6"/>
    <w:multiLevelType w:val="hybridMultilevel"/>
    <w:tmpl w:val="CC8A4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4720DA"/>
    <w:multiLevelType w:val="hybridMultilevel"/>
    <w:tmpl w:val="E306D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63169"/>
    <w:multiLevelType w:val="hybridMultilevel"/>
    <w:tmpl w:val="D85E20EA"/>
    <w:lvl w:ilvl="0" w:tplc="3D8A47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E21D0"/>
    <w:multiLevelType w:val="hybridMultilevel"/>
    <w:tmpl w:val="F244A4FE"/>
    <w:lvl w:ilvl="0" w:tplc="0415000D">
      <w:start w:val="1"/>
      <w:numFmt w:val="bullet"/>
      <w:lvlText w:val=""/>
      <w:lvlJc w:val="left"/>
      <w:pPr>
        <w:ind w:left="151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1" w15:restartNumberingAfterBreak="0">
    <w:nsid w:val="1AC247AB"/>
    <w:multiLevelType w:val="hybridMultilevel"/>
    <w:tmpl w:val="5120B8E2"/>
    <w:lvl w:ilvl="0" w:tplc="CB88BD5E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004674C"/>
    <w:multiLevelType w:val="hybridMultilevel"/>
    <w:tmpl w:val="E4BCC1AC"/>
    <w:lvl w:ilvl="0" w:tplc="0415000D">
      <w:start w:val="1"/>
      <w:numFmt w:val="bullet"/>
      <w:lvlText w:val=""/>
      <w:lvlJc w:val="left"/>
      <w:pPr>
        <w:ind w:left="151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3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4911257"/>
    <w:multiLevelType w:val="hybridMultilevel"/>
    <w:tmpl w:val="0E869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A33D9A"/>
    <w:multiLevelType w:val="hybridMultilevel"/>
    <w:tmpl w:val="2358369E"/>
    <w:lvl w:ilvl="0" w:tplc="A9189136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29625932"/>
    <w:multiLevelType w:val="hybridMultilevel"/>
    <w:tmpl w:val="7AC45768"/>
    <w:lvl w:ilvl="0" w:tplc="0415000D">
      <w:start w:val="1"/>
      <w:numFmt w:val="bullet"/>
      <w:lvlText w:val=""/>
      <w:lvlJc w:val="left"/>
      <w:pPr>
        <w:ind w:left="79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7" w15:restartNumberingAfterBreak="0">
    <w:nsid w:val="29E040A0"/>
    <w:multiLevelType w:val="hybridMultilevel"/>
    <w:tmpl w:val="E570B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424FB2"/>
    <w:multiLevelType w:val="hybridMultilevel"/>
    <w:tmpl w:val="50C4FF48"/>
    <w:lvl w:ilvl="0" w:tplc="6428B36E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E12107"/>
    <w:multiLevelType w:val="hybridMultilevel"/>
    <w:tmpl w:val="E8A0F100"/>
    <w:lvl w:ilvl="0" w:tplc="0415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20" w15:restartNumberingAfterBreak="0">
    <w:nsid w:val="3B7D7B60"/>
    <w:multiLevelType w:val="hybridMultilevel"/>
    <w:tmpl w:val="C3E00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273FB"/>
    <w:multiLevelType w:val="hybridMultilevel"/>
    <w:tmpl w:val="DC16CA64"/>
    <w:lvl w:ilvl="0" w:tplc="E18A11FE">
      <w:start w:val="1"/>
      <w:numFmt w:val="decimal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3" w15:restartNumberingAfterBreak="0">
    <w:nsid w:val="44EB4039"/>
    <w:multiLevelType w:val="hybridMultilevel"/>
    <w:tmpl w:val="F022E39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66015"/>
    <w:multiLevelType w:val="hybridMultilevel"/>
    <w:tmpl w:val="F334C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153601"/>
    <w:multiLevelType w:val="hybridMultilevel"/>
    <w:tmpl w:val="5484D2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00758FF"/>
    <w:multiLevelType w:val="hybridMultilevel"/>
    <w:tmpl w:val="E1BECB2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803B4D"/>
    <w:multiLevelType w:val="hybridMultilevel"/>
    <w:tmpl w:val="733E951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F133F9"/>
    <w:multiLevelType w:val="hybridMultilevel"/>
    <w:tmpl w:val="81C4D50E"/>
    <w:lvl w:ilvl="0" w:tplc="9B8CC156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9" w15:restartNumberingAfterBreak="0">
    <w:nsid w:val="57743312"/>
    <w:multiLevelType w:val="hybridMultilevel"/>
    <w:tmpl w:val="E960A132"/>
    <w:lvl w:ilvl="0" w:tplc="A918829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F063A3A"/>
    <w:multiLevelType w:val="hybridMultilevel"/>
    <w:tmpl w:val="45809D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6D18B3"/>
    <w:multiLevelType w:val="hybridMultilevel"/>
    <w:tmpl w:val="0BA2BEEA"/>
    <w:lvl w:ilvl="0" w:tplc="0415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32" w15:restartNumberingAfterBreak="0">
    <w:nsid w:val="5FF16534"/>
    <w:multiLevelType w:val="hybridMultilevel"/>
    <w:tmpl w:val="B36CE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5830FF"/>
    <w:multiLevelType w:val="hybridMultilevel"/>
    <w:tmpl w:val="052A991C"/>
    <w:lvl w:ilvl="0" w:tplc="FFFFFFFF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2" w:tplc="4D702D2E">
      <w:start w:val="1"/>
      <w:numFmt w:val="decimal"/>
      <w:lvlText w:val="%3."/>
      <w:lvlJc w:val="left"/>
      <w:pPr>
        <w:ind w:left="2416" w:hanging="360"/>
      </w:pPr>
      <w:rPr>
        <w:rFonts w:hint="default"/>
        <w:b w:val="0"/>
        <w:bCs/>
      </w:rPr>
    </w:lvl>
    <w:lvl w:ilvl="3" w:tplc="1892DB56">
      <w:start w:val="1"/>
      <w:numFmt w:val="lowerLetter"/>
      <w:lvlText w:val="%4)"/>
      <w:lvlJc w:val="left"/>
      <w:pPr>
        <w:ind w:left="2956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4" w15:restartNumberingAfterBreak="0">
    <w:nsid w:val="6ABE5C24"/>
    <w:multiLevelType w:val="hybridMultilevel"/>
    <w:tmpl w:val="5518E230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5" w15:restartNumberingAfterBreak="0">
    <w:nsid w:val="6CCF1A4F"/>
    <w:multiLevelType w:val="hybridMultilevel"/>
    <w:tmpl w:val="5B928DB0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6" w15:restartNumberingAfterBreak="0">
    <w:nsid w:val="6D2E4F16"/>
    <w:multiLevelType w:val="multilevel"/>
    <w:tmpl w:val="9E92BD36"/>
    <w:lvl w:ilvl="0">
      <w:start w:val="1"/>
      <w:numFmt w:val="decimal"/>
      <w:pStyle w:val="tekstparagraf"/>
      <w:lvlText w:val="%1."/>
      <w:lvlJc w:val="left"/>
      <w:pPr>
        <w:ind w:left="4252" w:firstLine="0"/>
      </w:pPr>
      <w:rPr>
        <w:rFonts w:ascii="Palatino Linotype" w:eastAsia="Calibri" w:hAnsi="Palatino Linotype" w:cs="Times New Roman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Aptos" w:eastAsia="Times New Roman" w:hAnsi="Aptos" w:cs="Times New Roman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Aptos" w:hAnsi="Aptos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7" w15:restartNumberingAfterBreak="0">
    <w:nsid w:val="707175DF"/>
    <w:multiLevelType w:val="hybridMultilevel"/>
    <w:tmpl w:val="CF06B1EE"/>
    <w:lvl w:ilvl="0" w:tplc="A5F407D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8" w15:restartNumberingAfterBreak="0">
    <w:nsid w:val="709A0C7E"/>
    <w:multiLevelType w:val="hybridMultilevel"/>
    <w:tmpl w:val="E34C936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732368E7"/>
    <w:multiLevelType w:val="hybridMultilevel"/>
    <w:tmpl w:val="CF5CA4D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80E7200"/>
    <w:multiLevelType w:val="hybridMultilevel"/>
    <w:tmpl w:val="51E41F80"/>
    <w:lvl w:ilvl="0" w:tplc="1F76682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  <w:i w:val="0"/>
        <w:iCs w:val="0"/>
        <w:sz w:val="22"/>
        <w:szCs w:val="22"/>
      </w:rPr>
    </w:lvl>
    <w:lvl w:ilvl="1" w:tplc="F0628780">
      <w:start w:val="1"/>
      <w:numFmt w:val="lowerLetter"/>
      <w:lvlText w:val="%2)"/>
      <w:lvlJc w:val="left"/>
      <w:pPr>
        <w:ind w:left="2771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025345"/>
    <w:multiLevelType w:val="hybridMultilevel"/>
    <w:tmpl w:val="6F44F228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481384629">
    <w:abstractNumId w:val="40"/>
  </w:num>
  <w:num w:numId="2" w16cid:durableId="1830753688">
    <w:abstractNumId w:val="22"/>
  </w:num>
  <w:num w:numId="3" w16cid:durableId="173885819">
    <w:abstractNumId w:val="9"/>
  </w:num>
  <w:num w:numId="4" w16cid:durableId="1199854315">
    <w:abstractNumId w:val="0"/>
  </w:num>
  <w:num w:numId="5" w16cid:durableId="1344358664">
    <w:abstractNumId w:val="39"/>
  </w:num>
  <w:num w:numId="6" w16cid:durableId="500705865">
    <w:abstractNumId w:val="23"/>
  </w:num>
  <w:num w:numId="7" w16cid:durableId="1230728931">
    <w:abstractNumId w:val="28"/>
  </w:num>
  <w:num w:numId="8" w16cid:durableId="2069642838">
    <w:abstractNumId w:val="2"/>
  </w:num>
  <w:num w:numId="9" w16cid:durableId="923608448">
    <w:abstractNumId w:val="37"/>
  </w:num>
  <w:num w:numId="10" w16cid:durableId="38017069">
    <w:abstractNumId w:val="19"/>
  </w:num>
  <w:num w:numId="11" w16cid:durableId="532425588">
    <w:abstractNumId w:val="34"/>
  </w:num>
  <w:num w:numId="12" w16cid:durableId="1571380644">
    <w:abstractNumId w:val="14"/>
  </w:num>
  <w:num w:numId="13" w16cid:durableId="697659947">
    <w:abstractNumId w:val="27"/>
  </w:num>
  <w:num w:numId="14" w16cid:durableId="650252047">
    <w:abstractNumId w:val="1"/>
  </w:num>
  <w:num w:numId="15" w16cid:durableId="235475432">
    <w:abstractNumId w:val="35"/>
  </w:num>
  <w:num w:numId="16" w16cid:durableId="1388994399">
    <w:abstractNumId w:val="41"/>
  </w:num>
  <w:num w:numId="17" w16cid:durableId="203520317">
    <w:abstractNumId w:val="31"/>
  </w:num>
  <w:num w:numId="18" w16cid:durableId="1780685393">
    <w:abstractNumId w:val="10"/>
  </w:num>
  <w:num w:numId="19" w16cid:durableId="167185137">
    <w:abstractNumId w:val="12"/>
  </w:num>
  <w:num w:numId="20" w16cid:durableId="1185439041">
    <w:abstractNumId w:val="26"/>
  </w:num>
  <w:num w:numId="21" w16cid:durableId="635985807">
    <w:abstractNumId w:val="16"/>
  </w:num>
  <w:num w:numId="22" w16cid:durableId="50077338">
    <w:abstractNumId w:val="25"/>
  </w:num>
  <w:num w:numId="23" w16cid:durableId="906919197">
    <w:abstractNumId w:val="6"/>
  </w:num>
  <w:num w:numId="24" w16cid:durableId="1685865308">
    <w:abstractNumId w:val="11"/>
  </w:num>
  <w:num w:numId="25" w16cid:durableId="1816796543">
    <w:abstractNumId w:val="33"/>
  </w:num>
  <w:num w:numId="26" w16cid:durableId="1523014442">
    <w:abstractNumId w:val="17"/>
  </w:num>
  <w:num w:numId="27" w16cid:durableId="1135834250">
    <w:abstractNumId w:val="15"/>
  </w:num>
  <w:num w:numId="28" w16cid:durableId="358776583">
    <w:abstractNumId w:val="5"/>
  </w:num>
  <w:num w:numId="29" w16cid:durableId="800004240">
    <w:abstractNumId w:val="5"/>
  </w:num>
  <w:num w:numId="30" w16cid:durableId="172380076">
    <w:abstractNumId w:val="18"/>
  </w:num>
  <w:num w:numId="31" w16cid:durableId="1459300120">
    <w:abstractNumId w:val="38"/>
  </w:num>
  <w:num w:numId="32" w16cid:durableId="1840194416">
    <w:abstractNumId w:val="21"/>
  </w:num>
  <w:num w:numId="33" w16cid:durableId="339431606">
    <w:abstractNumId w:val="7"/>
  </w:num>
  <w:num w:numId="34" w16cid:durableId="1131051028">
    <w:abstractNumId w:val="32"/>
  </w:num>
  <w:num w:numId="35" w16cid:durableId="1009526479">
    <w:abstractNumId w:val="8"/>
  </w:num>
  <w:num w:numId="36" w16cid:durableId="789319853">
    <w:abstractNumId w:val="13"/>
    <w:lvlOverride w:ilvl="0">
      <w:startOverride w:val="1"/>
    </w:lvlOverride>
  </w:num>
  <w:num w:numId="37" w16cid:durableId="786506814">
    <w:abstractNumId w:val="13"/>
  </w:num>
  <w:num w:numId="38" w16cid:durableId="2109738704">
    <w:abstractNumId w:val="36"/>
  </w:num>
  <w:num w:numId="39" w16cid:durableId="2140491610">
    <w:abstractNumId w:val="3"/>
  </w:num>
  <w:num w:numId="40" w16cid:durableId="88281097">
    <w:abstractNumId w:val="30"/>
  </w:num>
  <w:num w:numId="41" w16cid:durableId="2093238014">
    <w:abstractNumId w:val="20"/>
  </w:num>
  <w:num w:numId="42" w16cid:durableId="931157606">
    <w:abstractNumId w:val="24"/>
  </w:num>
  <w:num w:numId="43" w16cid:durableId="851918720">
    <w:abstractNumId w:val="29"/>
  </w:num>
  <w:num w:numId="44" w16cid:durableId="7067572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C15"/>
    <w:rsid w:val="00002ADC"/>
    <w:rsid w:val="00004103"/>
    <w:rsid w:val="00007C4C"/>
    <w:rsid w:val="00015AAD"/>
    <w:rsid w:val="00031DDA"/>
    <w:rsid w:val="00036CAB"/>
    <w:rsid w:val="0004257B"/>
    <w:rsid w:val="000462E2"/>
    <w:rsid w:val="000509B5"/>
    <w:rsid w:val="00050DC4"/>
    <w:rsid w:val="000601F6"/>
    <w:rsid w:val="00061BF0"/>
    <w:rsid w:val="00071217"/>
    <w:rsid w:val="00071DA9"/>
    <w:rsid w:val="00074FA1"/>
    <w:rsid w:val="00077CEF"/>
    <w:rsid w:val="00081B9E"/>
    <w:rsid w:val="000962EC"/>
    <w:rsid w:val="00096736"/>
    <w:rsid w:val="000976D9"/>
    <w:rsid w:val="000A6170"/>
    <w:rsid w:val="000B74DA"/>
    <w:rsid w:val="000C17A5"/>
    <w:rsid w:val="000C2EE7"/>
    <w:rsid w:val="000C75ED"/>
    <w:rsid w:val="000D2B5D"/>
    <w:rsid w:val="000E20FF"/>
    <w:rsid w:val="000E3442"/>
    <w:rsid w:val="000E68AC"/>
    <w:rsid w:val="000F2E38"/>
    <w:rsid w:val="0010066E"/>
    <w:rsid w:val="0010081F"/>
    <w:rsid w:val="001009E1"/>
    <w:rsid w:val="00102ED9"/>
    <w:rsid w:val="00104425"/>
    <w:rsid w:val="00104C11"/>
    <w:rsid w:val="00106CCF"/>
    <w:rsid w:val="00112260"/>
    <w:rsid w:val="001135F1"/>
    <w:rsid w:val="00124C98"/>
    <w:rsid w:val="00126F12"/>
    <w:rsid w:val="00127C5E"/>
    <w:rsid w:val="00131AF9"/>
    <w:rsid w:val="001415F6"/>
    <w:rsid w:val="00141ECF"/>
    <w:rsid w:val="00161D9C"/>
    <w:rsid w:val="00163C35"/>
    <w:rsid w:val="00164919"/>
    <w:rsid w:val="00164976"/>
    <w:rsid w:val="00165065"/>
    <w:rsid w:val="001669F6"/>
    <w:rsid w:val="001672D1"/>
    <w:rsid w:val="00193F77"/>
    <w:rsid w:val="0019675A"/>
    <w:rsid w:val="00197C4E"/>
    <w:rsid w:val="001A198A"/>
    <w:rsid w:val="001A4458"/>
    <w:rsid w:val="001B0DC6"/>
    <w:rsid w:val="001C104C"/>
    <w:rsid w:val="001C1E62"/>
    <w:rsid w:val="001D3AF5"/>
    <w:rsid w:val="001E4959"/>
    <w:rsid w:val="001F27F7"/>
    <w:rsid w:val="001F2E26"/>
    <w:rsid w:val="001F57A3"/>
    <w:rsid w:val="00202F36"/>
    <w:rsid w:val="002110B7"/>
    <w:rsid w:val="00214DD1"/>
    <w:rsid w:val="002155E9"/>
    <w:rsid w:val="0022062A"/>
    <w:rsid w:val="00220AF0"/>
    <w:rsid w:val="00225327"/>
    <w:rsid w:val="00235F70"/>
    <w:rsid w:val="002400D7"/>
    <w:rsid w:val="0024599A"/>
    <w:rsid w:val="00251B58"/>
    <w:rsid w:val="00253974"/>
    <w:rsid w:val="00262324"/>
    <w:rsid w:val="00265F87"/>
    <w:rsid w:val="0026611D"/>
    <w:rsid w:val="00266CEA"/>
    <w:rsid w:val="00267D85"/>
    <w:rsid w:val="00271376"/>
    <w:rsid w:val="00271837"/>
    <w:rsid w:val="002741FC"/>
    <w:rsid w:val="0028036A"/>
    <w:rsid w:val="002941CC"/>
    <w:rsid w:val="002948E2"/>
    <w:rsid w:val="00297105"/>
    <w:rsid w:val="00297BA4"/>
    <w:rsid w:val="002A1535"/>
    <w:rsid w:val="002B101B"/>
    <w:rsid w:val="002B32C3"/>
    <w:rsid w:val="002B4980"/>
    <w:rsid w:val="002B5C37"/>
    <w:rsid w:val="002B7ADC"/>
    <w:rsid w:val="002C3BB9"/>
    <w:rsid w:val="002D23B6"/>
    <w:rsid w:val="002D4218"/>
    <w:rsid w:val="002D524C"/>
    <w:rsid w:val="002D73F7"/>
    <w:rsid w:val="002E05C1"/>
    <w:rsid w:val="002E0923"/>
    <w:rsid w:val="002E1721"/>
    <w:rsid w:val="002E2375"/>
    <w:rsid w:val="002E566A"/>
    <w:rsid w:val="00303A50"/>
    <w:rsid w:val="00303DBE"/>
    <w:rsid w:val="0030570D"/>
    <w:rsid w:val="003059B1"/>
    <w:rsid w:val="00306F3C"/>
    <w:rsid w:val="003126C9"/>
    <w:rsid w:val="00312F78"/>
    <w:rsid w:val="0031518F"/>
    <w:rsid w:val="00321089"/>
    <w:rsid w:val="00322856"/>
    <w:rsid w:val="00323E26"/>
    <w:rsid w:val="003271E4"/>
    <w:rsid w:val="00327CCF"/>
    <w:rsid w:val="00331F34"/>
    <w:rsid w:val="00335252"/>
    <w:rsid w:val="0034473E"/>
    <w:rsid w:val="00344C3F"/>
    <w:rsid w:val="003466E8"/>
    <w:rsid w:val="003535F8"/>
    <w:rsid w:val="003542B3"/>
    <w:rsid w:val="003550B1"/>
    <w:rsid w:val="00355C15"/>
    <w:rsid w:val="00360EA5"/>
    <w:rsid w:val="003627F9"/>
    <w:rsid w:val="00366224"/>
    <w:rsid w:val="0036745B"/>
    <w:rsid w:val="00371761"/>
    <w:rsid w:val="00374AAA"/>
    <w:rsid w:val="003957C7"/>
    <w:rsid w:val="003A4B14"/>
    <w:rsid w:val="003C1FCA"/>
    <w:rsid w:val="003C50A2"/>
    <w:rsid w:val="003C5A2B"/>
    <w:rsid w:val="003D0206"/>
    <w:rsid w:val="003D06A2"/>
    <w:rsid w:val="003D08F9"/>
    <w:rsid w:val="003D109D"/>
    <w:rsid w:val="003D5001"/>
    <w:rsid w:val="003D7DC6"/>
    <w:rsid w:val="003F041D"/>
    <w:rsid w:val="003F0A42"/>
    <w:rsid w:val="003F0F85"/>
    <w:rsid w:val="003F2126"/>
    <w:rsid w:val="004056AC"/>
    <w:rsid w:val="00420726"/>
    <w:rsid w:val="00421554"/>
    <w:rsid w:val="00423165"/>
    <w:rsid w:val="00423185"/>
    <w:rsid w:val="004307D8"/>
    <w:rsid w:val="004406C2"/>
    <w:rsid w:val="004409F6"/>
    <w:rsid w:val="0044227F"/>
    <w:rsid w:val="00453C57"/>
    <w:rsid w:val="00483FAF"/>
    <w:rsid w:val="00492468"/>
    <w:rsid w:val="004A58DE"/>
    <w:rsid w:val="004B40B7"/>
    <w:rsid w:val="004C2D1E"/>
    <w:rsid w:val="004C367D"/>
    <w:rsid w:val="004D086C"/>
    <w:rsid w:val="004D1ADC"/>
    <w:rsid w:val="004D7A52"/>
    <w:rsid w:val="004E3E3E"/>
    <w:rsid w:val="004F103C"/>
    <w:rsid w:val="004F4D9F"/>
    <w:rsid w:val="004F6384"/>
    <w:rsid w:val="005018E3"/>
    <w:rsid w:val="0050326B"/>
    <w:rsid w:val="00510007"/>
    <w:rsid w:val="0051188E"/>
    <w:rsid w:val="00516729"/>
    <w:rsid w:val="0052498D"/>
    <w:rsid w:val="00525592"/>
    <w:rsid w:val="00533526"/>
    <w:rsid w:val="0053590B"/>
    <w:rsid w:val="005450FC"/>
    <w:rsid w:val="00545F7C"/>
    <w:rsid w:val="00547135"/>
    <w:rsid w:val="00554CA5"/>
    <w:rsid w:val="005552A8"/>
    <w:rsid w:val="00564D55"/>
    <w:rsid w:val="00570118"/>
    <w:rsid w:val="0057049A"/>
    <w:rsid w:val="00574115"/>
    <w:rsid w:val="00583D5B"/>
    <w:rsid w:val="00585B1A"/>
    <w:rsid w:val="005935BE"/>
    <w:rsid w:val="005936EE"/>
    <w:rsid w:val="00597FD5"/>
    <w:rsid w:val="005A57BD"/>
    <w:rsid w:val="005A5F9C"/>
    <w:rsid w:val="005B23DB"/>
    <w:rsid w:val="005B4C00"/>
    <w:rsid w:val="005C6D33"/>
    <w:rsid w:val="005D1609"/>
    <w:rsid w:val="005D17B4"/>
    <w:rsid w:val="005D18FF"/>
    <w:rsid w:val="005D34C3"/>
    <w:rsid w:val="005D5082"/>
    <w:rsid w:val="005D5A3E"/>
    <w:rsid w:val="005D6EF8"/>
    <w:rsid w:val="005D6EFB"/>
    <w:rsid w:val="005E1D7D"/>
    <w:rsid w:val="005E27A3"/>
    <w:rsid w:val="005F0281"/>
    <w:rsid w:val="00600D88"/>
    <w:rsid w:val="00602BA1"/>
    <w:rsid w:val="00605D6F"/>
    <w:rsid w:val="00611DC6"/>
    <w:rsid w:val="006139B3"/>
    <w:rsid w:val="006154DA"/>
    <w:rsid w:val="00636765"/>
    <w:rsid w:val="0064233D"/>
    <w:rsid w:val="0064380F"/>
    <w:rsid w:val="00646CCB"/>
    <w:rsid w:val="00651BD2"/>
    <w:rsid w:val="00653636"/>
    <w:rsid w:val="00656FF0"/>
    <w:rsid w:val="006733F7"/>
    <w:rsid w:val="00673859"/>
    <w:rsid w:val="00682C7B"/>
    <w:rsid w:val="0068551A"/>
    <w:rsid w:val="0069299B"/>
    <w:rsid w:val="006B20AE"/>
    <w:rsid w:val="006B25D1"/>
    <w:rsid w:val="006B71EB"/>
    <w:rsid w:val="006B7324"/>
    <w:rsid w:val="006C0D2E"/>
    <w:rsid w:val="006C11DE"/>
    <w:rsid w:val="006C1C48"/>
    <w:rsid w:val="006C2ACB"/>
    <w:rsid w:val="006C6BB6"/>
    <w:rsid w:val="006C6EF4"/>
    <w:rsid w:val="006D00AC"/>
    <w:rsid w:val="006E4D5A"/>
    <w:rsid w:val="006E7E9C"/>
    <w:rsid w:val="006F0EAB"/>
    <w:rsid w:val="006F455C"/>
    <w:rsid w:val="0071625A"/>
    <w:rsid w:val="00721D9D"/>
    <w:rsid w:val="00722DE6"/>
    <w:rsid w:val="00726852"/>
    <w:rsid w:val="00727590"/>
    <w:rsid w:val="0073366B"/>
    <w:rsid w:val="007371DF"/>
    <w:rsid w:val="00742586"/>
    <w:rsid w:val="0074351F"/>
    <w:rsid w:val="00744D9B"/>
    <w:rsid w:val="00745C1D"/>
    <w:rsid w:val="007472B8"/>
    <w:rsid w:val="00747723"/>
    <w:rsid w:val="0074796E"/>
    <w:rsid w:val="0075062F"/>
    <w:rsid w:val="0075564D"/>
    <w:rsid w:val="00765A69"/>
    <w:rsid w:val="00767FF1"/>
    <w:rsid w:val="0078110E"/>
    <w:rsid w:val="00781F3F"/>
    <w:rsid w:val="00783696"/>
    <w:rsid w:val="007855A2"/>
    <w:rsid w:val="0078733B"/>
    <w:rsid w:val="007B197E"/>
    <w:rsid w:val="007C30A7"/>
    <w:rsid w:val="007D28A0"/>
    <w:rsid w:val="007E2A3D"/>
    <w:rsid w:val="007E3D63"/>
    <w:rsid w:val="007F6608"/>
    <w:rsid w:val="00802922"/>
    <w:rsid w:val="00803890"/>
    <w:rsid w:val="008167A7"/>
    <w:rsid w:val="008246A3"/>
    <w:rsid w:val="0082757D"/>
    <w:rsid w:val="0083214A"/>
    <w:rsid w:val="008410C8"/>
    <w:rsid w:val="00847307"/>
    <w:rsid w:val="008570FF"/>
    <w:rsid w:val="00865EED"/>
    <w:rsid w:val="00871EF8"/>
    <w:rsid w:val="0087338D"/>
    <w:rsid w:val="00873B4A"/>
    <w:rsid w:val="008777F0"/>
    <w:rsid w:val="00877AFF"/>
    <w:rsid w:val="00877BE0"/>
    <w:rsid w:val="00881BB9"/>
    <w:rsid w:val="00884429"/>
    <w:rsid w:val="00885516"/>
    <w:rsid w:val="0089746A"/>
    <w:rsid w:val="008A1BD1"/>
    <w:rsid w:val="008A76B7"/>
    <w:rsid w:val="008B137C"/>
    <w:rsid w:val="008B1712"/>
    <w:rsid w:val="008B30A3"/>
    <w:rsid w:val="008B7685"/>
    <w:rsid w:val="008C0BA0"/>
    <w:rsid w:val="008C562C"/>
    <w:rsid w:val="008C7B70"/>
    <w:rsid w:val="008D4DF3"/>
    <w:rsid w:val="008D75A6"/>
    <w:rsid w:val="008E2815"/>
    <w:rsid w:val="008E53B4"/>
    <w:rsid w:val="008F7926"/>
    <w:rsid w:val="009021E8"/>
    <w:rsid w:val="009068D7"/>
    <w:rsid w:val="00912910"/>
    <w:rsid w:val="009165EC"/>
    <w:rsid w:val="00937A90"/>
    <w:rsid w:val="009425BF"/>
    <w:rsid w:val="009478A7"/>
    <w:rsid w:val="009518F6"/>
    <w:rsid w:val="009644A1"/>
    <w:rsid w:val="0097370C"/>
    <w:rsid w:val="00975D91"/>
    <w:rsid w:val="00977D45"/>
    <w:rsid w:val="0098229A"/>
    <w:rsid w:val="009844A0"/>
    <w:rsid w:val="0098557B"/>
    <w:rsid w:val="00991D39"/>
    <w:rsid w:val="009943DC"/>
    <w:rsid w:val="00996C07"/>
    <w:rsid w:val="009A650A"/>
    <w:rsid w:val="009B0462"/>
    <w:rsid w:val="009D079B"/>
    <w:rsid w:val="009E6871"/>
    <w:rsid w:val="009F607D"/>
    <w:rsid w:val="00A01AF8"/>
    <w:rsid w:val="00A01B9A"/>
    <w:rsid w:val="00A05231"/>
    <w:rsid w:val="00A06074"/>
    <w:rsid w:val="00A07C64"/>
    <w:rsid w:val="00A128B6"/>
    <w:rsid w:val="00A12F3E"/>
    <w:rsid w:val="00A25887"/>
    <w:rsid w:val="00A30043"/>
    <w:rsid w:val="00A3202F"/>
    <w:rsid w:val="00A379D4"/>
    <w:rsid w:val="00A41F81"/>
    <w:rsid w:val="00A42EFC"/>
    <w:rsid w:val="00A458F5"/>
    <w:rsid w:val="00A51101"/>
    <w:rsid w:val="00A530AF"/>
    <w:rsid w:val="00A56E83"/>
    <w:rsid w:val="00A61811"/>
    <w:rsid w:val="00A63AF5"/>
    <w:rsid w:val="00A754B1"/>
    <w:rsid w:val="00A75A8B"/>
    <w:rsid w:val="00A81401"/>
    <w:rsid w:val="00A82A56"/>
    <w:rsid w:val="00A8614F"/>
    <w:rsid w:val="00A86DEE"/>
    <w:rsid w:val="00A87E05"/>
    <w:rsid w:val="00A94300"/>
    <w:rsid w:val="00AA3E56"/>
    <w:rsid w:val="00AA720B"/>
    <w:rsid w:val="00AB0CD6"/>
    <w:rsid w:val="00AB2A95"/>
    <w:rsid w:val="00AB75E1"/>
    <w:rsid w:val="00AC0570"/>
    <w:rsid w:val="00AD27F3"/>
    <w:rsid w:val="00AD38FD"/>
    <w:rsid w:val="00AD3CFC"/>
    <w:rsid w:val="00AE6052"/>
    <w:rsid w:val="00AE622B"/>
    <w:rsid w:val="00AF0008"/>
    <w:rsid w:val="00B06A7F"/>
    <w:rsid w:val="00B07283"/>
    <w:rsid w:val="00B14557"/>
    <w:rsid w:val="00B21D08"/>
    <w:rsid w:val="00B2355C"/>
    <w:rsid w:val="00B250B1"/>
    <w:rsid w:val="00B25278"/>
    <w:rsid w:val="00B45FA0"/>
    <w:rsid w:val="00B471BA"/>
    <w:rsid w:val="00B521B6"/>
    <w:rsid w:val="00B54959"/>
    <w:rsid w:val="00B604BB"/>
    <w:rsid w:val="00B6205E"/>
    <w:rsid w:val="00B62076"/>
    <w:rsid w:val="00B63498"/>
    <w:rsid w:val="00B654B5"/>
    <w:rsid w:val="00B8126D"/>
    <w:rsid w:val="00B81493"/>
    <w:rsid w:val="00B90472"/>
    <w:rsid w:val="00BA31D3"/>
    <w:rsid w:val="00BA4497"/>
    <w:rsid w:val="00BA7321"/>
    <w:rsid w:val="00BB0907"/>
    <w:rsid w:val="00BB2E52"/>
    <w:rsid w:val="00BD1DE0"/>
    <w:rsid w:val="00BD2410"/>
    <w:rsid w:val="00BD61DF"/>
    <w:rsid w:val="00BD701F"/>
    <w:rsid w:val="00BE367D"/>
    <w:rsid w:val="00C004D6"/>
    <w:rsid w:val="00C05FF3"/>
    <w:rsid w:val="00C1201E"/>
    <w:rsid w:val="00C12CC4"/>
    <w:rsid w:val="00C17345"/>
    <w:rsid w:val="00C20B0B"/>
    <w:rsid w:val="00C22CCF"/>
    <w:rsid w:val="00C2385E"/>
    <w:rsid w:val="00C25CB2"/>
    <w:rsid w:val="00C3366F"/>
    <w:rsid w:val="00C40BBE"/>
    <w:rsid w:val="00C40E34"/>
    <w:rsid w:val="00C41C14"/>
    <w:rsid w:val="00C567A8"/>
    <w:rsid w:val="00C6035D"/>
    <w:rsid w:val="00C63318"/>
    <w:rsid w:val="00C639FE"/>
    <w:rsid w:val="00C64FA1"/>
    <w:rsid w:val="00C6640C"/>
    <w:rsid w:val="00C71EBD"/>
    <w:rsid w:val="00C73996"/>
    <w:rsid w:val="00C810C7"/>
    <w:rsid w:val="00C82B28"/>
    <w:rsid w:val="00C86F14"/>
    <w:rsid w:val="00C91645"/>
    <w:rsid w:val="00C95938"/>
    <w:rsid w:val="00C95DC2"/>
    <w:rsid w:val="00CA0D49"/>
    <w:rsid w:val="00CB3E53"/>
    <w:rsid w:val="00CB6FF8"/>
    <w:rsid w:val="00CC0049"/>
    <w:rsid w:val="00CC5225"/>
    <w:rsid w:val="00CD2280"/>
    <w:rsid w:val="00CD404C"/>
    <w:rsid w:val="00CD7989"/>
    <w:rsid w:val="00D0180F"/>
    <w:rsid w:val="00D02EEC"/>
    <w:rsid w:val="00D03C14"/>
    <w:rsid w:val="00D059D7"/>
    <w:rsid w:val="00D06D29"/>
    <w:rsid w:val="00D072EE"/>
    <w:rsid w:val="00D13ACB"/>
    <w:rsid w:val="00D15F09"/>
    <w:rsid w:val="00D266FC"/>
    <w:rsid w:val="00D32778"/>
    <w:rsid w:val="00D3766F"/>
    <w:rsid w:val="00D51DB9"/>
    <w:rsid w:val="00D52331"/>
    <w:rsid w:val="00D60229"/>
    <w:rsid w:val="00D66407"/>
    <w:rsid w:val="00D72D2B"/>
    <w:rsid w:val="00D742C6"/>
    <w:rsid w:val="00D769AB"/>
    <w:rsid w:val="00D81785"/>
    <w:rsid w:val="00D8252A"/>
    <w:rsid w:val="00D83A97"/>
    <w:rsid w:val="00D83E2E"/>
    <w:rsid w:val="00D868DA"/>
    <w:rsid w:val="00D909FF"/>
    <w:rsid w:val="00D93701"/>
    <w:rsid w:val="00D97F76"/>
    <w:rsid w:val="00DA6D3A"/>
    <w:rsid w:val="00DA74E0"/>
    <w:rsid w:val="00DB4669"/>
    <w:rsid w:val="00DB53E5"/>
    <w:rsid w:val="00DC45C3"/>
    <w:rsid w:val="00DD1B43"/>
    <w:rsid w:val="00DE000B"/>
    <w:rsid w:val="00DE30AE"/>
    <w:rsid w:val="00DE4769"/>
    <w:rsid w:val="00DE537A"/>
    <w:rsid w:val="00DE6970"/>
    <w:rsid w:val="00DF5533"/>
    <w:rsid w:val="00DF70B1"/>
    <w:rsid w:val="00E12F00"/>
    <w:rsid w:val="00E1599C"/>
    <w:rsid w:val="00E25426"/>
    <w:rsid w:val="00E31E1B"/>
    <w:rsid w:val="00E32AAA"/>
    <w:rsid w:val="00E37155"/>
    <w:rsid w:val="00E43F25"/>
    <w:rsid w:val="00E46498"/>
    <w:rsid w:val="00E466FB"/>
    <w:rsid w:val="00E531BA"/>
    <w:rsid w:val="00E547A6"/>
    <w:rsid w:val="00E60071"/>
    <w:rsid w:val="00E760EC"/>
    <w:rsid w:val="00E91C96"/>
    <w:rsid w:val="00E97C96"/>
    <w:rsid w:val="00EA1B43"/>
    <w:rsid w:val="00EA20E1"/>
    <w:rsid w:val="00EA7ACF"/>
    <w:rsid w:val="00EB44B6"/>
    <w:rsid w:val="00EC1DF2"/>
    <w:rsid w:val="00EC5F71"/>
    <w:rsid w:val="00EC60B9"/>
    <w:rsid w:val="00EE2C43"/>
    <w:rsid w:val="00EE37CF"/>
    <w:rsid w:val="00EF54E1"/>
    <w:rsid w:val="00F034FA"/>
    <w:rsid w:val="00F0771C"/>
    <w:rsid w:val="00F07D72"/>
    <w:rsid w:val="00F11D5C"/>
    <w:rsid w:val="00F16CDE"/>
    <w:rsid w:val="00F17483"/>
    <w:rsid w:val="00F2312A"/>
    <w:rsid w:val="00F23351"/>
    <w:rsid w:val="00F26C89"/>
    <w:rsid w:val="00F308B2"/>
    <w:rsid w:val="00F34C5D"/>
    <w:rsid w:val="00F35481"/>
    <w:rsid w:val="00F42EB9"/>
    <w:rsid w:val="00F5291D"/>
    <w:rsid w:val="00F55FFF"/>
    <w:rsid w:val="00F601FC"/>
    <w:rsid w:val="00F71DFF"/>
    <w:rsid w:val="00F73053"/>
    <w:rsid w:val="00F8119A"/>
    <w:rsid w:val="00F81240"/>
    <w:rsid w:val="00FA3C6F"/>
    <w:rsid w:val="00FA48A7"/>
    <w:rsid w:val="00FB060B"/>
    <w:rsid w:val="00FB1A4D"/>
    <w:rsid w:val="00FB1B69"/>
    <w:rsid w:val="00FB7302"/>
    <w:rsid w:val="00FB7D6E"/>
    <w:rsid w:val="00FC11BC"/>
    <w:rsid w:val="00FD1707"/>
    <w:rsid w:val="00FD25B2"/>
    <w:rsid w:val="00FD3695"/>
    <w:rsid w:val="00FD3E33"/>
    <w:rsid w:val="00FD4BAF"/>
    <w:rsid w:val="00FE1FE2"/>
    <w:rsid w:val="00FE26DB"/>
    <w:rsid w:val="00FE2D98"/>
    <w:rsid w:val="00FE60E7"/>
    <w:rsid w:val="00FF0FDF"/>
    <w:rsid w:val="00FF14CF"/>
    <w:rsid w:val="00FF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1089"/>
  <w15:chartTrackingRefBased/>
  <w15:docId w15:val="{3F8D67D9-49A1-4341-8805-7DEB6AD1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09FF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5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5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5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5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5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5C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5C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5C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5C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5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5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5C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5C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5C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5C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5C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5C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5C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5C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5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5C15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5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5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5C1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Akapit z listą31,CP-"/>
    <w:basedOn w:val="Normalny"/>
    <w:link w:val="AkapitzlistZnak"/>
    <w:uiPriority w:val="34"/>
    <w:qFormat/>
    <w:rsid w:val="00355C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5C1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5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5C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5C15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909FF"/>
  </w:style>
  <w:style w:type="paragraph" w:styleId="NormalnyWeb">
    <w:name w:val="Normal (Web)"/>
    <w:basedOn w:val="Normalny"/>
    <w:uiPriority w:val="99"/>
    <w:unhideWhenUsed/>
    <w:rsid w:val="00D909FF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customStyle="1" w:styleId="Default">
    <w:name w:val="Default"/>
    <w:rsid w:val="00B90472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kern w:val="0"/>
    </w:rPr>
  </w:style>
  <w:style w:type="paragraph" w:styleId="Poprawka">
    <w:name w:val="Revision"/>
    <w:hidden/>
    <w:uiPriority w:val="99"/>
    <w:semiHidden/>
    <w:rsid w:val="004C2D1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69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69F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69F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69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69F6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303A5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3A50"/>
    <w:rPr>
      <w:color w:val="605E5C"/>
      <w:shd w:val="clear" w:color="auto" w:fill="E1DFDD"/>
    </w:rPr>
  </w:style>
  <w:style w:type="paragraph" w:customStyle="1" w:styleId="numeracjaIIrzadliczby">
    <w:name w:val="numeracja_II_rzad_liczby"/>
    <w:basedOn w:val="Normalny"/>
    <w:qFormat/>
    <w:rsid w:val="008B7685"/>
    <w:pPr>
      <w:widowControl/>
      <w:numPr>
        <w:numId w:val="36"/>
      </w:numPr>
      <w:autoSpaceDE w:val="0"/>
      <w:spacing w:before="120" w:after="120"/>
    </w:pPr>
    <w:rPr>
      <w:rFonts w:ascii="Arial" w:eastAsia="Calibri" w:hAnsi="Arial" w:cs="Arial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DE0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litera">
    <w:name w:val="tekst litera"/>
    <w:basedOn w:val="Normalny"/>
    <w:rsid w:val="007D28A0"/>
    <w:pPr>
      <w:widowControl/>
      <w:numPr>
        <w:ilvl w:val="4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customStyle="1" w:styleId="tekstparagraf">
    <w:name w:val="tekst paragraf"/>
    <w:basedOn w:val="Normalny"/>
    <w:next w:val="Normalny"/>
    <w:rsid w:val="007D28A0"/>
    <w:pPr>
      <w:keepNext/>
      <w:widowControl/>
      <w:numPr>
        <w:numId w:val="38"/>
      </w:numPr>
      <w:suppressAutoHyphens w:val="0"/>
      <w:spacing w:before="240"/>
      <w:jc w:val="center"/>
    </w:pPr>
    <w:rPr>
      <w:rFonts w:ascii="Palatino Linotype" w:hAnsi="Palatino Linotype"/>
      <w:b/>
      <w:sz w:val="22"/>
      <w:lang w:eastAsia="pl-PL"/>
    </w:rPr>
  </w:style>
  <w:style w:type="paragraph" w:customStyle="1" w:styleId="tekstparagraftytu">
    <w:name w:val="tekst paragraf tytuł"/>
    <w:basedOn w:val="Normalny"/>
    <w:next w:val="Normalny"/>
    <w:rsid w:val="007D28A0"/>
    <w:pPr>
      <w:keepNext/>
      <w:widowControl/>
      <w:numPr>
        <w:ilvl w:val="1"/>
        <w:numId w:val="38"/>
      </w:numPr>
      <w:suppressAutoHyphens w:val="0"/>
      <w:spacing w:after="120"/>
      <w:jc w:val="center"/>
    </w:pPr>
    <w:rPr>
      <w:rFonts w:ascii="Palatino Linotype" w:hAnsi="Palatino Linotype"/>
      <w:b/>
      <w:smallCaps/>
      <w:sz w:val="22"/>
      <w:lang w:eastAsia="pl-PL"/>
    </w:rPr>
  </w:style>
  <w:style w:type="paragraph" w:customStyle="1" w:styleId="tekstpunkt">
    <w:name w:val="tekst punkt"/>
    <w:basedOn w:val="Normalny"/>
    <w:rsid w:val="007D28A0"/>
    <w:pPr>
      <w:widowControl/>
      <w:numPr>
        <w:ilvl w:val="3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val="x-none" w:eastAsia="x-none"/>
    </w:rPr>
  </w:style>
  <w:style w:type="paragraph" w:customStyle="1" w:styleId="tekstustp">
    <w:name w:val="tekst ustęp"/>
    <w:basedOn w:val="Normalny"/>
    <w:rsid w:val="007D28A0"/>
    <w:pPr>
      <w:widowControl/>
      <w:numPr>
        <w:ilvl w:val="2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20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205E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620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205E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8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orota.chabiera@pan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E29DFAFA-6A9E-4099-B960-F8048672F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C573D8-69EF-4F1A-B915-8C0BC5091F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24FA1F-20D4-4C33-8ADD-87BADFC9D62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68B2CC-E64F-4B88-AA8D-89571FE7EC5E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1226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Trusz</dc:creator>
  <cp:keywords/>
  <dc:description/>
  <cp:lastModifiedBy>Dorota Chabiera</cp:lastModifiedBy>
  <cp:revision>250</cp:revision>
  <cp:lastPrinted>2026-02-27T11:14:00Z</cp:lastPrinted>
  <dcterms:created xsi:type="dcterms:W3CDTF">2026-02-11T08:46:00Z</dcterms:created>
  <dcterms:modified xsi:type="dcterms:W3CDTF">2026-09-08T07:28:00Z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