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C9672" w14:textId="74E46C12" w:rsidR="00A42308" w:rsidRPr="001D01F2" w:rsidRDefault="002945CA" w:rsidP="001A58D1">
      <w:pPr>
        <w:spacing w:after="0" w:line="276" w:lineRule="auto"/>
        <w:jc w:val="center"/>
        <w:rPr>
          <w:rFonts w:asciiTheme="minorHAnsi" w:eastAsiaTheme="minorEastAsia" w:hAnsiTheme="minorHAnsi" w:cstheme="minorBidi"/>
          <w:b/>
          <w:bCs/>
        </w:rPr>
      </w:pPr>
      <w:r w:rsidRPr="001D01F2">
        <w:rPr>
          <w:rFonts w:asciiTheme="minorHAnsi" w:eastAsiaTheme="minorEastAsia" w:hAnsiTheme="minorHAnsi" w:cstheme="minorBidi"/>
          <w:b/>
          <w:bCs/>
        </w:rPr>
        <w:t xml:space="preserve">Umowa nr </w:t>
      </w:r>
      <w:r w:rsidR="003141BE" w:rsidRPr="00855673">
        <w:rPr>
          <w:rFonts w:asciiTheme="minorHAnsi" w:eastAsiaTheme="minorEastAsia" w:hAnsiTheme="minorHAnsi" w:cstheme="minorBidi"/>
          <w:b/>
          <w:bCs/>
        </w:rPr>
        <w:t>…………………</w:t>
      </w:r>
    </w:p>
    <w:p w14:paraId="54F34D13" w14:textId="77777777" w:rsidR="002945CA" w:rsidRPr="001D01F2" w:rsidRDefault="002945CA" w:rsidP="001A58D1">
      <w:pPr>
        <w:spacing w:after="0" w:line="276" w:lineRule="auto"/>
        <w:jc w:val="center"/>
        <w:rPr>
          <w:rFonts w:asciiTheme="minorHAnsi" w:eastAsiaTheme="minorEastAsia" w:hAnsiTheme="minorHAnsi" w:cstheme="minorBidi"/>
        </w:rPr>
      </w:pPr>
    </w:p>
    <w:p w14:paraId="14E0A8BF" w14:textId="77777777" w:rsidR="002945CA" w:rsidRPr="001D01F2" w:rsidRDefault="002945CA" w:rsidP="001A58D1">
      <w:pPr>
        <w:spacing w:after="0" w:line="276" w:lineRule="auto"/>
        <w:jc w:val="center"/>
        <w:rPr>
          <w:rFonts w:asciiTheme="minorHAnsi" w:eastAsiaTheme="minorEastAsia" w:hAnsiTheme="minorHAnsi" w:cstheme="minorBidi"/>
        </w:rPr>
      </w:pPr>
      <w:r w:rsidRPr="001D01F2">
        <w:rPr>
          <w:rFonts w:asciiTheme="minorHAnsi" w:eastAsiaTheme="minorEastAsia" w:hAnsiTheme="minorHAnsi" w:cstheme="minorBidi"/>
        </w:rPr>
        <w:t>(zwana dalej „Umową”)</w:t>
      </w:r>
    </w:p>
    <w:p w14:paraId="09B66EDF" w14:textId="77777777" w:rsidR="002945CA" w:rsidRPr="001D01F2" w:rsidRDefault="002945CA" w:rsidP="001A58D1">
      <w:pPr>
        <w:spacing w:after="0" w:line="276" w:lineRule="auto"/>
        <w:rPr>
          <w:rFonts w:asciiTheme="minorHAnsi" w:eastAsiaTheme="minorEastAsia" w:hAnsiTheme="minorHAnsi" w:cstheme="minorBidi"/>
        </w:rPr>
      </w:pPr>
    </w:p>
    <w:p w14:paraId="36C81F6E" w14:textId="76536D00" w:rsidR="002945CA" w:rsidRPr="001D01F2" w:rsidRDefault="002945CA" w:rsidP="001A58D1">
      <w:pPr>
        <w:spacing w:after="0" w:line="276" w:lineRule="auto"/>
        <w:rPr>
          <w:rFonts w:asciiTheme="minorHAnsi" w:eastAsiaTheme="minorEastAsia" w:hAnsiTheme="minorHAnsi" w:cstheme="minorBidi"/>
        </w:rPr>
      </w:pPr>
      <w:r w:rsidRPr="001D01F2">
        <w:rPr>
          <w:rFonts w:asciiTheme="minorHAnsi" w:eastAsiaTheme="minorEastAsia" w:hAnsiTheme="minorHAnsi" w:cstheme="minorBidi"/>
        </w:rPr>
        <w:t>zawarta w dniu………..……….</w:t>
      </w:r>
      <w:r w:rsidR="00B6175E">
        <w:rPr>
          <w:rFonts w:asciiTheme="minorHAnsi" w:eastAsiaTheme="minorEastAsia" w:hAnsiTheme="minorHAnsi" w:cstheme="minorBidi"/>
        </w:rPr>
        <w:t xml:space="preserve"> </w:t>
      </w:r>
      <w:r w:rsidRPr="001D01F2">
        <w:rPr>
          <w:rFonts w:asciiTheme="minorHAnsi" w:eastAsiaTheme="minorEastAsia" w:hAnsiTheme="minorHAnsi" w:cstheme="minorBidi"/>
        </w:rPr>
        <w:t>202</w:t>
      </w:r>
      <w:r w:rsidR="003141BE" w:rsidRPr="001D01F2">
        <w:rPr>
          <w:rFonts w:asciiTheme="minorHAnsi" w:eastAsiaTheme="minorEastAsia" w:hAnsiTheme="minorHAnsi" w:cstheme="minorBidi"/>
        </w:rPr>
        <w:t>6</w:t>
      </w:r>
      <w:r w:rsidRPr="001D01F2">
        <w:rPr>
          <w:rFonts w:asciiTheme="minorHAnsi" w:eastAsiaTheme="minorEastAsia" w:hAnsiTheme="minorHAnsi" w:cstheme="minorBidi"/>
        </w:rPr>
        <w:t xml:space="preserve"> r. w Warszawie </w:t>
      </w:r>
      <w:r w:rsidRPr="001D01F2">
        <w:rPr>
          <w:rFonts w:asciiTheme="minorHAnsi" w:eastAsiaTheme="minorEastAsia" w:hAnsiTheme="minorHAnsi" w:cstheme="minorBidi"/>
          <w:lang w:eastAsia="pl-PL"/>
        </w:rPr>
        <w:t>pomiędzy:</w:t>
      </w:r>
    </w:p>
    <w:p w14:paraId="2E78500E" w14:textId="788EC995"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b/>
        </w:rPr>
        <w:t xml:space="preserve">Polską Akademią Nauk </w:t>
      </w:r>
      <w:r w:rsidRPr="001D01F2">
        <w:rPr>
          <w:rFonts w:asciiTheme="minorHAnsi" w:eastAsiaTheme="minorEastAsia" w:hAnsiTheme="minorHAnsi" w:cstheme="minorBidi"/>
        </w:rPr>
        <w:t xml:space="preserve">z siedzibą w Warszawie pod adresem Plac Defilad 1, 00-901 Warszawa, posiadającą REGON: 000325713 oraz NIP: 525 15 75 083, </w:t>
      </w:r>
      <w:r w:rsidRPr="001D01F2">
        <w:rPr>
          <w:rFonts w:asciiTheme="minorHAnsi" w:eastAsiaTheme="minorEastAsia" w:hAnsiTheme="minorHAnsi" w:cstheme="minorBidi"/>
          <w:snapToGrid w:val="0"/>
          <w:color w:val="000000"/>
          <w:lang w:eastAsia="pl-PL"/>
        </w:rPr>
        <w:t>reprezentowaną przez</w:t>
      </w:r>
      <w:r w:rsidRPr="001D01F2">
        <w:rPr>
          <w:rFonts w:asciiTheme="minorHAnsi" w:eastAsiaTheme="minorEastAsia" w:hAnsiTheme="minorHAnsi" w:cstheme="minorBidi"/>
        </w:rPr>
        <w:t xml:space="preserve"> Dyrektora Biura Upowszechniania Nauki i Wydawnictw Zbigniewa </w:t>
      </w:r>
      <w:proofErr w:type="spellStart"/>
      <w:r w:rsidRPr="001D01F2">
        <w:rPr>
          <w:rFonts w:asciiTheme="minorHAnsi" w:eastAsiaTheme="minorEastAsia" w:hAnsiTheme="minorHAnsi" w:cstheme="minorBidi"/>
        </w:rPr>
        <w:t>Kajdanowskiego</w:t>
      </w:r>
      <w:proofErr w:type="spellEnd"/>
      <w:r w:rsidRPr="001D01F2">
        <w:rPr>
          <w:rFonts w:asciiTheme="minorHAnsi" w:eastAsiaTheme="minorEastAsia" w:hAnsiTheme="minorHAnsi" w:cstheme="minorBidi"/>
        </w:rPr>
        <w:t xml:space="preserve">, na podstawie pełnomocnictwa </w:t>
      </w:r>
      <w:r w:rsidRPr="001D01F2">
        <w:rPr>
          <w:rFonts w:asciiTheme="minorHAnsi" w:eastAsiaTheme="minorEastAsia" w:hAnsiTheme="minorHAnsi" w:cstheme="minorBidi"/>
          <w:snapToGrid w:val="0"/>
        </w:rPr>
        <w:t xml:space="preserve">BP.DRO.014.141.2024 </w:t>
      </w:r>
      <w:r w:rsidRPr="001D01F2">
        <w:rPr>
          <w:rFonts w:asciiTheme="minorHAnsi" w:eastAsiaTheme="minorEastAsia" w:hAnsiTheme="minorHAnsi" w:cstheme="minorBidi"/>
        </w:rPr>
        <w:t xml:space="preserve"> </w:t>
      </w:r>
      <w:r w:rsidRPr="001D01F2">
        <w:rPr>
          <w:rFonts w:asciiTheme="minorHAnsi" w:eastAsiaTheme="minorEastAsia" w:hAnsiTheme="minorHAnsi" w:cstheme="minorBidi"/>
          <w:snapToGrid w:val="0"/>
        </w:rPr>
        <w:t>z dnia 6.08.2024 r.</w:t>
      </w:r>
      <w:r w:rsidRPr="001D01F2">
        <w:rPr>
          <w:rFonts w:asciiTheme="minorHAnsi" w:eastAsiaTheme="minorEastAsia" w:hAnsiTheme="minorHAnsi" w:cstheme="minorBidi"/>
        </w:rPr>
        <w:t xml:space="preserve">, </w:t>
      </w:r>
    </w:p>
    <w:p w14:paraId="58A407A5" w14:textId="06B7198B" w:rsidR="002945CA" w:rsidRPr="001D01F2" w:rsidRDefault="002945CA" w:rsidP="001A58D1">
      <w:pPr>
        <w:spacing w:after="0" w:line="276" w:lineRule="auto"/>
        <w:jc w:val="both"/>
        <w:rPr>
          <w:rFonts w:asciiTheme="minorHAnsi" w:eastAsiaTheme="minorEastAsia" w:hAnsiTheme="minorHAnsi" w:cstheme="minorBidi"/>
          <w:b/>
          <w:i/>
          <w:lang w:eastAsia="pl-PL"/>
        </w:rPr>
      </w:pPr>
      <w:r w:rsidRPr="001D01F2">
        <w:rPr>
          <w:rFonts w:asciiTheme="minorHAnsi" w:eastAsiaTheme="minorEastAsia" w:hAnsiTheme="minorHAnsi" w:cstheme="minorBidi"/>
          <w:lang w:eastAsia="pl-PL"/>
        </w:rPr>
        <w:t>zwaną dalej:</w:t>
      </w:r>
      <w:r w:rsidRPr="001D01F2">
        <w:rPr>
          <w:rFonts w:asciiTheme="minorHAnsi" w:eastAsiaTheme="minorEastAsia" w:hAnsiTheme="minorHAnsi" w:cstheme="minorBidi"/>
          <w:b/>
          <w:i/>
          <w:lang w:eastAsia="pl-PL"/>
        </w:rPr>
        <w:t xml:space="preserve"> </w:t>
      </w:r>
      <w:r w:rsidRPr="001D01F2">
        <w:rPr>
          <w:rFonts w:asciiTheme="minorHAnsi" w:eastAsiaTheme="minorEastAsia" w:hAnsiTheme="minorHAnsi" w:cstheme="minorBidi"/>
          <w:b/>
          <w:lang w:eastAsia="pl-PL"/>
        </w:rPr>
        <w:t xml:space="preserve"> „Zamawi</w:t>
      </w:r>
      <w:r w:rsidR="00AB0D92" w:rsidRPr="001D01F2">
        <w:rPr>
          <w:rFonts w:asciiTheme="minorHAnsi" w:eastAsiaTheme="minorEastAsia" w:hAnsiTheme="minorHAnsi" w:cstheme="minorBidi"/>
          <w:b/>
          <w:lang w:eastAsia="pl-PL"/>
        </w:rPr>
        <w:t>a</w:t>
      </w:r>
      <w:r w:rsidRPr="001D01F2">
        <w:rPr>
          <w:rFonts w:asciiTheme="minorHAnsi" w:eastAsiaTheme="minorEastAsia" w:hAnsiTheme="minorHAnsi" w:cstheme="minorBidi"/>
          <w:b/>
          <w:lang w:eastAsia="pl-PL"/>
        </w:rPr>
        <w:t>jącym”,</w:t>
      </w:r>
    </w:p>
    <w:p w14:paraId="27C627A0" w14:textId="77777777" w:rsidR="002945CA" w:rsidRPr="001D01F2" w:rsidRDefault="002945CA"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 xml:space="preserve">a    </w:t>
      </w:r>
    </w:p>
    <w:p w14:paraId="211A2D98" w14:textId="2D253F0E" w:rsidR="000B5475" w:rsidRPr="001D01F2" w:rsidRDefault="003141BE" w:rsidP="001A58D1">
      <w:pPr>
        <w:spacing w:after="0" w:line="276" w:lineRule="auto"/>
        <w:jc w:val="both"/>
        <w:rPr>
          <w:rFonts w:asciiTheme="minorHAnsi" w:hAnsiTheme="minorHAnsi"/>
        </w:rPr>
      </w:pPr>
      <w:r w:rsidRPr="001D01F2">
        <w:rPr>
          <w:rFonts w:asciiTheme="minorHAnsi" w:eastAsiaTheme="minorEastAsia" w:hAnsiTheme="minorHAnsi" w:cstheme="minorBidi"/>
          <w:b/>
          <w:bCs/>
          <w:lang w:eastAsia="pl-PL"/>
        </w:rPr>
        <w:t>…………………………….</w:t>
      </w:r>
      <w:r w:rsidR="003D3076" w:rsidRPr="001D01F2">
        <w:rPr>
          <w:rFonts w:asciiTheme="minorHAnsi" w:eastAsiaTheme="minorEastAsia" w:hAnsiTheme="minorHAnsi" w:cstheme="minorBidi"/>
          <w:b/>
          <w:bCs/>
          <w:lang w:eastAsia="pl-PL"/>
        </w:rPr>
        <w:t xml:space="preserve">, </w:t>
      </w:r>
      <w:r w:rsidRPr="001D01F2">
        <w:rPr>
          <w:rFonts w:asciiTheme="minorHAnsi" w:eastAsiaTheme="minorEastAsia" w:hAnsiTheme="minorHAnsi" w:cstheme="minorBidi"/>
        </w:rPr>
        <w:t>z siedzibą w</w:t>
      </w:r>
      <w:r w:rsidR="00AB0D92" w:rsidRPr="001D01F2">
        <w:rPr>
          <w:rFonts w:asciiTheme="minorHAnsi" w:eastAsiaTheme="minorEastAsia" w:hAnsiTheme="minorHAnsi" w:cstheme="minorBidi"/>
        </w:rPr>
        <w:t xml:space="preserve"> …………</w:t>
      </w:r>
      <w:r w:rsidR="00982986" w:rsidRPr="001D01F2">
        <w:rPr>
          <w:rFonts w:asciiTheme="minorHAnsi" w:eastAsiaTheme="minorEastAsia" w:hAnsiTheme="minorHAnsi" w:cstheme="minorBidi"/>
        </w:rPr>
        <w:t>………</w:t>
      </w:r>
      <w:r w:rsidRPr="001D01F2">
        <w:rPr>
          <w:rFonts w:asciiTheme="minorHAnsi" w:eastAsiaTheme="minorEastAsia" w:hAnsiTheme="minorHAnsi" w:cstheme="minorBidi"/>
        </w:rPr>
        <w:t xml:space="preserve">, ul. </w:t>
      </w:r>
      <w:r w:rsidR="00AB0D92" w:rsidRPr="001D01F2">
        <w:rPr>
          <w:rFonts w:asciiTheme="minorHAnsi" w:eastAsiaTheme="minorEastAsia" w:hAnsiTheme="minorHAnsi" w:cstheme="minorBidi"/>
        </w:rPr>
        <w:t>…………….</w:t>
      </w:r>
      <w:r w:rsidRPr="001D01F2">
        <w:rPr>
          <w:rFonts w:asciiTheme="minorHAnsi" w:eastAsiaTheme="minorEastAsia" w:hAnsiTheme="minorHAnsi" w:cstheme="minorBidi"/>
        </w:rPr>
        <w:t xml:space="preserve">, </w:t>
      </w:r>
      <w:r w:rsidRPr="001D01F2">
        <w:rPr>
          <w:rFonts w:asciiTheme="minorHAnsi" w:hAnsiTheme="minorHAnsi"/>
        </w:rPr>
        <w:t>wpisan</w:t>
      </w:r>
      <w:r w:rsidR="00AB0D92" w:rsidRPr="001D01F2">
        <w:rPr>
          <w:rFonts w:asciiTheme="minorHAnsi" w:hAnsiTheme="minorHAnsi"/>
        </w:rPr>
        <w:t>ą</w:t>
      </w:r>
      <w:r w:rsidRPr="001D01F2">
        <w:rPr>
          <w:rFonts w:asciiTheme="minorHAnsi" w:hAnsiTheme="minorHAnsi"/>
        </w:rPr>
        <w:t xml:space="preserve"> do Centralnej Ewidencji i Informacji o Działalności Gospodarczej, posługując</w:t>
      </w:r>
      <w:r w:rsidR="00AB0D92" w:rsidRPr="001D01F2">
        <w:rPr>
          <w:rFonts w:asciiTheme="minorHAnsi" w:hAnsiTheme="minorHAnsi"/>
        </w:rPr>
        <w:t>ą</w:t>
      </w:r>
      <w:r w:rsidRPr="001D01F2">
        <w:rPr>
          <w:rFonts w:asciiTheme="minorHAnsi" w:hAnsiTheme="minorHAnsi"/>
        </w:rPr>
        <w:t xml:space="preserve"> się numerem NIP: </w:t>
      </w:r>
      <w:r w:rsidR="00AB0D92" w:rsidRPr="001D01F2">
        <w:rPr>
          <w:rFonts w:asciiTheme="minorHAnsi" w:hAnsiTheme="minorHAnsi"/>
        </w:rPr>
        <w:t>………………</w:t>
      </w:r>
      <w:r w:rsidRPr="001D01F2">
        <w:rPr>
          <w:rFonts w:asciiTheme="minorHAnsi" w:hAnsiTheme="minorHAnsi"/>
        </w:rPr>
        <w:t xml:space="preserve">, REGON: </w:t>
      </w:r>
      <w:r w:rsidR="00AB0D92" w:rsidRPr="001D01F2">
        <w:rPr>
          <w:rFonts w:asciiTheme="minorHAnsi" w:hAnsiTheme="minorHAnsi"/>
        </w:rPr>
        <w:t>………………..</w:t>
      </w:r>
      <w:r w:rsidRPr="001D01F2">
        <w:rPr>
          <w:rFonts w:asciiTheme="minorHAnsi" w:hAnsiTheme="minorHAnsi"/>
        </w:rPr>
        <w:t>, reprezentowan</w:t>
      </w:r>
      <w:r w:rsidR="00982986" w:rsidRPr="001D01F2">
        <w:rPr>
          <w:rFonts w:asciiTheme="minorHAnsi" w:hAnsiTheme="minorHAnsi"/>
        </w:rPr>
        <w:t>ą przez ……………………………………</w:t>
      </w:r>
      <w:r w:rsidR="00EE120A" w:rsidRPr="001D01F2">
        <w:rPr>
          <w:rFonts w:asciiTheme="minorHAnsi" w:hAnsiTheme="minorHAnsi"/>
        </w:rPr>
        <w:t>,</w:t>
      </w:r>
    </w:p>
    <w:p w14:paraId="77EAE111" w14:textId="0453D57F"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rPr>
        <w:t xml:space="preserve">zwanym dalej </w:t>
      </w:r>
      <w:r w:rsidRPr="001D01F2">
        <w:rPr>
          <w:rFonts w:asciiTheme="minorHAnsi" w:eastAsiaTheme="minorEastAsia" w:hAnsiTheme="minorHAnsi" w:cstheme="minorBidi"/>
          <w:b/>
        </w:rPr>
        <w:t>„Wykonawcą”</w:t>
      </w:r>
    </w:p>
    <w:p w14:paraId="08C92F02" w14:textId="77777777"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rPr>
        <w:t xml:space="preserve">łącznie zwanymi </w:t>
      </w:r>
      <w:r w:rsidRPr="001D01F2">
        <w:rPr>
          <w:rFonts w:asciiTheme="minorHAnsi" w:eastAsiaTheme="minorEastAsia" w:hAnsiTheme="minorHAnsi" w:cstheme="minorBidi"/>
          <w:b/>
        </w:rPr>
        <w:t>Stronami</w:t>
      </w:r>
      <w:r w:rsidRPr="001D01F2">
        <w:rPr>
          <w:rFonts w:asciiTheme="minorHAnsi" w:eastAsiaTheme="minorEastAsia" w:hAnsiTheme="minorHAnsi" w:cstheme="minorBidi"/>
        </w:rPr>
        <w:t>,</w:t>
      </w:r>
    </w:p>
    <w:p w14:paraId="291D0D82" w14:textId="77777777" w:rsidR="002945CA" w:rsidRPr="001D01F2" w:rsidRDefault="002945CA" w:rsidP="001A58D1">
      <w:pPr>
        <w:spacing w:after="0" w:line="276" w:lineRule="auto"/>
        <w:jc w:val="both"/>
        <w:rPr>
          <w:rFonts w:asciiTheme="minorHAnsi" w:eastAsiaTheme="minorEastAsia" w:hAnsiTheme="minorHAnsi" w:cstheme="minorBidi"/>
          <w:lang w:eastAsia="pl-PL"/>
        </w:rPr>
      </w:pPr>
    </w:p>
    <w:p w14:paraId="5A9C0D64" w14:textId="77777777" w:rsidR="002945CA" w:rsidRPr="001D01F2" w:rsidRDefault="002945CA" w:rsidP="001A58D1">
      <w:pPr>
        <w:spacing w:after="0" w:line="276" w:lineRule="auto"/>
        <w:jc w:val="both"/>
        <w:rPr>
          <w:rFonts w:asciiTheme="minorHAnsi" w:eastAsiaTheme="minorEastAsia" w:hAnsiTheme="minorHAnsi" w:cstheme="minorBidi"/>
          <w:b/>
          <w:i/>
          <w:lang w:eastAsia="pl-PL"/>
        </w:rPr>
      </w:pPr>
      <w:r w:rsidRPr="001D01F2">
        <w:rPr>
          <w:rFonts w:asciiTheme="minorHAnsi" w:eastAsiaTheme="minorEastAsia" w:hAnsiTheme="minorHAnsi" w:cstheme="minorBidi"/>
          <w:lang w:eastAsia="pl-PL"/>
        </w:rPr>
        <w:t>o następującej treści:</w:t>
      </w:r>
      <w:r w:rsidRPr="001D01F2">
        <w:rPr>
          <w:rFonts w:asciiTheme="minorHAnsi" w:eastAsiaTheme="minorEastAsia" w:hAnsiTheme="minorHAnsi" w:cstheme="minorBidi"/>
          <w:b/>
          <w:i/>
          <w:lang w:eastAsia="pl-PL"/>
        </w:rPr>
        <w:t xml:space="preserve">  </w:t>
      </w:r>
    </w:p>
    <w:p w14:paraId="752A33F1" w14:textId="3AC59B17" w:rsidR="000364C5" w:rsidRPr="001D01F2" w:rsidRDefault="000364C5"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Niniejsza Umowa, zostaje zawarta w wyniku udzielenia zamówienia publicznego do którego nie</w:t>
      </w:r>
    </w:p>
    <w:p w14:paraId="29AAB59D" w14:textId="50A41668" w:rsidR="005563A3" w:rsidRPr="00B02979" w:rsidRDefault="000364C5"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 xml:space="preserve">ma zastosowania ustawa z dnia 11 września 2019 r. </w:t>
      </w:r>
      <w:r w:rsidRPr="001D01F2">
        <w:rPr>
          <w:rFonts w:asciiTheme="minorHAnsi" w:eastAsiaTheme="minorEastAsia" w:hAnsiTheme="minorHAnsi" w:cs="Aptos"/>
          <w:lang w:eastAsia="pl-PL"/>
        </w:rPr>
        <w:t>P</w:t>
      </w:r>
      <w:r w:rsidRPr="001D01F2">
        <w:rPr>
          <w:rFonts w:asciiTheme="minorHAnsi" w:eastAsiaTheme="minorEastAsia" w:hAnsiTheme="minorHAnsi" w:cstheme="minorBidi"/>
          <w:lang w:eastAsia="pl-PL"/>
        </w:rPr>
        <w:t>rawo zamówień publicznych (</w:t>
      </w:r>
      <w:r w:rsidR="007D32F8">
        <w:rPr>
          <w:rFonts w:ascii="Aptos" w:eastAsia="Aptos" w:hAnsi="Aptos" w:cs="Aptos"/>
        </w:rPr>
        <w:t>Dz. U. z 2026 r., poz. 793</w:t>
      </w:r>
      <w:r w:rsidR="007D32F8" w:rsidRPr="002F0844">
        <w:rPr>
          <w:rFonts w:ascii="Aptos" w:eastAsia="Aptos" w:hAnsi="Aptos" w:cs="Aptos"/>
        </w:rPr>
        <w:t>)</w:t>
      </w:r>
      <w:r w:rsidRPr="001D01F2">
        <w:rPr>
          <w:rFonts w:asciiTheme="minorHAnsi" w:eastAsiaTheme="minorEastAsia" w:hAnsiTheme="minorHAnsi" w:cstheme="minorBidi"/>
          <w:lang w:eastAsia="pl-PL"/>
        </w:rPr>
        <w:t xml:space="preserve">) po przeprowadzeniu postepowania w oparciu o </w:t>
      </w:r>
      <w:r w:rsidR="00E216B8" w:rsidRPr="00E216B8">
        <w:rPr>
          <w:rFonts w:asciiTheme="minorHAnsi" w:eastAsiaTheme="minorEastAsia" w:hAnsiTheme="minorHAnsi" w:cstheme="minorBidi"/>
          <w:lang w:eastAsia="pl-PL"/>
        </w:rPr>
        <w:t>§ 6 ust. 4 pkt. 5</w:t>
      </w:r>
      <w:r w:rsidR="00E216B8">
        <w:rPr>
          <w:rFonts w:asciiTheme="minorHAnsi" w:eastAsiaTheme="minorEastAsia" w:hAnsiTheme="minorHAnsi" w:cstheme="minorBidi"/>
          <w:lang w:eastAsia="pl-PL"/>
        </w:rPr>
        <w:t xml:space="preserve"> </w:t>
      </w:r>
      <w:r w:rsidR="00927C50" w:rsidRPr="002F0844">
        <w:rPr>
          <w:rFonts w:ascii="Aptos" w:eastAsia="Aptos" w:hAnsi="Aptos" w:cs="Aptos"/>
        </w:rPr>
        <w:t>Regulaminu udzielenia zamówień publicznych na dostawy, usługi i roboty budowlane przez Kancelarię Polskiej Akademii Nauk, pomocnicze jednostki naukowe oraz inne jednostki organizacyjne Akademii</w:t>
      </w:r>
      <w:r w:rsidR="00927C50">
        <w:rPr>
          <w:rFonts w:ascii="Aptos" w:eastAsia="Aptos" w:hAnsi="Aptos" w:cs="Aptos"/>
        </w:rPr>
        <w:t>,</w:t>
      </w:r>
      <w:r w:rsidR="00927C50" w:rsidRPr="002F0844">
        <w:rPr>
          <w:rFonts w:ascii="Aptos" w:eastAsia="Aptos" w:hAnsi="Aptos" w:cs="Aptos"/>
        </w:rPr>
        <w:t xml:space="preserve"> </w:t>
      </w:r>
      <w:r w:rsidR="00927C50">
        <w:rPr>
          <w:rStyle w:val="Hyperlink2"/>
        </w:rPr>
        <w:t>stanowiący załącznik do decyzji nr 4</w:t>
      </w:r>
      <w:r w:rsidR="004050C6">
        <w:rPr>
          <w:rStyle w:val="Hyperlink2"/>
        </w:rPr>
        <w:t>7</w:t>
      </w:r>
      <w:r w:rsidR="00927C50">
        <w:rPr>
          <w:rStyle w:val="Hyperlink2"/>
        </w:rPr>
        <w:t>/202</w:t>
      </w:r>
      <w:r w:rsidR="004050C6">
        <w:rPr>
          <w:rStyle w:val="Hyperlink2"/>
        </w:rPr>
        <w:t>4</w:t>
      </w:r>
      <w:r w:rsidR="00927C50">
        <w:rPr>
          <w:rStyle w:val="Hyperlink2"/>
        </w:rPr>
        <w:t xml:space="preserve"> Prezesa Polskiej Akademii Nauk z dnia 1</w:t>
      </w:r>
      <w:r w:rsidR="004050C6">
        <w:rPr>
          <w:rStyle w:val="Hyperlink2"/>
        </w:rPr>
        <w:t>3</w:t>
      </w:r>
      <w:r w:rsidR="00927C50">
        <w:rPr>
          <w:rStyle w:val="Hyperlink2"/>
        </w:rPr>
        <w:t xml:space="preserve"> grudnia 202</w:t>
      </w:r>
      <w:r w:rsidR="004050C6">
        <w:rPr>
          <w:rStyle w:val="Hyperlink2"/>
        </w:rPr>
        <w:t>4</w:t>
      </w:r>
      <w:r w:rsidR="00927C50">
        <w:rPr>
          <w:rStyle w:val="Hyperlink2"/>
        </w:rPr>
        <w:t xml:space="preserve"> r. z </w:t>
      </w:r>
      <w:proofErr w:type="spellStart"/>
      <w:r w:rsidR="00927C50">
        <w:rPr>
          <w:rStyle w:val="Hyperlink2"/>
        </w:rPr>
        <w:t>późn</w:t>
      </w:r>
      <w:proofErr w:type="spellEnd"/>
      <w:r w:rsidR="00927C50">
        <w:rPr>
          <w:rStyle w:val="Hyperlink2"/>
        </w:rPr>
        <w:t xml:space="preserve">. zm. </w:t>
      </w:r>
      <w:r w:rsidR="00171AAF" w:rsidRPr="001D01F2">
        <w:rPr>
          <w:rFonts w:asciiTheme="minorHAnsi" w:eastAsiaTheme="minorEastAsia" w:hAnsiTheme="minorHAnsi" w:cstheme="minorBidi"/>
          <w:lang w:eastAsia="pl-PL"/>
        </w:rPr>
        <w:t xml:space="preserve">- </w:t>
      </w:r>
      <w:r w:rsidR="00171AAF" w:rsidRPr="001D01F2">
        <w:rPr>
          <w:rFonts w:asciiTheme="minorHAnsi" w:hAnsiTheme="minorHAnsi"/>
          <w:lang w:eastAsia="pl-PL"/>
        </w:rPr>
        <w:t>znak spra</w:t>
      </w:r>
      <w:r w:rsidR="00290685" w:rsidRPr="001D01F2">
        <w:rPr>
          <w:rFonts w:asciiTheme="minorHAnsi" w:hAnsiTheme="minorHAnsi"/>
          <w:lang w:eastAsia="pl-PL"/>
        </w:rPr>
        <w:t>wy</w:t>
      </w:r>
      <w:r w:rsidR="00855673">
        <w:rPr>
          <w:rFonts w:asciiTheme="minorHAnsi" w:hAnsiTheme="minorHAnsi"/>
          <w:lang w:eastAsia="pl-PL"/>
        </w:rPr>
        <w:t xml:space="preserve"> </w:t>
      </w:r>
      <w:r w:rsidR="00675AEB">
        <w:rPr>
          <w:rFonts w:asciiTheme="minorHAnsi" w:hAnsiTheme="minorHAnsi"/>
          <w:lang w:eastAsia="pl-PL"/>
        </w:rPr>
        <w:t>BUN.261.</w:t>
      </w:r>
      <w:r w:rsidR="0038734F">
        <w:rPr>
          <w:rFonts w:asciiTheme="minorHAnsi" w:hAnsiTheme="minorHAnsi"/>
          <w:lang w:eastAsia="pl-PL"/>
        </w:rPr>
        <w:t>44</w:t>
      </w:r>
      <w:r w:rsidR="00675AEB">
        <w:rPr>
          <w:rFonts w:asciiTheme="minorHAnsi" w:hAnsiTheme="minorHAnsi"/>
          <w:lang w:eastAsia="pl-PL"/>
        </w:rPr>
        <w:t>.2026.PM.</w:t>
      </w:r>
    </w:p>
    <w:p w14:paraId="723B93F7" w14:textId="77777777" w:rsidR="005563A3" w:rsidRPr="001D01F2" w:rsidRDefault="005563A3" w:rsidP="001A58D1">
      <w:pPr>
        <w:spacing w:after="0" w:line="276" w:lineRule="auto"/>
        <w:rPr>
          <w:rFonts w:asciiTheme="minorHAnsi" w:eastAsiaTheme="minorEastAsia" w:hAnsiTheme="minorHAnsi" w:cstheme="minorBidi"/>
        </w:rPr>
      </w:pPr>
    </w:p>
    <w:p w14:paraId="78669E5A" w14:textId="77777777" w:rsidR="00EF365B" w:rsidRPr="001D01F2" w:rsidRDefault="00EF365B" w:rsidP="001A58D1">
      <w:pPr>
        <w:spacing w:after="0" w:line="276" w:lineRule="auto"/>
        <w:ind w:left="360"/>
        <w:jc w:val="center"/>
        <w:rPr>
          <w:rFonts w:asciiTheme="minorHAnsi" w:eastAsiaTheme="minorEastAsia" w:hAnsiTheme="minorHAnsi" w:cstheme="minorBidi"/>
          <w:b/>
          <w:bCs/>
        </w:rPr>
      </w:pPr>
      <w:bookmarkStart w:id="0" w:name="_Hlk179293813"/>
      <w:r w:rsidRPr="001D01F2">
        <w:rPr>
          <w:rFonts w:asciiTheme="minorHAnsi" w:eastAsiaTheme="minorEastAsia" w:hAnsiTheme="minorHAnsi" w:cstheme="minorBidi"/>
          <w:b/>
          <w:bCs/>
        </w:rPr>
        <w:t>§ 1.</w:t>
      </w:r>
    </w:p>
    <w:bookmarkEnd w:id="0"/>
    <w:p w14:paraId="13D5D8A3" w14:textId="3684084A" w:rsidR="00EF365B" w:rsidRPr="001D01F2" w:rsidRDefault="00A43D1F" w:rsidP="001A58D1">
      <w:pPr>
        <w:pStyle w:val="tekstparagraftytu"/>
        <w:spacing w:after="0" w:line="276" w:lineRule="auto"/>
        <w:rPr>
          <w:rFonts w:asciiTheme="minorHAnsi" w:eastAsiaTheme="minorEastAsia" w:hAnsiTheme="minorHAnsi" w:cstheme="minorBidi"/>
          <w:bCs/>
          <w:smallCaps w:val="0"/>
          <w:szCs w:val="22"/>
          <w:lang w:eastAsia="en-US"/>
        </w:rPr>
      </w:pPr>
      <w:r w:rsidRPr="001D01F2">
        <w:rPr>
          <w:rFonts w:asciiTheme="minorHAnsi" w:eastAsiaTheme="minorEastAsia" w:hAnsiTheme="minorHAnsi" w:cstheme="minorBidi"/>
          <w:bCs/>
          <w:smallCaps w:val="0"/>
          <w:szCs w:val="22"/>
          <w:lang w:eastAsia="en-US"/>
        </w:rPr>
        <w:t>P</w:t>
      </w:r>
      <w:r w:rsidR="00EF365B" w:rsidRPr="001D01F2">
        <w:rPr>
          <w:rFonts w:asciiTheme="minorHAnsi" w:eastAsiaTheme="minorEastAsia" w:hAnsiTheme="minorHAnsi" w:cstheme="minorBidi"/>
          <w:bCs/>
          <w:smallCaps w:val="0"/>
          <w:szCs w:val="22"/>
          <w:lang w:eastAsia="en-US"/>
        </w:rPr>
        <w:t xml:space="preserve">rzedmiot </w:t>
      </w:r>
      <w:r w:rsidR="0059213E">
        <w:rPr>
          <w:rFonts w:asciiTheme="minorHAnsi" w:eastAsiaTheme="minorEastAsia" w:hAnsiTheme="minorHAnsi" w:cstheme="minorBidi"/>
          <w:bCs/>
          <w:smallCaps w:val="0"/>
          <w:szCs w:val="22"/>
          <w:lang w:eastAsia="en-US"/>
        </w:rPr>
        <w:t>U</w:t>
      </w:r>
      <w:r w:rsidR="00EF365B" w:rsidRPr="001D01F2">
        <w:rPr>
          <w:rFonts w:asciiTheme="minorHAnsi" w:eastAsiaTheme="minorEastAsia" w:hAnsiTheme="minorHAnsi" w:cstheme="minorBidi"/>
          <w:bCs/>
          <w:smallCaps w:val="0"/>
          <w:szCs w:val="22"/>
          <w:lang w:eastAsia="en-US"/>
        </w:rPr>
        <w:t>mowy</w:t>
      </w:r>
    </w:p>
    <w:p w14:paraId="289CF379" w14:textId="45E18E4D" w:rsidR="00CC4AFD" w:rsidRPr="00A566FF" w:rsidRDefault="00745BEA" w:rsidP="00A566FF">
      <w:pPr>
        <w:spacing w:after="0"/>
        <w:ind w:left="142" w:hanging="142"/>
        <w:jc w:val="both"/>
        <w:rPr>
          <w:rFonts w:ascii="Aptos" w:eastAsia="Aptos" w:hAnsi="Aptos" w:cs="Aptos"/>
        </w:rPr>
      </w:pPr>
      <w:r>
        <w:rPr>
          <w:rFonts w:asciiTheme="minorHAnsi" w:eastAsiaTheme="minorEastAsia" w:hAnsiTheme="minorHAnsi" w:cstheme="minorBidi"/>
        </w:rPr>
        <w:t xml:space="preserve">1. </w:t>
      </w:r>
      <w:r w:rsidR="00A566FF" w:rsidRPr="00A566FF">
        <w:rPr>
          <w:rFonts w:ascii="Aptos" w:eastAsia="Aptos" w:hAnsi="Aptos" w:cs="Aptos"/>
        </w:rPr>
        <w:t xml:space="preserve">Przedmiotem niniejszej Umowy jest świadczenie przez Wykonawcę na rzecz Zamawiającego usług polegających na kompleksowej obsłudze technicznej, audiowizualnej i transmisyjnej </w:t>
      </w:r>
      <w:r w:rsidR="00A566FF" w:rsidRPr="00A566FF">
        <w:rPr>
          <w:rFonts w:ascii="Aptos" w:eastAsia="Aptos" w:hAnsi="Aptos" w:cs="Aptos"/>
          <w:b/>
          <w:bCs/>
        </w:rPr>
        <w:t>cyklu 10</w:t>
      </w:r>
      <w:r w:rsidR="00A566FF" w:rsidRPr="00A566FF">
        <w:rPr>
          <w:rFonts w:ascii="Aptos" w:eastAsia="Aptos" w:hAnsi="Aptos" w:cs="Aptos"/>
        </w:rPr>
        <w:t xml:space="preserve"> (dziesięciu) wykładów popularnonaukowych pn. „Wszechnica”, organizowanych w Sali Lustrzanej Pałacu Staszica w Warszawie (ul. Nowy Świat 72) z udziałem publiczności, w okresie od października 2026 r. do czerwca 2027 r.</w:t>
      </w:r>
      <w:r w:rsidR="00A566FF">
        <w:rPr>
          <w:rFonts w:ascii="Aptos" w:eastAsia="Aptos" w:hAnsi="Aptos" w:cs="Aptos"/>
        </w:rPr>
        <w:t xml:space="preserve"> </w:t>
      </w:r>
      <w:r w:rsidR="00A566FF" w:rsidRPr="00A566FF">
        <w:rPr>
          <w:rFonts w:ascii="Aptos" w:eastAsia="Aptos" w:hAnsi="Aptos" w:cs="Aptos"/>
        </w:rPr>
        <w:t xml:space="preserve">Przedmiot Umowy obejmuje w szczególności realizację transmisji wydarzeń, rejestrację materiału wideo, </w:t>
      </w:r>
      <w:proofErr w:type="spellStart"/>
      <w:r w:rsidR="00A566FF" w:rsidRPr="00A566FF">
        <w:rPr>
          <w:rFonts w:ascii="Aptos" w:eastAsia="Aptos" w:hAnsi="Aptos" w:cs="Aptos"/>
        </w:rPr>
        <w:t>postprodukcję</w:t>
      </w:r>
      <w:proofErr w:type="spellEnd"/>
      <w:r w:rsidR="00A566FF" w:rsidRPr="00A566FF">
        <w:rPr>
          <w:rFonts w:ascii="Aptos" w:eastAsia="Aptos" w:hAnsi="Aptos" w:cs="Aptos"/>
        </w:rPr>
        <w:t xml:space="preserve"> nagrań, przygotowanie materiałów audiowizualnych służących promocji cyklu wykładów, w tym krótkich materiałów promocyjnych zawierających wybrane fragmenty wystąpień, a także adaptację materiałów promocyjnych i graficznych na podstawie identyfikacji wizualnej, </w:t>
      </w:r>
      <w:proofErr w:type="spellStart"/>
      <w:r w:rsidR="00A566FF" w:rsidRPr="00A566FF">
        <w:rPr>
          <w:rFonts w:ascii="Aptos" w:eastAsia="Aptos" w:hAnsi="Aptos" w:cs="Aptos"/>
        </w:rPr>
        <w:t>key</w:t>
      </w:r>
      <w:proofErr w:type="spellEnd"/>
      <w:r w:rsidR="00A566FF" w:rsidRPr="00A566FF">
        <w:rPr>
          <w:rFonts w:ascii="Aptos" w:eastAsia="Aptos" w:hAnsi="Aptos" w:cs="Aptos"/>
        </w:rPr>
        <w:t xml:space="preserve"> </w:t>
      </w:r>
      <w:proofErr w:type="spellStart"/>
      <w:r w:rsidR="00A566FF" w:rsidRPr="00A566FF">
        <w:rPr>
          <w:rFonts w:ascii="Aptos" w:eastAsia="Aptos" w:hAnsi="Aptos" w:cs="Aptos"/>
        </w:rPr>
        <w:t>visuali</w:t>
      </w:r>
      <w:proofErr w:type="spellEnd"/>
      <w:r w:rsidR="00A566FF" w:rsidRPr="00A566FF">
        <w:rPr>
          <w:rFonts w:ascii="Aptos" w:eastAsia="Aptos" w:hAnsi="Aptos" w:cs="Aptos"/>
        </w:rPr>
        <w:t xml:space="preserve"> oraz innych materiałów dostarczonych przez Zamawiającego.</w:t>
      </w:r>
      <w:r w:rsidR="00A566FF">
        <w:rPr>
          <w:rFonts w:ascii="Aptos" w:eastAsia="Aptos" w:hAnsi="Aptos" w:cs="Aptos"/>
        </w:rPr>
        <w:t xml:space="preserve"> </w:t>
      </w:r>
      <w:r w:rsidR="00A566FF" w:rsidRPr="00A566FF">
        <w:rPr>
          <w:rFonts w:ascii="Aptos" w:eastAsia="Aptos" w:hAnsi="Aptos" w:cs="Aptos"/>
        </w:rPr>
        <w:t xml:space="preserve">Szczegółowy zakres usług określa Opis Przedmiotu Zamówienia stanowiący </w:t>
      </w:r>
      <w:r w:rsidR="00A566FF" w:rsidRPr="00A566FF">
        <w:rPr>
          <w:rFonts w:ascii="Aptos" w:eastAsia="Aptos" w:hAnsi="Aptos" w:cs="Aptos"/>
          <w:b/>
          <w:bCs/>
        </w:rPr>
        <w:t>Załącznik nr 3</w:t>
      </w:r>
      <w:r w:rsidR="00A566FF" w:rsidRPr="00A566FF">
        <w:rPr>
          <w:rFonts w:ascii="Aptos" w:eastAsia="Aptos" w:hAnsi="Aptos" w:cs="Aptos"/>
        </w:rPr>
        <w:t xml:space="preserve"> do Umowy.</w:t>
      </w:r>
    </w:p>
    <w:p w14:paraId="16ED8287" w14:textId="5132568E" w:rsidR="00EF365B" w:rsidRPr="001D01F2" w:rsidRDefault="007811A1" w:rsidP="001704A2">
      <w:pPr>
        <w:pStyle w:val="tekstustp"/>
        <w:numPr>
          <w:ilvl w:val="0"/>
          <w:numId w:val="0"/>
        </w:numPr>
        <w:spacing w:before="0" w:after="0" w:line="276" w:lineRule="auto"/>
        <w:ind w:left="142" w:hanging="284"/>
        <w:rPr>
          <w:rFonts w:asciiTheme="minorHAnsi" w:eastAsiaTheme="minorEastAsia" w:hAnsiTheme="minorHAnsi" w:cstheme="minorBidi"/>
          <w:szCs w:val="22"/>
          <w:lang w:eastAsia="en-US"/>
        </w:rPr>
      </w:pPr>
      <w:r>
        <w:rPr>
          <w:rFonts w:asciiTheme="minorHAnsi" w:eastAsiaTheme="minorEastAsia" w:hAnsiTheme="minorHAnsi" w:cstheme="minorBidi"/>
          <w:szCs w:val="22"/>
          <w:lang w:eastAsia="en-US"/>
        </w:rPr>
        <w:t xml:space="preserve">2. </w:t>
      </w:r>
      <w:r w:rsidR="00E25A11">
        <w:rPr>
          <w:rFonts w:asciiTheme="minorHAnsi" w:eastAsiaTheme="minorEastAsia" w:hAnsiTheme="minorHAnsi" w:cstheme="minorBidi"/>
          <w:szCs w:val="22"/>
          <w:lang w:eastAsia="en-US"/>
        </w:rPr>
        <w:t xml:space="preserve"> </w:t>
      </w:r>
      <w:r w:rsidR="00EF365B" w:rsidRPr="001D01F2">
        <w:rPr>
          <w:rFonts w:asciiTheme="minorHAnsi" w:eastAsiaTheme="minorEastAsia" w:hAnsiTheme="minorHAnsi" w:cstheme="minorBidi"/>
          <w:szCs w:val="22"/>
          <w:lang w:eastAsia="en-US"/>
        </w:rPr>
        <w:t xml:space="preserve">W ramach niniejszej </w:t>
      </w:r>
      <w:r w:rsidR="008B4C7B" w:rsidRPr="001D01F2">
        <w:rPr>
          <w:rFonts w:asciiTheme="minorHAnsi" w:eastAsiaTheme="minorEastAsia" w:hAnsiTheme="minorHAnsi" w:cstheme="minorBidi"/>
          <w:szCs w:val="22"/>
          <w:lang w:eastAsia="en-US"/>
        </w:rPr>
        <w:t>U</w:t>
      </w:r>
      <w:r w:rsidR="00EF365B" w:rsidRPr="001D01F2">
        <w:rPr>
          <w:rFonts w:asciiTheme="minorHAnsi" w:eastAsiaTheme="minorEastAsia" w:hAnsiTheme="minorHAnsi" w:cstheme="minorBidi"/>
          <w:szCs w:val="22"/>
          <w:lang w:eastAsia="en-US"/>
        </w:rPr>
        <w:t xml:space="preserve">mowy Wykonawca zobowiązuje się do wykonania </w:t>
      </w:r>
      <w:r w:rsidR="00686E1D">
        <w:rPr>
          <w:rFonts w:asciiTheme="minorHAnsi" w:eastAsiaTheme="minorEastAsia" w:hAnsiTheme="minorHAnsi" w:cstheme="minorBidi"/>
          <w:szCs w:val="22"/>
          <w:lang w:eastAsia="en-US"/>
        </w:rPr>
        <w:t xml:space="preserve">w </w:t>
      </w:r>
      <w:r w:rsidR="00EF365B" w:rsidRPr="001D01F2">
        <w:rPr>
          <w:rFonts w:asciiTheme="minorHAnsi" w:eastAsiaTheme="minorEastAsia" w:hAnsiTheme="minorHAnsi" w:cstheme="minorBidi"/>
          <w:szCs w:val="22"/>
          <w:lang w:eastAsia="en-US"/>
        </w:rPr>
        <w:t xml:space="preserve">następujących </w:t>
      </w:r>
      <w:r w:rsidR="00BF442A" w:rsidRPr="001D01F2">
        <w:rPr>
          <w:rFonts w:asciiTheme="minorHAnsi" w:eastAsiaTheme="minorEastAsia" w:hAnsiTheme="minorHAnsi" w:cstheme="minorBidi"/>
          <w:szCs w:val="22"/>
          <w:lang w:eastAsia="en-US"/>
        </w:rPr>
        <w:t>usług</w:t>
      </w:r>
      <w:r w:rsidR="00EF365B" w:rsidRPr="001D01F2">
        <w:rPr>
          <w:rFonts w:asciiTheme="minorHAnsi" w:eastAsiaTheme="minorEastAsia" w:hAnsiTheme="minorHAnsi" w:cstheme="minorBidi"/>
          <w:szCs w:val="22"/>
          <w:lang w:eastAsia="en-US"/>
        </w:rPr>
        <w:t>:</w:t>
      </w:r>
    </w:p>
    <w:p w14:paraId="7DBEBA57" w14:textId="190C388B" w:rsidR="00E0433C" w:rsidRDefault="007811A1" w:rsidP="001704A2">
      <w:pPr>
        <w:pStyle w:val="tekstustp"/>
        <w:numPr>
          <w:ilvl w:val="0"/>
          <w:numId w:val="0"/>
        </w:numPr>
        <w:spacing w:before="0" w:after="0" w:line="276" w:lineRule="auto"/>
        <w:ind w:left="-142" w:firstLine="284"/>
        <w:rPr>
          <w:rFonts w:ascii="Aptos" w:hAnsi="Aptos"/>
          <w:b/>
          <w:bCs/>
          <w:szCs w:val="22"/>
        </w:rPr>
      </w:pPr>
      <w:r>
        <w:rPr>
          <w:rFonts w:asciiTheme="minorHAnsi" w:eastAsiaTheme="minorEastAsia" w:hAnsiTheme="minorHAnsi" w:cstheme="minorBidi"/>
          <w:szCs w:val="22"/>
        </w:rPr>
        <w:t>a</w:t>
      </w:r>
      <w:r w:rsidR="002D35C4" w:rsidRPr="002D35C4">
        <w:rPr>
          <w:rFonts w:asciiTheme="minorHAnsi" w:eastAsiaTheme="minorEastAsia" w:hAnsiTheme="minorHAnsi" w:cstheme="minorBidi"/>
          <w:szCs w:val="22"/>
        </w:rPr>
        <w:t xml:space="preserve">) </w:t>
      </w:r>
      <w:r w:rsidR="006F6E42">
        <w:rPr>
          <w:rFonts w:ascii="Aptos" w:hAnsi="Aptos"/>
          <w:b/>
          <w:bCs/>
          <w:szCs w:val="22"/>
        </w:rPr>
        <w:t>obsługi</w:t>
      </w:r>
      <w:r w:rsidR="0091194C" w:rsidRPr="0077405D">
        <w:rPr>
          <w:rFonts w:ascii="Aptos" w:hAnsi="Aptos"/>
          <w:b/>
          <w:bCs/>
          <w:szCs w:val="22"/>
        </w:rPr>
        <w:t xml:space="preserve"> transmisji na żywo</w:t>
      </w:r>
      <w:r w:rsidR="000961EF">
        <w:rPr>
          <w:rFonts w:ascii="Aptos" w:hAnsi="Aptos"/>
          <w:b/>
          <w:bCs/>
          <w:szCs w:val="22"/>
        </w:rPr>
        <w:t>, w tym</w:t>
      </w:r>
      <w:r w:rsidR="0091194C">
        <w:rPr>
          <w:rFonts w:ascii="Aptos" w:hAnsi="Aptos"/>
          <w:b/>
          <w:bCs/>
          <w:szCs w:val="22"/>
        </w:rPr>
        <w:t>:</w:t>
      </w:r>
    </w:p>
    <w:p w14:paraId="70B87B7D" w14:textId="29713B5A" w:rsidR="000961EF" w:rsidRPr="0077405D" w:rsidRDefault="000961EF" w:rsidP="001704A2">
      <w:pPr>
        <w:spacing w:after="0" w:line="278" w:lineRule="auto"/>
        <w:ind w:left="-142" w:firstLine="284"/>
        <w:jc w:val="both"/>
        <w:rPr>
          <w:rFonts w:ascii="Aptos" w:hAnsi="Aptos"/>
        </w:rPr>
      </w:pPr>
      <w:r>
        <w:rPr>
          <w:rFonts w:ascii="Aptos" w:hAnsi="Aptos"/>
        </w:rPr>
        <w:t xml:space="preserve">- </w:t>
      </w:r>
      <w:r w:rsidR="0007475D">
        <w:rPr>
          <w:rFonts w:ascii="Aptos" w:hAnsi="Aptos"/>
        </w:rPr>
        <w:t xml:space="preserve">przeprowadzenia </w:t>
      </w:r>
      <w:r w:rsidRPr="0077405D">
        <w:rPr>
          <w:rFonts w:ascii="Aptos" w:hAnsi="Aptos"/>
        </w:rPr>
        <w:t>transmisj</w:t>
      </w:r>
      <w:r w:rsidR="0007475D">
        <w:rPr>
          <w:rFonts w:ascii="Aptos" w:hAnsi="Aptos"/>
        </w:rPr>
        <w:t>i</w:t>
      </w:r>
      <w:r w:rsidRPr="0077405D">
        <w:rPr>
          <w:rFonts w:ascii="Aptos" w:hAnsi="Aptos"/>
        </w:rPr>
        <w:t xml:space="preserve"> wykładów na żywo (streaming) za pośrednictwem platformy </w:t>
      </w:r>
      <w:r w:rsidR="00B34B1B">
        <w:rPr>
          <w:rFonts w:ascii="Aptos" w:hAnsi="Aptos"/>
        </w:rPr>
        <w:br/>
        <w:t xml:space="preserve">   </w:t>
      </w:r>
      <w:r w:rsidR="001704A2">
        <w:rPr>
          <w:rFonts w:ascii="Aptos" w:hAnsi="Aptos"/>
        </w:rPr>
        <w:t xml:space="preserve">       </w:t>
      </w:r>
      <w:r w:rsidRPr="0077405D">
        <w:rPr>
          <w:rFonts w:ascii="Aptos" w:hAnsi="Aptos"/>
        </w:rPr>
        <w:t xml:space="preserve">wskazanej przez Zamawiającego (np. YouTube), czas trwania wykładu ok. </w:t>
      </w:r>
      <w:r w:rsidRPr="0077405D">
        <w:rPr>
          <w:rFonts w:ascii="Aptos" w:hAnsi="Aptos"/>
          <w:b/>
          <w:bCs/>
        </w:rPr>
        <w:t>60 -70 minut</w:t>
      </w:r>
      <w:r w:rsidRPr="0077405D">
        <w:rPr>
          <w:rFonts w:ascii="Aptos" w:hAnsi="Aptos"/>
        </w:rPr>
        <w:t>;</w:t>
      </w:r>
    </w:p>
    <w:p w14:paraId="76BB36A0" w14:textId="277E11DD" w:rsidR="000961EF" w:rsidRPr="0077405D" w:rsidRDefault="000961EF" w:rsidP="001704A2">
      <w:pPr>
        <w:spacing w:after="0" w:line="278" w:lineRule="auto"/>
        <w:ind w:left="-142" w:firstLine="284"/>
        <w:jc w:val="both"/>
        <w:rPr>
          <w:rFonts w:ascii="Aptos" w:hAnsi="Aptos"/>
        </w:rPr>
      </w:pPr>
      <w:r>
        <w:rPr>
          <w:rFonts w:ascii="Aptos" w:hAnsi="Aptos"/>
        </w:rPr>
        <w:t xml:space="preserve">- </w:t>
      </w:r>
      <w:r w:rsidRPr="0077405D">
        <w:rPr>
          <w:rFonts w:ascii="Aptos" w:hAnsi="Aptos"/>
        </w:rPr>
        <w:t>obsługę techniczną transmisji</w:t>
      </w:r>
      <w:r w:rsidR="001653BB">
        <w:rPr>
          <w:rFonts w:ascii="Aptos" w:hAnsi="Aptos"/>
        </w:rPr>
        <w:t xml:space="preserve"> i </w:t>
      </w:r>
      <w:r w:rsidRPr="0077405D">
        <w:rPr>
          <w:rFonts w:ascii="Aptos" w:hAnsi="Aptos"/>
        </w:rPr>
        <w:t>bieżący monitoring jakości transmisji,</w:t>
      </w:r>
    </w:p>
    <w:p w14:paraId="072B82FA" w14:textId="058942DE" w:rsidR="000961EF" w:rsidRPr="0077405D" w:rsidRDefault="00B34B1B" w:rsidP="001704A2">
      <w:pPr>
        <w:spacing w:after="0" w:line="278" w:lineRule="auto"/>
        <w:ind w:left="-142" w:firstLine="284"/>
        <w:jc w:val="both"/>
        <w:rPr>
          <w:rFonts w:ascii="Aptos" w:hAnsi="Aptos"/>
        </w:rPr>
      </w:pPr>
      <w:r>
        <w:rPr>
          <w:rFonts w:ascii="Aptos" w:hAnsi="Aptos"/>
        </w:rPr>
        <w:t xml:space="preserve">- </w:t>
      </w:r>
      <w:r w:rsidR="000961EF" w:rsidRPr="0077405D">
        <w:rPr>
          <w:rFonts w:ascii="Aptos" w:hAnsi="Aptos"/>
        </w:rPr>
        <w:t>zapewnienie stabilności przekazu oraz reagowanie na ewentualne awarie techniczne,</w:t>
      </w:r>
    </w:p>
    <w:p w14:paraId="5A4C2104" w14:textId="36B42C9F" w:rsidR="0091194C" w:rsidRPr="00B34B1B" w:rsidRDefault="00B34B1B" w:rsidP="001704A2">
      <w:pPr>
        <w:spacing w:after="0" w:line="278" w:lineRule="auto"/>
        <w:ind w:left="-142" w:firstLine="284"/>
        <w:jc w:val="both"/>
        <w:rPr>
          <w:rFonts w:ascii="Aptos" w:hAnsi="Aptos"/>
        </w:rPr>
      </w:pPr>
      <w:r>
        <w:rPr>
          <w:rFonts w:ascii="Aptos" w:hAnsi="Aptos"/>
        </w:rPr>
        <w:t xml:space="preserve">- </w:t>
      </w:r>
      <w:r w:rsidR="000961EF" w:rsidRPr="0077405D">
        <w:rPr>
          <w:rFonts w:ascii="Aptos" w:hAnsi="Aptos"/>
        </w:rPr>
        <w:t>archiwizację nagrania transmisji.</w:t>
      </w:r>
    </w:p>
    <w:p w14:paraId="3C88FFF5" w14:textId="0F327756" w:rsidR="002D35C4" w:rsidRDefault="00E0433C" w:rsidP="00B34B1B">
      <w:pPr>
        <w:pStyle w:val="tekstustp"/>
        <w:numPr>
          <w:ilvl w:val="0"/>
          <w:numId w:val="0"/>
        </w:numPr>
        <w:spacing w:before="0" w:after="0" w:line="276" w:lineRule="auto"/>
        <w:ind w:left="142" w:hanging="363"/>
        <w:rPr>
          <w:rFonts w:ascii="Aptos" w:hAnsi="Aptos"/>
          <w:b/>
          <w:bCs/>
          <w:szCs w:val="22"/>
        </w:rPr>
      </w:pPr>
      <w:r>
        <w:rPr>
          <w:rFonts w:asciiTheme="minorHAnsi" w:eastAsiaTheme="minorEastAsia" w:hAnsiTheme="minorHAnsi" w:cstheme="minorBidi"/>
          <w:szCs w:val="22"/>
        </w:rPr>
        <w:lastRenderedPageBreak/>
        <w:t xml:space="preserve">     </w:t>
      </w:r>
      <w:r w:rsidR="007811A1">
        <w:rPr>
          <w:rFonts w:asciiTheme="minorHAnsi" w:eastAsiaTheme="minorEastAsia" w:hAnsiTheme="minorHAnsi" w:cstheme="minorBidi"/>
          <w:szCs w:val="22"/>
        </w:rPr>
        <w:t>b</w:t>
      </w:r>
      <w:r w:rsidR="002D35C4" w:rsidRPr="002D35C4">
        <w:rPr>
          <w:rFonts w:asciiTheme="minorHAnsi" w:eastAsiaTheme="minorEastAsia" w:hAnsiTheme="minorHAnsi" w:cstheme="minorBidi"/>
          <w:szCs w:val="22"/>
        </w:rPr>
        <w:t xml:space="preserve">) </w:t>
      </w:r>
      <w:r>
        <w:rPr>
          <w:rFonts w:asciiTheme="minorHAnsi" w:eastAsiaTheme="minorEastAsia" w:hAnsiTheme="minorHAnsi" w:cstheme="minorBidi"/>
          <w:szCs w:val="22"/>
        </w:rPr>
        <w:t xml:space="preserve"> </w:t>
      </w:r>
      <w:r w:rsidR="002A6C27">
        <w:rPr>
          <w:rFonts w:ascii="Aptos" w:hAnsi="Aptos"/>
          <w:b/>
          <w:bCs/>
          <w:szCs w:val="22"/>
        </w:rPr>
        <w:t>r</w:t>
      </w:r>
      <w:r w:rsidR="002A6C27" w:rsidRPr="0077405D">
        <w:rPr>
          <w:rFonts w:ascii="Aptos" w:hAnsi="Aptos"/>
          <w:b/>
          <w:bCs/>
          <w:szCs w:val="22"/>
        </w:rPr>
        <w:t>ejestracj</w:t>
      </w:r>
      <w:r w:rsidR="002A6C27">
        <w:rPr>
          <w:rFonts w:ascii="Aptos" w:hAnsi="Aptos"/>
          <w:b/>
          <w:bCs/>
          <w:szCs w:val="22"/>
        </w:rPr>
        <w:t>i</w:t>
      </w:r>
      <w:r w:rsidR="002A6C27" w:rsidRPr="0077405D">
        <w:rPr>
          <w:rFonts w:ascii="Aptos" w:hAnsi="Aptos"/>
          <w:b/>
          <w:bCs/>
          <w:szCs w:val="22"/>
        </w:rPr>
        <w:t xml:space="preserve"> wydarzenia</w:t>
      </w:r>
      <w:r w:rsidR="002A6C27">
        <w:rPr>
          <w:rFonts w:ascii="Aptos" w:hAnsi="Aptos"/>
          <w:b/>
          <w:bCs/>
          <w:szCs w:val="22"/>
        </w:rPr>
        <w:t>, w tym:</w:t>
      </w:r>
    </w:p>
    <w:p w14:paraId="3A7FC284" w14:textId="4EDAB1F4" w:rsidR="002A6C27" w:rsidRDefault="002A6C27" w:rsidP="00B33775">
      <w:pPr>
        <w:pStyle w:val="tekstustp"/>
        <w:numPr>
          <w:ilvl w:val="0"/>
          <w:numId w:val="0"/>
        </w:numPr>
        <w:spacing w:before="0" w:after="0" w:line="276" w:lineRule="auto"/>
        <w:ind w:left="142" w:hanging="142"/>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B33775" w:rsidRPr="00B33775">
        <w:rPr>
          <w:rFonts w:asciiTheme="minorHAnsi" w:eastAsiaTheme="minorEastAsia" w:hAnsiTheme="minorHAnsi" w:cstheme="minorBidi"/>
          <w:szCs w:val="22"/>
        </w:rPr>
        <w:t>wielokamerową rejestrację wykładu - minimum 3 kamery,</w:t>
      </w:r>
    </w:p>
    <w:p w14:paraId="5267C697" w14:textId="77777777" w:rsidR="009C0C07" w:rsidRPr="0077405D" w:rsidRDefault="00B33775" w:rsidP="009C0C07">
      <w:pPr>
        <w:spacing w:after="0" w:line="278" w:lineRule="auto"/>
        <w:jc w:val="both"/>
        <w:rPr>
          <w:rFonts w:ascii="Aptos" w:hAnsi="Aptos"/>
        </w:rPr>
      </w:pPr>
      <w:r>
        <w:rPr>
          <w:rFonts w:asciiTheme="minorHAnsi" w:eastAsiaTheme="minorEastAsia" w:hAnsiTheme="minorHAnsi" w:cstheme="minorBidi"/>
        </w:rPr>
        <w:t xml:space="preserve">- </w:t>
      </w:r>
      <w:r w:rsidR="009C0C07" w:rsidRPr="0077405D">
        <w:rPr>
          <w:rFonts w:ascii="Aptos" w:hAnsi="Aptos"/>
        </w:rPr>
        <w:t>zapis obrazu i dźwięku w jakości umożliwiającej dalszą obróbkę i publikację,</w:t>
      </w:r>
    </w:p>
    <w:p w14:paraId="471CB756" w14:textId="0ABA41A9" w:rsidR="009C0C07" w:rsidRPr="0077405D" w:rsidRDefault="009C0C07" w:rsidP="009C0C07">
      <w:pPr>
        <w:spacing w:after="0" w:line="276" w:lineRule="auto"/>
        <w:jc w:val="both"/>
        <w:rPr>
          <w:rFonts w:ascii="Aptos" w:hAnsi="Aptos"/>
        </w:rPr>
      </w:pPr>
      <w:r>
        <w:rPr>
          <w:rFonts w:ascii="Aptos" w:hAnsi="Aptos"/>
        </w:rPr>
        <w:t xml:space="preserve">- </w:t>
      </w:r>
      <w:r w:rsidRPr="0077405D">
        <w:rPr>
          <w:rFonts w:ascii="Aptos" w:hAnsi="Aptos"/>
        </w:rPr>
        <w:t>realizację wizji podczas wydarzenia, obejmującą przełączanie ujęć kamer, szczególnie w celu:</w:t>
      </w:r>
    </w:p>
    <w:p w14:paraId="566E7FC3" w14:textId="77777777" w:rsidR="00BB2F14" w:rsidRDefault="00BB2F14" w:rsidP="00B71A0C">
      <w:pPr>
        <w:spacing w:after="0" w:line="276" w:lineRule="auto"/>
        <w:jc w:val="both"/>
        <w:rPr>
          <w:rFonts w:ascii="Aptos" w:hAnsi="Aptos"/>
        </w:rPr>
      </w:pPr>
      <w:r>
        <w:rPr>
          <w:rFonts w:ascii="Aptos" w:hAnsi="Aptos"/>
        </w:rPr>
        <w:t xml:space="preserve">   </w:t>
      </w:r>
      <w:r w:rsidR="009C0C07" w:rsidRPr="0077405D">
        <w:rPr>
          <w:rFonts w:ascii="Aptos" w:hAnsi="Aptos"/>
        </w:rPr>
        <w:t xml:space="preserve">nagrania materiałów prezentowanych przez prelegenta (np. prezentacje dostarczone przez </w:t>
      </w:r>
      <w:r>
        <w:rPr>
          <w:rFonts w:ascii="Aptos" w:hAnsi="Aptos"/>
        </w:rPr>
        <w:t xml:space="preserve"> </w:t>
      </w:r>
    </w:p>
    <w:p w14:paraId="729E66DF" w14:textId="77777777" w:rsidR="00D05172" w:rsidRDefault="00BB2F14" w:rsidP="00B71A0C">
      <w:pPr>
        <w:spacing w:after="0" w:line="276" w:lineRule="auto"/>
        <w:jc w:val="both"/>
        <w:rPr>
          <w:rFonts w:ascii="Aptos" w:hAnsi="Aptos"/>
        </w:rPr>
      </w:pPr>
      <w:r>
        <w:rPr>
          <w:rFonts w:ascii="Aptos" w:hAnsi="Aptos"/>
        </w:rPr>
        <w:t xml:space="preserve">   </w:t>
      </w:r>
      <w:r w:rsidR="009C0C07" w:rsidRPr="0077405D">
        <w:rPr>
          <w:rFonts w:ascii="Aptos" w:hAnsi="Aptos"/>
        </w:rPr>
        <w:t xml:space="preserve">prelegenta w postaci filmów </w:t>
      </w:r>
      <w:r w:rsidR="00D05172">
        <w:rPr>
          <w:rFonts w:ascii="Aptos" w:hAnsi="Aptos"/>
        </w:rPr>
        <w:t>w</w:t>
      </w:r>
      <w:r w:rsidR="009C0C07" w:rsidRPr="0077405D">
        <w:rPr>
          <w:rFonts w:ascii="Aptos" w:hAnsi="Aptos"/>
        </w:rPr>
        <w:t xml:space="preserve">ideo, nagrań, prezentacji PowerPoint, widocznych na ekranach) </w:t>
      </w:r>
      <w:r w:rsidR="00D05172">
        <w:rPr>
          <w:rFonts w:ascii="Aptos" w:hAnsi="Aptos"/>
        </w:rPr>
        <w:t xml:space="preserve">  </w:t>
      </w:r>
    </w:p>
    <w:p w14:paraId="243AC953" w14:textId="77777777" w:rsidR="00C73F5D" w:rsidRDefault="00D05172" w:rsidP="00B71A0C">
      <w:pPr>
        <w:spacing w:after="0" w:line="276" w:lineRule="auto"/>
        <w:jc w:val="both"/>
        <w:rPr>
          <w:rFonts w:ascii="Aptos" w:hAnsi="Aptos"/>
        </w:rPr>
      </w:pPr>
      <w:r>
        <w:rPr>
          <w:rFonts w:ascii="Aptos" w:hAnsi="Aptos"/>
        </w:rPr>
        <w:t xml:space="preserve">   </w:t>
      </w:r>
      <w:r w:rsidR="009C0C07" w:rsidRPr="0077405D">
        <w:rPr>
          <w:rFonts w:ascii="Aptos" w:hAnsi="Aptos"/>
        </w:rPr>
        <w:t>w</w:t>
      </w:r>
      <w:r>
        <w:rPr>
          <w:rFonts w:ascii="Aptos" w:hAnsi="Aptos"/>
        </w:rPr>
        <w:t xml:space="preserve"> </w:t>
      </w:r>
      <w:r w:rsidR="009C0C07" w:rsidRPr="0077405D">
        <w:rPr>
          <w:rFonts w:ascii="Aptos" w:hAnsi="Aptos"/>
        </w:rPr>
        <w:t>tym wstawianie slajdów do obrazu</w:t>
      </w:r>
      <w:r w:rsidR="00B71A0C">
        <w:rPr>
          <w:rFonts w:ascii="Aptos" w:hAnsi="Aptos"/>
        </w:rPr>
        <w:t xml:space="preserve">; </w:t>
      </w:r>
      <w:r w:rsidR="009C0C07" w:rsidRPr="0077405D">
        <w:rPr>
          <w:rFonts w:ascii="Aptos" w:hAnsi="Aptos"/>
        </w:rPr>
        <w:t xml:space="preserve">nagrania prezentacji fizycznych materiałów, np. </w:t>
      </w:r>
      <w:r>
        <w:rPr>
          <w:rFonts w:ascii="Aptos" w:hAnsi="Aptos"/>
        </w:rPr>
        <w:t xml:space="preserve"> </w:t>
      </w:r>
      <w:r w:rsidR="00C73F5D">
        <w:rPr>
          <w:rFonts w:ascii="Aptos" w:hAnsi="Aptos"/>
        </w:rPr>
        <w:t xml:space="preserve">  </w:t>
      </w:r>
    </w:p>
    <w:p w14:paraId="7FE27B32" w14:textId="00F0D88A" w:rsidR="00C73F5D" w:rsidRDefault="00C73F5D" w:rsidP="00B71A0C">
      <w:pPr>
        <w:spacing w:after="0" w:line="276" w:lineRule="auto"/>
        <w:jc w:val="both"/>
        <w:rPr>
          <w:rFonts w:ascii="Aptos" w:hAnsi="Aptos"/>
        </w:rPr>
      </w:pPr>
      <w:r>
        <w:rPr>
          <w:rFonts w:ascii="Aptos" w:hAnsi="Aptos"/>
        </w:rPr>
        <w:t xml:space="preserve">  </w:t>
      </w:r>
      <w:r w:rsidR="009C0C07" w:rsidRPr="0077405D">
        <w:rPr>
          <w:rFonts w:ascii="Aptos" w:hAnsi="Aptos"/>
        </w:rPr>
        <w:t>wyłożonych</w:t>
      </w:r>
      <w:r w:rsidR="00BB2F14">
        <w:rPr>
          <w:rFonts w:ascii="Aptos" w:hAnsi="Aptos"/>
        </w:rPr>
        <w:t xml:space="preserve"> </w:t>
      </w:r>
      <w:r w:rsidR="009C0C07" w:rsidRPr="0077405D">
        <w:rPr>
          <w:rFonts w:ascii="Aptos" w:hAnsi="Aptos"/>
        </w:rPr>
        <w:t>na stole eksponatów, artefaktów, demonstracji eksperymentów, etc.</w:t>
      </w:r>
      <w:r w:rsidR="00B71A0C">
        <w:rPr>
          <w:rFonts w:ascii="Aptos" w:hAnsi="Aptos"/>
        </w:rPr>
        <w:t xml:space="preserve">; </w:t>
      </w:r>
      <w:r w:rsidR="009C0C07" w:rsidRPr="0077405D">
        <w:rPr>
          <w:rFonts w:ascii="Aptos" w:hAnsi="Aptos"/>
        </w:rPr>
        <w:t xml:space="preserve">nagrania sesji </w:t>
      </w:r>
      <w:r>
        <w:rPr>
          <w:rFonts w:ascii="Aptos" w:hAnsi="Aptos"/>
        </w:rPr>
        <w:t xml:space="preserve"> </w:t>
      </w:r>
    </w:p>
    <w:p w14:paraId="3F68CDDE" w14:textId="5DD40D0D" w:rsidR="00B33775" w:rsidRDefault="00C73F5D" w:rsidP="00B71A0C">
      <w:pPr>
        <w:spacing w:after="0" w:line="276" w:lineRule="auto"/>
        <w:jc w:val="both"/>
        <w:rPr>
          <w:rFonts w:ascii="Aptos" w:hAnsi="Aptos"/>
        </w:rPr>
      </w:pPr>
      <w:r>
        <w:rPr>
          <w:rFonts w:ascii="Aptos" w:hAnsi="Aptos"/>
        </w:rPr>
        <w:t xml:space="preserve">  </w:t>
      </w:r>
      <w:r w:rsidR="009C0C07" w:rsidRPr="0077405D">
        <w:rPr>
          <w:rFonts w:ascii="Aptos" w:hAnsi="Aptos"/>
        </w:rPr>
        <w:t>pytań z Sali</w:t>
      </w:r>
      <w:r w:rsidR="00BB2F14">
        <w:rPr>
          <w:rFonts w:ascii="Aptos" w:hAnsi="Aptos"/>
        </w:rPr>
        <w:t xml:space="preserve"> </w:t>
      </w:r>
      <w:r w:rsidR="009C0C07" w:rsidRPr="0077405D">
        <w:rPr>
          <w:rFonts w:ascii="Aptos" w:hAnsi="Aptos"/>
        </w:rPr>
        <w:t xml:space="preserve">i odpowiedzi prowadzących oraz integrację </w:t>
      </w:r>
      <w:proofErr w:type="spellStart"/>
      <w:r w:rsidR="009C0C07" w:rsidRPr="0077405D">
        <w:rPr>
          <w:rFonts w:ascii="Aptos" w:hAnsi="Aptos"/>
        </w:rPr>
        <w:t>ww</w:t>
      </w:r>
      <w:proofErr w:type="spellEnd"/>
      <w:r w:rsidR="009C0C07" w:rsidRPr="0077405D">
        <w:rPr>
          <w:rFonts w:ascii="Aptos" w:hAnsi="Aptos"/>
        </w:rPr>
        <w:t xml:space="preserve"> ujęć w materiale filmowy.</w:t>
      </w:r>
    </w:p>
    <w:p w14:paraId="38CB9F4C" w14:textId="77777777" w:rsidR="00BB2F14" w:rsidRDefault="00BB2F14" w:rsidP="00BB2F14">
      <w:pPr>
        <w:spacing w:after="0" w:line="276" w:lineRule="auto"/>
        <w:jc w:val="both"/>
        <w:rPr>
          <w:rFonts w:ascii="Aptos" w:hAnsi="Aptos"/>
        </w:rPr>
      </w:pPr>
      <w:r>
        <w:rPr>
          <w:rFonts w:ascii="Aptos" w:hAnsi="Aptos"/>
        </w:rPr>
        <w:t xml:space="preserve">- </w:t>
      </w:r>
      <w:r w:rsidR="00C62FE2" w:rsidRPr="0077405D">
        <w:rPr>
          <w:rFonts w:ascii="Aptos" w:hAnsi="Aptos"/>
        </w:rPr>
        <w:t xml:space="preserve">zapewnienie odpowiedniej liczby operatorów kamer oraz personelu technicznego niezbędnego </w:t>
      </w:r>
      <w:r>
        <w:rPr>
          <w:rFonts w:ascii="Aptos" w:hAnsi="Aptos"/>
        </w:rPr>
        <w:t xml:space="preserve"> </w:t>
      </w:r>
    </w:p>
    <w:p w14:paraId="0BFC401D" w14:textId="2DBD92F0" w:rsidR="002D35C4" w:rsidRPr="00BB2F14" w:rsidRDefault="00BB2F14" w:rsidP="00BB2F14">
      <w:pPr>
        <w:spacing w:after="0" w:line="276" w:lineRule="auto"/>
        <w:jc w:val="both"/>
        <w:rPr>
          <w:rFonts w:ascii="Aptos" w:hAnsi="Aptos"/>
        </w:rPr>
      </w:pPr>
      <w:r>
        <w:rPr>
          <w:rFonts w:ascii="Aptos" w:hAnsi="Aptos"/>
        </w:rPr>
        <w:t xml:space="preserve">  </w:t>
      </w:r>
      <w:r w:rsidR="00C62FE2" w:rsidRPr="0077405D">
        <w:rPr>
          <w:rFonts w:ascii="Aptos" w:hAnsi="Aptos"/>
        </w:rPr>
        <w:t>do realizacji nagrania</w:t>
      </w:r>
      <w:r w:rsidR="00B83989">
        <w:rPr>
          <w:rFonts w:ascii="Aptos" w:hAnsi="Aptos"/>
        </w:rPr>
        <w:t>.</w:t>
      </w:r>
    </w:p>
    <w:p w14:paraId="04F72DB8" w14:textId="34289CCD" w:rsidR="006A5ECA" w:rsidRDefault="00BB2F14" w:rsidP="00C62FE2">
      <w:pPr>
        <w:pStyle w:val="tekstustp"/>
        <w:numPr>
          <w:ilvl w:val="0"/>
          <w:numId w:val="0"/>
        </w:numPr>
        <w:spacing w:before="0" w:after="0" w:line="276" w:lineRule="auto"/>
        <w:ind w:left="142" w:hanging="142"/>
        <w:rPr>
          <w:rFonts w:ascii="Aptos" w:hAnsi="Aptos"/>
          <w:b/>
          <w:bCs/>
          <w:szCs w:val="22"/>
        </w:rPr>
      </w:pPr>
      <w:r>
        <w:rPr>
          <w:rFonts w:asciiTheme="minorHAnsi" w:eastAsiaTheme="minorEastAsia" w:hAnsiTheme="minorHAnsi" w:cstheme="minorBidi"/>
          <w:szCs w:val="22"/>
        </w:rPr>
        <w:t>c</w:t>
      </w:r>
      <w:r w:rsidR="00092D7C">
        <w:rPr>
          <w:rFonts w:asciiTheme="minorHAnsi" w:eastAsiaTheme="minorEastAsia" w:hAnsiTheme="minorHAnsi" w:cstheme="minorBidi"/>
          <w:szCs w:val="22"/>
        </w:rPr>
        <w:t xml:space="preserve">) </w:t>
      </w:r>
      <w:proofErr w:type="spellStart"/>
      <w:r>
        <w:rPr>
          <w:rFonts w:ascii="Aptos" w:hAnsi="Aptos"/>
          <w:b/>
          <w:bCs/>
          <w:szCs w:val="22"/>
        </w:rPr>
        <w:t>p</w:t>
      </w:r>
      <w:r w:rsidRPr="0077405D">
        <w:rPr>
          <w:rFonts w:ascii="Aptos" w:hAnsi="Aptos"/>
          <w:b/>
          <w:bCs/>
          <w:szCs w:val="22"/>
        </w:rPr>
        <w:t>ostprodukcj</w:t>
      </w:r>
      <w:r>
        <w:rPr>
          <w:rFonts w:ascii="Aptos" w:hAnsi="Aptos"/>
          <w:b/>
          <w:bCs/>
          <w:szCs w:val="22"/>
        </w:rPr>
        <w:t>i</w:t>
      </w:r>
      <w:proofErr w:type="spellEnd"/>
      <w:r w:rsidRPr="0077405D">
        <w:rPr>
          <w:rFonts w:ascii="Aptos" w:hAnsi="Aptos"/>
          <w:b/>
          <w:bCs/>
          <w:szCs w:val="22"/>
        </w:rPr>
        <w:t xml:space="preserve"> materiałów</w:t>
      </w:r>
      <w:r>
        <w:rPr>
          <w:rFonts w:ascii="Aptos" w:hAnsi="Aptos"/>
          <w:b/>
          <w:bCs/>
          <w:szCs w:val="22"/>
        </w:rPr>
        <w:t>, w tym:</w:t>
      </w:r>
    </w:p>
    <w:p w14:paraId="73B70738" w14:textId="77777777" w:rsidR="006A0558" w:rsidRDefault="00BB2F14" w:rsidP="006A0558">
      <w:pPr>
        <w:spacing w:after="0" w:line="278" w:lineRule="auto"/>
        <w:jc w:val="both"/>
        <w:rPr>
          <w:rFonts w:ascii="Aptos" w:hAnsi="Aptos"/>
        </w:rPr>
      </w:pPr>
      <w:r>
        <w:rPr>
          <w:rFonts w:asciiTheme="minorHAnsi" w:eastAsiaTheme="minorEastAsia" w:hAnsiTheme="minorHAnsi" w:cstheme="minorBidi"/>
        </w:rPr>
        <w:t xml:space="preserve">- </w:t>
      </w:r>
      <w:r w:rsidR="006A0558" w:rsidRPr="0077405D">
        <w:rPr>
          <w:rFonts w:ascii="Aptos" w:hAnsi="Aptos"/>
        </w:rPr>
        <w:t xml:space="preserve">montaż każdego wykładu z wykorzystaniem nagrań z wszystkich kamer oraz slajdów i prezentacji </w:t>
      </w:r>
      <w:r w:rsidR="006A0558">
        <w:rPr>
          <w:rFonts w:ascii="Aptos" w:hAnsi="Aptos"/>
        </w:rPr>
        <w:t xml:space="preserve"> </w:t>
      </w:r>
    </w:p>
    <w:p w14:paraId="00EB30C8" w14:textId="538D34F2" w:rsidR="006A0558" w:rsidRDefault="006A0558" w:rsidP="006A0558">
      <w:pPr>
        <w:spacing w:after="0" w:line="278" w:lineRule="auto"/>
        <w:jc w:val="both"/>
        <w:rPr>
          <w:rFonts w:ascii="Aptos" w:hAnsi="Aptos"/>
        </w:rPr>
      </w:pPr>
      <w:r>
        <w:rPr>
          <w:rFonts w:ascii="Aptos" w:hAnsi="Aptos"/>
        </w:rPr>
        <w:t xml:space="preserve">  </w:t>
      </w:r>
      <w:r w:rsidRPr="0077405D">
        <w:rPr>
          <w:rFonts w:ascii="Aptos" w:hAnsi="Aptos"/>
        </w:rPr>
        <w:t>dostarczonych przez Zamawiającego,</w:t>
      </w:r>
      <w:r>
        <w:rPr>
          <w:rFonts w:ascii="Aptos" w:hAnsi="Aptos"/>
        </w:rPr>
        <w:t xml:space="preserve"> </w:t>
      </w:r>
      <w:r w:rsidRPr="006A0558">
        <w:rPr>
          <w:rFonts w:ascii="Aptos" w:hAnsi="Aptos"/>
        </w:rPr>
        <w:t xml:space="preserve">obróbkę, czyszczenie i </w:t>
      </w:r>
      <w:proofErr w:type="spellStart"/>
      <w:r w:rsidRPr="006A0558">
        <w:rPr>
          <w:rFonts w:ascii="Aptos" w:hAnsi="Aptos"/>
        </w:rPr>
        <w:t>mastering</w:t>
      </w:r>
      <w:proofErr w:type="spellEnd"/>
      <w:r w:rsidRPr="006A0558">
        <w:rPr>
          <w:rFonts w:ascii="Aptos" w:hAnsi="Aptos"/>
        </w:rPr>
        <w:t xml:space="preserve"> ścieżki dźwiękowej</w:t>
      </w:r>
      <w:r>
        <w:rPr>
          <w:rFonts w:ascii="Aptos" w:hAnsi="Aptos"/>
        </w:rPr>
        <w:t>;</w:t>
      </w:r>
    </w:p>
    <w:p w14:paraId="51E2301E" w14:textId="77777777" w:rsidR="00417F2D" w:rsidRDefault="006A0558" w:rsidP="00417F2D">
      <w:pPr>
        <w:spacing w:after="0" w:line="278" w:lineRule="auto"/>
        <w:jc w:val="both"/>
        <w:rPr>
          <w:rFonts w:ascii="Aptos" w:hAnsi="Aptos"/>
        </w:rPr>
      </w:pPr>
      <w:r>
        <w:rPr>
          <w:rFonts w:ascii="Aptos" w:hAnsi="Aptos"/>
        </w:rPr>
        <w:t xml:space="preserve">- </w:t>
      </w:r>
      <w:r w:rsidR="00417F2D" w:rsidRPr="0077405D">
        <w:rPr>
          <w:rFonts w:ascii="Aptos" w:hAnsi="Aptos"/>
        </w:rPr>
        <w:t xml:space="preserve">przygotowanie </w:t>
      </w:r>
      <w:r w:rsidR="00417F2D" w:rsidRPr="00417F2D">
        <w:rPr>
          <w:rFonts w:ascii="Aptos" w:hAnsi="Aptos"/>
        </w:rPr>
        <w:t xml:space="preserve">planszy otwierającej wykład (zawierającej elementy graficzne </w:t>
      </w:r>
      <w:proofErr w:type="spellStart"/>
      <w:r w:rsidR="00417F2D" w:rsidRPr="00417F2D">
        <w:rPr>
          <w:rFonts w:ascii="Aptos" w:hAnsi="Aptos"/>
        </w:rPr>
        <w:t>key</w:t>
      </w:r>
      <w:proofErr w:type="spellEnd"/>
      <w:r w:rsidR="00417F2D" w:rsidRPr="00417F2D">
        <w:rPr>
          <w:rFonts w:ascii="Aptos" w:hAnsi="Aptos"/>
        </w:rPr>
        <w:t xml:space="preserve"> </w:t>
      </w:r>
      <w:proofErr w:type="spellStart"/>
      <w:r w:rsidR="00417F2D" w:rsidRPr="00417F2D">
        <w:rPr>
          <w:rFonts w:ascii="Aptos" w:hAnsi="Aptos"/>
        </w:rPr>
        <w:t>visuala</w:t>
      </w:r>
      <w:proofErr w:type="spellEnd"/>
      <w:r w:rsidR="00417F2D" w:rsidRPr="00417F2D">
        <w:rPr>
          <w:rFonts w:ascii="Aptos" w:hAnsi="Aptos"/>
        </w:rPr>
        <w:t xml:space="preserve"> </w:t>
      </w:r>
      <w:r w:rsidR="00417F2D">
        <w:rPr>
          <w:rFonts w:ascii="Aptos" w:hAnsi="Aptos"/>
        </w:rPr>
        <w:t xml:space="preserve"> </w:t>
      </w:r>
    </w:p>
    <w:p w14:paraId="7BDB8687" w14:textId="1908999C" w:rsidR="00417F2D" w:rsidRDefault="00417F2D" w:rsidP="00417F2D">
      <w:pPr>
        <w:spacing w:after="0" w:line="278" w:lineRule="auto"/>
        <w:jc w:val="both"/>
        <w:rPr>
          <w:rFonts w:ascii="Aptos" w:hAnsi="Aptos"/>
        </w:rPr>
      </w:pPr>
      <w:r>
        <w:rPr>
          <w:rFonts w:ascii="Aptos" w:hAnsi="Aptos"/>
        </w:rPr>
        <w:t xml:space="preserve">   </w:t>
      </w:r>
      <w:r w:rsidRPr="00417F2D">
        <w:rPr>
          <w:rFonts w:ascii="Aptos" w:hAnsi="Aptos"/>
        </w:rPr>
        <w:t xml:space="preserve">projektu dostarczonego przez Zamawiającego), animowanego </w:t>
      </w:r>
      <w:proofErr w:type="spellStart"/>
      <w:r w:rsidRPr="00417F2D">
        <w:rPr>
          <w:rFonts w:ascii="Aptos" w:hAnsi="Aptos"/>
        </w:rPr>
        <w:t>intro</w:t>
      </w:r>
      <w:proofErr w:type="spellEnd"/>
      <w:r w:rsidRPr="00417F2D">
        <w:rPr>
          <w:rFonts w:ascii="Aptos" w:hAnsi="Aptos"/>
        </w:rPr>
        <w:t xml:space="preserve"> oraz planszy końcowej</w:t>
      </w:r>
      <w:r w:rsidR="006B5033">
        <w:rPr>
          <w:rFonts w:ascii="Aptos" w:hAnsi="Aptos"/>
        </w:rPr>
        <w:t>;</w:t>
      </w:r>
    </w:p>
    <w:p w14:paraId="7899AB96" w14:textId="77777777" w:rsidR="001653BB" w:rsidRDefault="006B5033" w:rsidP="001653BB">
      <w:pPr>
        <w:spacing w:after="0" w:line="278" w:lineRule="auto"/>
        <w:jc w:val="both"/>
        <w:rPr>
          <w:rFonts w:ascii="Aptos" w:hAnsi="Aptos"/>
        </w:rPr>
      </w:pPr>
      <w:r>
        <w:rPr>
          <w:rFonts w:ascii="Aptos" w:hAnsi="Aptos"/>
        </w:rPr>
        <w:t>-</w:t>
      </w:r>
      <w:r w:rsidR="001653BB">
        <w:rPr>
          <w:rFonts w:ascii="Aptos" w:hAnsi="Aptos"/>
        </w:rPr>
        <w:t xml:space="preserve"> </w:t>
      </w:r>
      <w:r w:rsidR="001653BB" w:rsidRPr="0077405D">
        <w:rPr>
          <w:rFonts w:ascii="Aptos" w:hAnsi="Aptos"/>
        </w:rPr>
        <w:t xml:space="preserve">dobór i wykorzystanie podkładu muzycznego w </w:t>
      </w:r>
      <w:proofErr w:type="spellStart"/>
      <w:r w:rsidR="001653BB" w:rsidRPr="0077405D">
        <w:rPr>
          <w:rFonts w:ascii="Aptos" w:hAnsi="Aptos"/>
        </w:rPr>
        <w:t>intro</w:t>
      </w:r>
      <w:proofErr w:type="spellEnd"/>
      <w:r w:rsidR="001653BB" w:rsidRPr="0077405D">
        <w:rPr>
          <w:rFonts w:ascii="Aptos" w:hAnsi="Aptos"/>
        </w:rPr>
        <w:t xml:space="preserve">, planszach otwierających i końcowych oraz </w:t>
      </w:r>
      <w:r w:rsidR="001653BB">
        <w:rPr>
          <w:rFonts w:ascii="Aptos" w:hAnsi="Aptos"/>
        </w:rPr>
        <w:t xml:space="preserve">  </w:t>
      </w:r>
    </w:p>
    <w:p w14:paraId="2A802307" w14:textId="309B3AFD" w:rsidR="001653BB" w:rsidRDefault="001653BB" w:rsidP="001653BB">
      <w:pPr>
        <w:spacing w:after="0" w:line="278" w:lineRule="auto"/>
        <w:jc w:val="both"/>
        <w:rPr>
          <w:rFonts w:ascii="Aptos" w:hAnsi="Aptos"/>
        </w:rPr>
      </w:pPr>
      <w:r>
        <w:rPr>
          <w:rFonts w:ascii="Aptos" w:hAnsi="Aptos"/>
        </w:rPr>
        <w:t xml:space="preserve">   </w:t>
      </w:r>
      <w:r w:rsidRPr="0077405D">
        <w:rPr>
          <w:rFonts w:ascii="Aptos" w:hAnsi="Aptos"/>
        </w:rPr>
        <w:t>materiałach promocyjnych</w:t>
      </w:r>
      <w:r w:rsidR="00F87B53">
        <w:rPr>
          <w:rFonts w:ascii="Aptos" w:hAnsi="Aptos"/>
        </w:rPr>
        <w:t xml:space="preserve">. </w:t>
      </w:r>
      <w:r w:rsidR="00F87B53" w:rsidRPr="00F87B53">
        <w:rPr>
          <w:rFonts w:ascii="Aptos" w:hAnsi="Aptos"/>
        </w:rPr>
        <w:t xml:space="preserve">Wykonawca zapewni, że wykorzystane podkłady muzyczne oraz efekty dźwiękowe będą objęte licencjami pozwalającymi na nieograniczoną publikację materiałów przez Zamawiającego w Internecie, mediach społecznościowych i serwisach </w:t>
      </w:r>
      <w:proofErr w:type="spellStart"/>
      <w:r w:rsidR="00F87B53" w:rsidRPr="00F87B53">
        <w:rPr>
          <w:rFonts w:ascii="Aptos" w:hAnsi="Aptos"/>
        </w:rPr>
        <w:t>streamingowych</w:t>
      </w:r>
      <w:proofErr w:type="spellEnd"/>
      <w:r w:rsidR="00F87B53" w:rsidRPr="00F87B53">
        <w:rPr>
          <w:rFonts w:ascii="Aptos" w:hAnsi="Aptos"/>
        </w:rPr>
        <w:t>.</w:t>
      </w:r>
    </w:p>
    <w:p w14:paraId="036D22C3" w14:textId="1C917142" w:rsidR="001653BB" w:rsidRDefault="001653BB" w:rsidP="001653BB">
      <w:pPr>
        <w:spacing w:after="0" w:line="278" w:lineRule="auto"/>
        <w:jc w:val="both"/>
        <w:rPr>
          <w:rFonts w:ascii="Aptos" w:hAnsi="Aptos"/>
        </w:rPr>
      </w:pPr>
      <w:r>
        <w:rPr>
          <w:rFonts w:ascii="Aptos" w:hAnsi="Aptos"/>
        </w:rPr>
        <w:t xml:space="preserve">- </w:t>
      </w:r>
      <w:r w:rsidR="007F5C0B" w:rsidRPr="007F5C0B">
        <w:rPr>
          <w:rFonts w:ascii="Aptos" w:hAnsi="Aptos"/>
        </w:rPr>
        <w:t>przygotowania 3 (trzech różnych)</w:t>
      </w:r>
      <w:r w:rsidR="007F5C0B" w:rsidRPr="0077405D">
        <w:rPr>
          <w:rFonts w:ascii="Aptos" w:hAnsi="Aptos"/>
        </w:rPr>
        <w:t xml:space="preserve"> krótkich materiałów promocyjnych (</w:t>
      </w:r>
      <w:proofErr w:type="spellStart"/>
      <w:r w:rsidR="007F5C0B" w:rsidRPr="0077405D">
        <w:rPr>
          <w:rFonts w:ascii="Aptos" w:hAnsi="Aptos"/>
          <w:b/>
          <w:bCs/>
        </w:rPr>
        <w:t>shorts</w:t>
      </w:r>
      <w:proofErr w:type="spellEnd"/>
      <w:r w:rsidR="007F5C0B" w:rsidRPr="0077405D">
        <w:rPr>
          <w:rFonts w:ascii="Aptos" w:hAnsi="Aptos"/>
          <w:b/>
          <w:bCs/>
        </w:rPr>
        <w:t>/</w:t>
      </w:r>
      <w:proofErr w:type="spellStart"/>
      <w:r w:rsidR="007F5C0B" w:rsidRPr="0077405D">
        <w:rPr>
          <w:rFonts w:ascii="Aptos" w:hAnsi="Aptos"/>
          <w:b/>
          <w:bCs/>
        </w:rPr>
        <w:t>reels</w:t>
      </w:r>
      <w:proofErr w:type="spellEnd"/>
      <w:r w:rsidR="007F5C0B" w:rsidRPr="0077405D">
        <w:rPr>
          <w:rFonts w:ascii="Aptos" w:hAnsi="Aptos"/>
        </w:rPr>
        <w:t xml:space="preserve">) o długości </w:t>
      </w:r>
      <w:r w:rsidR="007F5C0B">
        <w:rPr>
          <w:rFonts w:ascii="Aptos" w:hAnsi="Aptos"/>
        </w:rPr>
        <w:t xml:space="preserve">  </w:t>
      </w:r>
      <w:r w:rsidR="007F5C0B">
        <w:rPr>
          <w:rFonts w:ascii="Aptos" w:hAnsi="Aptos"/>
        </w:rPr>
        <w:br/>
        <w:t xml:space="preserve">   </w:t>
      </w:r>
      <w:r w:rsidR="007F5C0B" w:rsidRPr="0077405D">
        <w:rPr>
          <w:rFonts w:ascii="Aptos" w:hAnsi="Aptos"/>
        </w:rPr>
        <w:t xml:space="preserve">30-90 sekund z każdego wykładu (zawierające napisy ekranowe), zawierających najważniejsze </w:t>
      </w:r>
      <w:r w:rsidR="007F5C0B">
        <w:rPr>
          <w:rFonts w:ascii="Aptos" w:hAnsi="Aptos"/>
        </w:rPr>
        <w:br/>
        <w:t xml:space="preserve">   </w:t>
      </w:r>
      <w:r w:rsidR="007F5C0B" w:rsidRPr="0077405D">
        <w:rPr>
          <w:rFonts w:ascii="Aptos" w:hAnsi="Aptos"/>
        </w:rPr>
        <w:t xml:space="preserve">trzy fragmenty wykładu </w:t>
      </w:r>
      <w:r w:rsidR="004E2A8F">
        <w:rPr>
          <w:rFonts w:ascii="Aptos" w:hAnsi="Aptos"/>
        </w:rPr>
        <w:t>–</w:t>
      </w:r>
      <w:r w:rsidR="004E2A8F" w:rsidRPr="004E2A8F">
        <w:rPr>
          <w:rFonts w:ascii="Aptos" w:hAnsi="Aptos"/>
        </w:rPr>
        <w:t>o szczególnej wartości informacyjnej, popularyzatorskiej lub promocyjnej, wskazane przez Wykonawcę i podlegające akceptacji Zamawiającego przed montażem końcowym.</w:t>
      </w:r>
    </w:p>
    <w:p w14:paraId="1674F60F" w14:textId="69128D7A" w:rsidR="00931DAB" w:rsidRPr="00EF4120" w:rsidRDefault="00A11AF2" w:rsidP="00B20C32">
      <w:pPr>
        <w:spacing w:after="0" w:line="300" w:lineRule="atLeast"/>
        <w:rPr>
          <w:rFonts w:ascii="Aptos" w:hAnsi="Aptos"/>
        </w:rPr>
      </w:pPr>
      <w:r w:rsidRPr="00B20C32">
        <w:rPr>
          <w:rFonts w:ascii="Aptos" w:hAnsi="Aptos"/>
        </w:rPr>
        <w:t xml:space="preserve">d) </w:t>
      </w:r>
      <w:r w:rsidR="00931DAB" w:rsidRPr="00EF4120">
        <w:rPr>
          <w:rFonts w:ascii="Aptos" w:hAnsi="Aptos"/>
          <w:b/>
          <w:bCs/>
        </w:rPr>
        <w:t xml:space="preserve">przygotowania i osadzenie napisów do materiałów wideo </w:t>
      </w:r>
      <w:r w:rsidR="00B20C32" w:rsidRPr="00EF4120">
        <w:rPr>
          <w:rFonts w:ascii="Aptos" w:hAnsi="Aptos"/>
          <w:b/>
          <w:bCs/>
        </w:rPr>
        <w:t>, w tym</w:t>
      </w:r>
      <w:r w:rsidR="00F239A4" w:rsidRPr="00EF4120">
        <w:rPr>
          <w:rFonts w:ascii="Aptos" w:hAnsi="Aptos"/>
          <w:b/>
          <w:bCs/>
        </w:rPr>
        <w:t>:</w:t>
      </w:r>
      <w:r w:rsidR="00B20C32" w:rsidRPr="00EF4120">
        <w:rPr>
          <w:rFonts w:ascii="Aptos" w:hAnsi="Aptos"/>
        </w:rPr>
        <w:t xml:space="preserve"> </w:t>
      </w:r>
    </w:p>
    <w:p w14:paraId="4D9D2086" w14:textId="3BEEA9DB" w:rsidR="00B20C32" w:rsidRPr="00EF4120" w:rsidRDefault="00931DAB" w:rsidP="00B20C32">
      <w:pPr>
        <w:spacing w:after="0" w:line="300" w:lineRule="atLeast"/>
        <w:rPr>
          <w:rFonts w:ascii="Aptos" w:hAnsi="Aptos"/>
        </w:rPr>
      </w:pPr>
      <w:r w:rsidRPr="00EF4120">
        <w:rPr>
          <w:rFonts w:ascii="Aptos" w:hAnsi="Aptos"/>
        </w:rPr>
        <w:t>zawierających pełną transkrypcję wypowiedzi oraz oznaczenie istotnych dźwięków i zdarzeń akustycznych mających znaczenie dla odbioru materiału (np. [oklaski], [śmiech], [pytanie z sali], [odtwarzany materiał audio]).</w:t>
      </w:r>
    </w:p>
    <w:p w14:paraId="358E3D1A" w14:textId="058ABACB" w:rsidR="00E53713" w:rsidRDefault="00E53713" w:rsidP="00B20C32">
      <w:pPr>
        <w:spacing w:after="0" w:line="300" w:lineRule="atLeast"/>
        <w:rPr>
          <w:rFonts w:ascii="Aptos" w:hAnsi="Aptos"/>
          <w:b/>
          <w:bCs/>
        </w:rPr>
      </w:pPr>
      <w:r>
        <w:rPr>
          <w:rFonts w:ascii="Aptos" w:hAnsi="Aptos"/>
        </w:rPr>
        <w:t xml:space="preserve">e) </w:t>
      </w:r>
      <w:r w:rsidR="000E53F4">
        <w:rPr>
          <w:rFonts w:ascii="Aptos" w:hAnsi="Aptos"/>
          <w:b/>
          <w:bCs/>
        </w:rPr>
        <w:t>p</w:t>
      </w:r>
      <w:r w:rsidR="000E53F4" w:rsidRPr="0077405D">
        <w:rPr>
          <w:rFonts w:ascii="Aptos" w:hAnsi="Aptos"/>
          <w:b/>
          <w:bCs/>
        </w:rPr>
        <w:t>rzygotowanie materiałów do publikacji</w:t>
      </w:r>
      <w:r w:rsidR="00F239A4">
        <w:rPr>
          <w:rFonts w:ascii="Aptos" w:hAnsi="Aptos"/>
          <w:b/>
          <w:bCs/>
        </w:rPr>
        <w:t>, w  tym:</w:t>
      </w:r>
    </w:p>
    <w:p w14:paraId="7CD6DBF3" w14:textId="1072E4E1" w:rsidR="00F239A4" w:rsidRDefault="00F239A4" w:rsidP="00F239A4">
      <w:pPr>
        <w:spacing w:after="0" w:line="278" w:lineRule="auto"/>
        <w:jc w:val="both"/>
        <w:rPr>
          <w:rFonts w:ascii="Aptos" w:hAnsi="Aptos"/>
        </w:rPr>
      </w:pPr>
      <w:r>
        <w:rPr>
          <w:rFonts w:ascii="Aptos" w:hAnsi="Aptos"/>
        </w:rPr>
        <w:t>-</w:t>
      </w:r>
      <w:r w:rsidR="008B7403">
        <w:rPr>
          <w:rFonts w:ascii="Aptos" w:hAnsi="Aptos"/>
        </w:rPr>
        <w:t xml:space="preserve"> </w:t>
      </w:r>
      <w:r w:rsidRPr="0077405D">
        <w:rPr>
          <w:rFonts w:ascii="Aptos" w:hAnsi="Aptos"/>
        </w:rPr>
        <w:t xml:space="preserve">przygotowania krótkiego zwiastuna </w:t>
      </w:r>
      <w:r w:rsidRPr="0077405D">
        <w:rPr>
          <w:rFonts w:ascii="Aptos" w:hAnsi="Aptos"/>
          <w:b/>
          <w:bCs/>
        </w:rPr>
        <w:t>(</w:t>
      </w:r>
      <w:proofErr w:type="spellStart"/>
      <w:r w:rsidRPr="0077405D">
        <w:rPr>
          <w:rFonts w:ascii="Aptos" w:hAnsi="Aptos"/>
          <w:b/>
          <w:bCs/>
        </w:rPr>
        <w:t>teasera</w:t>
      </w:r>
      <w:proofErr w:type="spellEnd"/>
      <w:r w:rsidRPr="0077405D">
        <w:rPr>
          <w:rFonts w:ascii="Aptos" w:hAnsi="Aptos"/>
          <w:b/>
          <w:bCs/>
        </w:rPr>
        <w:t>)</w:t>
      </w:r>
      <w:r w:rsidRPr="0077405D">
        <w:rPr>
          <w:rFonts w:ascii="Aptos" w:hAnsi="Aptos"/>
        </w:rPr>
        <w:t xml:space="preserve"> wykładu do wykorzystania w mediach </w:t>
      </w:r>
      <w:r>
        <w:rPr>
          <w:rFonts w:ascii="Aptos" w:hAnsi="Aptos"/>
        </w:rPr>
        <w:t xml:space="preserve"> </w:t>
      </w:r>
      <w:r>
        <w:rPr>
          <w:rFonts w:ascii="Aptos" w:hAnsi="Aptos"/>
        </w:rPr>
        <w:br/>
        <w:t xml:space="preserve">     </w:t>
      </w:r>
      <w:r w:rsidRPr="0077405D">
        <w:rPr>
          <w:rFonts w:ascii="Aptos" w:hAnsi="Aptos"/>
        </w:rPr>
        <w:t xml:space="preserve">społecznościowych, dostarczonego Zamawiającemu na minimum </w:t>
      </w:r>
      <w:r w:rsidRPr="0077405D">
        <w:rPr>
          <w:rFonts w:ascii="Aptos" w:hAnsi="Aptos"/>
          <w:b/>
          <w:bCs/>
        </w:rPr>
        <w:t xml:space="preserve">10  dni </w:t>
      </w:r>
      <w:r w:rsidRPr="0077405D">
        <w:rPr>
          <w:rFonts w:ascii="Aptos" w:hAnsi="Aptos"/>
        </w:rPr>
        <w:t>przed każdym</w:t>
      </w:r>
      <w:r>
        <w:rPr>
          <w:rFonts w:ascii="Aptos" w:hAnsi="Aptos"/>
        </w:rPr>
        <w:t xml:space="preserve"> </w:t>
      </w:r>
    </w:p>
    <w:p w14:paraId="7F7A5C9E" w14:textId="22C350D3" w:rsidR="00F239A4" w:rsidRDefault="00F239A4" w:rsidP="00F239A4">
      <w:pPr>
        <w:spacing w:after="0" w:line="278" w:lineRule="auto"/>
        <w:jc w:val="both"/>
        <w:rPr>
          <w:rFonts w:ascii="Aptos" w:hAnsi="Aptos"/>
        </w:rPr>
      </w:pPr>
      <w:r>
        <w:rPr>
          <w:rFonts w:ascii="Aptos" w:hAnsi="Aptos"/>
        </w:rPr>
        <w:t xml:space="preserve">     </w:t>
      </w:r>
      <w:r w:rsidRPr="0077405D">
        <w:rPr>
          <w:rFonts w:ascii="Aptos" w:hAnsi="Aptos"/>
        </w:rPr>
        <w:t>wykłade</w:t>
      </w:r>
      <w:r>
        <w:rPr>
          <w:rFonts w:ascii="Aptos" w:hAnsi="Aptos"/>
        </w:rPr>
        <w:t>m,</w:t>
      </w:r>
      <w:r w:rsidRPr="0077405D">
        <w:rPr>
          <w:rFonts w:ascii="Aptos" w:hAnsi="Aptos"/>
        </w:rPr>
        <w:t xml:space="preserve"> </w:t>
      </w:r>
    </w:p>
    <w:p w14:paraId="6819D7C9" w14:textId="68B16414" w:rsidR="00695561" w:rsidRDefault="00F239A4" w:rsidP="00695561">
      <w:pPr>
        <w:spacing w:after="0" w:line="278" w:lineRule="auto"/>
        <w:jc w:val="both"/>
        <w:rPr>
          <w:rFonts w:ascii="Aptos" w:hAnsi="Aptos"/>
        </w:rPr>
      </w:pPr>
      <w:r>
        <w:rPr>
          <w:rFonts w:ascii="Aptos" w:hAnsi="Aptos"/>
        </w:rPr>
        <w:t xml:space="preserve">- </w:t>
      </w:r>
      <w:r w:rsidR="008B7403" w:rsidRPr="0077405D">
        <w:rPr>
          <w:rFonts w:ascii="Aptos" w:hAnsi="Aptos"/>
        </w:rPr>
        <w:t xml:space="preserve">przygotowanie grafik promocyjnych zapowiadających poszczególne wykłady, na podstawie </w:t>
      </w:r>
      <w:proofErr w:type="spellStart"/>
      <w:r w:rsidR="008B7403" w:rsidRPr="0077405D">
        <w:rPr>
          <w:rFonts w:ascii="Aptos" w:hAnsi="Aptos"/>
        </w:rPr>
        <w:t>key</w:t>
      </w:r>
      <w:proofErr w:type="spellEnd"/>
      <w:r w:rsidR="008B7403" w:rsidRPr="0077405D">
        <w:rPr>
          <w:rFonts w:ascii="Aptos" w:hAnsi="Aptos"/>
        </w:rPr>
        <w:t xml:space="preserve"> </w:t>
      </w:r>
      <w:r w:rsidR="008B7403">
        <w:rPr>
          <w:rFonts w:ascii="Aptos" w:hAnsi="Aptos"/>
        </w:rPr>
        <w:br/>
        <w:t xml:space="preserve">   </w:t>
      </w:r>
      <w:proofErr w:type="spellStart"/>
      <w:r w:rsidR="008B7403" w:rsidRPr="0077405D">
        <w:rPr>
          <w:rFonts w:ascii="Aptos" w:hAnsi="Aptos"/>
        </w:rPr>
        <w:t>visualu</w:t>
      </w:r>
      <w:proofErr w:type="spellEnd"/>
      <w:r w:rsidR="008B7403" w:rsidRPr="0077405D">
        <w:rPr>
          <w:rFonts w:ascii="Aptos" w:hAnsi="Aptos"/>
        </w:rPr>
        <w:t xml:space="preserve"> dostarczonego przez Zamawiającego</w:t>
      </w:r>
      <w:r w:rsidR="008B7403">
        <w:rPr>
          <w:rFonts w:ascii="Aptos" w:hAnsi="Aptos"/>
        </w:rPr>
        <w:t xml:space="preserve">, </w:t>
      </w:r>
      <w:r w:rsidR="00695561" w:rsidRPr="00695561">
        <w:rPr>
          <w:rFonts w:ascii="Aptos" w:hAnsi="Aptos"/>
        </w:rPr>
        <w:t xml:space="preserve">w formatach dostosowanych do publikacji na </w:t>
      </w:r>
      <w:r w:rsidR="00695561">
        <w:rPr>
          <w:rFonts w:ascii="Aptos" w:hAnsi="Aptos"/>
        </w:rPr>
        <w:br/>
        <w:t xml:space="preserve">   </w:t>
      </w:r>
      <w:r w:rsidR="00695561" w:rsidRPr="00695561">
        <w:rPr>
          <w:rFonts w:ascii="Aptos" w:hAnsi="Aptos"/>
        </w:rPr>
        <w:t>YouTube (miniatury), Meta (</w:t>
      </w:r>
      <w:proofErr w:type="spellStart"/>
      <w:r w:rsidR="00695561" w:rsidRPr="00695561">
        <w:rPr>
          <w:rFonts w:ascii="Aptos" w:hAnsi="Aptos"/>
        </w:rPr>
        <w:t>Fb</w:t>
      </w:r>
      <w:proofErr w:type="spellEnd"/>
      <w:r w:rsidR="00695561" w:rsidRPr="00695561">
        <w:rPr>
          <w:rFonts w:ascii="Aptos" w:hAnsi="Aptos"/>
        </w:rPr>
        <w:t xml:space="preserve">), Instagram, LinkedIn oraz X (Twitter). Materiały należy przekazać </w:t>
      </w:r>
      <w:r w:rsidR="00695561">
        <w:rPr>
          <w:rFonts w:ascii="Aptos" w:hAnsi="Aptos"/>
        </w:rPr>
        <w:br/>
        <w:t xml:space="preserve">   </w:t>
      </w:r>
      <w:r w:rsidR="00695561" w:rsidRPr="00695561">
        <w:rPr>
          <w:rFonts w:ascii="Aptos" w:hAnsi="Aptos"/>
        </w:rPr>
        <w:t xml:space="preserve">w plikach otwartych (edytowalnych) umożliwiających ich dalszą samodzielną edycję przez </w:t>
      </w:r>
      <w:r w:rsidR="00695561">
        <w:rPr>
          <w:rFonts w:ascii="Aptos" w:hAnsi="Aptos"/>
        </w:rPr>
        <w:br/>
        <w:t xml:space="preserve">   </w:t>
      </w:r>
      <w:r w:rsidR="00695561" w:rsidRPr="00695561">
        <w:rPr>
          <w:rFonts w:ascii="Aptos" w:hAnsi="Aptos"/>
        </w:rPr>
        <w:t xml:space="preserve">Zamawiającego, nie później niż </w:t>
      </w:r>
      <w:r w:rsidR="00695561" w:rsidRPr="00695561">
        <w:rPr>
          <w:rFonts w:ascii="Aptos" w:hAnsi="Aptos"/>
          <w:b/>
          <w:bCs/>
        </w:rPr>
        <w:t>10 dni</w:t>
      </w:r>
      <w:r w:rsidR="00695561" w:rsidRPr="00695561">
        <w:rPr>
          <w:rFonts w:ascii="Aptos" w:hAnsi="Aptos"/>
        </w:rPr>
        <w:t xml:space="preserve"> przed nagraniem każdego wykładu,</w:t>
      </w:r>
    </w:p>
    <w:p w14:paraId="13491246" w14:textId="1ADA0D20" w:rsidR="00695561" w:rsidRDefault="00695561" w:rsidP="00695561">
      <w:pPr>
        <w:spacing w:after="0" w:line="278" w:lineRule="auto"/>
        <w:jc w:val="both"/>
        <w:rPr>
          <w:rFonts w:ascii="Aptos" w:hAnsi="Aptos"/>
        </w:rPr>
      </w:pPr>
      <w:r>
        <w:rPr>
          <w:rFonts w:ascii="Aptos" w:hAnsi="Aptos"/>
        </w:rPr>
        <w:t xml:space="preserve">- </w:t>
      </w:r>
      <w:r w:rsidR="00AD71F2" w:rsidRPr="0077405D">
        <w:rPr>
          <w:rFonts w:ascii="Aptos" w:hAnsi="Aptos"/>
        </w:rPr>
        <w:t xml:space="preserve">dostarczenie materiałów pozwalających na osadzenie i publikację nagrania na oficjalnym </w:t>
      </w:r>
      <w:r w:rsidR="00AD71F2">
        <w:rPr>
          <w:rFonts w:ascii="Aptos" w:hAnsi="Aptos"/>
        </w:rPr>
        <w:br/>
        <w:t xml:space="preserve">    </w:t>
      </w:r>
      <w:r w:rsidR="00AD71F2" w:rsidRPr="0077405D">
        <w:rPr>
          <w:rFonts w:ascii="Aptos" w:hAnsi="Aptos"/>
        </w:rPr>
        <w:t xml:space="preserve">kanale YouTube Zamawiającego, w terminie nie dłuższym niż </w:t>
      </w:r>
      <w:r w:rsidR="00AD71F2" w:rsidRPr="0077405D">
        <w:rPr>
          <w:rFonts w:ascii="Aptos" w:hAnsi="Aptos"/>
          <w:b/>
          <w:bCs/>
        </w:rPr>
        <w:t>2 dni</w:t>
      </w:r>
      <w:r w:rsidR="00AD71F2" w:rsidRPr="0077405D">
        <w:rPr>
          <w:rFonts w:ascii="Aptos" w:hAnsi="Aptos"/>
        </w:rPr>
        <w:t xml:space="preserve"> roboczych od dnia realizacji </w:t>
      </w:r>
      <w:r w:rsidR="00AD71F2">
        <w:rPr>
          <w:rFonts w:ascii="Aptos" w:hAnsi="Aptos"/>
        </w:rPr>
        <w:br/>
        <w:t xml:space="preserve">    </w:t>
      </w:r>
      <w:r w:rsidR="00AD71F2" w:rsidRPr="0077405D">
        <w:rPr>
          <w:rFonts w:ascii="Aptos" w:hAnsi="Aptos"/>
        </w:rPr>
        <w:t>wykładu</w:t>
      </w:r>
      <w:r w:rsidR="002D5160">
        <w:rPr>
          <w:rFonts w:ascii="Aptos" w:hAnsi="Aptos"/>
        </w:rPr>
        <w:t>,</w:t>
      </w:r>
    </w:p>
    <w:p w14:paraId="7ADB922A" w14:textId="79C03E19" w:rsidR="00F35F74" w:rsidRPr="0077405D" w:rsidRDefault="002D5160" w:rsidP="002D5160">
      <w:pPr>
        <w:pStyle w:val="NormalnyWeb"/>
        <w:spacing w:before="0" w:beforeAutospacing="0" w:after="0" w:afterAutospacing="0" w:line="276" w:lineRule="auto"/>
        <w:jc w:val="both"/>
        <w:rPr>
          <w:rFonts w:ascii="Aptos" w:eastAsiaTheme="minorHAnsi" w:hAnsi="Aptos" w:cstheme="minorBidi"/>
          <w:kern w:val="2"/>
          <w:sz w:val="22"/>
          <w:szCs w:val="22"/>
          <w:lang w:eastAsia="en-US"/>
          <w14:ligatures w14:val="standardContextual"/>
        </w:rPr>
      </w:pPr>
      <w:r>
        <w:rPr>
          <w:rFonts w:ascii="Aptos" w:eastAsiaTheme="minorHAnsi" w:hAnsi="Aptos" w:cstheme="minorBidi"/>
          <w:kern w:val="2"/>
          <w:sz w:val="22"/>
          <w:szCs w:val="22"/>
          <w:lang w:eastAsia="en-US"/>
          <w14:ligatures w14:val="standardContextual"/>
        </w:rPr>
        <w:t xml:space="preserve">- </w:t>
      </w:r>
      <w:r w:rsidR="00F35F74" w:rsidRPr="0077405D">
        <w:rPr>
          <w:rFonts w:ascii="Aptos" w:eastAsiaTheme="minorHAnsi" w:hAnsi="Aptos" w:cstheme="minorBidi"/>
          <w:kern w:val="2"/>
          <w:sz w:val="22"/>
          <w:szCs w:val="22"/>
          <w:lang w:eastAsia="en-US"/>
          <w14:ligatures w14:val="standardContextual"/>
        </w:rPr>
        <w:t xml:space="preserve">Zamawiający przekaże Wykonawcy opracowany </w:t>
      </w:r>
      <w:proofErr w:type="spellStart"/>
      <w:r w:rsidR="00F35F74" w:rsidRPr="0077405D">
        <w:rPr>
          <w:rFonts w:ascii="Aptos" w:eastAsiaTheme="minorHAnsi" w:hAnsi="Aptos" w:cstheme="minorBidi"/>
          <w:b/>
          <w:bCs/>
          <w:kern w:val="2"/>
          <w:sz w:val="22"/>
          <w:szCs w:val="22"/>
          <w:lang w:eastAsia="en-US"/>
          <w14:ligatures w14:val="standardContextual"/>
        </w:rPr>
        <w:t>key</w:t>
      </w:r>
      <w:proofErr w:type="spellEnd"/>
      <w:r w:rsidR="00F35F74" w:rsidRPr="0077405D">
        <w:rPr>
          <w:rFonts w:ascii="Aptos" w:eastAsiaTheme="minorHAnsi" w:hAnsi="Aptos" w:cstheme="minorBidi"/>
          <w:b/>
          <w:bCs/>
          <w:kern w:val="2"/>
          <w:sz w:val="22"/>
          <w:szCs w:val="22"/>
          <w:lang w:eastAsia="en-US"/>
          <w14:ligatures w14:val="standardContextual"/>
        </w:rPr>
        <w:t xml:space="preserve"> </w:t>
      </w:r>
      <w:proofErr w:type="spellStart"/>
      <w:r w:rsidR="00F35F74" w:rsidRPr="0077405D">
        <w:rPr>
          <w:rFonts w:ascii="Aptos" w:eastAsiaTheme="minorHAnsi" w:hAnsi="Aptos" w:cstheme="minorBidi"/>
          <w:b/>
          <w:bCs/>
          <w:kern w:val="2"/>
          <w:sz w:val="22"/>
          <w:szCs w:val="22"/>
          <w:lang w:eastAsia="en-US"/>
          <w14:ligatures w14:val="standardContextual"/>
        </w:rPr>
        <w:t>visual</w:t>
      </w:r>
      <w:proofErr w:type="spellEnd"/>
      <w:r w:rsidR="00F35F74" w:rsidRPr="0077405D">
        <w:rPr>
          <w:rFonts w:ascii="Aptos" w:eastAsiaTheme="minorHAnsi" w:hAnsi="Aptos" w:cstheme="minorBidi"/>
          <w:b/>
          <w:bCs/>
          <w:kern w:val="2"/>
          <w:sz w:val="22"/>
          <w:szCs w:val="22"/>
          <w:lang w:eastAsia="en-US"/>
          <w14:ligatures w14:val="standardContextual"/>
        </w:rPr>
        <w:t xml:space="preserve"> cyklu oraz wzory materiałów </w:t>
      </w:r>
      <w:r>
        <w:rPr>
          <w:rFonts w:ascii="Aptos" w:eastAsiaTheme="minorHAnsi" w:hAnsi="Aptos" w:cstheme="minorBidi"/>
          <w:b/>
          <w:bCs/>
          <w:kern w:val="2"/>
          <w:sz w:val="22"/>
          <w:szCs w:val="22"/>
          <w:lang w:eastAsia="en-US"/>
          <w14:ligatures w14:val="standardContextual"/>
        </w:rPr>
        <w:br/>
        <w:t xml:space="preserve">   </w:t>
      </w:r>
      <w:r w:rsidR="00F35F74" w:rsidRPr="0077405D">
        <w:rPr>
          <w:rFonts w:ascii="Aptos" w:eastAsiaTheme="minorHAnsi" w:hAnsi="Aptos" w:cstheme="minorBidi"/>
          <w:b/>
          <w:bCs/>
          <w:kern w:val="2"/>
          <w:sz w:val="22"/>
          <w:szCs w:val="22"/>
          <w:lang w:eastAsia="en-US"/>
          <w14:ligatures w14:val="standardContextual"/>
        </w:rPr>
        <w:t>graficznych</w:t>
      </w:r>
      <w:r w:rsidR="00F35F74" w:rsidRPr="0077405D">
        <w:rPr>
          <w:rFonts w:ascii="Aptos" w:eastAsiaTheme="minorHAnsi" w:hAnsi="Aptos" w:cstheme="minorBidi"/>
          <w:kern w:val="2"/>
          <w:sz w:val="22"/>
          <w:szCs w:val="22"/>
          <w:lang w:eastAsia="en-US"/>
          <w14:ligatures w14:val="standardContextual"/>
        </w:rPr>
        <w:t xml:space="preserve"> wykorzystywanych w komunikacji projektu, min. grafiki do </w:t>
      </w:r>
      <w:proofErr w:type="spellStart"/>
      <w:r w:rsidR="00F35F74" w:rsidRPr="0077405D">
        <w:rPr>
          <w:rFonts w:ascii="Aptos" w:eastAsiaTheme="minorHAnsi" w:hAnsi="Aptos" w:cstheme="minorBidi"/>
          <w:kern w:val="2"/>
          <w:sz w:val="22"/>
          <w:szCs w:val="22"/>
          <w:lang w:eastAsia="en-US"/>
          <w14:ligatures w14:val="standardContextual"/>
        </w:rPr>
        <w:t>social</w:t>
      </w:r>
      <w:proofErr w:type="spellEnd"/>
      <w:r w:rsidR="00F35F74" w:rsidRPr="0077405D">
        <w:rPr>
          <w:rFonts w:ascii="Aptos" w:eastAsiaTheme="minorHAnsi" w:hAnsi="Aptos" w:cstheme="minorBidi"/>
          <w:kern w:val="2"/>
          <w:sz w:val="22"/>
          <w:szCs w:val="22"/>
          <w:lang w:eastAsia="en-US"/>
          <w14:ligatures w14:val="standardContextual"/>
        </w:rPr>
        <w:t xml:space="preserve"> mediów </w:t>
      </w:r>
      <w:r w:rsidR="00F35F74">
        <w:rPr>
          <w:rFonts w:ascii="Aptos" w:eastAsiaTheme="minorHAnsi" w:hAnsi="Aptos" w:cstheme="minorBidi"/>
          <w:kern w:val="2"/>
          <w:sz w:val="22"/>
          <w:szCs w:val="22"/>
          <w:lang w:eastAsia="en-US"/>
          <w14:ligatures w14:val="standardContextual"/>
        </w:rPr>
        <w:t xml:space="preserve"> </w:t>
      </w:r>
      <w:r w:rsidR="00F35F74" w:rsidRPr="0077405D">
        <w:rPr>
          <w:rFonts w:ascii="Aptos" w:eastAsiaTheme="minorHAnsi" w:hAnsi="Aptos" w:cstheme="minorBidi"/>
          <w:kern w:val="2"/>
          <w:sz w:val="22"/>
          <w:szCs w:val="22"/>
          <w:lang w:eastAsia="en-US"/>
          <w14:ligatures w14:val="standardContextual"/>
        </w:rPr>
        <w:t>i YouTube.</w:t>
      </w:r>
    </w:p>
    <w:p w14:paraId="696A77B5" w14:textId="745666B4" w:rsidR="00AD71F2" w:rsidRDefault="002D5160" w:rsidP="00F35F74">
      <w:pPr>
        <w:spacing w:after="0" w:line="278" w:lineRule="auto"/>
        <w:jc w:val="both"/>
        <w:rPr>
          <w:rFonts w:ascii="Aptos" w:eastAsiaTheme="minorHAnsi" w:hAnsi="Aptos" w:cstheme="minorBidi"/>
          <w:kern w:val="2"/>
          <w14:ligatures w14:val="standardContextual"/>
        </w:rPr>
      </w:pPr>
      <w:r>
        <w:rPr>
          <w:rFonts w:ascii="Aptos" w:eastAsiaTheme="minorHAnsi" w:hAnsi="Aptos" w:cstheme="minorBidi"/>
          <w:kern w:val="2"/>
          <w14:ligatures w14:val="standardContextual"/>
        </w:rPr>
        <w:lastRenderedPageBreak/>
        <w:t xml:space="preserve">   </w:t>
      </w:r>
      <w:r w:rsidR="00F35F74" w:rsidRPr="0077405D">
        <w:rPr>
          <w:rFonts w:ascii="Aptos" w:eastAsiaTheme="minorHAnsi" w:hAnsi="Aptos" w:cstheme="minorBidi"/>
          <w:kern w:val="2"/>
          <w14:ligatures w14:val="standardContextual"/>
        </w:rPr>
        <w:t xml:space="preserve">Wykonawca będzie wykonywał </w:t>
      </w:r>
      <w:r w:rsidR="00F35F74" w:rsidRPr="0077405D">
        <w:rPr>
          <w:rFonts w:ascii="Aptos" w:eastAsiaTheme="minorHAnsi" w:hAnsi="Aptos" w:cstheme="minorBidi"/>
          <w:b/>
          <w:bCs/>
          <w:kern w:val="2"/>
          <w14:ligatures w14:val="standardContextual"/>
        </w:rPr>
        <w:t>adaptacje</w:t>
      </w:r>
      <w:r w:rsidR="00F35F74" w:rsidRPr="0077405D">
        <w:rPr>
          <w:rFonts w:ascii="Aptos" w:eastAsiaTheme="minorHAnsi" w:hAnsi="Aptos" w:cstheme="minorBidi"/>
          <w:kern w:val="2"/>
          <w14:ligatures w14:val="standardContextual"/>
        </w:rPr>
        <w:t xml:space="preserve"> przekazanych projektów na potrzeby kolejnych </w:t>
      </w:r>
      <w:r>
        <w:rPr>
          <w:rFonts w:ascii="Aptos" w:eastAsiaTheme="minorHAnsi" w:hAnsi="Aptos" w:cstheme="minorBidi"/>
          <w:kern w:val="2"/>
          <w14:ligatures w14:val="standardContextual"/>
        </w:rPr>
        <w:br/>
        <w:t xml:space="preserve">   </w:t>
      </w:r>
      <w:r w:rsidR="00F35F74" w:rsidRPr="0077405D">
        <w:rPr>
          <w:rFonts w:ascii="Aptos" w:eastAsiaTheme="minorHAnsi" w:hAnsi="Aptos" w:cstheme="minorBidi"/>
          <w:kern w:val="2"/>
          <w14:ligatures w14:val="standardContextual"/>
        </w:rPr>
        <w:t xml:space="preserve">odcinków cyklu, obejmujące aktualizację treści i innych elementów wskazanych przez </w:t>
      </w:r>
      <w:r>
        <w:rPr>
          <w:rFonts w:ascii="Aptos" w:eastAsiaTheme="minorHAnsi" w:hAnsi="Aptos" w:cstheme="minorBidi"/>
          <w:kern w:val="2"/>
          <w14:ligatures w14:val="standardContextual"/>
        </w:rPr>
        <w:br/>
        <w:t xml:space="preserve">   </w:t>
      </w:r>
      <w:r w:rsidR="00F35F74" w:rsidRPr="0077405D">
        <w:rPr>
          <w:rFonts w:ascii="Aptos" w:eastAsiaTheme="minorHAnsi" w:hAnsi="Aptos" w:cstheme="minorBidi"/>
          <w:kern w:val="2"/>
          <w14:ligatures w14:val="standardContextual"/>
        </w:rPr>
        <w:t xml:space="preserve">Zamawiającego, bez zmiany podstawowych założeń graficznych, struktury i identyfikacji </w:t>
      </w:r>
      <w:r>
        <w:rPr>
          <w:rFonts w:ascii="Aptos" w:eastAsiaTheme="minorHAnsi" w:hAnsi="Aptos" w:cstheme="minorBidi"/>
          <w:kern w:val="2"/>
          <w14:ligatures w14:val="standardContextual"/>
        </w:rPr>
        <w:br/>
        <w:t xml:space="preserve">   </w:t>
      </w:r>
      <w:r w:rsidR="00F35F74" w:rsidRPr="0077405D">
        <w:rPr>
          <w:rFonts w:ascii="Aptos" w:eastAsiaTheme="minorHAnsi" w:hAnsi="Aptos" w:cstheme="minorBidi"/>
          <w:kern w:val="2"/>
          <w14:ligatures w14:val="standardContextual"/>
        </w:rPr>
        <w:t>wizualnej materiałów.</w:t>
      </w:r>
    </w:p>
    <w:p w14:paraId="544E280C" w14:textId="6D0F7575" w:rsidR="00331DCB" w:rsidRDefault="00331DCB" w:rsidP="00331DCB">
      <w:pPr>
        <w:spacing w:after="0"/>
        <w:jc w:val="both"/>
        <w:rPr>
          <w:rFonts w:ascii="Aptos" w:hAnsi="Aptos"/>
          <w:b/>
          <w:bCs/>
        </w:rPr>
      </w:pPr>
      <w:r>
        <w:rPr>
          <w:rFonts w:ascii="Aptos" w:eastAsiaTheme="minorHAnsi" w:hAnsi="Aptos" w:cstheme="minorBidi"/>
          <w:kern w:val="2"/>
          <w14:ligatures w14:val="standardContextual"/>
        </w:rPr>
        <w:t xml:space="preserve">f) </w:t>
      </w:r>
      <w:r>
        <w:rPr>
          <w:rFonts w:ascii="Aptos" w:hAnsi="Aptos"/>
          <w:b/>
          <w:bCs/>
        </w:rPr>
        <w:t>o</w:t>
      </w:r>
      <w:r w:rsidRPr="0077405D">
        <w:rPr>
          <w:rFonts w:ascii="Aptos" w:hAnsi="Aptos"/>
          <w:b/>
          <w:bCs/>
        </w:rPr>
        <w:t>bsług</w:t>
      </w:r>
      <w:r>
        <w:rPr>
          <w:rFonts w:ascii="Aptos" w:hAnsi="Aptos"/>
          <w:b/>
          <w:bCs/>
        </w:rPr>
        <w:t>ę</w:t>
      </w:r>
      <w:r w:rsidRPr="0077405D">
        <w:rPr>
          <w:rFonts w:ascii="Aptos" w:hAnsi="Aptos"/>
          <w:b/>
          <w:bCs/>
        </w:rPr>
        <w:t xml:space="preserve"> audio i nagłośnieni</w:t>
      </w:r>
      <w:r>
        <w:rPr>
          <w:rFonts w:ascii="Aptos" w:hAnsi="Aptos"/>
          <w:b/>
          <w:bCs/>
        </w:rPr>
        <w:t>a</w:t>
      </w:r>
      <w:r w:rsidRPr="0077405D">
        <w:rPr>
          <w:rFonts w:ascii="Aptos" w:hAnsi="Aptos"/>
          <w:b/>
          <w:bCs/>
        </w:rPr>
        <w:t xml:space="preserve"> wydarzenia (mikrofony i sprzęt audio)</w:t>
      </w:r>
      <w:r>
        <w:rPr>
          <w:rFonts w:ascii="Aptos" w:hAnsi="Aptos"/>
          <w:b/>
          <w:bCs/>
        </w:rPr>
        <w:t xml:space="preserve">, w  tym: </w:t>
      </w:r>
    </w:p>
    <w:p w14:paraId="7AEB2FEC" w14:textId="1167857A" w:rsidR="0000738C" w:rsidRDefault="00303105" w:rsidP="0000738C">
      <w:pPr>
        <w:spacing w:after="0" w:line="278" w:lineRule="auto"/>
        <w:jc w:val="both"/>
        <w:rPr>
          <w:rFonts w:ascii="Aptos" w:hAnsi="Aptos"/>
        </w:rPr>
      </w:pPr>
      <w:r>
        <w:rPr>
          <w:rFonts w:ascii="Aptos" w:hAnsi="Aptos"/>
          <w:b/>
          <w:bCs/>
        </w:rPr>
        <w:t xml:space="preserve">- </w:t>
      </w:r>
      <w:r w:rsidR="0000738C" w:rsidRPr="0077405D">
        <w:rPr>
          <w:rFonts w:ascii="Aptos" w:hAnsi="Aptos"/>
        </w:rPr>
        <w:t xml:space="preserve">kompleksowe nagłośnienie sali wykładowej dostosowane do liczby uczestników i parametrów </w:t>
      </w:r>
      <w:r w:rsidR="006422FE">
        <w:rPr>
          <w:rFonts w:ascii="Aptos" w:hAnsi="Aptos"/>
        </w:rPr>
        <w:br/>
        <w:t xml:space="preserve">   </w:t>
      </w:r>
      <w:r w:rsidR="0000738C" w:rsidRPr="0077405D">
        <w:rPr>
          <w:rFonts w:ascii="Aptos" w:hAnsi="Aptos"/>
        </w:rPr>
        <w:t xml:space="preserve">pomieszczenia (Sala Lustrzana Pałacu Staszica w Warszawie), w szczególności prawidłowe </w:t>
      </w:r>
      <w:r w:rsidR="006422FE">
        <w:rPr>
          <w:rFonts w:ascii="Aptos" w:hAnsi="Aptos"/>
        </w:rPr>
        <w:br/>
        <w:t xml:space="preserve">   </w:t>
      </w:r>
      <w:r w:rsidR="0000738C" w:rsidRPr="0077405D">
        <w:rPr>
          <w:rFonts w:ascii="Aptos" w:hAnsi="Aptos"/>
        </w:rPr>
        <w:t>nagłośnienie prelegentów i uczestników sesji pytań,</w:t>
      </w:r>
    </w:p>
    <w:p w14:paraId="25E4B2D7" w14:textId="09F971D6" w:rsidR="0000738C" w:rsidRDefault="0000738C" w:rsidP="009F7D0D">
      <w:pPr>
        <w:spacing w:after="0" w:line="278" w:lineRule="auto"/>
        <w:jc w:val="both"/>
        <w:rPr>
          <w:rFonts w:ascii="Aptos" w:hAnsi="Aptos"/>
        </w:rPr>
      </w:pPr>
      <w:r>
        <w:rPr>
          <w:rFonts w:ascii="Aptos" w:hAnsi="Aptos"/>
        </w:rPr>
        <w:t xml:space="preserve">- </w:t>
      </w:r>
      <w:r w:rsidR="009F7D0D" w:rsidRPr="0077405D">
        <w:rPr>
          <w:rFonts w:ascii="Aptos" w:hAnsi="Aptos"/>
        </w:rPr>
        <w:t>niezbędny sprzęt nagłośnieniowy wraz z montażem, konfiguracją i demontażem,</w:t>
      </w:r>
      <w:r w:rsidR="006422FE">
        <w:rPr>
          <w:rFonts w:ascii="Aptos" w:hAnsi="Aptos"/>
        </w:rPr>
        <w:t xml:space="preserve"> w tym </w:t>
      </w:r>
      <w:r w:rsidR="009F7D0D" w:rsidRPr="0077405D">
        <w:rPr>
          <w:rFonts w:ascii="Aptos" w:hAnsi="Aptos"/>
        </w:rPr>
        <w:t xml:space="preserve">co </w:t>
      </w:r>
      <w:r w:rsidR="006422FE">
        <w:rPr>
          <w:rFonts w:ascii="Aptos" w:hAnsi="Aptos"/>
        </w:rPr>
        <w:br/>
        <w:t xml:space="preserve">   </w:t>
      </w:r>
      <w:r w:rsidR="009F7D0D" w:rsidRPr="0077405D">
        <w:rPr>
          <w:rFonts w:ascii="Aptos" w:hAnsi="Aptos"/>
        </w:rPr>
        <w:t xml:space="preserve">najmniej jeden mikrofon dla prowadzącego i jeden dla prelegenta (bezprzewodowy nagłowny, </w:t>
      </w:r>
      <w:r w:rsidR="006422FE">
        <w:rPr>
          <w:rFonts w:ascii="Aptos" w:hAnsi="Aptos"/>
        </w:rPr>
        <w:br/>
        <w:t xml:space="preserve">   </w:t>
      </w:r>
      <w:r w:rsidR="009F7D0D" w:rsidRPr="0077405D">
        <w:rPr>
          <w:rFonts w:ascii="Aptos" w:hAnsi="Aptos"/>
        </w:rPr>
        <w:t xml:space="preserve">krawatowy lub </w:t>
      </w:r>
      <w:proofErr w:type="spellStart"/>
      <w:r w:rsidR="009F7D0D" w:rsidRPr="0077405D">
        <w:rPr>
          <w:rFonts w:ascii="Aptos" w:hAnsi="Aptos"/>
        </w:rPr>
        <w:t>doręczny</w:t>
      </w:r>
      <w:proofErr w:type="spellEnd"/>
      <w:r w:rsidR="009F7D0D" w:rsidRPr="0077405D">
        <w:rPr>
          <w:rFonts w:ascii="Aptos" w:hAnsi="Aptos"/>
        </w:rPr>
        <w:t xml:space="preserve"> w zależności od potrzeb),</w:t>
      </w:r>
    </w:p>
    <w:p w14:paraId="56AF5D2E" w14:textId="77777777" w:rsidR="00170DB5" w:rsidRPr="0077405D" w:rsidRDefault="006422FE" w:rsidP="00170DB5">
      <w:pPr>
        <w:spacing w:after="0" w:line="278" w:lineRule="auto"/>
        <w:jc w:val="both"/>
        <w:rPr>
          <w:rFonts w:ascii="Aptos" w:hAnsi="Aptos"/>
        </w:rPr>
      </w:pPr>
      <w:r>
        <w:rPr>
          <w:rFonts w:ascii="Aptos" w:hAnsi="Aptos"/>
        </w:rPr>
        <w:t xml:space="preserve">- </w:t>
      </w:r>
      <w:r w:rsidR="00170DB5" w:rsidRPr="0077405D">
        <w:rPr>
          <w:rFonts w:ascii="Aptos" w:hAnsi="Aptos"/>
        </w:rPr>
        <w:t>mikrofony przeznaczone dla uczestników wydarzenia do zadawania pytań z sali,</w:t>
      </w:r>
    </w:p>
    <w:p w14:paraId="20969EC8" w14:textId="56129BF9" w:rsidR="00170DB5" w:rsidRPr="0077405D" w:rsidRDefault="00170DB5" w:rsidP="00170DB5">
      <w:pPr>
        <w:spacing w:after="0" w:line="278" w:lineRule="auto"/>
        <w:jc w:val="both"/>
        <w:rPr>
          <w:rFonts w:ascii="Aptos" w:hAnsi="Aptos"/>
        </w:rPr>
      </w:pPr>
      <w:r>
        <w:rPr>
          <w:rFonts w:ascii="Aptos" w:hAnsi="Aptos"/>
        </w:rPr>
        <w:t xml:space="preserve">- </w:t>
      </w:r>
      <w:r w:rsidRPr="0077405D">
        <w:rPr>
          <w:rFonts w:ascii="Aptos" w:hAnsi="Aptos"/>
        </w:rPr>
        <w:t>obsługę realizatora dźwięku przez cały czas trwania wydarzenia,</w:t>
      </w:r>
    </w:p>
    <w:p w14:paraId="4D5615CE" w14:textId="6780A8C9" w:rsidR="00170DB5" w:rsidRPr="0077405D" w:rsidRDefault="00170DB5" w:rsidP="00170DB5">
      <w:pPr>
        <w:spacing w:after="0" w:line="278" w:lineRule="auto"/>
        <w:jc w:val="both"/>
        <w:rPr>
          <w:rFonts w:ascii="Aptos" w:hAnsi="Aptos"/>
        </w:rPr>
      </w:pPr>
      <w:r>
        <w:rPr>
          <w:rFonts w:ascii="Aptos" w:hAnsi="Aptos"/>
        </w:rPr>
        <w:t xml:space="preserve">- </w:t>
      </w:r>
      <w:r w:rsidRPr="0077405D">
        <w:rPr>
          <w:rFonts w:ascii="Aptos" w:hAnsi="Aptos"/>
        </w:rPr>
        <w:t>eliminację sprzężeń, szumów i innych zakłóceń akustycznych,</w:t>
      </w:r>
    </w:p>
    <w:p w14:paraId="66A42836" w14:textId="57094BBF" w:rsidR="00170DB5" w:rsidRPr="008E792F" w:rsidRDefault="00170DB5" w:rsidP="00170DB5">
      <w:pPr>
        <w:spacing w:after="0" w:line="278" w:lineRule="auto"/>
        <w:jc w:val="both"/>
        <w:rPr>
          <w:rFonts w:ascii="Aptos" w:hAnsi="Aptos"/>
        </w:rPr>
      </w:pPr>
      <w:r>
        <w:rPr>
          <w:rFonts w:ascii="Aptos" w:hAnsi="Aptos"/>
        </w:rPr>
        <w:t xml:space="preserve">- </w:t>
      </w:r>
      <w:r w:rsidRPr="008E792F">
        <w:rPr>
          <w:rFonts w:ascii="Aptos" w:hAnsi="Aptos"/>
        </w:rPr>
        <w:t xml:space="preserve">zapewnienie urządzeń rezerwowych (mikrofonów, odbiorników, przewodów, baterii i innych </w:t>
      </w:r>
      <w:r w:rsidRPr="008E792F">
        <w:rPr>
          <w:rFonts w:ascii="Aptos" w:hAnsi="Aptos"/>
        </w:rPr>
        <w:br/>
        <w:t xml:space="preserve">   elementów krytycznych dla realizacji wydarzenia),</w:t>
      </w:r>
    </w:p>
    <w:p w14:paraId="1F0C4924" w14:textId="77777777" w:rsidR="008E792F" w:rsidRDefault="00170DB5" w:rsidP="008E792F">
      <w:pPr>
        <w:spacing w:after="0" w:line="278" w:lineRule="auto"/>
        <w:jc w:val="both"/>
        <w:rPr>
          <w:rFonts w:ascii="Aptos" w:hAnsi="Aptos"/>
        </w:rPr>
      </w:pPr>
      <w:r w:rsidRPr="008E792F">
        <w:rPr>
          <w:rFonts w:ascii="Aptos" w:hAnsi="Aptos"/>
        </w:rPr>
        <w:t xml:space="preserve">- </w:t>
      </w:r>
      <w:r w:rsidR="008E792F" w:rsidRPr="008E792F">
        <w:rPr>
          <w:rFonts w:ascii="Aptos" w:hAnsi="Aptos"/>
        </w:rPr>
        <w:t>przeprowadzenie prób technicznych przed rozpoczęciem wydarzenia,</w:t>
      </w:r>
    </w:p>
    <w:p w14:paraId="1F8DF875" w14:textId="70B8FC50" w:rsidR="00424953" w:rsidRDefault="008E792F" w:rsidP="00676057">
      <w:pPr>
        <w:spacing w:after="0" w:line="278" w:lineRule="auto"/>
        <w:jc w:val="both"/>
        <w:rPr>
          <w:rFonts w:ascii="Aptos" w:hAnsi="Aptos"/>
        </w:rPr>
      </w:pPr>
      <w:r>
        <w:rPr>
          <w:rFonts w:ascii="Aptos" w:hAnsi="Aptos"/>
        </w:rPr>
        <w:t>-</w:t>
      </w:r>
      <w:r w:rsidR="00424953">
        <w:rPr>
          <w:rFonts w:ascii="Aptos" w:hAnsi="Aptos"/>
        </w:rPr>
        <w:t xml:space="preserve"> </w:t>
      </w:r>
      <w:r w:rsidR="00424953" w:rsidRPr="00424953">
        <w:rPr>
          <w:rFonts w:ascii="Aptos" w:hAnsi="Aptos"/>
        </w:rPr>
        <w:t xml:space="preserve">zapewnienie zapasowego łącza internetowego na potrzeby streamingu. W przypadku awarii lub </w:t>
      </w:r>
      <w:r w:rsidR="00424953">
        <w:rPr>
          <w:rFonts w:ascii="Aptos" w:hAnsi="Aptos"/>
        </w:rPr>
        <w:br/>
        <w:t xml:space="preserve">   </w:t>
      </w:r>
      <w:r w:rsidR="00424953" w:rsidRPr="00424953">
        <w:rPr>
          <w:rFonts w:ascii="Aptos" w:hAnsi="Aptos"/>
        </w:rPr>
        <w:t xml:space="preserve">pogorszenia parametrów łącza podstawowego wykonawca zapewni możliwość niezwłocznego </w:t>
      </w:r>
      <w:r w:rsidR="00424953">
        <w:rPr>
          <w:rFonts w:ascii="Aptos" w:hAnsi="Aptos"/>
        </w:rPr>
        <w:br/>
        <w:t xml:space="preserve">   </w:t>
      </w:r>
      <w:r w:rsidR="00424953" w:rsidRPr="00424953">
        <w:rPr>
          <w:rFonts w:ascii="Aptos" w:hAnsi="Aptos"/>
        </w:rPr>
        <w:t>przełączenia transmisji na łącze zapasowe bez istotnego zakłócenia przekazu</w:t>
      </w:r>
      <w:r w:rsidR="00676057">
        <w:rPr>
          <w:rFonts w:ascii="Aptos" w:hAnsi="Aptos"/>
        </w:rPr>
        <w:t>.</w:t>
      </w:r>
    </w:p>
    <w:p w14:paraId="54A37B68" w14:textId="77777777" w:rsidR="00676057" w:rsidRDefault="000D04DB" w:rsidP="00676057">
      <w:pPr>
        <w:spacing w:after="0" w:line="278" w:lineRule="auto"/>
        <w:jc w:val="both"/>
        <w:rPr>
          <w:rFonts w:ascii="Aptos" w:hAnsi="Aptos"/>
          <w:b/>
          <w:bCs/>
        </w:rPr>
      </w:pPr>
      <w:r>
        <w:rPr>
          <w:rFonts w:ascii="Aptos" w:hAnsi="Aptos"/>
        </w:rPr>
        <w:t xml:space="preserve">g) </w:t>
      </w:r>
      <w:r>
        <w:rPr>
          <w:rFonts w:ascii="Aptos" w:hAnsi="Aptos"/>
          <w:b/>
          <w:bCs/>
        </w:rPr>
        <w:t>o</w:t>
      </w:r>
      <w:r w:rsidRPr="0077405D">
        <w:rPr>
          <w:rFonts w:ascii="Aptos" w:hAnsi="Aptos"/>
          <w:b/>
          <w:bCs/>
        </w:rPr>
        <w:t>świetleni</w:t>
      </w:r>
      <w:r>
        <w:rPr>
          <w:rFonts w:ascii="Aptos" w:hAnsi="Aptos"/>
          <w:b/>
          <w:bCs/>
        </w:rPr>
        <w:t xml:space="preserve">a, w tym: </w:t>
      </w:r>
      <w:r w:rsidR="00676057">
        <w:rPr>
          <w:rFonts w:ascii="Aptos" w:hAnsi="Aptos"/>
          <w:b/>
          <w:bCs/>
        </w:rPr>
        <w:t xml:space="preserve"> </w:t>
      </w:r>
    </w:p>
    <w:p w14:paraId="5E85348C" w14:textId="77777777" w:rsidR="00676057" w:rsidRDefault="00676057" w:rsidP="00676057">
      <w:pPr>
        <w:spacing w:after="0" w:line="278" w:lineRule="auto"/>
        <w:jc w:val="both"/>
        <w:rPr>
          <w:rFonts w:ascii="Aptos" w:hAnsi="Aptos"/>
          <w:b/>
          <w:bCs/>
        </w:rPr>
      </w:pPr>
      <w:r>
        <w:rPr>
          <w:rFonts w:ascii="Aptos" w:hAnsi="Aptos"/>
          <w:b/>
          <w:bCs/>
        </w:rPr>
        <w:t xml:space="preserve">- </w:t>
      </w:r>
      <w:r w:rsidRPr="0077405D">
        <w:rPr>
          <w:rFonts w:ascii="Aptos" w:hAnsi="Aptos"/>
        </w:rPr>
        <w:t>oświetlenie sceniczne dostosowane do potrzeb transmisji i rejestracji,</w:t>
      </w:r>
    </w:p>
    <w:p w14:paraId="49CCD1C9" w14:textId="5764AB5E" w:rsidR="00676057" w:rsidRPr="00676057" w:rsidRDefault="00676057" w:rsidP="00676057">
      <w:pPr>
        <w:spacing w:after="0" w:line="278" w:lineRule="auto"/>
        <w:jc w:val="both"/>
        <w:rPr>
          <w:rFonts w:ascii="Aptos" w:hAnsi="Aptos"/>
          <w:b/>
          <w:bCs/>
        </w:rPr>
      </w:pPr>
      <w:r>
        <w:rPr>
          <w:rFonts w:ascii="Aptos" w:hAnsi="Aptos"/>
          <w:b/>
          <w:bCs/>
        </w:rPr>
        <w:t xml:space="preserve">- </w:t>
      </w:r>
      <w:r w:rsidRPr="0077405D">
        <w:rPr>
          <w:rFonts w:ascii="Aptos" w:hAnsi="Aptos"/>
        </w:rPr>
        <w:t>doświetlenie prelegentów,</w:t>
      </w:r>
    </w:p>
    <w:p w14:paraId="5198EDCD" w14:textId="0EE95CDA" w:rsidR="00676057" w:rsidRDefault="00676057" w:rsidP="00676057">
      <w:pPr>
        <w:spacing w:after="0" w:line="278" w:lineRule="auto"/>
        <w:jc w:val="both"/>
        <w:rPr>
          <w:rFonts w:ascii="Aptos" w:hAnsi="Aptos"/>
        </w:rPr>
      </w:pPr>
      <w:r>
        <w:rPr>
          <w:rFonts w:ascii="Aptos" w:hAnsi="Aptos"/>
        </w:rPr>
        <w:t xml:space="preserve">- </w:t>
      </w:r>
      <w:r w:rsidRPr="0077405D">
        <w:rPr>
          <w:rFonts w:ascii="Aptos" w:hAnsi="Aptos"/>
        </w:rPr>
        <w:t>konfigurację i obsługę sprzętu oświetleniowego przez cały czas trwania wydarzenia.</w:t>
      </w:r>
    </w:p>
    <w:p w14:paraId="3BE6B6C9" w14:textId="4A1C78E8" w:rsidR="00676057" w:rsidRDefault="00676057" w:rsidP="00676057">
      <w:pPr>
        <w:spacing w:after="0" w:line="278" w:lineRule="auto"/>
        <w:jc w:val="both"/>
        <w:rPr>
          <w:rFonts w:ascii="Aptos" w:hAnsi="Aptos"/>
          <w:b/>
          <w:bCs/>
        </w:rPr>
      </w:pPr>
      <w:r>
        <w:rPr>
          <w:rFonts w:ascii="Aptos" w:hAnsi="Aptos"/>
        </w:rPr>
        <w:t xml:space="preserve">h) </w:t>
      </w:r>
      <w:r w:rsidR="00BD4A4F">
        <w:rPr>
          <w:rFonts w:ascii="Aptos" w:hAnsi="Aptos"/>
          <w:b/>
          <w:bCs/>
        </w:rPr>
        <w:t>o</w:t>
      </w:r>
      <w:r w:rsidR="00BD4A4F" w:rsidRPr="0077405D">
        <w:rPr>
          <w:rFonts w:ascii="Aptos" w:hAnsi="Aptos"/>
          <w:b/>
          <w:bCs/>
        </w:rPr>
        <w:t>bsług</w:t>
      </w:r>
      <w:r w:rsidR="00BD4A4F">
        <w:rPr>
          <w:rFonts w:ascii="Aptos" w:hAnsi="Aptos"/>
          <w:b/>
          <w:bCs/>
        </w:rPr>
        <w:t>i</w:t>
      </w:r>
      <w:r w:rsidR="00BD4A4F" w:rsidRPr="0077405D">
        <w:rPr>
          <w:rFonts w:ascii="Aptos" w:hAnsi="Aptos"/>
          <w:b/>
          <w:bCs/>
        </w:rPr>
        <w:t xml:space="preserve"> techniczn</w:t>
      </w:r>
      <w:r w:rsidR="00BD4A4F">
        <w:rPr>
          <w:rFonts w:ascii="Aptos" w:hAnsi="Aptos"/>
          <w:b/>
          <w:bCs/>
        </w:rPr>
        <w:t>ej, w tym:</w:t>
      </w:r>
    </w:p>
    <w:p w14:paraId="1CBC2F58" w14:textId="77777777" w:rsidR="00EB2689" w:rsidRPr="0077405D" w:rsidRDefault="00BD4A4F" w:rsidP="007F49B6">
      <w:pPr>
        <w:spacing w:after="0" w:line="278" w:lineRule="auto"/>
        <w:jc w:val="both"/>
        <w:rPr>
          <w:rFonts w:ascii="Aptos" w:hAnsi="Aptos"/>
        </w:rPr>
      </w:pPr>
      <w:r>
        <w:rPr>
          <w:rFonts w:ascii="Aptos" w:hAnsi="Aptos"/>
          <w:b/>
          <w:bCs/>
        </w:rPr>
        <w:t xml:space="preserve">- </w:t>
      </w:r>
      <w:r w:rsidR="00EB2689" w:rsidRPr="0077405D">
        <w:rPr>
          <w:rFonts w:ascii="Aptos" w:hAnsi="Aptos"/>
        </w:rPr>
        <w:t>realizatora transmisji,</w:t>
      </w:r>
    </w:p>
    <w:p w14:paraId="7A70FAA3" w14:textId="32B29449" w:rsidR="00EB2689" w:rsidRPr="0077405D" w:rsidRDefault="007F49B6" w:rsidP="007F49B6">
      <w:pPr>
        <w:spacing w:after="0" w:line="278" w:lineRule="auto"/>
        <w:jc w:val="both"/>
        <w:rPr>
          <w:rFonts w:ascii="Aptos" w:hAnsi="Aptos"/>
        </w:rPr>
      </w:pPr>
      <w:r>
        <w:rPr>
          <w:rFonts w:ascii="Aptos" w:hAnsi="Aptos"/>
        </w:rPr>
        <w:t xml:space="preserve">- </w:t>
      </w:r>
      <w:r w:rsidR="00EB2689" w:rsidRPr="0077405D">
        <w:rPr>
          <w:rFonts w:ascii="Aptos" w:hAnsi="Aptos"/>
        </w:rPr>
        <w:t>operatorów kamer,</w:t>
      </w:r>
    </w:p>
    <w:p w14:paraId="5B4C3DD8" w14:textId="0BCDB5C1" w:rsidR="00EB2689" w:rsidRPr="0077405D" w:rsidRDefault="007F49B6" w:rsidP="007F49B6">
      <w:pPr>
        <w:spacing w:after="0" w:line="278" w:lineRule="auto"/>
        <w:jc w:val="both"/>
        <w:rPr>
          <w:rFonts w:ascii="Aptos" w:hAnsi="Aptos"/>
        </w:rPr>
      </w:pPr>
      <w:r>
        <w:rPr>
          <w:rFonts w:ascii="Aptos" w:hAnsi="Aptos"/>
        </w:rPr>
        <w:t xml:space="preserve">- </w:t>
      </w:r>
      <w:r w:rsidR="00EB2689" w:rsidRPr="0077405D">
        <w:rPr>
          <w:rFonts w:ascii="Aptos" w:hAnsi="Aptos"/>
        </w:rPr>
        <w:t>realizatora dźwięku (akustyka),</w:t>
      </w:r>
    </w:p>
    <w:p w14:paraId="40A24309" w14:textId="1C6B8ED5" w:rsidR="00BB2F14" w:rsidRPr="0075445B" w:rsidRDefault="007F49B6" w:rsidP="0075445B">
      <w:pPr>
        <w:spacing w:after="0" w:line="278" w:lineRule="auto"/>
        <w:jc w:val="both"/>
        <w:rPr>
          <w:rFonts w:ascii="Aptos" w:hAnsi="Aptos"/>
        </w:rPr>
      </w:pPr>
      <w:r>
        <w:rPr>
          <w:rFonts w:ascii="Aptos" w:hAnsi="Aptos"/>
        </w:rPr>
        <w:t xml:space="preserve">- </w:t>
      </w:r>
      <w:r w:rsidR="00EB2689" w:rsidRPr="0077405D">
        <w:rPr>
          <w:rFonts w:ascii="Aptos" w:hAnsi="Aptos"/>
        </w:rPr>
        <w:t>technika oświetlenia,</w:t>
      </w:r>
      <w:r>
        <w:rPr>
          <w:rFonts w:ascii="Aptos" w:hAnsi="Aptos"/>
        </w:rPr>
        <w:t xml:space="preserve"> </w:t>
      </w:r>
      <w:r w:rsidR="00EB2689" w:rsidRPr="0077405D">
        <w:rPr>
          <w:rFonts w:ascii="Aptos" w:hAnsi="Aptos"/>
        </w:rPr>
        <w:t>lub innych osób wg potrzeb, np. koordynatora technicznego wydarzenia.</w:t>
      </w:r>
    </w:p>
    <w:p w14:paraId="62A160E5" w14:textId="3069EAA9" w:rsidR="001A46FE" w:rsidRPr="001D7DC8" w:rsidRDefault="00716FAF" w:rsidP="004A3F14">
      <w:pPr>
        <w:spacing w:after="0"/>
        <w:ind w:hanging="142"/>
        <w:jc w:val="both"/>
        <w:rPr>
          <w:rFonts w:asciiTheme="minorHAnsi" w:eastAsiaTheme="minorEastAsia" w:hAnsiTheme="minorHAnsi" w:cstheme="minorBidi"/>
        </w:rPr>
      </w:pPr>
      <w:r>
        <w:rPr>
          <w:rFonts w:asciiTheme="minorHAnsi" w:eastAsiaTheme="minorEastAsia" w:hAnsiTheme="minorHAnsi" w:cstheme="minorBidi"/>
        </w:rPr>
        <w:t>3.</w:t>
      </w:r>
      <w:r w:rsidR="004A3F14">
        <w:rPr>
          <w:rFonts w:asciiTheme="minorHAnsi" w:eastAsiaTheme="minorEastAsia" w:hAnsiTheme="minorHAnsi" w:cstheme="minorBidi"/>
        </w:rPr>
        <w:t xml:space="preserve"> </w:t>
      </w:r>
      <w:r w:rsidR="001D7DC8" w:rsidRPr="001D7DC8">
        <w:rPr>
          <w:rFonts w:asciiTheme="minorHAnsi" w:eastAsiaTheme="minorEastAsia" w:hAnsiTheme="minorHAnsi" w:cstheme="minorBidi"/>
        </w:rPr>
        <w:t xml:space="preserve">Wykonawca przekaże Zamawiającemu kompletne pliki źródłowe wszystkich materiałów powstałych w ramach realizacji zamówienia, w tym w szczególności pliki montażowe materiałów wideo, projekty animacji, ścieżki dźwiękowe, napisy, pliki projektowe programów wykorzystywanych do montażu i </w:t>
      </w:r>
      <w:proofErr w:type="spellStart"/>
      <w:r w:rsidR="001D7DC8" w:rsidRPr="001D7DC8">
        <w:rPr>
          <w:rFonts w:asciiTheme="minorHAnsi" w:eastAsiaTheme="minorEastAsia" w:hAnsiTheme="minorHAnsi" w:cstheme="minorBidi"/>
        </w:rPr>
        <w:t>postprodukcji</w:t>
      </w:r>
      <w:proofErr w:type="spellEnd"/>
      <w:r w:rsidR="001D7DC8" w:rsidRPr="001D7DC8">
        <w:rPr>
          <w:rFonts w:asciiTheme="minorHAnsi" w:eastAsiaTheme="minorEastAsia" w:hAnsiTheme="minorHAnsi" w:cstheme="minorBidi"/>
        </w:rPr>
        <w:t xml:space="preserve"> oraz inne zasoby niezbędne do samodzielnej edycji i dalszego wykorzystania materiałów przez Zamawiającego lub podmioty działające na jego zlecenie</w:t>
      </w:r>
      <w:r w:rsidR="005137A3">
        <w:rPr>
          <w:rFonts w:asciiTheme="minorHAnsi" w:eastAsiaTheme="minorEastAsia" w:hAnsiTheme="minorHAnsi" w:cstheme="minorBidi"/>
        </w:rPr>
        <w:t xml:space="preserve">. </w:t>
      </w:r>
      <w:r w:rsidR="001A46FE" w:rsidRPr="0077405D">
        <w:rPr>
          <w:rFonts w:ascii="Aptos" w:hAnsi="Aptos"/>
        </w:rPr>
        <w:t>W przypadku wykorzystania czcionek, muzyki, efektów dźwiękowych, materiałów filmowych, zdjęć, ilustracji, komponentów lub innych elementów objętych licencjami, Wykonawca zobowiązany jest przekazać informację o ich nazwach, źródle pochodzenia, warunkach licencji, ograniczeniach użytkowania, okresie obowiązywania licencji oraz ewentualnych kosztach nabycia lub odnowienia. Wykonawca zapewni, że Zamawiający posiada lub będzie posiadał prawa niezbędne do dalszej eksploatacji, publikacji oraz edycji materiałów.</w:t>
      </w:r>
    </w:p>
    <w:p w14:paraId="7F5D9D59" w14:textId="753C3639" w:rsidR="000F1A3F" w:rsidRPr="00165598" w:rsidRDefault="00EF5DBB" w:rsidP="00165598">
      <w:pPr>
        <w:spacing w:after="0"/>
        <w:ind w:hanging="142"/>
        <w:jc w:val="both"/>
        <w:rPr>
          <w:rFonts w:ascii="Aptos" w:hAnsi="Aptos"/>
        </w:rPr>
      </w:pPr>
      <w:r>
        <w:rPr>
          <w:rFonts w:ascii="Aptos" w:hAnsi="Aptos"/>
        </w:rPr>
        <w:t xml:space="preserve">4. </w:t>
      </w:r>
      <w:r w:rsidR="00037284">
        <w:rPr>
          <w:rFonts w:ascii="Aptos" w:hAnsi="Aptos"/>
        </w:rPr>
        <w:t xml:space="preserve">Zamawiający </w:t>
      </w:r>
      <w:r w:rsidR="00AE25E2">
        <w:rPr>
          <w:rFonts w:ascii="Aptos" w:hAnsi="Aptos"/>
        </w:rPr>
        <w:t xml:space="preserve">dostarczy Wykonawcy </w:t>
      </w:r>
      <w:proofErr w:type="spellStart"/>
      <w:r w:rsidR="00AE25E2">
        <w:rPr>
          <w:rFonts w:ascii="Aptos" w:hAnsi="Aptos"/>
        </w:rPr>
        <w:t>key</w:t>
      </w:r>
      <w:proofErr w:type="spellEnd"/>
      <w:r w:rsidR="00AE25E2">
        <w:rPr>
          <w:rFonts w:ascii="Aptos" w:hAnsi="Aptos"/>
        </w:rPr>
        <w:t xml:space="preserve"> </w:t>
      </w:r>
      <w:proofErr w:type="spellStart"/>
      <w:r w:rsidR="00AE25E2">
        <w:rPr>
          <w:rFonts w:ascii="Aptos" w:hAnsi="Aptos"/>
        </w:rPr>
        <w:t>visual</w:t>
      </w:r>
      <w:proofErr w:type="spellEnd"/>
      <w:r w:rsidR="00AE25E2">
        <w:rPr>
          <w:rFonts w:ascii="Aptos" w:hAnsi="Aptos"/>
        </w:rPr>
        <w:t xml:space="preserve"> i </w:t>
      </w:r>
      <w:r w:rsidR="00D4188E">
        <w:rPr>
          <w:rFonts w:ascii="Aptos" w:hAnsi="Aptos"/>
        </w:rPr>
        <w:t xml:space="preserve">wzorce </w:t>
      </w:r>
      <w:r w:rsidR="00D5497B">
        <w:rPr>
          <w:rFonts w:ascii="Aptos" w:hAnsi="Aptos"/>
        </w:rPr>
        <w:t>materiał</w:t>
      </w:r>
      <w:r w:rsidR="00D4188E">
        <w:rPr>
          <w:rFonts w:ascii="Aptos" w:hAnsi="Aptos"/>
        </w:rPr>
        <w:t>ów</w:t>
      </w:r>
      <w:r w:rsidR="00D5497B">
        <w:rPr>
          <w:rFonts w:ascii="Aptos" w:hAnsi="Aptos"/>
        </w:rPr>
        <w:t xml:space="preserve"> </w:t>
      </w:r>
      <w:r w:rsidR="00EB6D95">
        <w:rPr>
          <w:rFonts w:ascii="Aptos" w:hAnsi="Aptos"/>
        </w:rPr>
        <w:t>graficzn</w:t>
      </w:r>
      <w:r w:rsidR="00D4188E">
        <w:rPr>
          <w:rFonts w:ascii="Aptos" w:hAnsi="Aptos"/>
        </w:rPr>
        <w:t>ych</w:t>
      </w:r>
      <w:r w:rsidR="00EB6D95">
        <w:rPr>
          <w:rFonts w:ascii="Aptos" w:hAnsi="Aptos"/>
        </w:rPr>
        <w:t xml:space="preserve"> do wykorzystania</w:t>
      </w:r>
      <w:r w:rsidR="00E57D66">
        <w:rPr>
          <w:rFonts w:ascii="Aptos" w:hAnsi="Aptos"/>
        </w:rPr>
        <w:t xml:space="preserve"> i</w:t>
      </w:r>
      <w:r w:rsidR="00147755">
        <w:rPr>
          <w:rFonts w:ascii="Aptos" w:hAnsi="Aptos"/>
        </w:rPr>
        <w:t xml:space="preserve"> adaptacji. </w:t>
      </w:r>
      <w:r w:rsidR="00165598" w:rsidRPr="00165598">
        <w:rPr>
          <w:rFonts w:ascii="Aptos" w:hAnsi="Aptos"/>
        </w:rPr>
        <w:t xml:space="preserve">W odniesieniu do materiałów graficznych przygotowywanych przez Wykonawcę na podstawie </w:t>
      </w:r>
      <w:proofErr w:type="spellStart"/>
      <w:r w:rsidR="00165598" w:rsidRPr="00165598">
        <w:rPr>
          <w:rFonts w:ascii="Aptos" w:hAnsi="Aptos"/>
        </w:rPr>
        <w:t>key</w:t>
      </w:r>
      <w:proofErr w:type="spellEnd"/>
      <w:r w:rsidR="00165598" w:rsidRPr="00165598">
        <w:rPr>
          <w:rFonts w:ascii="Aptos" w:hAnsi="Aptos"/>
        </w:rPr>
        <w:t xml:space="preserve"> </w:t>
      </w:r>
      <w:proofErr w:type="spellStart"/>
      <w:r w:rsidR="00165598" w:rsidRPr="00165598">
        <w:rPr>
          <w:rFonts w:ascii="Aptos" w:hAnsi="Aptos"/>
        </w:rPr>
        <w:t>visual</w:t>
      </w:r>
      <w:proofErr w:type="spellEnd"/>
      <w:r w:rsidR="00165598" w:rsidRPr="00165598">
        <w:rPr>
          <w:rFonts w:ascii="Aptos" w:hAnsi="Aptos"/>
        </w:rPr>
        <w:t xml:space="preserve"> i wzorców dostarczonych przez Zamawiającego, pliki źródłowe muszą zostać przekazane w otwartych lub powszechnie stosowanych formatach edycyjnych (np. AI, INDD, PSD, SVG, FIG, PPTX lub równoważnych), wraz ze wszystkimi elementami niezbędnymi do ich prawidłowego otwarcia i edycji. Pliki te muszą zawierać zachowane warstwy, edytowalne </w:t>
      </w:r>
      <w:r w:rsidR="00165598" w:rsidRPr="00165598">
        <w:rPr>
          <w:rFonts w:ascii="Aptos" w:hAnsi="Aptos"/>
        </w:rPr>
        <w:lastRenderedPageBreak/>
        <w:t>elementy tekstowe i nie mogą być spłaszczone. Niedopuszczalne jest przekazywanie wyłącznie plików eksportowych (JPG, PNG, PDF) bez odpowiadających im plików źródłowych.</w:t>
      </w:r>
    </w:p>
    <w:p w14:paraId="5CBC1553" w14:textId="40B6BC8C" w:rsidR="000F1A3F" w:rsidRPr="001A237A" w:rsidRDefault="00C17E7F" w:rsidP="001A237A">
      <w:pPr>
        <w:spacing w:after="0"/>
        <w:ind w:hanging="142"/>
        <w:jc w:val="both"/>
        <w:rPr>
          <w:rFonts w:ascii="Aptos" w:hAnsi="Aptos"/>
        </w:rPr>
      </w:pPr>
      <w:r>
        <w:rPr>
          <w:rFonts w:asciiTheme="minorHAnsi" w:eastAsiaTheme="minorEastAsia" w:hAnsiTheme="minorHAnsi" w:cstheme="minorBidi"/>
        </w:rPr>
        <w:t xml:space="preserve">5. </w:t>
      </w:r>
      <w:r w:rsidR="000F1A3F" w:rsidRPr="000F1A3F">
        <w:rPr>
          <w:rFonts w:asciiTheme="minorHAnsi" w:eastAsiaTheme="minorEastAsia" w:hAnsiTheme="minorHAnsi" w:cstheme="minorBidi"/>
        </w:rPr>
        <w:t>Równolegle z plikami źródłowymi Wykonawca dostarczy pliki eksportowe dostosowane do ich przeznaczenia:</w:t>
      </w:r>
    </w:p>
    <w:p w14:paraId="368AF0D6" w14:textId="78CD5D95" w:rsidR="000F1A3F" w:rsidRPr="000F1A3F" w:rsidRDefault="004F6BF1" w:rsidP="001A46FE">
      <w:pPr>
        <w:pStyle w:val="tekstustp"/>
        <w:numPr>
          <w:ilvl w:val="0"/>
          <w:numId w:val="0"/>
        </w:numPr>
        <w:spacing w:before="0" w:after="0" w:line="276" w:lineRule="auto"/>
        <w:ind w:left="142" w:hanging="221"/>
        <w:rPr>
          <w:rFonts w:asciiTheme="minorHAnsi" w:eastAsiaTheme="minorEastAsia" w:hAnsiTheme="minorHAnsi" w:cstheme="minorBidi"/>
        </w:rPr>
      </w:pPr>
      <w:r>
        <w:rPr>
          <w:rFonts w:asciiTheme="minorHAnsi" w:eastAsiaTheme="minorEastAsia" w:hAnsiTheme="minorHAnsi" w:cstheme="minorBidi"/>
        </w:rPr>
        <w:t xml:space="preserve"> </w:t>
      </w:r>
      <w:r w:rsidR="001A237A">
        <w:rPr>
          <w:rFonts w:asciiTheme="minorHAnsi" w:eastAsiaTheme="minorEastAsia" w:hAnsiTheme="minorHAnsi" w:cstheme="minorBidi"/>
        </w:rPr>
        <w:t>a</w:t>
      </w:r>
      <w:r w:rsidR="000F1A3F" w:rsidRPr="000F1A3F">
        <w:rPr>
          <w:rFonts w:asciiTheme="minorHAnsi" w:eastAsiaTheme="minorEastAsia" w:hAnsiTheme="minorHAnsi" w:cstheme="minorBidi"/>
        </w:rPr>
        <w:t xml:space="preserve">) w przypadku materiałów audiowizualnych realizowanych w ramach transmisji (streamingu) i </w:t>
      </w:r>
      <w:proofErr w:type="spellStart"/>
      <w:r w:rsidR="000F1A3F" w:rsidRPr="000F1A3F">
        <w:rPr>
          <w:rFonts w:asciiTheme="minorHAnsi" w:eastAsiaTheme="minorEastAsia" w:hAnsiTheme="minorHAnsi" w:cstheme="minorBidi"/>
        </w:rPr>
        <w:t>postprodukcji</w:t>
      </w:r>
      <w:proofErr w:type="spellEnd"/>
      <w:r w:rsidR="000F1A3F" w:rsidRPr="000F1A3F">
        <w:rPr>
          <w:rFonts w:asciiTheme="minorHAnsi" w:eastAsiaTheme="minorEastAsia" w:hAnsiTheme="minorHAnsi" w:cstheme="minorBidi"/>
        </w:rPr>
        <w:t xml:space="preserve">: finalne pliki wideo w formatach emisyjnych i archiwizacyjnych powszechnie stosowanych na rynku (w szczególności MP4/H.264 lub równoważnych), w rozdzielczości i parametrach technicznych uzgodnionych z Zamawiającym, a także, o ile stanowiły przedmiot realizacji, odrębne wersje materiałów dostosowane do publikacji w mediach społecznościowych, serwisach internetowych lub na platformach </w:t>
      </w:r>
      <w:proofErr w:type="spellStart"/>
      <w:r w:rsidR="000F1A3F" w:rsidRPr="000F1A3F">
        <w:rPr>
          <w:rFonts w:asciiTheme="minorHAnsi" w:eastAsiaTheme="minorEastAsia" w:hAnsiTheme="minorHAnsi" w:cstheme="minorBidi"/>
        </w:rPr>
        <w:t>streamingowych</w:t>
      </w:r>
      <w:proofErr w:type="spellEnd"/>
      <w:r w:rsidR="000F1A3F" w:rsidRPr="000F1A3F">
        <w:rPr>
          <w:rFonts w:asciiTheme="minorHAnsi" w:eastAsiaTheme="minorEastAsia" w:hAnsiTheme="minorHAnsi" w:cstheme="minorBidi"/>
        </w:rPr>
        <w:t>.</w:t>
      </w:r>
    </w:p>
    <w:p w14:paraId="43487D7A" w14:textId="5B9BE305" w:rsidR="00C17E7F" w:rsidRPr="004F6BF1" w:rsidRDefault="001A46FE" w:rsidP="001A46FE">
      <w:pPr>
        <w:pStyle w:val="tekstustp"/>
        <w:numPr>
          <w:ilvl w:val="0"/>
          <w:numId w:val="0"/>
        </w:numPr>
        <w:spacing w:before="0" w:after="0" w:line="276" w:lineRule="auto"/>
        <w:ind w:left="142" w:hanging="221"/>
        <w:rPr>
          <w:rFonts w:asciiTheme="minorHAnsi" w:eastAsiaTheme="minorEastAsia" w:hAnsiTheme="minorHAnsi" w:cstheme="minorBidi"/>
        </w:rPr>
      </w:pPr>
      <w:r>
        <w:rPr>
          <w:rFonts w:asciiTheme="minorHAnsi" w:eastAsiaTheme="minorEastAsia" w:hAnsiTheme="minorHAnsi" w:cstheme="minorBidi"/>
        </w:rPr>
        <w:t>b</w:t>
      </w:r>
      <w:r w:rsidR="004F6BF1">
        <w:rPr>
          <w:rFonts w:asciiTheme="minorHAnsi" w:eastAsiaTheme="minorEastAsia" w:hAnsiTheme="minorHAnsi" w:cstheme="minorBidi"/>
        </w:rPr>
        <w:t>) w</w:t>
      </w:r>
      <w:r w:rsidR="000F1A3F" w:rsidRPr="000F1A3F">
        <w:rPr>
          <w:rFonts w:asciiTheme="minorHAnsi" w:eastAsiaTheme="minorEastAsia" w:hAnsiTheme="minorHAnsi" w:cstheme="minorBidi"/>
        </w:rPr>
        <w:t xml:space="preserve"> przypadku materiałów wideo Wykonawca przekaże również pliki projektowe oraz inne materiały źródłowe wytworzone w toku realizacji zamówienia, w zakresie niezbędnym do dalszej edycji materiału przez Zamawiającego lub podmioty działające na jego zlecenie, w szczególności projekty montażowe (np. Adobe </w:t>
      </w:r>
      <w:proofErr w:type="spellStart"/>
      <w:r w:rsidR="000F1A3F" w:rsidRPr="000F1A3F">
        <w:rPr>
          <w:rFonts w:asciiTheme="minorHAnsi" w:eastAsiaTheme="minorEastAsia" w:hAnsiTheme="minorHAnsi" w:cstheme="minorBidi"/>
        </w:rPr>
        <w:t>Premiere</w:t>
      </w:r>
      <w:proofErr w:type="spellEnd"/>
      <w:r w:rsidR="000F1A3F" w:rsidRPr="000F1A3F">
        <w:rPr>
          <w:rFonts w:asciiTheme="minorHAnsi" w:eastAsiaTheme="minorEastAsia" w:hAnsiTheme="minorHAnsi" w:cstheme="minorBidi"/>
        </w:rPr>
        <w:t xml:space="preserve"> Pro, </w:t>
      </w:r>
      <w:proofErr w:type="spellStart"/>
      <w:r w:rsidR="000F1A3F" w:rsidRPr="000F1A3F">
        <w:rPr>
          <w:rFonts w:asciiTheme="minorHAnsi" w:eastAsiaTheme="minorEastAsia" w:hAnsiTheme="minorHAnsi" w:cstheme="minorBidi"/>
        </w:rPr>
        <w:t>DaVinci</w:t>
      </w:r>
      <w:proofErr w:type="spellEnd"/>
      <w:r w:rsidR="000F1A3F" w:rsidRPr="000F1A3F">
        <w:rPr>
          <w:rFonts w:asciiTheme="minorHAnsi" w:eastAsiaTheme="minorEastAsia" w:hAnsiTheme="minorHAnsi" w:cstheme="minorBidi"/>
        </w:rPr>
        <w:t xml:space="preserve"> </w:t>
      </w:r>
      <w:proofErr w:type="spellStart"/>
      <w:r w:rsidR="000F1A3F" w:rsidRPr="000F1A3F">
        <w:rPr>
          <w:rFonts w:asciiTheme="minorHAnsi" w:eastAsiaTheme="minorEastAsia" w:hAnsiTheme="minorHAnsi" w:cstheme="minorBidi"/>
        </w:rPr>
        <w:t>Resolve</w:t>
      </w:r>
      <w:proofErr w:type="spellEnd"/>
      <w:r w:rsidR="000F1A3F" w:rsidRPr="000F1A3F">
        <w:rPr>
          <w:rFonts w:asciiTheme="minorHAnsi" w:eastAsiaTheme="minorEastAsia" w:hAnsiTheme="minorHAnsi" w:cstheme="minorBidi"/>
        </w:rPr>
        <w:t xml:space="preserve">, </w:t>
      </w:r>
      <w:proofErr w:type="spellStart"/>
      <w:r w:rsidR="000F1A3F" w:rsidRPr="000F1A3F">
        <w:rPr>
          <w:rFonts w:asciiTheme="minorHAnsi" w:eastAsiaTheme="minorEastAsia" w:hAnsiTheme="minorHAnsi" w:cstheme="minorBidi"/>
        </w:rPr>
        <w:t>After</w:t>
      </w:r>
      <w:proofErr w:type="spellEnd"/>
      <w:r w:rsidR="000F1A3F" w:rsidRPr="000F1A3F">
        <w:rPr>
          <w:rFonts w:asciiTheme="minorHAnsi" w:eastAsiaTheme="minorEastAsia" w:hAnsiTheme="minorHAnsi" w:cstheme="minorBidi"/>
        </w:rPr>
        <w:t xml:space="preserve"> </w:t>
      </w:r>
      <w:proofErr w:type="spellStart"/>
      <w:r w:rsidR="000F1A3F" w:rsidRPr="000F1A3F">
        <w:rPr>
          <w:rFonts w:asciiTheme="minorHAnsi" w:eastAsiaTheme="minorEastAsia" w:hAnsiTheme="minorHAnsi" w:cstheme="minorBidi"/>
        </w:rPr>
        <w:t>Effects</w:t>
      </w:r>
      <w:proofErr w:type="spellEnd"/>
      <w:r w:rsidR="000F1A3F" w:rsidRPr="000F1A3F">
        <w:rPr>
          <w:rFonts w:asciiTheme="minorHAnsi" w:eastAsiaTheme="minorEastAsia" w:hAnsiTheme="minorHAnsi" w:cstheme="minorBidi"/>
        </w:rPr>
        <w:t xml:space="preserve"> lub równoważne), wykorzystane pliki graficzne, napisy, animacje, ścieżki dźwiękowe, materiały nagraniowe oraz inne elementy stanowiące rezultat prac Wykonawcy.</w:t>
      </w:r>
      <w:r w:rsidR="004F6BF1">
        <w:rPr>
          <w:rFonts w:asciiTheme="minorHAnsi" w:eastAsiaTheme="minorEastAsia" w:hAnsiTheme="minorHAnsi" w:cstheme="minorBidi"/>
        </w:rPr>
        <w:t xml:space="preserve"> </w:t>
      </w:r>
      <w:r w:rsidR="000F1A3F" w:rsidRPr="000F1A3F">
        <w:rPr>
          <w:rFonts w:asciiTheme="minorHAnsi" w:eastAsiaTheme="minorEastAsia" w:hAnsiTheme="minorHAnsi" w:cstheme="minorBidi"/>
        </w:rPr>
        <w:t>Niedopuszczalne jest przekazywanie wyłącznie finalnych plików eksportowych bez odpowiadających im plików źródłowych i projektowych, umożliwiających dalszą samodzielną edycję rezultatów prac wykonanych przez Wykonawcę.</w:t>
      </w:r>
    </w:p>
    <w:p w14:paraId="0725D70F" w14:textId="62E3B2A8" w:rsidR="002A766A" w:rsidRPr="0048387D" w:rsidRDefault="008B552A" w:rsidP="00DB686F">
      <w:pPr>
        <w:pStyle w:val="tekstustp"/>
        <w:numPr>
          <w:ilvl w:val="0"/>
          <w:numId w:val="0"/>
        </w:numPr>
        <w:spacing w:before="0" w:after="0" w:line="276" w:lineRule="auto"/>
        <w:ind w:hanging="284"/>
        <w:rPr>
          <w:rFonts w:asciiTheme="minorHAnsi" w:eastAsiaTheme="minorEastAsia" w:hAnsiTheme="minorHAnsi" w:cstheme="minorBidi"/>
        </w:rPr>
      </w:pPr>
      <w:r>
        <w:rPr>
          <w:rFonts w:asciiTheme="minorHAnsi" w:eastAsiaTheme="minorEastAsia" w:hAnsiTheme="minorHAnsi" w:cstheme="minorBidi"/>
          <w:szCs w:val="22"/>
        </w:rPr>
        <w:t xml:space="preserve">   </w:t>
      </w:r>
      <w:r w:rsidR="00C17E7F">
        <w:rPr>
          <w:rFonts w:asciiTheme="minorHAnsi" w:eastAsiaTheme="minorEastAsia" w:hAnsiTheme="minorHAnsi" w:cstheme="minorBidi"/>
          <w:szCs w:val="22"/>
        </w:rPr>
        <w:t>6</w:t>
      </w:r>
      <w:r w:rsidR="007811A1">
        <w:rPr>
          <w:rFonts w:asciiTheme="minorHAnsi" w:eastAsiaTheme="minorEastAsia" w:hAnsiTheme="minorHAnsi" w:cstheme="minorBidi"/>
          <w:szCs w:val="22"/>
        </w:rPr>
        <w:t xml:space="preserve">. </w:t>
      </w:r>
      <w:r w:rsidR="002A766A" w:rsidRPr="002A766A">
        <w:rPr>
          <w:rFonts w:asciiTheme="minorHAnsi" w:eastAsiaTheme="minorEastAsia" w:hAnsiTheme="minorHAnsi" w:cstheme="minorBidi"/>
        </w:rPr>
        <w:t xml:space="preserve">Wykonawca potwierdza, że wszystkie materiały wchodzące w zakres przedmiotu Umowy </w:t>
      </w:r>
      <w:r w:rsidR="00DB686F">
        <w:rPr>
          <w:rFonts w:asciiTheme="minorHAnsi" w:eastAsiaTheme="minorEastAsia" w:hAnsiTheme="minorHAnsi" w:cstheme="minorBidi"/>
        </w:rPr>
        <w:t xml:space="preserve"> </w:t>
      </w:r>
      <w:r w:rsidR="00556A45">
        <w:rPr>
          <w:rFonts w:asciiTheme="minorHAnsi" w:eastAsiaTheme="minorEastAsia" w:hAnsiTheme="minorHAnsi" w:cstheme="minorBidi"/>
        </w:rPr>
        <w:t xml:space="preserve">   </w:t>
      </w:r>
      <w:r w:rsidR="00556A45">
        <w:rPr>
          <w:rFonts w:asciiTheme="minorHAnsi" w:eastAsiaTheme="minorEastAsia" w:hAnsiTheme="minorHAnsi" w:cstheme="minorBidi"/>
        </w:rPr>
        <w:br/>
        <w:t xml:space="preserve">   </w:t>
      </w:r>
      <w:r w:rsidR="002A766A" w:rsidRPr="002A766A">
        <w:rPr>
          <w:rFonts w:asciiTheme="minorHAnsi" w:eastAsiaTheme="minorEastAsia" w:hAnsiTheme="minorHAnsi" w:cstheme="minorBidi"/>
        </w:rPr>
        <w:t>zosta</w:t>
      </w:r>
      <w:r w:rsidR="002A766A">
        <w:rPr>
          <w:rFonts w:asciiTheme="minorHAnsi" w:eastAsiaTheme="minorEastAsia" w:hAnsiTheme="minorHAnsi" w:cstheme="minorBidi"/>
        </w:rPr>
        <w:t>ną</w:t>
      </w:r>
      <w:r w:rsidR="002A766A" w:rsidRPr="002A766A">
        <w:rPr>
          <w:rFonts w:asciiTheme="minorHAnsi" w:eastAsiaTheme="minorEastAsia" w:hAnsiTheme="minorHAnsi" w:cstheme="minorBidi"/>
        </w:rPr>
        <w:t xml:space="preserve"> </w:t>
      </w:r>
      <w:r w:rsidR="002A766A" w:rsidRPr="0048387D">
        <w:rPr>
          <w:rFonts w:asciiTheme="minorHAnsi" w:eastAsiaTheme="minorEastAsia" w:hAnsiTheme="minorHAnsi" w:cstheme="minorBidi"/>
        </w:rPr>
        <w:t>przygotowane z uwzględnieniem obowiązku umieszczenia logotypu Zamawiającego</w:t>
      </w:r>
      <w:r w:rsidR="00454453" w:rsidRPr="0048387D">
        <w:rPr>
          <w:rFonts w:asciiTheme="minorHAnsi" w:eastAsiaTheme="minorEastAsia" w:hAnsiTheme="minorHAnsi" w:cstheme="minorBidi"/>
        </w:rPr>
        <w:t xml:space="preserve"> i </w:t>
      </w:r>
      <w:r w:rsidR="00556A45">
        <w:rPr>
          <w:rFonts w:asciiTheme="minorHAnsi" w:eastAsiaTheme="minorEastAsia" w:hAnsiTheme="minorHAnsi" w:cstheme="minorBidi"/>
        </w:rPr>
        <w:br/>
        <w:t xml:space="preserve">  </w:t>
      </w:r>
      <w:r w:rsidR="00ED301B" w:rsidRPr="0048387D">
        <w:rPr>
          <w:rFonts w:asciiTheme="minorHAnsi" w:eastAsiaTheme="minorEastAsia" w:hAnsiTheme="minorHAnsi" w:cstheme="minorBidi"/>
        </w:rPr>
        <w:t>współorganizatorów cyklu „Wszechnica”</w:t>
      </w:r>
      <w:r w:rsidR="002A766A" w:rsidRPr="0048387D">
        <w:rPr>
          <w:rFonts w:asciiTheme="minorHAnsi" w:eastAsiaTheme="minorEastAsia" w:hAnsiTheme="minorHAnsi" w:cstheme="minorBidi"/>
        </w:rPr>
        <w:t>, zgodnie z przekazanymi wytycznymi</w:t>
      </w:r>
      <w:r w:rsidR="00ED301B" w:rsidRPr="0048387D">
        <w:rPr>
          <w:rFonts w:asciiTheme="minorHAnsi" w:eastAsiaTheme="minorEastAsia" w:hAnsiTheme="minorHAnsi" w:cstheme="minorBidi"/>
        </w:rPr>
        <w:t>.</w:t>
      </w:r>
    </w:p>
    <w:p w14:paraId="3235D14A" w14:textId="667DDE0E" w:rsidR="00320DF1" w:rsidRPr="0048387D" w:rsidRDefault="00B36109" w:rsidP="0005237C">
      <w:pPr>
        <w:autoSpaceDE w:val="0"/>
        <w:autoSpaceDN w:val="0"/>
        <w:adjustRightInd w:val="0"/>
        <w:spacing w:after="0" w:line="276" w:lineRule="auto"/>
        <w:ind w:hanging="142"/>
        <w:jc w:val="both"/>
        <w:rPr>
          <w:rFonts w:asciiTheme="minorHAnsi" w:eastAsiaTheme="minorEastAsia" w:hAnsiTheme="minorHAnsi" w:cstheme="minorBidi"/>
        </w:rPr>
      </w:pPr>
      <w:r w:rsidRPr="0048387D">
        <w:rPr>
          <w:rFonts w:asciiTheme="minorHAnsi" w:eastAsiaTheme="minorEastAsia" w:hAnsiTheme="minorHAnsi" w:cstheme="minorBidi"/>
        </w:rPr>
        <w:t>7</w:t>
      </w:r>
      <w:r w:rsidR="00317841" w:rsidRPr="0048387D">
        <w:rPr>
          <w:rFonts w:asciiTheme="minorHAnsi" w:eastAsiaTheme="minorEastAsia" w:hAnsiTheme="minorHAnsi" w:cstheme="minorBidi"/>
        </w:rPr>
        <w:t xml:space="preserve">. </w:t>
      </w:r>
      <w:r w:rsidR="00C200E1" w:rsidRPr="0048387D">
        <w:rPr>
          <w:rFonts w:asciiTheme="minorHAnsi" w:eastAsiaTheme="minorEastAsia" w:hAnsiTheme="minorHAnsi" w:cstheme="minorBidi"/>
        </w:rPr>
        <w:t>W</w:t>
      </w:r>
      <w:r w:rsidR="009B21F2" w:rsidRPr="0048387D">
        <w:rPr>
          <w:rFonts w:asciiTheme="minorHAnsi" w:eastAsiaTheme="minorEastAsia" w:hAnsiTheme="minorHAnsi" w:cstheme="minorBidi"/>
        </w:rPr>
        <w:t>ymienion</w:t>
      </w:r>
      <w:r w:rsidR="00C200E1" w:rsidRPr="0048387D">
        <w:rPr>
          <w:rFonts w:asciiTheme="minorHAnsi" w:eastAsiaTheme="minorEastAsia" w:hAnsiTheme="minorHAnsi" w:cstheme="minorBidi"/>
        </w:rPr>
        <w:t xml:space="preserve">e </w:t>
      </w:r>
      <w:r w:rsidR="008F6F81" w:rsidRPr="0048387D">
        <w:rPr>
          <w:rFonts w:asciiTheme="minorHAnsi" w:eastAsiaTheme="minorEastAsia" w:hAnsiTheme="minorHAnsi" w:cstheme="minorBidi"/>
        </w:rPr>
        <w:t xml:space="preserve">w ust. </w:t>
      </w:r>
      <w:r w:rsidR="0005237C" w:rsidRPr="0005237C">
        <w:rPr>
          <w:rFonts w:asciiTheme="minorHAnsi" w:eastAsiaTheme="minorEastAsia" w:hAnsiTheme="minorHAnsi" w:cstheme="minorBidi"/>
        </w:rPr>
        <w:t>2–5</w:t>
      </w:r>
      <w:r w:rsidR="0005237C">
        <w:rPr>
          <w:rFonts w:asciiTheme="minorHAnsi" w:eastAsiaTheme="minorEastAsia" w:hAnsiTheme="minorHAnsi" w:cstheme="minorBidi"/>
        </w:rPr>
        <w:t xml:space="preserve"> </w:t>
      </w:r>
      <w:r w:rsidR="0056157A" w:rsidRPr="0048387D">
        <w:rPr>
          <w:rFonts w:asciiTheme="minorHAnsi" w:eastAsiaTheme="minorEastAsia" w:hAnsiTheme="minorHAnsi" w:cstheme="minorBidi"/>
        </w:rPr>
        <w:t>usługi</w:t>
      </w:r>
      <w:r w:rsidR="009B21F2" w:rsidRPr="0048387D">
        <w:rPr>
          <w:rFonts w:asciiTheme="minorHAnsi" w:eastAsiaTheme="minorEastAsia" w:hAnsiTheme="minorHAnsi" w:cstheme="minorBidi"/>
        </w:rPr>
        <w:t xml:space="preserve"> podlega</w:t>
      </w:r>
      <w:r w:rsidR="008F6F81" w:rsidRPr="0048387D">
        <w:rPr>
          <w:rFonts w:asciiTheme="minorHAnsi" w:eastAsiaTheme="minorEastAsia" w:hAnsiTheme="minorHAnsi" w:cstheme="minorBidi"/>
        </w:rPr>
        <w:t>ją</w:t>
      </w:r>
      <w:r w:rsidR="009B21F2" w:rsidRPr="0048387D">
        <w:rPr>
          <w:rFonts w:asciiTheme="minorHAnsi" w:eastAsiaTheme="minorEastAsia" w:hAnsiTheme="minorHAnsi" w:cstheme="minorBidi"/>
        </w:rPr>
        <w:t xml:space="preserve"> odbiorowi przez</w:t>
      </w:r>
      <w:r w:rsidR="00F72761" w:rsidRPr="0048387D">
        <w:rPr>
          <w:rFonts w:asciiTheme="minorHAnsi" w:eastAsiaTheme="minorEastAsia" w:hAnsiTheme="minorHAnsi" w:cstheme="minorBidi"/>
        </w:rPr>
        <w:t xml:space="preserve"> </w:t>
      </w:r>
      <w:r w:rsidR="009B21F2" w:rsidRPr="0048387D">
        <w:rPr>
          <w:rFonts w:asciiTheme="minorHAnsi" w:eastAsiaTheme="minorEastAsia" w:hAnsiTheme="minorHAnsi" w:cstheme="minorBidi"/>
        </w:rPr>
        <w:t>Zamawiającego</w:t>
      </w:r>
      <w:r w:rsidR="004119E4" w:rsidRPr="0048387D">
        <w:rPr>
          <w:rFonts w:asciiTheme="minorHAnsi" w:eastAsiaTheme="minorEastAsia" w:hAnsiTheme="minorHAnsi" w:cstheme="minorBidi"/>
        </w:rPr>
        <w:t xml:space="preserve"> </w:t>
      </w:r>
      <w:r w:rsidR="009B21F2" w:rsidRPr="0048387D">
        <w:rPr>
          <w:rFonts w:asciiTheme="minorHAnsi" w:eastAsiaTheme="minorEastAsia" w:hAnsiTheme="minorHAnsi" w:cstheme="minorBidi"/>
        </w:rPr>
        <w:t>na zasadach</w:t>
      </w:r>
      <w:r w:rsidR="0048387D">
        <w:rPr>
          <w:rFonts w:asciiTheme="minorHAnsi" w:eastAsiaTheme="minorEastAsia" w:hAnsiTheme="minorHAnsi" w:cstheme="minorBidi"/>
        </w:rPr>
        <w:t xml:space="preserve"> </w:t>
      </w:r>
      <w:r w:rsidR="009B21F2" w:rsidRPr="0048387D">
        <w:rPr>
          <w:rFonts w:asciiTheme="minorHAnsi" w:eastAsiaTheme="minorEastAsia" w:hAnsiTheme="minorHAnsi" w:cstheme="minorBidi"/>
        </w:rPr>
        <w:t xml:space="preserve">o których </w:t>
      </w:r>
      <w:r w:rsidR="00556A45">
        <w:rPr>
          <w:rFonts w:asciiTheme="minorHAnsi" w:eastAsiaTheme="minorEastAsia" w:hAnsiTheme="minorHAnsi" w:cstheme="minorBidi"/>
        </w:rPr>
        <w:br/>
        <w:t xml:space="preserve">  </w:t>
      </w:r>
      <w:r w:rsidR="009B21F2" w:rsidRPr="0048387D">
        <w:rPr>
          <w:rFonts w:asciiTheme="minorHAnsi" w:eastAsiaTheme="minorEastAsia" w:hAnsiTheme="minorHAnsi" w:cstheme="minorBidi"/>
        </w:rPr>
        <w:t xml:space="preserve">mowa w § </w:t>
      </w:r>
      <w:r w:rsidR="004119E4" w:rsidRPr="0048387D">
        <w:rPr>
          <w:rFonts w:asciiTheme="minorHAnsi" w:eastAsiaTheme="minorEastAsia" w:hAnsiTheme="minorHAnsi" w:cstheme="minorBidi"/>
        </w:rPr>
        <w:t xml:space="preserve">2 ust. </w:t>
      </w:r>
      <w:r w:rsidR="00C12F6C" w:rsidRPr="0048387D">
        <w:rPr>
          <w:rFonts w:asciiTheme="minorHAnsi" w:eastAsiaTheme="minorEastAsia" w:hAnsiTheme="minorHAnsi" w:cstheme="minorBidi"/>
        </w:rPr>
        <w:t>5</w:t>
      </w:r>
      <w:r w:rsidRPr="0048387D">
        <w:rPr>
          <w:rFonts w:asciiTheme="minorHAnsi" w:eastAsiaTheme="minorEastAsia" w:hAnsiTheme="minorHAnsi" w:cstheme="minorBidi"/>
        </w:rPr>
        <w:t>.</w:t>
      </w:r>
      <w:r w:rsidR="00320DF1" w:rsidRPr="0048387D">
        <w:rPr>
          <w:rFonts w:asciiTheme="minorHAnsi" w:eastAsiaTheme="minorEastAsia" w:hAnsiTheme="minorHAnsi" w:cstheme="minorBidi"/>
        </w:rPr>
        <w:tab/>
      </w:r>
      <w:r w:rsidR="00320DF1" w:rsidRPr="0048387D">
        <w:rPr>
          <w:rFonts w:asciiTheme="minorHAnsi" w:eastAsiaTheme="minorEastAsia" w:hAnsiTheme="minorHAnsi" w:cstheme="minorBidi"/>
        </w:rPr>
        <w:tab/>
      </w:r>
      <w:r w:rsidR="00320DF1" w:rsidRPr="0048387D">
        <w:rPr>
          <w:rFonts w:asciiTheme="minorHAnsi" w:eastAsiaTheme="minorEastAsia" w:hAnsiTheme="minorHAnsi" w:cstheme="minorBidi"/>
        </w:rPr>
        <w:tab/>
      </w:r>
      <w:r w:rsidR="00320DF1" w:rsidRPr="0048387D">
        <w:rPr>
          <w:rFonts w:asciiTheme="minorHAnsi" w:eastAsiaTheme="minorEastAsia" w:hAnsiTheme="minorHAnsi" w:cstheme="minorBidi"/>
        </w:rPr>
        <w:tab/>
      </w:r>
    </w:p>
    <w:p w14:paraId="295F97EB" w14:textId="6C542F22" w:rsidR="00FF5CDC" w:rsidRDefault="002A766A" w:rsidP="00776869">
      <w:pPr>
        <w:spacing w:after="0" w:line="276" w:lineRule="auto"/>
        <w:ind w:left="142" w:hanging="284"/>
        <w:jc w:val="both"/>
        <w:rPr>
          <w:rFonts w:asciiTheme="minorHAnsi" w:eastAsiaTheme="minorEastAsia" w:hAnsiTheme="minorHAnsi" w:cstheme="minorBidi"/>
        </w:rPr>
      </w:pPr>
      <w:r w:rsidRPr="0048387D">
        <w:rPr>
          <w:rFonts w:asciiTheme="minorHAnsi" w:eastAsiaTheme="minorEastAsia" w:hAnsiTheme="minorHAnsi" w:cstheme="minorBidi"/>
          <w:lang w:eastAsia="pl-PL"/>
        </w:rPr>
        <w:t>8</w:t>
      </w:r>
      <w:r w:rsidR="001D037E" w:rsidRPr="0048387D">
        <w:rPr>
          <w:rFonts w:asciiTheme="minorHAnsi" w:eastAsiaTheme="minorEastAsia" w:hAnsiTheme="minorHAnsi" w:cstheme="minorBidi"/>
          <w:lang w:eastAsia="pl-PL"/>
        </w:rPr>
        <w:t xml:space="preserve">. </w:t>
      </w:r>
      <w:r w:rsidR="001E22A3" w:rsidRPr="001E22A3">
        <w:rPr>
          <w:rFonts w:asciiTheme="minorHAnsi" w:eastAsiaTheme="minorEastAsia" w:hAnsiTheme="minorHAnsi" w:cstheme="minorBidi"/>
          <w:lang w:eastAsia="pl-PL"/>
        </w:rPr>
        <w:t xml:space="preserve">Ze względu na cykliczny charakter realizacji przedmiotu Umowy Strony uzgadniają, że jej </w:t>
      </w:r>
      <w:r w:rsidR="00556A45">
        <w:rPr>
          <w:rFonts w:asciiTheme="minorHAnsi" w:eastAsiaTheme="minorEastAsia" w:hAnsiTheme="minorHAnsi" w:cstheme="minorBidi"/>
          <w:lang w:eastAsia="pl-PL"/>
        </w:rPr>
        <w:br/>
      </w:r>
      <w:r w:rsidR="001E22A3" w:rsidRPr="001E22A3">
        <w:rPr>
          <w:rFonts w:asciiTheme="minorHAnsi" w:eastAsiaTheme="minorEastAsia" w:hAnsiTheme="minorHAnsi" w:cstheme="minorBidi"/>
          <w:lang w:eastAsia="pl-PL"/>
        </w:rPr>
        <w:t xml:space="preserve">wykonanie będzie następowało etapowo, w podziale na poszczególne odcinki cyklu wykładów </w:t>
      </w:r>
      <w:r w:rsidR="00556A45">
        <w:rPr>
          <w:rFonts w:asciiTheme="minorHAnsi" w:eastAsiaTheme="minorEastAsia" w:hAnsiTheme="minorHAnsi" w:cstheme="minorBidi"/>
          <w:lang w:eastAsia="pl-PL"/>
        </w:rPr>
        <w:br/>
      </w:r>
      <w:r w:rsidR="001E22A3" w:rsidRPr="001E22A3">
        <w:rPr>
          <w:rFonts w:asciiTheme="minorHAnsi" w:eastAsiaTheme="minorEastAsia" w:hAnsiTheme="minorHAnsi" w:cstheme="minorBidi"/>
          <w:lang w:eastAsia="pl-PL"/>
        </w:rPr>
        <w:t>realizowane w okresie obowiązywania Umowy.</w:t>
      </w:r>
      <w:r w:rsidR="001E22A3">
        <w:rPr>
          <w:rFonts w:asciiTheme="minorHAnsi" w:eastAsiaTheme="minorEastAsia" w:hAnsiTheme="minorHAnsi" w:cstheme="minorBidi"/>
          <w:lang w:eastAsia="pl-PL"/>
        </w:rPr>
        <w:t xml:space="preserve"> </w:t>
      </w:r>
      <w:r w:rsidR="00556A45" w:rsidRPr="00556A45">
        <w:rPr>
          <w:rFonts w:asciiTheme="minorHAnsi" w:eastAsiaTheme="minorEastAsia" w:hAnsiTheme="minorHAnsi" w:cstheme="minorBidi"/>
          <w:lang w:eastAsia="pl-PL"/>
        </w:rPr>
        <w:t xml:space="preserve">W ramach </w:t>
      </w:r>
      <w:proofErr w:type="spellStart"/>
      <w:r w:rsidR="00556A45" w:rsidRPr="00556A45">
        <w:rPr>
          <w:rFonts w:asciiTheme="minorHAnsi" w:eastAsiaTheme="minorEastAsia" w:hAnsiTheme="minorHAnsi" w:cstheme="minorBidi"/>
          <w:lang w:eastAsia="pl-PL"/>
        </w:rPr>
        <w:t>postprodukcji</w:t>
      </w:r>
      <w:proofErr w:type="spellEnd"/>
      <w:r w:rsidR="00556A45" w:rsidRPr="00556A45">
        <w:rPr>
          <w:rFonts w:asciiTheme="minorHAnsi" w:eastAsiaTheme="minorEastAsia" w:hAnsiTheme="minorHAnsi" w:cstheme="minorBidi"/>
          <w:lang w:eastAsia="pl-PL"/>
        </w:rPr>
        <w:t xml:space="preserve"> każdego odcinka oraz </w:t>
      </w:r>
      <w:r w:rsidR="00556A45">
        <w:rPr>
          <w:rFonts w:asciiTheme="minorHAnsi" w:eastAsiaTheme="minorEastAsia" w:hAnsiTheme="minorHAnsi" w:cstheme="minorBidi"/>
          <w:lang w:eastAsia="pl-PL"/>
        </w:rPr>
        <w:br/>
      </w:r>
      <w:r w:rsidR="00556A45" w:rsidRPr="00556A45">
        <w:rPr>
          <w:rFonts w:asciiTheme="minorHAnsi" w:eastAsiaTheme="minorEastAsia" w:hAnsiTheme="minorHAnsi" w:cstheme="minorBidi"/>
          <w:lang w:eastAsia="pl-PL"/>
        </w:rPr>
        <w:t>powiązanych z nim materiałów promocyjnych Zamawiający jest uprawniony do zgłaszania uwag,</w:t>
      </w:r>
      <w:r w:rsidR="00776869">
        <w:rPr>
          <w:rFonts w:asciiTheme="minorHAnsi" w:eastAsiaTheme="minorEastAsia" w:hAnsiTheme="minorHAnsi" w:cstheme="minorBidi"/>
          <w:lang w:eastAsia="pl-PL"/>
        </w:rPr>
        <w:t xml:space="preserve"> </w:t>
      </w:r>
      <w:r w:rsidR="00556A45" w:rsidRPr="00556A45">
        <w:rPr>
          <w:rFonts w:asciiTheme="minorHAnsi" w:eastAsiaTheme="minorEastAsia" w:hAnsiTheme="minorHAnsi" w:cstheme="minorBidi"/>
          <w:lang w:eastAsia="pl-PL"/>
        </w:rPr>
        <w:t xml:space="preserve">korekt i poprawek dotyczących w szczególności montażu, napisów, oprawy graficznej, </w:t>
      </w:r>
      <w:r w:rsidR="00556A45">
        <w:rPr>
          <w:rFonts w:asciiTheme="minorHAnsi" w:eastAsiaTheme="minorEastAsia" w:hAnsiTheme="minorHAnsi" w:cstheme="minorBidi"/>
          <w:lang w:eastAsia="pl-PL"/>
        </w:rPr>
        <w:br/>
      </w:r>
      <w:r w:rsidR="00556A45" w:rsidRPr="00556A45">
        <w:rPr>
          <w:rFonts w:asciiTheme="minorHAnsi" w:eastAsiaTheme="minorEastAsia" w:hAnsiTheme="minorHAnsi" w:cstheme="minorBidi"/>
          <w:lang w:eastAsia="pl-PL"/>
        </w:rPr>
        <w:t xml:space="preserve">elementów dźwiękowych, kolorystyki, doboru fragmentów wykorzystanych w materiałach </w:t>
      </w:r>
      <w:r w:rsidR="00556A45">
        <w:rPr>
          <w:rFonts w:asciiTheme="minorHAnsi" w:eastAsiaTheme="minorEastAsia" w:hAnsiTheme="minorHAnsi" w:cstheme="minorBidi"/>
          <w:lang w:eastAsia="pl-PL"/>
        </w:rPr>
        <w:br/>
      </w:r>
      <w:r w:rsidR="00556A45" w:rsidRPr="00556A45">
        <w:rPr>
          <w:rFonts w:asciiTheme="minorHAnsi" w:eastAsiaTheme="minorEastAsia" w:hAnsiTheme="minorHAnsi" w:cstheme="minorBidi"/>
          <w:lang w:eastAsia="pl-PL"/>
        </w:rPr>
        <w:t xml:space="preserve">promocyjnych oraz treści i formy rolek lub innych krótkich materiałów wideo. </w:t>
      </w:r>
      <w:r w:rsidR="00F040F2" w:rsidRPr="00F040F2">
        <w:rPr>
          <w:rFonts w:asciiTheme="minorHAnsi" w:eastAsiaTheme="minorEastAsia" w:hAnsiTheme="minorHAnsi" w:cstheme="minorBidi"/>
        </w:rPr>
        <w:t xml:space="preserve">Wykonawca zobowiązuje się do uwzględniania uwag zgłaszanych przez Zamawiającego w ramach maksymalnie </w:t>
      </w:r>
      <w:r w:rsidR="00533AA3">
        <w:rPr>
          <w:rFonts w:asciiTheme="minorHAnsi" w:eastAsiaTheme="minorEastAsia" w:hAnsiTheme="minorHAnsi" w:cstheme="minorBidi"/>
          <w:b/>
          <w:bCs/>
        </w:rPr>
        <w:t>d</w:t>
      </w:r>
      <w:r w:rsidR="009D0FED">
        <w:rPr>
          <w:rFonts w:asciiTheme="minorHAnsi" w:eastAsiaTheme="minorEastAsia" w:hAnsiTheme="minorHAnsi" w:cstheme="minorBidi"/>
          <w:b/>
          <w:bCs/>
        </w:rPr>
        <w:t>wóch</w:t>
      </w:r>
      <w:r w:rsidR="00F040F2" w:rsidRPr="00F040F2">
        <w:rPr>
          <w:rFonts w:asciiTheme="minorHAnsi" w:eastAsiaTheme="minorEastAsia" w:hAnsiTheme="minorHAnsi" w:cstheme="minorBidi"/>
          <w:b/>
          <w:bCs/>
        </w:rPr>
        <w:t xml:space="preserve"> rund poprawek</w:t>
      </w:r>
      <w:r w:rsidR="00F040F2" w:rsidRPr="00F040F2">
        <w:rPr>
          <w:rFonts w:asciiTheme="minorHAnsi" w:eastAsiaTheme="minorEastAsia" w:hAnsiTheme="minorHAnsi" w:cstheme="minorBidi"/>
        </w:rPr>
        <w:t>.</w:t>
      </w:r>
      <w:r w:rsidR="00776869">
        <w:rPr>
          <w:rFonts w:asciiTheme="minorHAnsi" w:eastAsiaTheme="minorEastAsia" w:hAnsiTheme="minorHAnsi" w:cstheme="minorBidi"/>
          <w:lang w:eastAsia="pl-PL"/>
        </w:rPr>
        <w:t xml:space="preserve"> </w:t>
      </w:r>
      <w:r w:rsidR="00FF5CDC" w:rsidRPr="00FF5CDC">
        <w:rPr>
          <w:rFonts w:asciiTheme="minorHAnsi" w:eastAsiaTheme="minorEastAsia" w:hAnsiTheme="minorHAnsi" w:cstheme="minorBidi"/>
        </w:rPr>
        <w:t xml:space="preserve">Zamawiający ma prawo zgłaszać uwagi do każdej wersji projektu przedstawionej przez Wykonawcę, w tym do wersji uwzględniających wcześniej zgłoszone poprawki. Uwagi Zamawiającego powinny być przekazywane w sposób kompletny, w terminie do </w:t>
      </w:r>
      <w:r w:rsidR="00FF5CDC" w:rsidRPr="00FF5CDC">
        <w:rPr>
          <w:rFonts w:asciiTheme="minorHAnsi" w:eastAsiaTheme="minorEastAsia" w:hAnsiTheme="minorHAnsi" w:cstheme="minorBidi"/>
          <w:b/>
          <w:bCs/>
        </w:rPr>
        <w:t>2 dni roboczych</w:t>
      </w:r>
      <w:r w:rsidR="00FF5CDC" w:rsidRPr="00FF5CDC">
        <w:rPr>
          <w:rFonts w:asciiTheme="minorHAnsi" w:eastAsiaTheme="minorEastAsia" w:hAnsiTheme="minorHAnsi" w:cstheme="minorBidi"/>
        </w:rPr>
        <w:t xml:space="preserve"> od dnia otrzymania danej wersji projektu od Wykonawcy. </w:t>
      </w:r>
    </w:p>
    <w:p w14:paraId="0F3219CA" w14:textId="707CF048" w:rsidR="00D502CE" w:rsidRPr="00165598" w:rsidRDefault="006E75C4" w:rsidP="00165598">
      <w:pPr>
        <w:spacing w:after="0" w:line="276" w:lineRule="auto"/>
        <w:ind w:left="142" w:hanging="284"/>
        <w:jc w:val="both"/>
        <w:rPr>
          <w:rFonts w:asciiTheme="minorHAnsi" w:eastAsiaTheme="minorEastAsia" w:hAnsiTheme="minorHAnsi" w:cstheme="minorBidi"/>
          <w:lang w:eastAsia="pl-PL"/>
        </w:rPr>
      </w:pPr>
      <w:r>
        <w:rPr>
          <w:rFonts w:asciiTheme="minorHAnsi" w:eastAsiaTheme="minorEastAsia" w:hAnsiTheme="minorHAnsi" w:cstheme="minorBidi"/>
          <w:lang w:eastAsia="pl-PL"/>
        </w:rPr>
        <w:t xml:space="preserve">      </w:t>
      </w:r>
      <w:r w:rsidRPr="006E75C4">
        <w:rPr>
          <w:rFonts w:asciiTheme="minorHAnsi" w:eastAsiaTheme="minorEastAsia" w:hAnsiTheme="minorHAnsi" w:cstheme="minorBidi"/>
          <w:lang w:eastAsia="pl-PL"/>
        </w:rPr>
        <w:t xml:space="preserve">Wykonawca zobowiązuje się do wprowadzenia i przekazania Zamawiającemu poprawionej wersji projektu uwzględniającej zgłoszone uwagi w terminie nie dłuższym niż </w:t>
      </w:r>
      <w:r w:rsidRPr="00D05DAF">
        <w:rPr>
          <w:rFonts w:asciiTheme="minorHAnsi" w:eastAsiaTheme="minorEastAsia" w:hAnsiTheme="minorHAnsi" w:cstheme="minorBidi"/>
          <w:b/>
          <w:bCs/>
          <w:lang w:eastAsia="pl-PL"/>
        </w:rPr>
        <w:t>2 dni robocze</w:t>
      </w:r>
      <w:r w:rsidRPr="006E75C4">
        <w:rPr>
          <w:rFonts w:asciiTheme="minorHAnsi" w:eastAsiaTheme="minorEastAsia" w:hAnsiTheme="minorHAnsi" w:cstheme="minorBidi"/>
          <w:lang w:eastAsia="pl-PL"/>
        </w:rPr>
        <w:t xml:space="preserve"> od dnia otrzymania kompletu uwag Zamawiającego. Termin ten dotyczy każdej z dopuszczalnych rund poprawek.</w:t>
      </w:r>
    </w:p>
    <w:p w14:paraId="5C5CF5A2" w14:textId="77777777" w:rsidR="00D5546A" w:rsidRPr="001D01F2" w:rsidRDefault="00D5546A"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2.</w:t>
      </w:r>
    </w:p>
    <w:p w14:paraId="7548268F" w14:textId="77777777" w:rsidR="00D5546A" w:rsidRPr="001D01F2" w:rsidRDefault="00D5546A"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 Prawa i obowiązki Wykonawcy</w:t>
      </w:r>
    </w:p>
    <w:p w14:paraId="6BFC2C90" w14:textId="468A7AC8" w:rsidR="00D5546A" w:rsidRPr="001D01F2" w:rsidRDefault="00D5546A" w:rsidP="00000B4C">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Wykonawca oświadcza, że posiada niezbędne kwalifikacje do wykonania </w:t>
      </w:r>
      <w:r w:rsidR="000161B8" w:rsidRPr="001D01F2">
        <w:rPr>
          <w:rFonts w:asciiTheme="minorHAnsi" w:eastAsiaTheme="minorEastAsia" w:hAnsiTheme="minorHAnsi" w:cstheme="minorBidi"/>
          <w:szCs w:val="22"/>
        </w:rPr>
        <w:t>przedmiotu Umowy</w:t>
      </w:r>
      <w:r w:rsidR="008B4C7B" w:rsidRPr="001D01F2">
        <w:rPr>
          <w:rFonts w:asciiTheme="minorHAnsi" w:eastAsiaTheme="minorEastAsia" w:hAnsiTheme="minorHAnsi" w:cstheme="minorBidi"/>
          <w:szCs w:val="22"/>
        </w:rPr>
        <w:t>,</w:t>
      </w:r>
      <w:r w:rsidRPr="001D01F2">
        <w:rPr>
          <w:rFonts w:asciiTheme="minorHAnsi" w:eastAsiaTheme="minorEastAsia" w:hAnsiTheme="minorHAnsi" w:cstheme="minorBidi"/>
          <w:szCs w:val="22"/>
        </w:rPr>
        <w:t xml:space="preserve"> oraz że wykona </w:t>
      </w:r>
      <w:r w:rsidR="000161B8" w:rsidRPr="001D01F2">
        <w:rPr>
          <w:rFonts w:asciiTheme="minorHAnsi" w:eastAsiaTheme="minorEastAsia" w:hAnsiTheme="minorHAnsi" w:cstheme="minorBidi"/>
          <w:szCs w:val="22"/>
        </w:rPr>
        <w:t xml:space="preserve">je </w:t>
      </w:r>
      <w:r w:rsidRPr="001D01F2">
        <w:rPr>
          <w:rFonts w:asciiTheme="minorHAnsi" w:eastAsiaTheme="minorEastAsia" w:hAnsiTheme="minorHAnsi" w:cstheme="minorBidi"/>
          <w:szCs w:val="22"/>
        </w:rPr>
        <w:t xml:space="preserve">z należytą starannością, zgodnie z wiedzą fachową. </w:t>
      </w:r>
    </w:p>
    <w:p w14:paraId="444690D1" w14:textId="6FF38216" w:rsidR="00D5546A" w:rsidRPr="0005237C" w:rsidRDefault="00D5546A" w:rsidP="00000B4C">
      <w:pPr>
        <w:pStyle w:val="tekstustp"/>
        <w:spacing w:before="0" w:after="0" w:line="276" w:lineRule="auto"/>
        <w:rPr>
          <w:rFonts w:asciiTheme="minorHAnsi" w:eastAsiaTheme="minorEastAsia" w:hAnsiTheme="minorHAnsi" w:cstheme="minorBidi"/>
        </w:rPr>
      </w:pPr>
      <w:r w:rsidRPr="001D01F2">
        <w:rPr>
          <w:rFonts w:asciiTheme="minorHAnsi" w:eastAsiaTheme="minorEastAsia" w:hAnsiTheme="minorHAnsi" w:cstheme="minorBidi"/>
          <w:szCs w:val="22"/>
        </w:rPr>
        <w:lastRenderedPageBreak/>
        <w:t xml:space="preserve">Wykonawca zobowiązuje się wykonać </w:t>
      </w:r>
      <w:r w:rsidR="000161B8" w:rsidRPr="001D01F2">
        <w:rPr>
          <w:rFonts w:asciiTheme="minorHAnsi" w:eastAsiaTheme="minorEastAsia" w:hAnsiTheme="minorHAnsi" w:cstheme="minorBidi"/>
          <w:szCs w:val="22"/>
        </w:rPr>
        <w:t>przedmiot Umowy</w:t>
      </w:r>
      <w:r w:rsidRPr="001D01F2">
        <w:rPr>
          <w:rFonts w:asciiTheme="minorHAnsi" w:eastAsiaTheme="minorEastAsia" w:hAnsiTheme="minorHAnsi" w:cstheme="minorBidi"/>
          <w:szCs w:val="22"/>
        </w:rPr>
        <w:t xml:space="preserve"> zgodnie z wymaganiami Zamawiającego oraz przekazać Zamawiającemu </w:t>
      </w:r>
      <w:r w:rsidR="006A154F" w:rsidRPr="001D01F2">
        <w:rPr>
          <w:rFonts w:asciiTheme="minorHAnsi" w:eastAsiaTheme="minorEastAsia" w:hAnsiTheme="minorHAnsi" w:cstheme="minorBidi"/>
          <w:szCs w:val="22"/>
        </w:rPr>
        <w:t>rezultat prac</w:t>
      </w:r>
      <w:r w:rsidR="00F459AE" w:rsidRPr="001D01F2">
        <w:rPr>
          <w:rFonts w:asciiTheme="minorHAnsi" w:eastAsiaTheme="minorEastAsia" w:hAnsiTheme="minorHAnsi" w:cstheme="minorBidi"/>
          <w:szCs w:val="22"/>
        </w:rPr>
        <w:t xml:space="preserve"> </w:t>
      </w:r>
      <w:r w:rsidRPr="001D01F2">
        <w:rPr>
          <w:rFonts w:asciiTheme="minorHAnsi" w:eastAsiaTheme="minorEastAsia" w:hAnsiTheme="minorHAnsi" w:cstheme="minorBidi"/>
          <w:szCs w:val="22"/>
        </w:rPr>
        <w:t xml:space="preserve">w formie ustalonej z Zamawiającym w danym zamówieniu, o którym mowa w § 1 ust. </w:t>
      </w:r>
      <w:r w:rsidR="0005237C" w:rsidRPr="0005237C">
        <w:rPr>
          <w:rFonts w:asciiTheme="minorHAnsi" w:eastAsiaTheme="minorEastAsia" w:hAnsiTheme="minorHAnsi" w:cstheme="minorBidi"/>
        </w:rPr>
        <w:t>2–5</w:t>
      </w:r>
      <w:r w:rsidRPr="0005237C">
        <w:rPr>
          <w:rFonts w:asciiTheme="minorHAnsi" w:eastAsiaTheme="minorEastAsia" w:hAnsiTheme="minorHAnsi" w:cstheme="minorBidi"/>
          <w:szCs w:val="22"/>
        </w:rPr>
        <w:t>, z uwzględnieniem potrzeb Zamawiającego</w:t>
      </w:r>
      <w:r w:rsidR="00EF3160" w:rsidRPr="0005237C">
        <w:rPr>
          <w:rFonts w:asciiTheme="minorHAnsi" w:eastAsiaTheme="minorEastAsia" w:hAnsiTheme="minorHAnsi" w:cstheme="minorBidi"/>
          <w:szCs w:val="22"/>
        </w:rPr>
        <w:t xml:space="preserve"> i</w:t>
      </w:r>
      <w:r w:rsidRPr="0005237C">
        <w:rPr>
          <w:rFonts w:asciiTheme="minorHAnsi" w:eastAsiaTheme="minorEastAsia" w:hAnsiTheme="minorHAnsi" w:cstheme="minorBidi"/>
          <w:szCs w:val="22"/>
        </w:rPr>
        <w:t xml:space="preserve"> harmonogram</w:t>
      </w:r>
      <w:r w:rsidR="00EF3160" w:rsidRPr="0005237C">
        <w:rPr>
          <w:rFonts w:asciiTheme="minorHAnsi" w:eastAsiaTheme="minorEastAsia" w:hAnsiTheme="minorHAnsi" w:cstheme="minorBidi"/>
          <w:szCs w:val="22"/>
        </w:rPr>
        <w:t>u prac</w:t>
      </w:r>
      <w:r w:rsidRPr="0005237C">
        <w:rPr>
          <w:rFonts w:asciiTheme="minorHAnsi" w:eastAsiaTheme="minorEastAsia" w:hAnsiTheme="minorHAnsi" w:cstheme="minorBidi"/>
          <w:szCs w:val="22"/>
        </w:rPr>
        <w:t xml:space="preserve"> </w:t>
      </w:r>
      <w:r w:rsidR="0040112F" w:rsidRPr="0005237C">
        <w:rPr>
          <w:rFonts w:asciiTheme="minorHAnsi" w:eastAsiaTheme="minorEastAsia" w:hAnsiTheme="minorHAnsi" w:cstheme="minorBidi"/>
          <w:szCs w:val="22"/>
        </w:rPr>
        <w:t>opisanym w</w:t>
      </w:r>
      <w:r w:rsidRPr="0005237C">
        <w:rPr>
          <w:rFonts w:asciiTheme="minorHAnsi" w:eastAsiaTheme="minorEastAsia" w:hAnsiTheme="minorHAnsi" w:cstheme="minorBidi"/>
          <w:szCs w:val="22"/>
        </w:rPr>
        <w:t xml:space="preserve"> Załącznik</w:t>
      </w:r>
      <w:r w:rsidR="0040112F" w:rsidRPr="0005237C">
        <w:rPr>
          <w:rFonts w:asciiTheme="minorHAnsi" w:eastAsiaTheme="minorEastAsia" w:hAnsiTheme="minorHAnsi" w:cstheme="minorBidi"/>
          <w:szCs w:val="22"/>
        </w:rPr>
        <w:t>u</w:t>
      </w:r>
      <w:r w:rsidRPr="0005237C">
        <w:rPr>
          <w:rFonts w:asciiTheme="minorHAnsi" w:eastAsiaTheme="minorEastAsia" w:hAnsiTheme="minorHAnsi" w:cstheme="minorBidi"/>
          <w:szCs w:val="22"/>
        </w:rPr>
        <w:t xml:space="preserve"> nr </w:t>
      </w:r>
      <w:r w:rsidR="0040112F" w:rsidRPr="0005237C">
        <w:rPr>
          <w:rFonts w:asciiTheme="minorHAnsi" w:eastAsiaTheme="minorEastAsia" w:hAnsiTheme="minorHAnsi" w:cstheme="minorBidi"/>
          <w:szCs w:val="22"/>
        </w:rPr>
        <w:t>3</w:t>
      </w:r>
      <w:r w:rsidRPr="0005237C">
        <w:rPr>
          <w:rFonts w:asciiTheme="minorHAnsi" w:eastAsiaTheme="minorEastAsia" w:hAnsiTheme="minorHAnsi" w:cstheme="minorBidi"/>
          <w:szCs w:val="22"/>
        </w:rPr>
        <w:t xml:space="preserve"> do niniejszej Umowy</w:t>
      </w:r>
      <w:r w:rsidRPr="0005237C">
        <w:rPr>
          <w:rFonts w:asciiTheme="minorHAnsi" w:eastAsiaTheme="minorEastAsia" w:hAnsiTheme="minorHAnsi" w:cstheme="minorBidi"/>
          <w:b/>
          <w:bCs/>
          <w:szCs w:val="22"/>
        </w:rPr>
        <w:t>.</w:t>
      </w:r>
    </w:p>
    <w:p w14:paraId="055376FB" w14:textId="77777777" w:rsidR="0005237C" w:rsidRPr="0005237C" w:rsidRDefault="00D5546A" w:rsidP="00000B4C">
      <w:pPr>
        <w:pStyle w:val="tekstustp"/>
        <w:spacing w:before="0" w:after="0" w:line="276" w:lineRule="auto"/>
        <w:rPr>
          <w:rFonts w:asciiTheme="minorHAnsi" w:eastAsiaTheme="minorEastAsia" w:hAnsiTheme="minorHAnsi" w:cstheme="minorBidi"/>
        </w:rPr>
      </w:pPr>
      <w:r w:rsidRPr="0005237C">
        <w:rPr>
          <w:rFonts w:asciiTheme="minorHAnsi" w:eastAsiaTheme="minorEastAsia" w:hAnsiTheme="minorHAnsi" w:cstheme="minorBidi"/>
          <w:szCs w:val="22"/>
        </w:rPr>
        <w:t>Wykonawca zobowiązuje się do przekazania</w:t>
      </w:r>
      <w:r w:rsidR="00F31EDD" w:rsidRPr="0005237C">
        <w:rPr>
          <w:rFonts w:asciiTheme="minorHAnsi" w:eastAsiaTheme="minorEastAsia" w:hAnsiTheme="minorHAnsi" w:cstheme="minorBidi"/>
          <w:szCs w:val="22"/>
        </w:rPr>
        <w:t xml:space="preserve"> przedmiotu Umowy</w:t>
      </w:r>
      <w:r w:rsidRPr="0005237C">
        <w:rPr>
          <w:rFonts w:asciiTheme="minorHAnsi" w:eastAsiaTheme="minorEastAsia" w:hAnsiTheme="minorHAnsi" w:cstheme="minorBidi"/>
          <w:szCs w:val="22"/>
        </w:rPr>
        <w:t xml:space="preserve"> w terminie wskazanym w harmonogramie, o którym mowa </w:t>
      </w:r>
      <w:r w:rsidR="0005237C" w:rsidRPr="0005237C">
        <w:rPr>
          <w:rFonts w:asciiTheme="minorHAnsi" w:eastAsiaTheme="minorEastAsia" w:hAnsiTheme="minorHAnsi" w:cstheme="minorBidi"/>
          <w:szCs w:val="22"/>
        </w:rPr>
        <w:t>Załączniku nr 3 do niniejszej Umowy</w:t>
      </w:r>
      <w:r w:rsidR="0005237C" w:rsidRPr="0005237C">
        <w:rPr>
          <w:rFonts w:asciiTheme="minorHAnsi" w:eastAsiaTheme="minorEastAsia" w:hAnsiTheme="minorHAnsi" w:cstheme="minorBidi"/>
          <w:b/>
          <w:bCs/>
          <w:szCs w:val="22"/>
        </w:rPr>
        <w:t>.</w:t>
      </w:r>
    </w:p>
    <w:p w14:paraId="2985FFF3" w14:textId="6E082464" w:rsidR="00D5546A" w:rsidRPr="0005237C" w:rsidRDefault="00D5546A" w:rsidP="00406432">
      <w:pPr>
        <w:pStyle w:val="tekstustp"/>
        <w:spacing w:before="0" w:after="0" w:line="276" w:lineRule="auto"/>
        <w:rPr>
          <w:rFonts w:asciiTheme="minorHAnsi" w:eastAsiaTheme="minorEastAsia" w:hAnsiTheme="minorHAnsi" w:cstheme="minorBidi"/>
          <w:szCs w:val="22"/>
        </w:rPr>
      </w:pPr>
      <w:r w:rsidRPr="0005237C">
        <w:rPr>
          <w:rFonts w:asciiTheme="minorHAnsi" w:eastAsiaTheme="minorEastAsia" w:hAnsiTheme="minorHAnsi" w:cstheme="minorBidi"/>
          <w:szCs w:val="22"/>
        </w:rPr>
        <w:t xml:space="preserve">Wykonawca obowiązany jest informować Zamawiającego o przeszkodach w wykonywaniu zawartej Umowy lub dochowaniu terminu wykonania, niezwłocznie po powzięciu takiej wiadomości. W przypadku opóźnienia w wykonaniu </w:t>
      </w:r>
      <w:r w:rsidR="00F31EDD" w:rsidRPr="0005237C">
        <w:rPr>
          <w:rFonts w:asciiTheme="minorHAnsi" w:eastAsiaTheme="minorEastAsia" w:hAnsiTheme="minorHAnsi" w:cstheme="minorBidi"/>
          <w:szCs w:val="22"/>
        </w:rPr>
        <w:t>przedmiotu Umowy</w:t>
      </w:r>
      <w:r w:rsidRPr="0005237C">
        <w:rPr>
          <w:rFonts w:asciiTheme="minorHAnsi" w:eastAsiaTheme="minorEastAsia" w:hAnsiTheme="minorHAnsi" w:cstheme="minorBidi"/>
          <w:szCs w:val="22"/>
        </w:rPr>
        <w:t xml:space="preserve">, Wykonawca bezzwłocznie, nie później jednak niż w terminie </w:t>
      </w:r>
      <w:r w:rsidR="00195E5C" w:rsidRPr="0005237C">
        <w:rPr>
          <w:rFonts w:asciiTheme="minorHAnsi" w:eastAsiaTheme="minorEastAsia" w:hAnsiTheme="minorHAnsi" w:cstheme="minorBidi"/>
          <w:szCs w:val="22"/>
        </w:rPr>
        <w:t>2</w:t>
      </w:r>
      <w:r w:rsidRPr="0005237C">
        <w:rPr>
          <w:rFonts w:asciiTheme="minorHAnsi" w:eastAsiaTheme="minorEastAsia" w:hAnsiTheme="minorHAnsi" w:cstheme="minorBidi"/>
          <w:szCs w:val="22"/>
        </w:rPr>
        <w:t xml:space="preserve"> dni powiadomi Zamawiającego o fakcie opóźnienia oraz jego przyczynach.</w:t>
      </w:r>
    </w:p>
    <w:p w14:paraId="617F9E68" w14:textId="77777777" w:rsidR="00406432" w:rsidRPr="00406432" w:rsidRDefault="00406432" w:rsidP="00406432">
      <w:pPr>
        <w:pStyle w:val="tekstustp"/>
        <w:spacing w:before="0" w:after="0"/>
        <w:rPr>
          <w:rFonts w:asciiTheme="minorHAnsi" w:hAnsiTheme="minorHAnsi"/>
          <w:szCs w:val="22"/>
        </w:rPr>
      </w:pPr>
      <w:r w:rsidRPr="00406432">
        <w:rPr>
          <w:rFonts w:asciiTheme="minorHAnsi" w:hAnsiTheme="minorHAnsi"/>
          <w:szCs w:val="22"/>
        </w:rPr>
        <w:t xml:space="preserve">W terminie 2 dni od zakończenia prac dotyczących danego odcinka cyklu wykładów, obejmujących usługi, o których mowa w § 1 ust. 2–5 Umowy, oraz po przekazaniu Zamawiającemu kompletu materiałów przypisanych do tego odcinka, w szczególności materiału wideo po </w:t>
      </w:r>
      <w:proofErr w:type="spellStart"/>
      <w:r w:rsidRPr="00406432">
        <w:rPr>
          <w:rFonts w:asciiTheme="minorHAnsi" w:hAnsiTheme="minorHAnsi"/>
          <w:szCs w:val="22"/>
        </w:rPr>
        <w:t>postprodukcji</w:t>
      </w:r>
      <w:proofErr w:type="spellEnd"/>
      <w:r w:rsidRPr="00406432">
        <w:rPr>
          <w:rFonts w:asciiTheme="minorHAnsi" w:hAnsiTheme="minorHAnsi"/>
          <w:szCs w:val="22"/>
        </w:rPr>
        <w:t xml:space="preserve"> oraz towarzyszących mu materiałów graficznych i promocyjnych, Zamawiający sporządzi i podpisze </w:t>
      </w:r>
      <w:r w:rsidRPr="00406432">
        <w:rPr>
          <w:rFonts w:asciiTheme="minorHAnsi" w:hAnsiTheme="minorHAnsi"/>
          <w:b/>
          <w:bCs/>
          <w:szCs w:val="22"/>
        </w:rPr>
        <w:t>protokół odbioru</w:t>
      </w:r>
      <w:r w:rsidRPr="00406432">
        <w:rPr>
          <w:rFonts w:asciiTheme="minorHAnsi" w:hAnsiTheme="minorHAnsi"/>
          <w:szCs w:val="22"/>
        </w:rPr>
        <w:t xml:space="preserve">, zwany dalej „Protokołem”, który będzie zawierał wykaz wykonanych prac. Wzór Protokołu stanowi </w:t>
      </w:r>
      <w:r w:rsidRPr="00406432">
        <w:rPr>
          <w:rFonts w:asciiTheme="minorHAnsi" w:hAnsiTheme="minorHAnsi"/>
          <w:b/>
          <w:bCs/>
          <w:szCs w:val="22"/>
        </w:rPr>
        <w:t>Załącznik nr 1</w:t>
      </w:r>
      <w:r w:rsidRPr="00406432">
        <w:rPr>
          <w:rFonts w:asciiTheme="minorHAnsi" w:hAnsiTheme="minorHAnsi"/>
          <w:szCs w:val="22"/>
        </w:rPr>
        <w:t xml:space="preserve"> do Umowy.</w:t>
      </w:r>
    </w:p>
    <w:p w14:paraId="14B8D8E2" w14:textId="53EE84E1" w:rsidR="00D5546A" w:rsidRPr="00406432" w:rsidRDefault="00406432" w:rsidP="00406432">
      <w:pPr>
        <w:pStyle w:val="tekstustp"/>
        <w:numPr>
          <w:ilvl w:val="0"/>
          <w:numId w:val="0"/>
        </w:numPr>
        <w:spacing w:before="0" w:after="0"/>
        <w:ind w:left="363"/>
        <w:rPr>
          <w:rFonts w:asciiTheme="minorHAnsi" w:hAnsiTheme="minorHAnsi"/>
          <w:szCs w:val="22"/>
        </w:rPr>
      </w:pPr>
      <w:r w:rsidRPr="00406432">
        <w:rPr>
          <w:rFonts w:asciiTheme="minorHAnsi" w:hAnsiTheme="minorHAnsi"/>
          <w:szCs w:val="22"/>
        </w:rPr>
        <w:t>Protokół odbioru sporządzany będzie odrębnie dla każdego odcinka cyklu wykładów i stanowić będzie podstawę do rozliczenia prac wykonanych w danym miesiącu. Protokół będzie zawierał oświadczenie Zamawiającego o braku albo o istnieniu zastrzeżeń do wykonanych prac.</w:t>
      </w:r>
    </w:p>
    <w:p w14:paraId="12651425" w14:textId="77777777" w:rsidR="00D5546A" w:rsidRPr="001D01F2" w:rsidRDefault="00D5546A" w:rsidP="00406432">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Osobą wyznaczoną przez Zamawiającego do weryfikacji prawidłowości wykonania Umowy i podpisania protokołu jest Zbigniew Kajdanowski, </w:t>
      </w:r>
      <w:hyperlink r:id="rId11">
        <w:r w:rsidRPr="001D01F2">
          <w:rPr>
            <w:rStyle w:val="Hipercze"/>
            <w:rFonts w:asciiTheme="minorHAnsi" w:eastAsiaTheme="minorEastAsia" w:hAnsiTheme="minorHAnsi" w:cstheme="minorBidi"/>
            <w:szCs w:val="22"/>
          </w:rPr>
          <w:t>zbigniew.kajdanowski@pan.pl</w:t>
        </w:r>
      </w:hyperlink>
      <w:r w:rsidRPr="001D01F2">
        <w:rPr>
          <w:rFonts w:asciiTheme="minorHAnsi" w:eastAsiaTheme="minorEastAsia" w:hAnsiTheme="minorHAnsi" w:cstheme="minorBidi"/>
          <w:szCs w:val="22"/>
        </w:rPr>
        <w:t>.</w:t>
      </w:r>
    </w:p>
    <w:p w14:paraId="4AC29234" w14:textId="01C96CC4"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 przypadku zgłoszenia przez Zamawiającego jakichkolwiek zastrzeżeń w protokole, Zamawiający wyznaczy Wykonawcy stosowny termin na usunięcie zgłoszonych zastrzeżeń, jednak nie dłuższy niż </w:t>
      </w:r>
      <w:r w:rsidR="00887C2D" w:rsidRPr="001D01F2">
        <w:rPr>
          <w:rFonts w:asciiTheme="minorHAnsi" w:eastAsiaTheme="minorEastAsia" w:hAnsiTheme="minorHAnsi" w:cstheme="minorBidi"/>
          <w:b/>
          <w:szCs w:val="22"/>
        </w:rPr>
        <w:t>2</w:t>
      </w:r>
      <w:r w:rsidRPr="001D01F2">
        <w:rPr>
          <w:rFonts w:asciiTheme="minorHAnsi" w:eastAsiaTheme="minorEastAsia" w:hAnsiTheme="minorHAnsi" w:cstheme="minorBidi"/>
          <w:b/>
          <w:szCs w:val="22"/>
        </w:rPr>
        <w:t xml:space="preserve"> dni robocz</w:t>
      </w:r>
      <w:r w:rsidR="00887C2D" w:rsidRPr="001D01F2">
        <w:rPr>
          <w:rFonts w:asciiTheme="minorHAnsi" w:eastAsiaTheme="minorEastAsia" w:hAnsiTheme="minorHAnsi" w:cstheme="minorBidi"/>
          <w:b/>
          <w:szCs w:val="22"/>
        </w:rPr>
        <w:t>e</w:t>
      </w:r>
      <w:r w:rsidRPr="001D01F2">
        <w:rPr>
          <w:rFonts w:asciiTheme="minorHAnsi" w:eastAsiaTheme="minorEastAsia" w:hAnsiTheme="minorHAnsi" w:cstheme="minorBidi"/>
          <w:szCs w:val="22"/>
        </w:rPr>
        <w:t xml:space="preserve"> do dokonania stosownych poprawek w ramach wynagrodzenia, o którym mowa w § 4 ust. 1. Wykonawca zobowiązuje się usunąć wady w wyznaczonym przez Zamawiającego terminie bez osobnego wynagrodzenia z tego tytułu. Zarówno zgłoszenie uwag, jak i odpowiedź oraz przekazanie poprawek nastąpi w formie elektronicznej na adres Stron wyznaczonych do kontaktu.</w:t>
      </w:r>
    </w:p>
    <w:p w14:paraId="4EC24B8E" w14:textId="2CFBAD21"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 razie usunięcia zastrzeżeń w terminie wyznaczonym na podstawie ust. </w:t>
      </w:r>
      <w:r w:rsidR="00FF427F"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kary umownej określonej w ust.1</w:t>
      </w:r>
      <w:r w:rsidR="00FF427F" w:rsidRPr="001D01F2">
        <w:rPr>
          <w:rFonts w:asciiTheme="minorHAnsi" w:eastAsiaTheme="minorEastAsia" w:hAnsiTheme="minorHAnsi" w:cstheme="minorBidi"/>
          <w:szCs w:val="22"/>
        </w:rPr>
        <w:t>0</w:t>
      </w:r>
      <w:r w:rsidRPr="001D01F2">
        <w:rPr>
          <w:rFonts w:asciiTheme="minorHAnsi" w:eastAsiaTheme="minorEastAsia" w:hAnsiTheme="minorHAnsi" w:cstheme="minorBidi"/>
          <w:szCs w:val="22"/>
        </w:rPr>
        <w:t xml:space="preserve"> nie nalicza się.</w:t>
      </w:r>
    </w:p>
    <w:p w14:paraId="0ED95CD5"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Wykonawca ponosi pełną odpowiedzialność wobec Zamawiającego z tytułu niewykonania lub nienależytego wykonania Umowy. </w:t>
      </w:r>
    </w:p>
    <w:p w14:paraId="7E315CDF" w14:textId="733D6E6A" w:rsidR="0048594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Strony postanawiają, że Wykonawca zapłaci Zamawiającemu karę umowną za każdy stwierdzony przez Zamawiającego przypadek niewykonania lub nienależytego wykonania obowiązków umownych przez Wykonawcę, wskazanych w § 1 </w:t>
      </w:r>
      <w:r w:rsidR="00C12F6C" w:rsidRPr="001D01F2">
        <w:rPr>
          <w:rFonts w:asciiTheme="minorHAnsi" w:eastAsiaTheme="minorEastAsia" w:hAnsiTheme="minorHAnsi" w:cstheme="minorBidi"/>
          <w:szCs w:val="22"/>
        </w:rPr>
        <w:t>i</w:t>
      </w:r>
      <w:r w:rsidRPr="001D01F2">
        <w:rPr>
          <w:rFonts w:asciiTheme="minorHAnsi" w:eastAsiaTheme="minorEastAsia" w:hAnsiTheme="minorHAnsi" w:cstheme="minorBidi"/>
          <w:szCs w:val="22"/>
        </w:rPr>
        <w:t xml:space="preserve"> § 2 ust. 1</w:t>
      </w:r>
      <w:r w:rsidR="00CA2FAF" w:rsidRPr="00406432">
        <w:rPr>
          <w:rFonts w:asciiTheme="minorHAnsi" w:hAnsiTheme="minorHAnsi"/>
          <w:szCs w:val="22"/>
        </w:rPr>
        <w:t>–</w:t>
      </w:r>
      <w:r w:rsidR="002A74B9">
        <w:rPr>
          <w:rFonts w:asciiTheme="minorHAnsi" w:eastAsiaTheme="minorEastAsia" w:hAnsiTheme="minorHAnsi" w:cstheme="minorBidi"/>
          <w:szCs w:val="22"/>
        </w:rPr>
        <w:t>5</w:t>
      </w:r>
      <w:r w:rsidR="00EA298B">
        <w:rPr>
          <w:rFonts w:asciiTheme="minorHAnsi" w:eastAsiaTheme="minorEastAsia" w:hAnsiTheme="minorHAnsi" w:cstheme="minorBidi"/>
          <w:szCs w:val="22"/>
        </w:rPr>
        <w:t xml:space="preserve"> </w:t>
      </w:r>
      <w:r w:rsidRPr="001D01F2">
        <w:rPr>
          <w:rFonts w:asciiTheme="minorHAnsi" w:eastAsiaTheme="minorEastAsia" w:hAnsiTheme="minorHAnsi" w:cstheme="minorBidi"/>
          <w:szCs w:val="22"/>
        </w:rPr>
        <w:t xml:space="preserve">i </w:t>
      </w:r>
      <w:r w:rsidR="00C12F6C" w:rsidRPr="001D01F2">
        <w:rPr>
          <w:rFonts w:asciiTheme="minorHAnsi" w:eastAsiaTheme="minorEastAsia" w:hAnsiTheme="minorHAnsi" w:cstheme="minorBidi"/>
          <w:szCs w:val="22"/>
        </w:rPr>
        <w:t>7</w:t>
      </w:r>
      <w:r w:rsidR="00955F38" w:rsidRPr="001D01F2">
        <w:rPr>
          <w:rFonts w:asciiTheme="minorHAnsi" w:eastAsiaTheme="minorEastAsia" w:hAnsiTheme="minorHAnsi" w:cstheme="minorBidi"/>
          <w:szCs w:val="22"/>
        </w:rPr>
        <w:t xml:space="preserve">, § </w:t>
      </w:r>
      <w:r w:rsidR="002A74B9">
        <w:rPr>
          <w:rFonts w:asciiTheme="minorHAnsi" w:eastAsiaTheme="minorEastAsia" w:hAnsiTheme="minorHAnsi" w:cstheme="minorBidi"/>
          <w:szCs w:val="22"/>
        </w:rPr>
        <w:t>9</w:t>
      </w:r>
      <w:r w:rsidR="00955F38" w:rsidRPr="001D01F2">
        <w:rPr>
          <w:rFonts w:asciiTheme="minorHAnsi" w:eastAsiaTheme="minorEastAsia" w:hAnsiTheme="minorHAnsi" w:cstheme="minorBidi"/>
          <w:szCs w:val="22"/>
        </w:rPr>
        <w:t xml:space="preserve"> ust. 2</w:t>
      </w:r>
      <w:r w:rsidRPr="001D01F2">
        <w:rPr>
          <w:rFonts w:asciiTheme="minorHAnsi" w:eastAsiaTheme="minorEastAsia" w:hAnsiTheme="minorHAnsi" w:cstheme="minorBidi"/>
          <w:szCs w:val="22"/>
        </w:rPr>
        <w:t xml:space="preserve">, w wysokości </w:t>
      </w:r>
      <w:r w:rsidR="00C12F6C" w:rsidRPr="001D01F2">
        <w:rPr>
          <w:rFonts w:asciiTheme="minorHAnsi" w:eastAsiaTheme="minorEastAsia" w:hAnsiTheme="minorHAnsi" w:cstheme="minorBidi"/>
          <w:b/>
          <w:szCs w:val="22"/>
        </w:rPr>
        <w:t>10</w:t>
      </w:r>
      <w:r w:rsidRPr="001D01F2">
        <w:rPr>
          <w:rFonts w:asciiTheme="minorHAnsi" w:eastAsiaTheme="minorEastAsia" w:hAnsiTheme="minorHAnsi" w:cstheme="minorBidi"/>
          <w:b/>
          <w:szCs w:val="22"/>
        </w:rPr>
        <w:t>% wartości łącznego wynagrodzenia brutto</w:t>
      </w:r>
      <w:r w:rsidRPr="001D01F2">
        <w:rPr>
          <w:rFonts w:asciiTheme="minorHAnsi" w:eastAsiaTheme="minorEastAsia" w:hAnsiTheme="minorHAnsi" w:cstheme="minorBidi"/>
          <w:szCs w:val="22"/>
        </w:rPr>
        <w:t xml:space="preserve"> określonego w § 4 ust. </w:t>
      </w:r>
      <w:r w:rsidR="002927E5"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Umowy, za każdy przypadek z osobna, jednak nie więcej niż 50% łącznego wynagrodzenia brutto, o którym mowa w § 4 ust. </w:t>
      </w:r>
      <w:r w:rsidR="002927E5"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Za niewykonanie zobowiązania uznaje się również niewykonanie poprawek, o których mowa ust. </w:t>
      </w:r>
      <w:r w:rsidR="00E655D5"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w terminie wskazanym w tym postanowieniu</w:t>
      </w:r>
      <w:r w:rsidR="00E655D5" w:rsidRPr="001D01F2">
        <w:rPr>
          <w:rFonts w:asciiTheme="minorHAnsi" w:eastAsiaTheme="minorEastAsia" w:hAnsiTheme="minorHAnsi" w:cstheme="minorBidi"/>
          <w:szCs w:val="22"/>
        </w:rPr>
        <w:t>.</w:t>
      </w:r>
    </w:p>
    <w:p w14:paraId="5FD0E0B4" w14:textId="7301CE8F"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Wraz z bezskutecznym upływem terminu wyznaczonego w ust. </w:t>
      </w:r>
      <w:r w:rsidR="00E655D5"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xml:space="preserve"> Zamawiający może, w terminie 3 dni, od </w:t>
      </w:r>
      <w:r w:rsidR="009048FC">
        <w:rPr>
          <w:rFonts w:asciiTheme="minorHAnsi" w:eastAsiaTheme="minorEastAsia" w:hAnsiTheme="minorHAnsi" w:cstheme="minorBidi"/>
          <w:szCs w:val="22"/>
        </w:rPr>
        <w:t>U</w:t>
      </w:r>
      <w:r w:rsidRPr="001D01F2">
        <w:rPr>
          <w:rFonts w:asciiTheme="minorHAnsi" w:eastAsiaTheme="minorEastAsia" w:hAnsiTheme="minorHAnsi" w:cstheme="minorBidi"/>
          <w:szCs w:val="22"/>
        </w:rPr>
        <w:t>mowy odstąpić w całości lub w części i żądać od Wykonawcy zapłaty kary umownej określonej w ust. 1</w:t>
      </w:r>
      <w:r w:rsidR="00E655D5" w:rsidRPr="001D01F2">
        <w:rPr>
          <w:rFonts w:asciiTheme="minorHAnsi" w:eastAsiaTheme="minorEastAsia" w:hAnsiTheme="minorHAnsi" w:cstheme="minorBidi"/>
          <w:szCs w:val="22"/>
        </w:rPr>
        <w:t>0</w:t>
      </w:r>
      <w:r w:rsidRPr="001D01F2">
        <w:rPr>
          <w:rFonts w:asciiTheme="minorHAnsi" w:eastAsiaTheme="minorEastAsia" w:hAnsiTheme="minorHAnsi" w:cstheme="minorBidi"/>
          <w:szCs w:val="22"/>
        </w:rPr>
        <w:t>.</w:t>
      </w:r>
    </w:p>
    <w:p w14:paraId="6B493BFE" w14:textId="637D368E"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lastRenderedPageBreak/>
        <w:t xml:space="preserve">Do odbioru </w:t>
      </w:r>
      <w:r w:rsidR="00E655D5" w:rsidRPr="001D01F2">
        <w:rPr>
          <w:rFonts w:asciiTheme="minorHAnsi" w:eastAsiaTheme="minorEastAsia" w:hAnsiTheme="minorHAnsi" w:cstheme="minorBidi"/>
          <w:szCs w:val="22"/>
        </w:rPr>
        <w:t>przedmiotu Umowy</w:t>
      </w:r>
      <w:r w:rsidRPr="001D01F2">
        <w:rPr>
          <w:rFonts w:asciiTheme="minorHAnsi" w:eastAsiaTheme="minorEastAsia" w:hAnsiTheme="minorHAnsi" w:cstheme="minorBidi"/>
          <w:szCs w:val="22"/>
        </w:rPr>
        <w:t xml:space="preserve"> poprawionego przez Wykonawcę na podstawie ust. </w:t>
      </w:r>
      <w:r w:rsidR="002F161A"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xml:space="preserve"> postanowienia ust. </w:t>
      </w:r>
      <w:r w:rsidR="00983822">
        <w:rPr>
          <w:rFonts w:asciiTheme="minorHAnsi" w:eastAsiaTheme="minorEastAsia" w:hAnsiTheme="minorHAnsi" w:cstheme="minorBidi"/>
          <w:szCs w:val="22"/>
        </w:rPr>
        <w:t>5-10</w:t>
      </w:r>
      <w:r w:rsidR="00CA2FAF" w:rsidRPr="00406432">
        <w:rPr>
          <w:rFonts w:asciiTheme="minorHAnsi" w:hAnsiTheme="minorHAnsi"/>
          <w:szCs w:val="22"/>
        </w:rPr>
        <w:t>–</w:t>
      </w:r>
      <w:r w:rsidRPr="001D01F2">
        <w:rPr>
          <w:rFonts w:asciiTheme="minorHAnsi" w:eastAsiaTheme="minorEastAsia" w:hAnsiTheme="minorHAnsi" w:cstheme="minorBidi"/>
          <w:szCs w:val="22"/>
        </w:rPr>
        <w:t>1</w:t>
      </w:r>
      <w:r w:rsidR="002F161A"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stosuje się odpowiednio.</w:t>
      </w:r>
    </w:p>
    <w:p w14:paraId="738F80F9" w14:textId="7BA7B3D5"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 datę wykonania przedmiot</w:t>
      </w:r>
      <w:r w:rsidR="002F161A" w:rsidRPr="001D01F2">
        <w:rPr>
          <w:rFonts w:asciiTheme="minorHAnsi" w:eastAsiaTheme="minorEastAsia" w:hAnsiTheme="minorHAnsi" w:cstheme="minorBidi"/>
          <w:szCs w:val="22"/>
        </w:rPr>
        <w:t>u</w:t>
      </w:r>
      <w:r w:rsidRPr="001D01F2">
        <w:rPr>
          <w:rFonts w:asciiTheme="minorHAnsi" w:eastAsiaTheme="minorEastAsia" w:hAnsiTheme="minorHAnsi" w:cstheme="minorBidi"/>
          <w:szCs w:val="22"/>
        </w:rPr>
        <w:t xml:space="preserve"> Umowy uważa się dzień przekazania przez Wykonawcę </w:t>
      </w:r>
      <w:r w:rsidR="002F161A" w:rsidRPr="001D01F2">
        <w:rPr>
          <w:rFonts w:asciiTheme="minorHAnsi" w:eastAsiaTheme="minorEastAsia" w:hAnsiTheme="minorHAnsi" w:cstheme="minorBidi"/>
          <w:szCs w:val="22"/>
        </w:rPr>
        <w:t>rezultatu prac</w:t>
      </w:r>
      <w:r w:rsidRPr="001D01F2">
        <w:rPr>
          <w:rFonts w:asciiTheme="minorHAnsi" w:eastAsiaTheme="minorEastAsia" w:hAnsiTheme="minorHAnsi" w:cstheme="minorBidi"/>
          <w:szCs w:val="22"/>
        </w:rPr>
        <w:t>, co do któr</w:t>
      </w:r>
      <w:r w:rsidR="006B0317" w:rsidRPr="001D01F2">
        <w:rPr>
          <w:rFonts w:asciiTheme="minorHAnsi" w:eastAsiaTheme="minorEastAsia" w:hAnsiTheme="minorHAnsi" w:cstheme="minorBidi"/>
          <w:szCs w:val="22"/>
        </w:rPr>
        <w:t>ych</w:t>
      </w:r>
      <w:r w:rsidRPr="001D01F2">
        <w:rPr>
          <w:rFonts w:asciiTheme="minorHAnsi" w:eastAsiaTheme="minorEastAsia" w:hAnsiTheme="minorHAnsi" w:cstheme="minorBidi"/>
          <w:szCs w:val="22"/>
        </w:rPr>
        <w:t xml:space="preserve"> nie zgłoszono zastrzeżeń w protokole. </w:t>
      </w:r>
    </w:p>
    <w:p w14:paraId="6353BA7B"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Kary umowne podlegają łączeniu.</w:t>
      </w:r>
    </w:p>
    <w:p w14:paraId="1E25DB6D" w14:textId="41BBCD4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W razie niewykonania</w:t>
      </w:r>
      <w:r w:rsidR="00B051DB" w:rsidRPr="001D01F2">
        <w:rPr>
          <w:rFonts w:asciiTheme="minorHAnsi" w:eastAsiaTheme="minorEastAsia" w:hAnsiTheme="minorHAnsi" w:cstheme="minorBidi"/>
          <w:szCs w:val="22"/>
        </w:rPr>
        <w:t xml:space="preserve"> </w:t>
      </w:r>
      <w:r w:rsidR="002F161A" w:rsidRPr="001D01F2">
        <w:rPr>
          <w:rFonts w:asciiTheme="minorHAnsi" w:eastAsiaTheme="minorEastAsia" w:hAnsiTheme="minorHAnsi" w:cstheme="minorBidi"/>
          <w:szCs w:val="22"/>
        </w:rPr>
        <w:t>przedmiotu Umowy</w:t>
      </w:r>
      <w:r w:rsidRPr="001D01F2">
        <w:rPr>
          <w:rFonts w:asciiTheme="minorHAnsi" w:eastAsiaTheme="minorEastAsia" w:hAnsiTheme="minorHAnsi" w:cstheme="minorBidi"/>
          <w:szCs w:val="22"/>
        </w:rPr>
        <w:t>, o który</w:t>
      </w:r>
      <w:r w:rsidR="00A575BB" w:rsidRPr="001D01F2">
        <w:rPr>
          <w:rFonts w:asciiTheme="minorHAnsi" w:eastAsiaTheme="minorEastAsia" w:hAnsiTheme="minorHAnsi" w:cstheme="minorBidi"/>
          <w:szCs w:val="22"/>
        </w:rPr>
        <w:t>m</w:t>
      </w:r>
      <w:r w:rsidRPr="001D01F2">
        <w:rPr>
          <w:rFonts w:asciiTheme="minorHAnsi" w:eastAsiaTheme="minorEastAsia" w:hAnsiTheme="minorHAnsi" w:cstheme="minorBidi"/>
          <w:szCs w:val="22"/>
        </w:rPr>
        <w:t xml:space="preserve"> mowa w § 1 ust.</w:t>
      </w:r>
      <w:r w:rsidR="00CA2FAF" w:rsidRPr="00CA2FAF">
        <w:rPr>
          <w:rFonts w:asciiTheme="minorHAnsi" w:eastAsiaTheme="minorEastAsia" w:hAnsiTheme="minorHAnsi" w:cstheme="minorBidi"/>
        </w:rPr>
        <w:t xml:space="preserve"> </w:t>
      </w:r>
      <w:r w:rsidR="00CA2FAF" w:rsidRPr="0005237C">
        <w:rPr>
          <w:rFonts w:asciiTheme="minorHAnsi" w:eastAsiaTheme="minorEastAsia" w:hAnsiTheme="minorHAnsi" w:cstheme="minorBidi"/>
        </w:rPr>
        <w:t>2–5</w:t>
      </w:r>
      <w:r w:rsidR="00D40704">
        <w:rPr>
          <w:rFonts w:asciiTheme="minorHAnsi" w:eastAsiaTheme="minorEastAsia" w:hAnsiTheme="minorHAnsi" w:cstheme="minorBidi"/>
          <w:szCs w:val="22"/>
        </w:rPr>
        <w:t>,</w:t>
      </w:r>
      <w:r w:rsidRPr="001D01F2">
        <w:rPr>
          <w:rFonts w:asciiTheme="minorHAnsi" w:eastAsiaTheme="minorEastAsia" w:hAnsiTheme="minorHAnsi" w:cstheme="minorBidi"/>
          <w:szCs w:val="22"/>
        </w:rPr>
        <w:t xml:space="preserve"> Wykonawca nie otrzyma wynagrodzenia i zapłaci Zamawiającemu karę umowną w wysokości 5% łącznego wynagrodzenia brutto, o którym mowa w  §  4 ust.</w:t>
      </w:r>
      <w:r w:rsidR="00A575BB"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w:t>
      </w:r>
    </w:p>
    <w:p w14:paraId="2D5F96CD"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Zamawiający zastrzega sobie prawo potrącenia kwoty naliczonych kar umownych z należnego Wykonawcy wynagrodzenia bez dodatkowego wezwania.</w:t>
      </w:r>
    </w:p>
    <w:p w14:paraId="472904C6"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Zamawiający zastrzega sobie prawo do dochodzenia odszkodowania uzupełniającego na zasadach ogólnych przekraczającego wysokość kar umownych do wysokości rzeczywiście poniesionej szkody.</w:t>
      </w:r>
    </w:p>
    <w:p w14:paraId="50C66377" w14:textId="77777777" w:rsidR="00977EE6" w:rsidRPr="001D01F2" w:rsidRDefault="00977EE6" w:rsidP="001A58D1">
      <w:pPr>
        <w:pStyle w:val="tekstparagraftytu"/>
        <w:spacing w:after="0" w:line="276" w:lineRule="auto"/>
        <w:rPr>
          <w:rFonts w:asciiTheme="minorHAnsi" w:eastAsiaTheme="minorEastAsia" w:hAnsiTheme="minorHAnsi"/>
          <w:szCs w:val="22"/>
        </w:rPr>
      </w:pPr>
    </w:p>
    <w:p w14:paraId="799B3A98" w14:textId="77777777" w:rsidR="00C973C8" w:rsidRPr="001D01F2" w:rsidRDefault="00C973C8"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3.</w:t>
      </w:r>
    </w:p>
    <w:p w14:paraId="5323BFF2" w14:textId="77777777" w:rsidR="00C973C8" w:rsidRPr="001D01F2" w:rsidRDefault="00C973C8"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prawa i obowiązki Zamawiającego</w:t>
      </w:r>
    </w:p>
    <w:p w14:paraId="1D8781F4" w14:textId="77777777"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Zamawiający w każdym czasie ma prawo do kontroli wykonywania przedmiotu  Umowy. </w:t>
      </w:r>
    </w:p>
    <w:p w14:paraId="72913BB7" w14:textId="43F3B8B8"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Na żądanie Zamawiającego Wykonawca jest zobowiązany w każdym czasie do składania – w formie elektronicznej – sprawozdań na temat stanu wykonywania przedmiotu Umowy. Sprawozdanie powinno zawierać opis wykonanych dotychczas działań, stopień zaawansowania poszczególnych elementów oraz ewentualne trudności lub zagrożenia wpływające na terminowe wykonanie Umowy.</w:t>
      </w:r>
    </w:p>
    <w:p w14:paraId="48ACBFA9" w14:textId="77777777"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Zamawiający ma prawo zgłaszać uwagi do treści sprawozdań oraz wnosić zastrzeżenia lub zalecenia, które Wykonawca jest zobowiązany uwzględnić w dalszej realizacji Umowy.</w:t>
      </w:r>
    </w:p>
    <w:p w14:paraId="6FEFEF02" w14:textId="77777777" w:rsidR="00C973C8" w:rsidRPr="001D01F2" w:rsidRDefault="00C973C8" w:rsidP="001A58D1">
      <w:pPr>
        <w:pStyle w:val="tekstparagraftytu"/>
        <w:spacing w:after="0" w:line="276" w:lineRule="auto"/>
        <w:rPr>
          <w:rFonts w:asciiTheme="minorHAnsi" w:eastAsiaTheme="minorEastAsia" w:hAnsiTheme="minorHAnsi"/>
          <w:szCs w:val="22"/>
        </w:rPr>
      </w:pPr>
    </w:p>
    <w:p w14:paraId="35616FAE" w14:textId="77777777" w:rsidR="00244761" w:rsidRPr="001D01F2" w:rsidRDefault="00244761"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4.</w:t>
      </w:r>
    </w:p>
    <w:p w14:paraId="760631F6" w14:textId="77777777" w:rsidR="00244761" w:rsidRPr="001D01F2" w:rsidRDefault="00244761"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wynagrodzenie</w:t>
      </w:r>
    </w:p>
    <w:p w14:paraId="358D134D" w14:textId="2FBD1E00" w:rsidR="00953BFD" w:rsidRPr="00953BFD" w:rsidRDefault="00244761" w:rsidP="00953BFD">
      <w:pPr>
        <w:pStyle w:val="tekstustp"/>
        <w:tabs>
          <w:tab w:val="clear" w:pos="363"/>
          <w:tab w:val="num" w:pos="284"/>
        </w:tabs>
        <w:spacing w:after="0" w:line="276" w:lineRule="auto"/>
        <w:rPr>
          <w:rFonts w:asciiTheme="minorHAnsi" w:hAnsiTheme="minorHAnsi"/>
        </w:rPr>
      </w:pPr>
      <w:r w:rsidRPr="001D01F2">
        <w:rPr>
          <w:rFonts w:asciiTheme="minorHAnsi" w:hAnsiTheme="minorHAnsi"/>
          <w:iCs/>
          <w:szCs w:val="22"/>
        </w:rPr>
        <w:tab/>
      </w:r>
      <w:r w:rsidR="00953BFD" w:rsidRPr="00953BFD">
        <w:rPr>
          <w:rFonts w:asciiTheme="minorHAnsi" w:hAnsiTheme="minorHAnsi"/>
        </w:rPr>
        <w:t xml:space="preserve">Z tytułu realizacji Umowy Wykonawca otrzyma łączne wynagrodzenie w wysokości nieprzekraczającej kwoty ............... </w:t>
      </w:r>
      <w:r w:rsidR="00953BFD" w:rsidRPr="00953BFD">
        <w:rPr>
          <w:rFonts w:asciiTheme="minorHAnsi" w:hAnsiTheme="minorHAnsi"/>
          <w:b/>
          <w:bCs/>
        </w:rPr>
        <w:t>zł brutto</w:t>
      </w:r>
      <w:r w:rsidR="00953BFD" w:rsidRPr="00953BFD">
        <w:rPr>
          <w:rFonts w:asciiTheme="minorHAnsi" w:hAnsiTheme="minorHAnsi"/>
        </w:rPr>
        <w:t xml:space="preserve"> (słownie: .......................................... złotych 00/100), tj. ............... </w:t>
      </w:r>
      <w:r w:rsidR="00953BFD" w:rsidRPr="00953BFD">
        <w:rPr>
          <w:rFonts w:asciiTheme="minorHAnsi" w:hAnsiTheme="minorHAnsi"/>
          <w:b/>
          <w:bCs/>
        </w:rPr>
        <w:t>zł netto</w:t>
      </w:r>
      <w:r w:rsidR="00953BFD" w:rsidRPr="00953BFD">
        <w:rPr>
          <w:rFonts w:asciiTheme="minorHAnsi" w:hAnsiTheme="minorHAnsi"/>
        </w:rPr>
        <w:t>, z zastrzeżeniem ust. 2 i 3.</w:t>
      </w:r>
    </w:p>
    <w:p w14:paraId="2C115EC9" w14:textId="7823E53D" w:rsidR="00272BB7" w:rsidRDefault="00CE6683" w:rsidP="001A58D1">
      <w:pPr>
        <w:pStyle w:val="tekstustp"/>
        <w:spacing w:before="0" w:after="0" w:line="276" w:lineRule="auto"/>
        <w:rPr>
          <w:rFonts w:asciiTheme="minorHAnsi" w:hAnsiTheme="minorHAnsi"/>
          <w:szCs w:val="22"/>
        </w:rPr>
      </w:pPr>
      <w:r w:rsidRPr="00CE6683">
        <w:rPr>
          <w:rFonts w:asciiTheme="minorHAnsi" w:hAnsiTheme="minorHAnsi"/>
          <w:szCs w:val="22"/>
        </w:rPr>
        <w:t xml:space="preserve">Wynagrodzenie za realizację jednego odcinka cyklu wykładów, obejmujące wszystkie usługi przewidziane Umową dla danego odcinka, w szczególności realizację nagrania, streaming, </w:t>
      </w:r>
      <w:proofErr w:type="spellStart"/>
      <w:r w:rsidRPr="00CE6683">
        <w:rPr>
          <w:rFonts w:asciiTheme="minorHAnsi" w:hAnsiTheme="minorHAnsi"/>
          <w:szCs w:val="22"/>
        </w:rPr>
        <w:t>postprodukcję</w:t>
      </w:r>
      <w:proofErr w:type="spellEnd"/>
      <w:r w:rsidRPr="00CE6683">
        <w:rPr>
          <w:rFonts w:asciiTheme="minorHAnsi" w:hAnsiTheme="minorHAnsi"/>
          <w:szCs w:val="22"/>
        </w:rPr>
        <w:t xml:space="preserve"> oraz przygotowanie materiałów graficznych i promocyjnych, wynosi </w:t>
      </w:r>
      <w:r w:rsidRPr="00CE6683">
        <w:rPr>
          <w:rFonts w:asciiTheme="minorHAnsi" w:hAnsiTheme="minorHAnsi"/>
          <w:b/>
          <w:bCs/>
          <w:szCs w:val="22"/>
        </w:rPr>
        <w:t>............... zł brutto</w:t>
      </w:r>
      <w:r w:rsidRPr="00CE6683">
        <w:rPr>
          <w:rFonts w:asciiTheme="minorHAnsi" w:hAnsiTheme="minorHAnsi"/>
          <w:szCs w:val="22"/>
        </w:rPr>
        <w:t xml:space="preserve"> (słownie: .......................................... złotych 00/100), tj. ............... zł netto.</w:t>
      </w:r>
    </w:p>
    <w:p w14:paraId="2250A2EA" w14:textId="1A66C2C3" w:rsidR="00107075" w:rsidRPr="001D01F2" w:rsidRDefault="00107075" w:rsidP="001A58D1">
      <w:pPr>
        <w:pStyle w:val="tekstustp"/>
        <w:spacing w:before="0" w:after="0" w:line="276" w:lineRule="auto"/>
        <w:rPr>
          <w:rFonts w:asciiTheme="minorHAnsi" w:hAnsiTheme="minorHAnsi"/>
          <w:szCs w:val="22"/>
        </w:rPr>
      </w:pPr>
      <w:r w:rsidRPr="00107075">
        <w:rPr>
          <w:rFonts w:asciiTheme="minorHAnsi" w:hAnsiTheme="minorHAnsi"/>
          <w:szCs w:val="22"/>
        </w:rPr>
        <w:t xml:space="preserve">Rozliczenie Umowy następować będzie częściowo, po wykonaniu i odbiorze każdego odcinka cyklu wykładów wraz z kompletem materiałów przypisanych do tego odcinka, w szczególności materiałem </w:t>
      </w:r>
      <w:r w:rsidR="00D05172">
        <w:rPr>
          <w:rFonts w:asciiTheme="minorHAnsi" w:hAnsiTheme="minorHAnsi"/>
          <w:szCs w:val="22"/>
        </w:rPr>
        <w:t>w</w:t>
      </w:r>
      <w:r w:rsidRPr="00107075">
        <w:rPr>
          <w:rFonts w:asciiTheme="minorHAnsi" w:hAnsiTheme="minorHAnsi"/>
          <w:szCs w:val="22"/>
        </w:rPr>
        <w:t xml:space="preserve">ideo po </w:t>
      </w:r>
      <w:proofErr w:type="spellStart"/>
      <w:r w:rsidRPr="00107075">
        <w:rPr>
          <w:rFonts w:asciiTheme="minorHAnsi" w:hAnsiTheme="minorHAnsi"/>
          <w:szCs w:val="22"/>
        </w:rPr>
        <w:t>postprodukcji</w:t>
      </w:r>
      <w:proofErr w:type="spellEnd"/>
      <w:r w:rsidRPr="00107075">
        <w:rPr>
          <w:rFonts w:asciiTheme="minorHAnsi" w:hAnsiTheme="minorHAnsi"/>
          <w:szCs w:val="22"/>
        </w:rPr>
        <w:t xml:space="preserve"> oraz towarzyszącymi mu materiałami graficznymi i promocyjnymi.</w:t>
      </w:r>
    </w:p>
    <w:p w14:paraId="7E348495" w14:textId="7B5F3105" w:rsidR="00AC3A59"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Wynagrodzenie wypłacone będzie po wykonaniu i odbiorze przez Zamawiającego </w:t>
      </w:r>
      <w:r w:rsidR="00122F20" w:rsidRPr="001D01F2">
        <w:rPr>
          <w:rFonts w:asciiTheme="minorHAnsi" w:hAnsiTheme="minorHAnsi"/>
          <w:szCs w:val="22"/>
        </w:rPr>
        <w:t>przedmiotu Umowy</w:t>
      </w:r>
      <w:r w:rsidRPr="001D01F2">
        <w:rPr>
          <w:rFonts w:asciiTheme="minorHAnsi" w:hAnsiTheme="minorHAnsi"/>
          <w:szCs w:val="22"/>
        </w:rPr>
        <w:t xml:space="preserve"> </w:t>
      </w:r>
      <w:r w:rsidR="00122F20" w:rsidRPr="001D01F2">
        <w:rPr>
          <w:rFonts w:asciiTheme="minorHAnsi" w:hAnsiTheme="minorHAnsi"/>
          <w:szCs w:val="22"/>
        </w:rPr>
        <w:t>wymienionego</w:t>
      </w:r>
      <w:r w:rsidR="00806521" w:rsidRPr="001D01F2">
        <w:rPr>
          <w:rFonts w:asciiTheme="minorHAnsi" w:hAnsiTheme="minorHAnsi"/>
          <w:szCs w:val="22"/>
        </w:rPr>
        <w:t xml:space="preserve"> w §1 ust. </w:t>
      </w:r>
      <w:r w:rsidR="00CA2FAF" w:rsidRPr="0005237C">
        <w:rPr>
          <w:rFonts w:asciiTheme="minorHAnsi" w:eastAsiaTheme="minorEastAsia" w:hAnsiTheme="minorHAnsi" w:cstheme="minorBidi"/>
        </w:rPr>
        <w:t>2–5</w:t>
      </w:r>
      <w:r w:rsidRPr="001D01F2">
        <w:rPr>
          <w:rFonts w:asciiTheme="minorHAnsi" w:hAnsiTheme="minorHAnsi"/>
          <w:szCs w:val="22"/>
        </w:rPr>
        <w:t>, na podstawie podpisanego przez Strony protokołu odbioru</w:t>
      </w:r>
      <w:r w:rsidR="00ED075C" w:rsidRPr="001D01F2">
        <w:rPr>
          <w:rFonts w:asciiTheme="minorHAnsi" w:hAnsiTheme="minorHAnsi"/>
          <w:szCs w:val="22"/>
        </w:rPr>
        <w:t xml:space="preserve">, o którym mowa w § 2 ust. </w:t>
      </w:r>
      <w:r w:rsidR="003750F0" w:rsidRPr="001D01F2">
        <w:rPr>
          <w:rFonts w:asciiTheme="minorHAnsi" w:hAnsiTheme="minorHAnsi"/>
          <w:szCs w:val="22"/>
        </w:rPr>
        <w:t>5</w:t>
      </w:r>
      <w:r w:rsidR="00ED075C" w:rsidRPr="001D01F2">
        <w:rPr>
          <w:rFonts w:asciiTheme="minorHAnsi" w:hAnsiTheme="minorHAnsi"/>
          <w:szCs w:val="22"/>
        </w:rPr>
        <w:t>.</w:t>
      </w:r>
    </w:p>
    <w:p w14:paraId="155F1495" w14:textId="450998D9" w:rsidR="002105DB" w:rsidRPr="001D01F2" w:rsidRDefault="002105DB" w:rsidP="001A58D1">
      <w:pPr>
        <w:pStyle w:val="tekstustp"/>
        <w:spacing w:before="0" w:after="0" w:line="276" w:lineRule="auto"/>
        <w:rPr>
          <w:rFonts w:asciiTheme="minorHAnsi" w:hAnsiTheme="minorHAnsi"/>
          <w:szCs w:val="22"/>
        </w:rPr>
      </w:pPr>
      <w:r w:rsidRPr="002105DB">
        <w:rPr>
          <w:rFonts w:asciiTheme="minorHAnsi" w:hAnsiTheme="minorHAnsi"/>
          <w:szCs w:val="22"/>
        </w:rPr>
        <w:t>Wykonawca jest uprawniony do wystawienia faktury po podpisaniu protokołu odbioru dotyczącego danego odcinka. Wysokość wynagrodzenia należnego za dany okres rozliczeniowy stanowi sumę wynagrodzeń jednostkowych za wszystkie odcinki odebrane przez Zamawiającego w danym miesiącu.</w:t>
      </w:r>
    </w:p>
    <w:p w14:paraId="3FCF3E97" w14:textId="14D67C63" w:rsidR="00AC3A59" w:rsidRDefault="00AC3A59" w:rsidP="000E4BED">
      <w:pPr>
        <w:pStyle w:val="tekstustp"/>
        <w:spacing w:before="0" w:after="0" w:line="276" w:lineRule="auto"/>
        <w:rPr>
          <w:rFonts w:asciiTheme="minorHAnsi" w:hAnsiTheme="minorHAnsi"/>
          <w:szCs w:val="22"/>
        </w:rPr>
      </w:pPr>
      <w:r w:rsidRPr="001D01F2">
        <w:rPr>
          <w:rFonts w:asciiTheme="minorHAnsi" w:hAnsiTheme="minorHAnsi"/>
          <w:szCs w:val="22"/>
        </w:rPr>
        <w:lastRenderedPageBreak/>
        <w:t>Płatność nastąpi przelewem na rachunek bankowy wskazany przez Wykonawcę</w:t>
      </w:r>
      <w:r w:rsidR="00837978" w:rsidRPr="001D01F2">
        <w:rPr>
          <w:rFonts w:asciiTheme="minorHAnsi" w:hAnsiTheme="minorHAnsi"/>
          <w:szCs w:val="22"/>
        </w:rPr>
        <w:t xml:space="preserve">: </w:t>
      </w:r>
      <w:r w:rsidR="00767372" w:rsidRPr="001D01F2">
        <w:rPr>
          <w:rFonts w:asciiTheme="minorHAnsi" w:hAnsiTheme="minorHAnsi"/>
          <w:b/>
          <w:bCs/>
          <w:szCs w:val="22"/>
        </w:rPr>
        <w:t>…………………………………………</w:t>
      </w:r>
      <w:r w:rsidRPr="001D01F2">
        <w:rPr>
          <w:rFonts w:asciiTheme="minorHAnsi" w:hAnsiTheme="minorHAnsi"/>
          <w:szCs w:val="22"/>
        </w:rPr>
        <w:t xml:space="preserve"> w terminie </w:t>
      </w:r>
      <w:r w:rsidR="00D06E72">
        <w:rPr>
          <w:rFonts w:asciiTheme="minorHAnsi" w:hAnsiTheme="minorHAnsi"/>
          <w:b/>
          <w:bCs/>
          <w:szCs w:val="22"/>
        </w:rPr>
        <w:t>21</w:t>
      </w:r>
      <w:r w:rsidRPr="001D01F2">
        <w:rPr>
          <w:rFonts w:asciiTheme="minorHAnsi" w:hAnsiTheme="minorHAnsi"/>
          <w:b/>
          <w:bCs/>
          <w:szCs w:val="22"/>
        </w:rPr>
        <w:t xml:space="preserve"> dni</w:t>
      </w:r>
      <w:r w:rsidR="003A2D6D" w:rsidRPr="001D01F2">
        <w:rPr>
          <w:rFonts w:asciiTheme="minorHAnsi" w:hAnsiTheme="minorHAnsi"/>
          <w:b/>
          <w:bCs/>
          <w:szCs w:val="22"/>
        </w:rPr>
        <w:t xml:space="preserve"> (</w:t>
      </w:r>
      <w:r w:rsidR="00D06E72">
        <w:rPr>
          <w:rFonts w:asciiTheme="minorHAnsi" w:hAnsiTheme="minorHAnsi"/>
          <w:b/>
          <w:bCs/>
          <w:szCs w:val="22"/>
        </w:rPr>
        <w:t>dwudziestu jeden dni</w:t>
      </w:r>
      <w:r w:rsidR="003A2D6D" w:rsidRPr="001D01F2">
        <w:rPr>
          <w:rFonts w:asciiTheme="minorHAnsi" w:hAnsiTheme="minorHAnsi"/>
          <w:b/>
          <w:bCs/>
          <w:szCs w:val="22"/>
        </w:rPr>
        <w:t>)</w:t>
      </w:r>
      <w:r w:rsidR="003A2D6D" w:rsidRPr="001D01F2">
        <w:rPr>
          <w:rFonts w:asciiTheme="minorHAnsi" w:hAnsiTheme="minorHAnsi"/>
          <w:szCs w:val="22"/>
        </w:rPr>
        <w:t xml:space="preserve"> </w:t>
      </w:r>
      <w:r w:rsidRPr="001D01F2">
        <w:rPr>
          <w:rFonts w:asciiTheme="minorHAnsi" w:hAnsiTheme="minorHAnsi"/>
          <w:szCs w:val="22"/>
        </w:rPr>
        <w:t>od daty doręczenia Zamawiającemu prawidłowo wystawione</w:t>
      </w:r>
      <w:r w:rsidR="00171AAF" w:rsidRPr="001D01F2">
        <w:rPr>
          <w:rFonts w:asciiTheme="minorHAnsi" w:hAnsiTheme="minorHAnsi"/>
          <w:szCs w:val="22"/>
        </w:rPr>
        <w:t xml:space="preserve">j </w:t>
      </w:r>
      <w:r w:rsidR="00C43DD0" w:rsidRPr="001D01F2">
        <w:rPr>
          <w:rFonts w:asciiTheme="minorHAnsi" w:hAnsiTheme="minorHAnsi"/>
          <w:szCs w:val="22"/>
        </w:rPr>
        <w:t xml:space="preserve">faktury </w:t>
      </w:r>
      <w:r w:rsidRPr="001D01F2">
        <w:rPr>
          <w:rFonts w:asciiTheme="minorHAnsi" w:hAnsiTheme="minorHAnsi"/>
          <w:szCs w:val="22"/>
        </w:rPr>
        <w:t xml:space="preserve">wraz z </w:t>
      </w:r>
      <w:r w:rsidR="00C43DD0" w:rsidRPr="001D01F2">
        <w:rPr>
          <w:rFonts w:asciiTheme="minorHAnsi" w:hAnsiTheme="minorHAnsi"/>
          <w:szCs w:val="22"/>
        </w:rPr>
        <w:t>protokołem</w:t>
      </w:r>
      <w:r w:rsidRPr="001D01F2">
        <w:rPr>
          <w:rFonts w:asciiTheme="minorHAnsi" w:hAnsiTheme="minorHAnsi"/>
          <w:szCs w:val="22"/>
        </w:rPr>
        <w:t xml:space="preserve"> odbioru.</w:t>
      </w:r>
      <w:r w:rsidR="002E4DF5" w:rsidRPr="001D01F2">
        <w:rPr>
          <w:rFonts w:asciiTheme="minorHAnsi" w:hAnsiTheme="minorHAnsi"/>
          <w:szCs w:val="22"/>
        </w:rPr>
        <w:t xml:space="preserve"> Zmiana numeru rachunku nie wymaga zmiany Umowy i następuje poprzez oświadczenie Wykonawcy złożone Zamawiającemu w formie pisemnej.</w:t>
      </w:r>
    </w:p>
    <w:p w14:paraId="7B92D8A8" w14:textId="6EEA0D74" w:rsidR="00091BCC" w:rsidRPr="00091BCC" w:rsidRDefault="00091BCC" w:rsidP="000E4BED">
      <w:pPr>
        <w:pStyle w:val="tekstustp"/>
        <w:spacing w:before="0" w:after="0"/>
        <w:rPr>
          <w:rFonts w:asciiTheme="minorHAnsi" w:hAnsiTheme="minorHAnsi"/>
          <w:szCs w:val="22"/>
        </w:rPr>
      </w:pPr>
      <w:r w:rsidRPr="00091BCC">
        <w:rPr>
          <w:rFonts w:asciiTheme="minorHAnsi" w:hAnsiTheme="minorHAnsi"/>
          <w:szCs w:val="22"/>
        </w:rPr>
        <w:t>Faktury będą wystawiane na Polską Akademię Nauk, Plac Defilad 1, 00-901 Warszawa, NIP: 525 15 75 083, identyfikator wewnętrzny KSEF 5251575083-10011, nr GLN 5907628990070.</w:t>
      </w:r>
    </w:p>
    <w:p w14:paraId="0CA10771" w14:textId="661EA146" w:rsidR="00AC3A59" w:rsidRPr="001D01F2" w:rsidRDefault="00AC3A59" w:rsidP="000E4BED">
      <w:pPr>
        <w:pStyle w:val="tekstustp"/>
        <w:spacing w:before="0" w:after="0" w:line="276" w:lineRule="auto"/>
        <w:rPr>
          <w:rFonts w:asciiTheme="minorHAnsi" w:hAnsiTheme="minorHAnsi"/>
          <w:szCs w:val="22"/>
        </w:rPr>
      </w:pPr>
      <w:r w:rsidRPr="001D01F2">
        <w:rPr>
          <w:rFonts w:asciiTheme="minorHAnsi" w:hAnsiTheme="minorHAnsi"/>
          <w:szCs w:val="22"/>
        </w:rPr>
        <w:t xml:space="preserve">W przypadku nienależytego wykonania </w:t>
      </w:r>
      <w:r w:rsidR="00767372" w:rsidRPr="001D01F2">
        <w:rPr>
          <w:rFonts w:asciiTheme="minorHAnsi" w:hAnsiTheme="minorHAnsi"/>
          <w:szCs w:val="22"/>
        </w:rPr>
        <w:t>przedmiotu Umowy</w:t>
      </w:r>
      <w:r w:rsidRPr="001D01F2">
        <w:rPr>
          <w:rFonts w:asciiTheme="minorHAnsi" w:hAnsiTheme="minorHAnsi"/>
          <w:szCs w:val="22"/>
        </w:rPr>
        <w:t xml:space="preserve"> lub wykonania go z opóźnieniem, Zamawiający zastrzega sobie prawo do odmowy odbioru </w:t>
      </w:r>
      <w:r w:rsidR="00767372" w:rsidRPr="001D01F2">
        <w:rPr>
          <w:rFonts w:asciiTheme="minorHAnsi" w:hAnsiTheme="minorHAnsi"/>
          <w:szCs w:val="22"/>
        </w:rPr>
        <w:t>rezultatów prac</w:t>
      </w:r>
      <w:r w:rsidRPr="001D01F2">
        <w:rPr>
          <w:rFonts w:asciiTheme="minorHAnsi" w:hAnsiTheme="minorHAnsi"/>
          <w:szCs w:val="22"/>
        </w:rPr>
        <w:t xml:space="preserve"> i wstrzymania wypłaty wynagrodzenia do czasu należytego wykonania </w:t>
      </w:r>
      <w:r w:rsidR="009048FC">
        <w:rPr>
          <w:rFonts w:asciiTheme="minorHAnsi" w:hAnsiTheme="minorHAnsi"/>
          <w:szCs w:val="22"/>
        </w:rPr>
        <w:t>U</w:t>
      </w:r>
      <w:r w:rsidRPr="001D01F2">
        <w:rPr>
          <w:rFonts w:asciiTheme="minorHAnsi" w:hAnsiTheme="minorHAnsi"/>
          <w:szCs w:val="22"/>
        </w:rPr>
        <w:t>mowy.</w:t>
      </w:r>
    </w:p>
    <w:p w14:paraId="6150BCCA" w14:textId="77777777" w:rsidR="00AC3A59" w:rsidRPr="001D01F2" w:rsidRDefault="00AC3A59" w:rsidP="000E4BED">
      <w:pPr>
        <w:pStyle w:val="tekstustp"/>
        <w:spacing w:before="0" w:after="0" w:line="276" w:lineRule="auto"/>
        <w:rPr>
          <w:rFonts w:asciiTheme="minorHAnsi" w:hAnsiTheme="minorHAnsi"/>
          <w:szCs w:val="22"/>
        </w:rPr>
      </w:pPr>
      <w:r w:rsidRPr="001D01F2">
        <w:rPr>
          <w:rFonts w:asciiTheme="minorHAnsi" w:hAnsiTheme="minorHAnsi"/>
          <w:szCs w:val="22"/>
        </w:rPr>
        <w:t>Za dzień zapłaty przyjmuje się dzień obciążenia rachunku bankowego Zamawiającego.</w:t>
      </w:r>
    </w:p>
    <w:p w14:paraId="4B40301D" w14:textId="3AAB362C" w:rsidR="006F7635" w:rsidRPr="001D01F2" w:rsidRDefault="006F7635" w:rsidP="000E4BED">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Warunkiem zapłaty wynagrodzenia jest pozytywna weryfikacja numeru rachunku bankowego w wykazie prowadzonym przez Ministra Finansów, tzw. „białej liście” rachunków VAT. </w:t>
      </w:r>
    </w:p>
    <w:p w14:paraId="0A029261" w14:textId="77777777" w:rsidR="00DB19D4" w:rsidRPr="001D01F2" w:rsidRDefault="006F7635" w:rsidP="000E4BED">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Łączna kwota wynagrodzenia, o której mowa w ust. 1, obejmuje wszystkie świadczenia związane z realizacją Umowy. </w:t>
      </w:r>
    </w:p>
    <w:p w14:paraId="0B7F8BCB" w14:textId="77777777" w:rsidR="00D46D01" w:rsidRPr="00D46D01" w:rsidRDefault="00D46D01" w:rsidP="000E4BED">
      <w:pPr>
        <w:pStyle w:val="tekstustp"/>
        <w:spacing w:before="0" w:after="0" w:line="276" w:lineRule="auto"/>
        <w:rPr>
          <w:rFonts w:asciiTheme="minorHAnsi" w:eastAsiaTheme="minorEastAsia" w:hAnsiTheme="minorHAnsi" w:cstheme="minorBidi"/>
          <w:color w:val="000000" w:themeColor="text1"/>
          <w:szCs w:val="22"/>
        </w:rPr>
      </w:pPr>
      <w:r w:rsidRPr="00D46D01">
        <w:rPr>
          <w:rFonts w:asciiTheme="minorHAnsi" w:eastAsiaTheme="minorEastAsia" w:hAnsiTheme="minorHAnsi" w:cstheme="minorBidi"/>
          <w:color w:val="000000" w:themeColor="text1"/>
          <w:szCs w:val="22"/>
        </w:rPr>
        <w:t>Strony postanawiają, że faktura zostanie wystawiona w formie faktury ustrukturyzowanej za pośrednictwem Krajowego Systemu e-Faktur (</w:t>
      </w:r>
      <w:proofErr w:type="spellStart"/>
      <w:r w:rsidRPr="00D46D01">
        <w:rPr>
          <w:rFonts w:asciiTheme="minorHAnsi" w:eastAsiaTheme="minorEastAsia" w:hAnsiTheme="minorHAnsi" w:cstheme="minorBidi"/>
          <w:color w:val="000000" w:themeColor="text1"/>
          <w:szCs w:val="22"/>
        </w:rPr>
        <w:t>KSeF</w:t>
      </w:r>
      <w:proofErr w:type="spellEnd"/>
      <w:r w:rsidRPr="00D46D01">
        <w:rPr>
          <w:rFonts w:asciiTheme="minorHAnsi" w:eastAsiaTheme="minorEastAsia" w:hAnsiTheme="minorHAnsi" w:cstheme="minorBidi"/>
          <w:color w:val="000000" w:themeColor="text1"/>
          <w:szCs w:val="22"/>
        </w:rPr>
        <w:t xml:space="preserve">), zgodnie z obowiązującymi przepisami prawa. Wystawienie faktury w </w:t>
      </w:r>
      <w:proofErr w:type="spellStart"/>
      <w:r w:rsidRPr="00D46D01">
        <w:rPr>
          <w:rFonts w:asciiTheme="minorHAnsi" w:eastAsiaTheme="minorEastAsia" w:hAnsiTheme="minorHAnsi" w:cstheme="minorBidi"/>
          <w:color w:val="000000" w:themeColor="text1"/>
          <w:szCs w:val="22"/>
        </w:rPr>
        <w:t>KSeF</w:t>
      </w:r>
      <w:proofErr w:type="spellEnd"/>
      <w:r w:rsidRPr="00D46D01">
        <w:rPr>
          <w:rFonts w:asciiTheme="minorHAnsi" w:eastAsiaTheme="minorEastAsia" w:hAnsiTheme="minorHAnsi" w:cstheme="minorBidi"/>
          <w:color w:val="000000" w:themeColor="text1"/>
          <w:szCs w:val="22"/>
        </w:rPr>
        <w:t xml:space="preserve"> uważa się za równoznaczne z jej doręczeniem Zamawiającemu.</w:t>
      </w:r>
    </w:p>
    <w:p w14:paraId="37229BE6" w14:textId="77777777" w:rsidR="00D46D01" w:rsidRPr="00D46D01" w:rsidRDefault="00D46D01" w:rsidP="000E4BED">
      <w:pPr>
        <w:pStyle w:val="tekstustp"/>
        <w:spacing w:before="0" w:after="0" w:line="276" w:lineRule="auto"/>
        <w:rPr>
          <w:rFonts w:asciiTheme="minorHAnsi" w:eastAsiaTheme="minorEastAsia" w:hAnsiTheme="minorHAnsi" w:cstheme="minorBidi"/>
          <w:color w:val="000000" w:themeColor="text1"/>
          <w:szCs w:val="22"/>
        </w:rPr>
      </w:pPr>
      <w:r w:rsidRPr="00D46D01">
        <w:rPr>
          <w:rFonts w:asciiTheme="minorHAnsi" w:eastAsiaTheme="minorEastAsia" w:hAnsiTheme="minorHAnsi" w:cstheme="minorBidi"/>
          <w:color w:val="000000" w:themeColor="text1"/>
          <w:szCs w:val="22"/>
        </w:rPr>
        <w:t>Brak wskazania na fakturze jednostki organizacyjnej, wskazanie niepełne lub niezgodne z katalogiem przekazanym przez Zamawiającego, nie wpływa na ważność faktury w rozumieniu przepisów prawa podatkowego, jednak może stanowić podstawę do wstrzymania biegu terminu płatności do czasu otrzymania przez Zamawiającego faktury skorygowanej.</w:t>
      </w:r>
    </w:p>
    <w:p w14:paraId="78DC0ED6" w14:textId="77777777" w:rsidR="00EA298B" w:rsidRPr="001D01F2" w:rsidRDefault="00EA298B" w:rsidP="001A58D1">
      <w:pPr>
        <w:pStyle w:val="tekstustp"/>
        <w:numPr>
          <w:ilvl w:val="0"/>
          <w:numId w:val="0"/>
        </w:numPr>
        <w:spacing w:before="0" w:after="0" w:line="276" w:lineRule="auto"/>
        <w:rPr>
          <w:rFonts w:asciiTheme="minorHAnsi" w:eastAsiaTheme="minorEastAsia" w:hAnsiTheme="minorHAnsi" w:cstheme="minorBidi"/>
          <w:color w:val="000000" w:themeColor="text1"/>
          <w:szCs w:val="22"/>
        </w:rPr>
      </w:pPr>
    </w:p>
    <w:p w14:paraId="7DC0BBDF" w14:textId="549C59AE" w:rsidR="0041707C" w:rsidRPr="001D01F2" w:rsidRDefault="0041707C"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 </w:t>
      </w:r>
      <w:r w:rsidR="00706A37" w:rsidRPr="001D01F2">
        <w:rPr>
          <w:rFonts w:asciiTheme="minorHAnsi" w:hAnsiTheme="minorHAnsi"/>
          <w:bCs/>
          <w:szCs w:val="22"/>
        </w:rPr>
        <w:t>5</w:t>
      </w:r>
      <w:r w:rsidRPr="001D01F2">
        <w:rPr>
          <w:rFonts w:asciiTheme="minorHAnsi" w:hAnsiTheme="minorHAnsi"/>
          <w:bCs/>
          <w:szCs w:val="22"/>
        </w:rPr>
        <w:t>.</w:t>
      </w:r>
    </w:p>
    <w:p w14:paraId="65F460F5" w14:textId="17A6C53A" w:rsidR="0041707C" w:rsidRPr="001D01F2" w:rsidRDefault="0041707C" w:rsidP="001A58D1">
      <w:pPr>
        <w:pStyle w:val="tekstparagraftytu"/>
        <w:numPr>
          <w:ilvl w:val="0"/>
          <w:numId w:val="0"/>
        </w:numPr>
        <w:spacing w:after="0" w:line="276" w:lineRule="auto"/>
        <w:rPr>
          <w:rFonts w:asciiTheme="minorHAnsi" w:hAnsiTheme="minorHAnsi"/>
          <w:bCs/>
          <w:smallCaps w:val="0"/>
          <w:szCs w:val="22"/>
        </w:rPr>
      </w:pPr>
      <w:r w:rsidRPr="001D01F2">
        <w:rPr>
          <w:rFonts w:asciiTheme="minorHAnsi" w:hAnsiTheme="minorHAnsi"/>
          <w:bCs/>
          <w:smallCaps w:val="0"/>
          <w:szCs w:val="22"/>
        </w:rPr>
        <w:t>Czas obowiązywania umowy</w:t>
      </w:r>
      <w:r w:rsidR="00A82403" w:rsidRPr="001D01F2">
        <w:rPr>
          <w:rFonts w:asciiTheme="minorHAnsi" w:hAnsiTheme="minorHAnsi"/>
          <w:bCs/>
          <w:smallCaps w:val="0"/>
          <w:szCs w:val="22"/>
        </w:rPr>
        <w:t xml:space="preserve"> i </w:t>
      </w:r>
      <w:r w:rsidR="00DB19D4" w:rsidRPr="001D01F2">
        <w:rPr>
          <w:rFonts w:asciiTheme="minorHAnsi" w:hAnsiTheme="minorHAnsi"/>
          <w:bCs/>
          <w:smallCaps w:val="0"/>
          <w:szCs w:val="22"/>
        </w:rPr>
        <w:t>możliwość odstąpienia</w:t>
      </w:r>
    </w:p>
    <w:p w14:paraId="6B387616" w14:textId="77777777" w:rsidR="0041707C" w:rsidRPr="001D01F2" w:rsidRDefault="0041707C" w:rsidP="001A58D1">
      <w:pPr>
        <w:spacing w:after="0" w:line="276" w:lineRule="auto"/>
        <w:rPr>
          <w:rFonts w:asciiTheme="minorHAnsi" w:hAnsiTheme="minorHAnsi"/>
        </w:rPr>
      </w:pPr>
    </w:p>
    <w:p w14:paraId="3B9F521B" w14:textId="336002C6" w:rsidR="00BE0E5A" w:rsidRPr="001D01F2" w:rsidRDefault="0041707C" w:rsidP="00A322C9">
      <w:pPr>
        <w:pStyle w:val="tekstustp"/>
        <w:numPr>
          <w:ilvl w:val="0"/>
          <w:numId w:val="5"/>
        </w:numPr>
        <w:tabs>
          <w:tab w:val="clear" w:pos="720"/>
        </w:tabs>
        <w:spacing w:before="0" w:after="0" w:line="276" w:lineRule="auto"/>
        <w:ind w:left="284" w:hanging="284"/>
        <w:rPr>
          <w:rFonts w:asciiTheme="minorHAnsi" w:eastAsiaTheme="minorEastAsia" w:hAnsiTheme="minorHAnsi" w:cstheme="minorBidi"/>
          <w:b/>
          <w:bCs/>
          <w:color w:val="000000" w:themeColor="text1"/>
          <w:szCs w:val="22"/>
        </w:rPr>
      </w:pPr>
      <w:r w:rsidRPr="001D01F2">
        <w:rPr>
          <w:rFonts w:asciiTheme="minorHAnsi" w:eastAsiaTheme="minorEastAsia" w:hAnsiTheme="minorHAnsi" w:cstheme="minorBidi"/>
          <w:color w:val="000000" w:themeColor="text1"/>
          <w:szCs w:val="22"/>
        </w:rPr>
        <w:t xml:space="preserve">Umowa zostaje zawarta na czas określony od dnia zawarcia Umowy do dnia </w:t>
      </w:r>
      <w:r w:rsidRPr="001D01F2">
        <w:rPr>
          <w:rFonts w:asciiTheme="minorHAnsi" w:eastAsiaTheme="minorEastAsia" w:hAnsiTheme="minorHAnsi" w:cstheme="minorBidi"/>
          <w:color w:val="000000" w:themeColor="text1"/>
          <w:szCs w:val="22"/>
        </w:rPr>
        <w:br/>
      </w:r>
      <w:r w:rsidR="00260896">
        <w:rPr>
          <w:rFonts w:asciiTheme="minorHAnsi" w:eastAsiaTheme="minorEastAsia" w:hAnsiTheme="minorHAnsi" w:cstheme="minorBidi"/>
          <w:b/>
          <w:bCs/>
          <w:color w:val="000000" w:themeColor="text1"/>
          <w:szCs w:val="22"/>
        </w:rPr>
        <w:t>5</w:t>
      </w:r>
      <w:r w:rsidR="00307312">
        <w:rPr>
          <w:rFonts w:asciiTheme="minorHAnsi" w:eastAsiaTheme="minorEastAsia" w:hAnsiTheme="minorHAnsi" w:cstheme="minorBidi"/>
          <w:b/>
          <w:bCs/>
          <w:color w:val="000000" w:themeColor="text1"/>
          <w:szCs w:val="22"/>
        </w:rPr>
        <w:t xml:space="preserve"> </w:t>
      </w:r>
      <w:r w:rsidR="00670FE1">
        <w:rPr>
          <w:rFonts w:asciiTheme="minorHAnsi" w:eastAsiaTheme="minorEastAsia" w:hAnsiTheme="minorHAnsi" w:cstheme="minorBidi"/>
          <w:b/>
          <w:bCs/>
          <w:color w:val="000000" w:themeColor="text1"/>
          <w:szCs w:val="22"/>
        </w:rPr>
        <w:t>lipca</w:t>
      </w:r>
      <w:r w:rsidR="00B74F5D" w:rsidRPr="00B74F5D">
        <w:rPr>
          <w:rFonts w:asciiTheme="minorHAnsi" w:eastAsiaTheme="minorEastAsia" w:hAnsiTheme="minorHAnsi" w:cstheme="minorBidi"/>
          <w:b/>
          <w:bCs/>
          <w:color w:val="000000" w:themeColor="text1"/>
          <w:szCs w:val="22"/>
        </w:rPr>
        <w:t xml:space="preserve"> 202</w:t>
      </w:r>
      <w:r w:rsidR="00670FE1">
        <w:rPr>
          <w:rFonts w:asciiTheme="minorHAnsi" w:eastAsiaTheme="minorEastAsia" w:hAnsiTheme="minorHAnsi" w:cstheme="minorBidi"/>
          <w:b/>
          <w:bCs/>
          <w:color w:val="000000" w:themeColor="text1"/>
          <w:szCs w:val="22"/>
        </w:rPr>
        <w:t>7</w:t>
      </w:r>
      <w:r w:rsidR="00B74F5D" w:rsidRPr="00B74F5D">
        <w:rPr>
          <w:rFonts w:asciiTheme="minorHAnsi" w:eastAsiaTheme="minorEastAsia" w:hAnsiTheme="minorHAnsi" w:cstheme="minorBidi"/>
          <w:b/>
          <w:bCs/>
          <w:color w:val="000000" w:themeColor="text1"/>
          <w:szCs w:val="22"/>
        </w:rPr>
        <w:t xml:space="preserve"> r.</w:t>
      </w:r>
    </w:p>
    <w:p w14:paraId="66465C17" w14:textId="2FF19B9C" w:rsidR="00BE0E5A" w:rsidRPr="001D01F2" w:rsidRDefault="00BE0E5A" w:rsidP="00A322C9">
      <w:pPr>
        <w:pStyle w:val="tekstustp"/>
        <w:numPr>
          <w:ilvl w:val="0"/>
          <w:numId w:val="5"/>
        </w:numPr>
        <w:tabs>
          <w:tab w:val="clear" w:pos="720"/>
          <w:tab w:val="num" w:pos="284"/>
        </w:tabs>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Zamawiającemu przysługuje prawo odstąpienia od Umowy w całości lub w części w każdym czasie, w szczególności w przypadku naruszenia przez Wykonawcę jakiegokolwiek z postanowień Umowy, w tym niedotrzymania harmonogramu, nienależytego wykonania </w:t>
      </w:r>
      <w:r w:rsidR="00856D77" w:rsidRPr="001D01F2">
        <w:rPr>
          <w:rFonts w:asciiTheme="minorHAnsi" w:eastAsiaTheme="minorEastAsia" w:hAnsiTheme="minorHAnsi" w:cstheme="minorBidi"/>
          <w:color w:val="000000" w:themeColor="text1"/>
          <w:szCs w:val="22"/>
        </w:rPr>
        <w:t>przedmiotu Umowy</w:t>
      </w:r>
      <w:r w:rsidRPr="001D01F2">
        <w:rPr>
          <w:rFonts w:asciiTheme="minorHAnsi" w:eastAsiaTheme="minorEastAsia" w:hAnsiTheme="minorHAnsi" w:cstheme="minorBidi"/>
          <w:color w:val="000000" w:themeColor="text1"/>
          <w:szCs w:val="22"/>
        </w:rPr>
        <w:t xml:space="preserve"> lub </w:t>
      </w:r>
      <w:r w:rsidR="00746E47" w:rsidRPr="001D01F2">
        <w:rPr>
          <w:rFonts w:asciiTheme="minorHAnsi" w:eastAsiaTheme="minorEastAsia" w:hAnsiTheme="minorHAnsi" w:cstheme="minorBidi"/>
          <w:color w:val="000000" w:themeColor="text1"/>
          <w:szCs w:val="22"/>
        </w:rPr>
        <w:t xml:space="preserve">jej </w:t>
      </w:r>
      <w:r w:rsidRPr="001D01F2">
        <w:rPr>
          <w:rFonts w:asciiTheme="minorHAnsi" w:eastAsiaTheme="minorEastAsia" w:hAnsiTheme="minorHAnsi" w:cstheme="minorBidi"/>
          <w:color w:val="000000" w:themeColor="text1"/>
          <w:szCs w:val="22"/>
        </w:rPr>
        <w:t>wykonania niezgodnie z wymaganiami określonymi w Umowie lub jej załącznikach. Odstąpienie następuje poprzez złożenie pisemnego oświadczenia o odstąpieniu, ze skutkiem natychmiastowym, bez konieczności wyznaczania dodatkowego terminu do usunięcia uchybień.</w:t>
      </w:r>
    </w:p>
    <w:p w14:paraId="3447BEB7" w14:textId="00AC791A" w:rsidR="00BE0E5A" w:rsidRPr="001D01F2" w:rsidRDefault="00BE0E5A" w:rsidP="00A322C9">
      <w:pPr>
        <w:pStyle w:val="tekstustp"/>
        <w:numPr>
          <w:ilvl w:val="0"/>
          <w:numId w:val="5"/>
        </w:numPr>
        <w:tabs>
          <w:tab w:val="clear" w:pos="720"/>
          <w:tab w:val="num" w:pos="284"/>
        </w:tabs>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Niezależnie od powyższego, Zamawiający może odstąpić od Umowy bez podania przyczyny w terminie 14 dni od dnia jej zawarcia, jeżeli </w:t>
      </w:r>
      <w:r w:rsidR="00746E47" w:rsidRPr="001D01F2">
        <w:rPr>
          <w:rFonts w:asciiTheme="minorHAnsi" w:eastAsiaTheme="minorEastAsia" w:hAnsiTheme="minorHAnsi" w:cstheme="minorBidi"/>
          <w:color w:val="000000" w:themeColor="text1"/>
          <w:szCs w:val="22"/>
        </w:rPr>
        <w:t>przedmiot Umowy</w:t>
      </w:r>
      <w:r w:rsidRPr="001D01F2">
        <w:rPr>
          <w:rFonts w:asciiTheme="minorHAnsi" w:eastAsiaTheme="minorEastAsia" w:hAnsiTheme="minorHAnsi" w:cstheme="minorBidi"/>
          <w:color w:val="000000" w:themeColor="text1"/>
          <w:szCs w:val="22"/>
        </w:rPr>
        <w:t xml:space="preserve"> nie został jeszcze rozpoczęt</w:t>
      </w:r>
      <w:r w:rsidR="00746E47" w:rsidRPr="001D01F2">
        <w:rPr>
          <w:rFonts w:asciiTheme="minorHAnsi" w:eastAsiaTheme="minorEastAsia" w:hAnsiTheme="minorHAnsi" w:cstheme="minorBidi"/>
          <w:color w:val="000000" w:themeColor="text1"/>
          <w:szCs w:val="22"/>
        </w:rPr>
        <w:t>y</w:t>
      </w:r>
      <w:r w:rsidRPr="001D01F2">
        <w:rPr>
          <w:rFonts w:asciiTheme="minorHAnsi" w:eastAsiaTheme="minorEastAsia" w:hAnsiTheme="minorHAnsi" w:cstheme="minorBidi"/>
          <w:color w:val="000000" w:themeColor="text1"/>
          <w:szCs w:val="22"/>
        </w:rPr>
        <w:t xml:space="preserve"> przez Wykonawcę. W takim przypadku Wykonawcy nie przysługuje wynagrodzenie, a jedynie zwrot udokumentowanych kosztów poniesionych do chwili otrzymania oświadczenia o odstąpieniu, o ile nie przekraczają one wartości wynagrodzenia określonego w Umowie.</w:t>
      </w:r>
    </w:p>
    <w:p w14:paraId="3F6C3C96" w14:textId="77777777" w:rsidR="00BE0E5A" w:rsidRPr="001D01F2" w:rsidRDefault="00BE0E5A" w:rsidP="00A322C9">
      <w:pPr>
        <w:pStyle w:val="tekstustp"/>
        <w:numPr>
          <w:ilvl w:val="0"/>
          <w:numId w:val="5"/>
        </w:numPr>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W przypadku odstąpienia od Umowy przez Zamawiającego, Wykonawca zobowiązany jest niezwłocznie:</w:t>
      </w:r>
    </w:p>
    <w:p w14:paraId="365D129F" w14:textId="7ADE9588"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zaprzestać wykonywania </w:t>
      </w:r>
      <w:r w:rsidR="00746E47" w:rsidRPr="001D01F2">
        <w:rPr>
          <w:rFonts w:asciiTheme="minorHAnsi" w:eastAsiaTheme="minorEastAsia" w:hAnsiTheme="minorHAnsi" w:cstheme="minorBidi"/>
          <w:color w:val="000000" w:themeColor="text1"/>
          <w:szCs w:val="22"/>
        </w:rPr>
        <w:t>przedmiotu Umowy</w:t>
      </w:r>
      <w:r w:rsidRPr="001D01F2">
        <w:rPr>
          <w:rFonts w:asciiTheme="minorHAnsi" w:eastAsiaTheme="minorEastAsia" w:hAnsiTheme="minorHAnsi" w:cstheme="minorBidi"/>
          <w:color w:val="000000" w:themeColor="text1"/>
          <w:szCs w:val="22"/>
        </w:rPr>
        <w:t>;</w:t>
      </w:r>
    </w:p>
    <w:p w14:paraId="2BA02638" w14:textId="7777777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lastRenderedPageBreak/>
        <w:t>zwrócić wszelkie materiały, dokumenty i informacje przekazane mu przez Zamawiającego w związku z realizacją Umowy;</w:t>
      </w:r>
    </w:p>
    <w:p w14:paraId="39E6FE9F" w14:textId="5F33382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przekazać Zamawiającemu wszystkie dotychczas wykonane prace i ich wersje robocze w formie edytowalnej i nadającej się do dalszego wykorzystania</w:t>
      </w:r>
      <w:r w:rsidR="00983822">
        <w:rPr>
          <w:rFonts w:asciiTheme="minorHAnsi" w:eastAsiaTheme="minorEastAsia" w:hAnsiTheme="minorHAnsi" w:cstheme="minorBidi"/>
          <w:color w:val="000000" w:themeColor="text1"/>
          <w:szCs w:val="22"/>
        </w:rPr>
        <w:t>, z uwzględnieniem par. 6</w:t>
      </w:r>
      <w:r w:rsidRPr="001D01F2">
        <w:rPr>
          <w:rFonts w:asciiTheme="minorHAnsi" w:eastAsiaTheme="minorEastAsia" w:hAnsiTheme="minorHAnsi" w:cstheme="minorBidi"/>
          <w:color w:val="000000" w:themeColor="text1"/>
          <w:szCs w:val="22"/>
        </w:rPr>
        <w:t>;</w:t>
      </w:r>
    </w:p>
    <w:p w14:paraId="6DC2F027" w14:textId="7777777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złożyć pisemne sprawozdanie z dotychczasowego wykonania Umowy oraz wykorzystania otrzymanych materiałów.</w:t>
      </w:r>
    </w:p>
    <w:p w14:paraId="2B6BC187" w14:textId="6B0030B9" w:rsidR="00C04E68" w:rsidRDefault="00BE0E5A" w:rsidP="002A766A">
      <w:pPr>
        <w:pStyle w:val="tekstustp"/>
        <w:numPr>
          <w:ilvl w:val="0"/>
          <w:numId w:val="5"/>
        </w:numPr>
        <w:tabs>
          <w:tab w:val="clear" w:pos="720"/>
          <w:tab w:val="num" w:pos="426"/>
        </w:tabs>
        <w:spacing w:before="0" w:after="0" w:line="276" w:lineRule="auto"/>
        <w:ind w:left="426"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W przypadku odstąpienia przez Wykonawcę z przyczyn nieleżących po stronie Zamawiającego lub z naruszeniem postanowień Umowy, Zamawiający ma prawo żądać zwrotu całości wypłaconego wynagrodzenia oraz odszkodowania za poniesioną szkodę.</w:t>
      </w:r>
    </w:p>
    <w:p w14:paraId="015E4B7D" w14:textId="77777777" w:rsidR="0041707C" w:rsidRPr="001D01F2" w:rsidRDefault="0041707C" w:rsidP="00E407F1">
      <w:pPr>
        <w:shd w:val="clear" w:color="auto" w:fill="FFFFFF"/>
        <w:tabs>
          <w:tab w:val="left" w:pos="360"/>
        </w:tabs>
        <w:spacing w:after="0" w:line="276" w:lineRule="auto"/>
        <w:contextualSpacing/>
        <w:jc w:val="both"/>
        <w:rPr>
          <w:rFonts w:asciiTheme="minorHAnsi" w:hAnsiTheme="minorHAnsi"/>
        </w:rPr>
      </w:pPr>
    </w:p>
    <w:p w14:paraId="2550120A" w14:textId="66FC9F61" w:rsidR="00FC64EB" w:rsidRPr="001D01F2" w:rsidRDefault="00FC64EB" w:rsidP="001A58D1">
      <w:pPr>
        <w:keepNext/>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 xml:space="preserve">§ </w:t>
      </w:r>
      <w:r w:rsidR="00E407F1">
        <w:rPr>
          <w:rFonts w:asciiTheme="minorHAnsi" w:eastAsia="Times New Roman" w:hAnsiTheme="minorHAnsi"/>
          <w:b/>
          <w:smallCaps/>
          <w:lang w:eastAsia="pl-PL"/>
        </w:rPr>
        <w:t>6</w:t>
      </w:r>
      <w:r w:rsidR="00907B4F">
        <w:rPr>
          <w:rFonts w:asciiTheme="minorHAnsi" w:eastAsia="Times New Roman" w:hAnsiTheme="minorHAnsi"/>
          <w:b/>
          <w:smallCaps/>
          <w:lang w:eastAsia="pl-PL"/>
        </w:rPr>
        <w:t>.</w:t>
      </w:r>
    </w:p>
    <w:p w14:paraId="0BD0D3BE" w14:textId="77777777" w:rsidR="00FC64EB" w:rsidRPr="001D01F2" w:rsidRDefault="00FC64EB" w:rsidP="001A58D1">
      <w:pPr>
        <w:keepNext/>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Przeniesienie autorskich praw majątkowych</w:t>
      </w:r>
    </w:p>
    <w:p w14:paraId="3E4B466A"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lang w:eastAsia="pl-PL"/>
        </w:rPr>
        <w:t xml:space="preserve">W ramach wynagrodzenia określonego w § 4 ust.1, wszelkie utwory, które powstaną w ramach realizacji przedmiotu niniejszej Umowy stanowią utwór (zwany dalej „Utworem”) w rozumieniu przepisów ustawy z dnia 4 lutego 1994 r. o prawie autorskim i prawach pokrewnych (Dz. U. z 2025 r., poz. 24 z </w:t>
      </w:r>
      <w:proofErr w:type="spellStart"/>
      <w:r w:rsidRPr="001D01F2">
        <w:rPr>
          <w:rFonts w:asciiTheme="minorHAnsi" w:eastAsia="Times New Roman" w:hAnsiTheme="minorHAnsi"/>
          <w:lang w:eastAsia="pl-PL"/>
        </w:rPr>
        <w:t>późn</w:t>
      </w:r>
      <w:proofErr w:type="spellEnd"/>
      <w:r w:rsidRPr="001D01F2">
        <w:rPr>
          <w:rFonts w:asciiTheme="minorHAnsi" w:eastAsia="Times New Roman" w:hAnsiTheme="minorHAnsi"/>
          <w:lang w:eastAsia="pl-PL"/>
        </w:rPr>
        <w:t>. zm.).</w:t>
      </w:r>
    </w:p>
    <w:p w14:paraId="68D925C6"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lang w:eastAsia="pl-PL"/>
        </w:rPr>
        <w:t>Z chwilą przekazania Utworu, Wykonawca przenosi na Zamawiającego całość autorskich praw majątkowych do Utworu, udziela Zamawiającemu zezwolenia na wykonywanie zależnych praw autorskich oraz przenosi na Zamawiającego wyłączne prawo zezwalania na wykonywanie zależnych praw autorskich</w:t>
      </w:r>
      <w:r w:rsidRPr="001D01F2">
        <w:rPr>
          <w:rFonts w:asciiTheme="minorHAnsi" w:eastAsia="Aptos" w:hAnsiTheme="minorHAnsi"/>
        </w:rPr>
        <w:t xml:space="preserve"> bez ograniczeń terytorialnych i czasowych</w:t>
      </w:r>
      <w:r w:rsidRPr="001D01F2">
        <w:rPr>
          <w:rFonts w:asciiTheme="minorHAnsi" w:eastAsia="Times New Roman" w:hAnsiTheme="minorHAnsi"/>
          <w:lang w:eastAsia="pl-PL"/>
        </w:rPr>
        <w:t>.</w:t>
      </w:r>
    </w:p>
    <w:p w14:paraId="6D8B11E4"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 xml:space="preserve">Nabycie przez Zamawiającego praw, o których mowa w ust. 2, następuje bez ograniczeń co do terytorium, czasu, liczby egzemplarzy i nośników, w zakresie następujących pól eksploatacji: </w:t>
      </w:r>
    </w:p>
    <w:p w14:paraId="0B3A466D" w14:textId="0189C5DD" w:rsidR="00037402" w:rsidRPr="001D01F2" w:rsidRDefault="00037402" w:rsidP="001A58D1">
      <w:pPr>
        <w:spacing w:after="0" w:line="276" w:lineRule="auto"/>
        <w:ind w:left="426"/>
        <w:jc w:val="both"/>
        <w:rPr>
          <w:rFonts w:asciiTheme="minorHAnsi" w:eastAsia="Times New Roman" w:hAnsiTheme="minorHAnsi"/>
          <w:lang w:eastAsia="pl-PL"/>
        </w:rPr>
      </w:pP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na polach eksploatacji wymienionych w art. 50 ustawy o prawie autorskim i prawach pokrewnych, tj.:</w:t>
      </w:r>
    </w:p>
    <w:p w14:paraId="55AC7AF8" w14:textId="77777777" w:rsidR="00037402" w:rsidRPr="001D01F2" w:rsidRDefault="00037402" w:rsidP="00A322C9">
      <w:pPr>
        <w:numPr>
          <w:ilvl w:val="1"/>
          <w:numId w:val="4"/>
        </w:numPr>
        <w:tabs>
          <w:tab w:val="clear" w:pos="1790"/>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utrwalanie – w szczególności drukiem, zapisem w pamięci komputera i na nośnikach elektronicznych, oraz zwielokrotnianie tak powstałych egzemplarzy dowolną techniką,</w:t>
      </w:r>
    </w:p>
    <w:p w14:paraId="7939E566" w14:textId="44796E50" w:rsidR="00D31B1C" w:rsidRPr="00F86D72" w:rsidRDefault="00037402" w:rsidP="00F86D72">
      <w:pPr>
        <w:numPr>
          <w:ilvl w:val="1"/>
          <w:numId w:val="4"/>
        </w:numPr>
        <w:tabs>
          <w:tab w:val="clear" w:pos="1790"/>
          <w:tab w:val="num" w:pos="993"/>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rozpowszechnianie oraz publikowanie w dowolny sposób (w tym poprzez: wyświetlanie lub publiczne odtwarzanie lub wprowadzanie do pamięci komputera i sieci multimedialnych, w tym Internetu</w:t>
      </w:r>
      <w:r w:rsidR="00D31B1C">
        <w:rPr>
          <w:rFonts w:asciiTheme="minorHAnsi" w:eastAsia="Times New Roman" w:hAnsiTheme="minorHAnsi"/>
          <w:iCs/>
          <w:lang w:eastAsia="pl-PL"/>
        </w:rPr>
        <w:t>, mediów społecznościowych i innych kanałów komunikacji</w:t>
      </w:r>
      <w:r w:rsidRPr="001D01F2">
        <w:rPr>
          <w:rFonts w:asciiTheme="minorHAnsi" w:eastAsia="Times New Roman" w:hAnsiTheme="minorHAnsi"/>
          <w:iCs/>
          <w:lang w:eastAsia="pl-PL"/>
        </w:rPr>
        <w:t>) – w całości lub w części, jak również w połączeniu z innymi utworami,</w:t>
      </w:r>
      <w:r w:rsidR="00D31B1C">
        <w:rPr>
          <w:rFonts w:asciiTheme="minorHAnsi" w:eastAsia="Times New Roman" w:hAnsiTheme="minorHAnsi"/>
          <w:iCs/>
          <w:lang w:eastAsia="pl-PL"/>
        </w:rPr>
        <w:t xml:space="preserve"> </w:t>
      </w:r>
      <w:r w:rsidR="00D31B1C" w:rsidRPr="00D31B1C">
        <w:rPr>
          <w:rFonts w:ascii="Aptos" w:hAnsi="Aptos"/>
        </w:rPr>
        <w:t>a także ich modyfikowania, adaptowania, tłumaczenia, skracania, oraz wykorzystywania w całości lub we fragmentach.</w:t>
      </w:r>
    </w:p>
    <w:p w14:paraId="0AA1941C" w14:textId="77777777" w:rsidR="00037402" w:rsidRPr="001D01F2" w:rsidRDefault="00037402" w:rsidP="00A322C9">
      <w:pPr>
        <w:numPr>
          <w:ilvl w:val="1"/>
          <w:numId w:val="4"/>
        </w:numPr>
        <w:tabs>
          <w:tab w:val="clear" w:pos="1790"/>
          <w:tab w:val="num" w:pos="709"/>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 xml:space="preserve">publiczne udostępnianie Utworu w taki sposób, aby każdy mógł mieć do niego dostęp w miejscu i w czasie przez siebie wybranym, </w:t>
      </w:r>
    </w:p>
    <w:p w14:paraId="73BBB183" w14:textId="77777777" w:rsidR="00037402" w:rsidRPr="001D01F2" w:rsidRDefault="00037402" w:rsidP="00A322C9">
      <w:pPr>
        <w:numPr>
          <w:ilvl w:val="1"/>
          <w:numId w:val="4"/>
        </w:numPr>
        <w:tabs>
          <w:tab w:val="clear" w:pos="1790"/>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wprowadzanie do obrotu (zarówno oryginału, jak i egzemplarzy Utworu i nośników na których Utwór został utrwalony), najem, użyczanie (w całości lub w części lub nośników, na których Utwór utrwalono),</w:t>
      </w:r>
    </w:p>
    <w:p w14:paraId="70FFB0C3" w14:textId="0C0F9764" w:rsidR="00FD26C8" w:rsidRDefault="00037402" w:rsidP="009E6E5B">
      <w:pPr>
        <w:numPr>
          <w:ilvl w:val="1"/>
          <w:numId w:val="4"/>
        </w:numPr>
        <w:tabs>
          <w:tab w:val="clear" w:pos="1790"/>
        </w:tabs>
        <w:spacing w:after="0" w:line="276" w:lineRule="auto"/>
        <w:ind w:left="993" w:hanging="284"/>
        <w:jc w:val="both"/>
        <w:rPr>
          <w:rFonts w:asciiTheme="minorHAnsi" w:eastAsia="Times New Roman" w:hAnsiTheme="minorHAnsi"/>
          <w:iCs/>
          <w:lang w:eastAsia="pl-PL"/>
        </w:rPr>
      </w:pPr>
      <w:r w:rsidRPr="00FD26C8">
        <w:rPr>
          <w:rFonts w:asciiTheme="minorHAnsi" w:eastAsia="Times New Roman" w:hAnsiTheme="minorHAnsi"/>
          <w:iCs/>
          <w:lang w:eastAsia="pl-PL"/>
        </w:rPr>
        <w:t>wprowadzanie (w tym zlecanie wprowadzania osobom trzecim) dowolnych zmian w utworach,</w:t>
      </w:r>
      <w:r w:rsidR="00FD26C8" w:rsidRPr="00FD26C8">
        <w:rPr>
          <w:rFonts w:asciiTheme="minorHAnsi" w:eastAsia="Times New Roman" w:hAnsiTheme="minorHAnsi"/>
          <w:iCs/>
          <w:lang w:eastAsia="pl-PL"/>
        </w:rPr>
        <w:t xml:space="preserve"> </w:t>
      </w:r>
      <w:r w:rsidR="00A02256" w:rsidRPr="00FD26C8">
        <w:rPr>
          <w:rFonts w:asciiTheme="minorHAnsi" w:eastAsia="Times New Roman" w:hAnsiTheme="minorHAnsi"/>
          <w:iCs/>
          <w:lang w:eastAsia="pl-PL"/>
        </w:rPr>
        <w:t xml:space="preserve">w </w:t>
      </w:r>
      <w:r w:rsidR="00FD26C8" w:rsidRPr="00FD26C8">
        <w:rPr>
          <w:rFonts w:asciiTheme="minorHAnsi" w:eastAsia="Times New Roman" w:hAnsiTheme="minorHAnsi"/>
          <w:iCs/>
          <w:lang w:eastAsia="pl-PL"/>
        </w:rPr>
        <w:t xml:space="preserve">tym w szczególności do materiałów graficznych, adaptacji projektów graficznych, materiałów audiowizualnych, nagrań </w:t>
      </w:r>
      <w:r w:rsidR="00D05172">
        <w:rPr>
          <w:rFonts w:asciiTheme="minorHAnsi" w:eastAsia="Times New Roman" w:hAnsiTheme="minorHAnsi"/>
          <w:iCs/>
          <w:lang w:eastAsia="pl-PL"/>
        </w:rPr>
        <w:t>w</w:t>
      </w:r>
      <w:r w:rsidR="00FD26C8" w:rsidRPr="00FD26C8">
        <w:rPr>
          <w:rFonts w:asciiTheme="minorHAnsi" w:eastAsia="Times New Roman" w:hAnsiTheme="minorHAnsi"/>
          <w:iCs/>
          <w:lang w:eastAsia="pl-PL"/>
        </w:rPr>
        <w:t>ideo, zmontowanych materiałów filmowych, ścieżek dźwiękowych, nagrań lektorskich, animacji, plansz, napisów, podkładów muzycznych (w zakresie wynikającym z posiadanych licencji), fotografii oraz innych materiałów opracowanych na potrzeby realizacji zamówienia.</w:t>
      </w:r>
    </w:p>
    <w:p w14:paraId="4C27BCCE" w14:textId="6FCEF0FB" w:rsidR="00037402" w:rsidRPr="00FD26C8" w:rsidRDefault="00037402" w:rsidP="009E6E5B">
      <w:pPr>
        <w:numPr>
          <w:ilvl w:val="1"/>
          <w:numId w:val="4"/>
        </w:numPr>
        <w:tabs>
          <w:tab w:val="clear" w:pos="1790"/>
        </w:tabs>
        <w:spacing w:after="0" w:line="276" w:lineRule="auto"/>
        <w:ind w:left="993" w:hanging="284"/>
        <w:jc w:val="both"/>
        <w:rPr>
          <w:rFonts w:asciiTheme="minorHAnsi" w:eastAsia="Times New Roman" w:hAnsiTheme="minorHAnsi"/>
          <w:iCs/>
          <w:lang w:eastAsia="pl-PL"/>
        </w:rPr>
      </w:pPr>
      <w:r w:rsidRPr="00FD26C8">
        <w:rPr>
          <w:rFonts w:asciiTheme="minorHAnsi" w:eastAsia="Times New Roman" w:hAnsiTheme="minorHAnsi"/>
          <w:iCs/>
          <w:lang w:eastAsia="pl-PL"/>
        </w:rPr>
        <w:lastRenderedPageBreak/>
        <w:t>nadawanie Utworu za pomocą wizji przewodowej albo bezprzewodowej przez stację naziemną lub za pośrednictwem satelity.</w:t>
      </w:r>
    </w:p>
    <w:p w14:paraId="2B830102"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Równocześnie z nabyciem autorskich praw majątkowych do Utworu Zamawiający nabywa własność wszystkich egzemplarzy i nośników, na których Utwór został utrwalony.</w:t>
      </w:r>
    </w:p>
    <w:p w14:paraId="5BCA6FDC"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Wykonawca zobowiązuje się, że wykonując Umowę, będzie przestrzegał przepisów ustawy z dnia 4 lutego 1994 r. – o prawie autorskim i prawach pokrewnych i nie naruszy praw majątkowych osób trzecich, a Utwór przekaże Zamawiającego w stanie wolnym od obciążeń prawami tych osób.</w:t>
      </w:r>
    </w:p>
    <w:p w14:paraId="0032255D"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iCs/>
          <w:lang w:eastAsia="pl-PL"/>
        </w:rPr>
        <w:t>Wykonawca zobowiązuje się do zwolnienia Zamawiającego z odpowiedzialności, jaka mogłaby powstać po stronie Zamawiającego, wynikającej z przeniesienia autorskich praw majątkowych do Utworu na Zamawiającego na zasadach przewidzianych w Umowie. W przypadku zgłoszenia wobec Zamawiającego przez osoby trzecie jakichkolwiek roszczeń odszkodowawczych wynikających z korzystania z Utworu przez Zamawiającego w sposób przewidziany w niniejszej Umowie, Zamawiający poinformuje o tym Wykonawcę. Wykonawca zobowiązuje się pokryć wszelkie roszczenia osób trzecich zgłoszone wobec Zamawiającego z tytułu naruszenia praw własności intelektualnej (w tym praw przewidzianych w ustawie o prawie autorskim i prawach pokrewnych) w związku z korzystaniem z Utworu przez Zamawiającego w sposób przewidziany w niniejszej Umowie oraz wszelkie koszty poniesione przez</w:t>
      </w: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Zamawiającego związane z tymi roszczeniami, z uwzględnieniem kosztów procesu (w tym kosztów pomocy prawnej) i odszkodowań.</w:t>
      </w:r>
    </w:p>
    <w:p w14:paraId="1ED01D7B"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iCs/>
          <w:lang w:eastAsia="pl-PL"/>
        </w:rPr>
        <w:t>Wykonawca zobowiązuje się do niewykonywania przysługujących mu autorskich praw osobistych oraz udziela Zamawiającemu zezwolenia na ich wykonywanie na czas nieokreślony.</w:t>
      </w:r>
    </w:p>
    <w:p w14:paraId="3107B01B"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Wynagrodzenie przewidziane niniejszą Umową obejmuje wszystkie pola eksploatacji</w:t>
      </w: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 xml:space="preserve">określone w Umowie oraz w całości zaspokaja wszelkie roszczenia Wykonawcy, z tytułu przeniesienia majątkowych praw autorskich oraz zależnych do Utworu na wszystkich polach eksploatacji określonych w Umowie,  z tytułu niewykonywania autorskich praw osobistych oraz z tytułu przeniesienia prawa własności nośników. </w:t>
      </w:r>
    </w:p>
    <w:p w14:paraId="0EFBDB6C" w14:textId="77777777" w:rsidR="00037402" w:rsidRDefault="00037402" w:rsidP="00FE6E46">
      <w:pPr>
        <w:numPr>
          <w:ilvl w:val="0"/>
          <w:numId w:val="3"/>
        </w:numPr>
        <w:spacing w:after="0" w:line="276" w:lineRule="auto"/>
        <w:ind w:left="426"/>
        <w:jc w:val="both"/>
        <w:rPr>
          <w:rFonts w:asciiTheme="minorHAnsi" w:eastAsia="Times New Roman" w:hAnsiTheme="minorHAnsi"/>
          <w:iCs/>
          <w:lang w:eastAsia="pl-PL"/>
        </w:rPr>
      </w:pPr>
      <w:bookmarkStart w:id="1" w:name="_Hlk189211919"/>
      <w:r w:rsidRPr="001D01F2">
        <w:rPr>
          <w:rFonts w:asciiTheme="minorHAnsi" w:eastAsia="Times New Roman" w:hAnsiTheme="minorHAnsi"/>
          <w:iCs/>
          <w:lang w:eastAsia="pl-PL"/>
        </w:rPr>
        <w:t>W przypadku powstania nowych pól eksploatacji utworu, które nie zostały przewidziane w chwili zawarcia niniejszej Umowy, Wykonawca zobowiązuje się do przeniesienia na Zamawiającego autorskich praw majątkowych do tych pól eksploatacji w ramach wynagrodzenia ustalonego za wykonanie przedmiotu niniejszej Umowy. Przeniesienie to następuje niezwłocznie po zaistnieniu nowych pól eksploatacji, bez potrzeby zawierania odrębnej umowy czy dokonywania dodatkowych płatności przez Zamawiającego. Wykonawca oświadcza, że nie będzie wnosił roszczeń o dodatkowe wynagrodzenie z tego tytułu.</w:t>
      </w:r>
      <w:bookmarkEnd w:id="1"/>
    </w:p>
    <w:p w14:paraId="69C75B24" w14:textId="77777777" w:rsidR="002A19CB" w:rsidRPr="001D01F2" w:rsidRDefault="002A19CB" w:rsidP="001A58D1">
      <w:pPr>
        <w:suppressAutoHyphens/>
        <w:spacing w:after="0" w:line="276" w:lineRule="auto"/>
        <w:contextualSpacing/>
        <w:jc w:val="both"/>
        <w:rPr>
          <w:rFonts w:asciiTheme="minorHAnsi" w:hAnsiTheme="minorHAnsi"/>
        </w:rPr>
      </w:pPr>
    </w:p>
    <w:p w14:paraId="4BC4A7FA" w14:textId="03FD789B" w:rsidR="002A19CB" w:rsidRPr="001D01F2" w:rsidRDefault="002A19CB" w:rsidP="001A58D1">
      <w:pPr>
        <w:pStyle w:val="tekstustp"/>
        <w:numPr>
          <w:ilvl w:val="0"/>
          <w:numId w:val="0"/>
        </w:numPr>
        <w:spacing w:before="0" w:after="0" w:line="276" w:lineRule="auto"/>
        <w:ind w:left="363"/>
        <w:jc w:val="center"/>
        <w:rPr>
          <w:rFonts w:asciiTheme="minorHAnsi" w:hAnsiTheme="minorHAnsi"/>
          <w:b/>
          <w:bCs/>
          <w:szCs w:val="22"/>
        </w:rPr>
      </w:pPr>
      <w:r w:rsidRPr="001D01F2">
        <w:rPr>
          <w:rFonts w:asciiTheme="minorHAnsi" w:hAnsiTheme="minorHAnsi"/>
          <w:b/>
          <w:bCs/>
          <w:szCs w:val="22"/>
        </w:rPr>
        <w:t xml:space="preserve">§ </w:t>
      </w:r>
      <w:r w:rsidR="00E407F1">
        <w:rPr>
          <w:rFonts w:asciiTheme="minorHAnsi" w:hAnsiTheme="minorHAnsi"/>
          <w:b/>
          <w:bCs/>
          <w:szCs w:val="22"/>
        </w:rPr>
        <w:t>7</w:t>
      </w:r>
      <w:r w:rsidRPr="001D01F2">
        <w:rPr>
          <w:rFonts w:asciiTheme="minorHAnsi" w:hAnsiTheme="minorHAnsi"/>
          <w:b/>
          <w:bCs/>
          <w:szCs w:val="22"/>
        </w:rPr>
        <w:t>.</w:t>
      </w:r>
    </w:p>
    <w:p w14:paraId="4C634725" w14:textId="77777777" w:rsidR="0089769B" w:rsidRPr="001D01F2" w:rsidRDefault="0089769B" w:rsidP="001A58D1">
      <w:pPr>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 xml:space="preserve">Ochrona danych osobowych </w:t>
      </w:r>
    </w:p>
    <w:p w14:paraId="214E5C42" w14:textId="3737FFBD" w:rsidR="0089769B" w:rsidRPr="001D01F2" w:rsidRDefault="0089769B" w:rsidP="00FE6E46">
      <w:pPr>
        <w:spacing w:after="0" w:line="276" w:lineRule="auto"/>
        <w:ind w:left="426" w:hanging="426"/>
        <w:jc w:val="both"/>
        <w:rPr>
          <w:rFonts w:asciiTheme="minorHAnsi" w:hAnsiTheme="minorHAnsi"/>
          <w:lang w:eastAsia="pl-PL"/>
        </w:rPr>
      </w:pPr>
      <w:r w:rsidRPr="001D01F2">
        <w:rPr>
          <w:rFonts w:asciiTheme="minorHAnsi" w:hAnsiTheme="minorHAnsi"/>
          <w:lang w:eastAsia="pl-PL"/>
        </w:rPr>
        <w:t xml:space="preserve">1. </w:t>
      </w:r>
      <w:r w:rsidR="000E68A8">
        <w:rPr>
          <w:rFonts w:asciiTheme="minorHAnsi" w:hAnsiTheme="minorHAnsi"/>
          <w:lang w:eastAsia="pl-PL"/>
        </w:rPr>
        <w:t xml:space="preserve">   </w:t>
      </w:r>
      <w:r w:rsidR="00733E55" w:rsidRPr="001D01F2">
        <w:rPr>
          <w:rFonts w:asciiTheme="minorHAnsi" w:hAnsiTheme="minorHAnsi"/>
          <w:lang w:eastAsia="pl-PL"/>
        </w:rPr>
        <w:t xml:space="preserve">Zgodnie z art. 13 lub 14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 dalej RODO – informuje się, że Zamawiający przetwarza dane osobowe osób uczestniczących w zawarciu i </w:t>
      </w:r>
      <w:r w:rsidR="00733E55" w:rsidRPr="001D01F2">
        <w:rPr>
          <w:rFonts w:asciiTheme="minorHAnsi" w:hAnsiTheme="minorHAnsi"/>
          <w:lang w:eastAsia="pl-PL"/>
        </w:rPr>
        <w:lastRenderedPageBreak/>
        <w:t xml:space="preserve">wykonaniu przedmiotowej Umowy zgodnie z zapisami </w:t>
      </w:r>
      <w:r w:rsidR="00733E55" w:rsidRPr="001D01F2">
        <w:rPr>
          <w:rFonts w:asciiTheme="minorHAnsi" w:hAnsiTheme="minorHAnsi"/>
          <w:b/>
          <w:bCs/>
          <w:lang w:eastAsia="pl-PL"/>
        </w:rPr>
        <w:t>Załącznika</w:t>
      </w:r>
      <w:r w:rsidR="0021295F" w:rsidRPr="001D01F2">
        <w:rPr>
          <w:rFonts w:asciiTheme="minorHAnsi" w:hAnsiTheme="minorHAnsi"/>
          <w:b/>
          <w:bCs/>
          <w:lang w:eastAsia="pl-PL"/>
        </w:rPr>
        <w:t xml:space="preserve"> </w:t>
      </w:r>
      <w:r w:rsidR="000E68A8">
        <w:rPr>
          <w:rFonts w:asciiTheme="minorHAnsi" w:hAnsiTheme="minorHAnsi"/>
          <w:b/>
          <w:bCs/>
          <w:lang w:eastAsia="pl-PL"/>
        </w:rPr>
        <w:t xml:space="preserve">2 </w:t>
      </w:r>
      <w:r w:rsidR="007A6AF0">
        <w:rPr>
          <w:rFonts w:asciiTheme="minorHAnsi" w:hAnsiTheme="minorHAnsi"/>
          <w:b/>
          <w:bCs/>
          <w:lang w:eastAsia="pl-PL"/>
        </w:rPr>
        <w:t xml:space="preserve">(Klauzula informacyjna) </w:t>
      </w:r>
      <w:r w:rsidR="00733E55" w:rsidRPr="001D01F2">
        <w:rPr>
          <w:rFonts w:asciiTheme="minorHAnsi" w:hAnsiTheme="minorHAnsi"/>
          <w:lang w:eastAsia="pl-PL"/>
        </w:rPr>
        <w:t>stanowiącego integralną częścią niniejszej Umowy.</w:t>
      </w:r>
    </w:p>
    <w:p w14:paraId="56360F4A" w14:textId="77777777" w:rsidR="0089769B" w:rsidRPr="001D01F2" w:rsidRDefault="0089769B" w:rsidP="00FE6E46">
      <w:pPr>
        <w:numPr>
          <w:ilvl w:val="0"/>
          <w:numId w:val="7"/>
        </w:numPr>
        <w:spacing w:after="0" w:line="276" w:lineRule="auto"/>
        <w:ind w:left="426" w:hanging="426"/>
        <w:jc w:val="both"/>
        <w:rPr>
          <w:rFonts w:asciiTheme="minorHAnsi" w:hAnsiTheme="minorHAnsi"/>
          <w:lang w:eastAsia="pl-PL"/>
        </w:rPr>
      </w:pPr>
      <w:r w:rsidRPr="001D01F2">
        <w:rPr>
          <w:rFonts w:asciiTheme="minorHAnsi" w:hAnsiTheme="minorHAnsi"/>
          <w:lang w:eastAsia="pl-PL"/>
        </w:rPr>
        <w:t>Każda ze Stron działając jako administrator danych osobowych przetwarza udostępnione jej przez drugą Stronę dane osobowe osób uczestniczących w zawarciu i wykonaniu przedmiotowej Umowy wyłącznie w celu zawarcia i wykonania tej Umowy.</w:t>
      </w:r>
    </w:p>
    <w:p w14:paraId="72F57660" w14:textId="77777777" w:rsidR="0089769B" w:rsidRPr="001D01F2" w:rsidRDefault="0089769B" w:rsidP="00FE6E46">
      <w:pPr>
        <w:numPr>
          <w:ilvl w:val="0"/>
          <w:numId w:val="7"/>
        </w:numPr>
        <w:spacing w:after="0" w:line="276" w:lineRule="auto"/>
        <w:ind w:left="426" w:hanging="426"/>
        <w:jc w:val="both"/>
        <w:rPr>
          <w:rFonts w:asciiTheme="minorHAnsi" w:hAnsiTheme="minorHAnsi"/>
          <w:lang w:eastAsia="pl-PL"/>
        </w:rPr>
      </w:pPr>
      <w:r w:rsidRPr="001D01F2">
        <w:rPr>
          <w:rFonts w:asciiTheme="minorHAnsi" w:hAnsiTheme="minorHAnsi"/>
          <w:lang w:eastAsia="pl-PL"/>
        </w:rPr>
        <w:t>W przypadku gdy w trakcie wykonywania Umowy Zamawiający działając w trybie i zgodnie z art. 28 RODO powierzy Wykonawcy do przetwarzania dane osobowe inne niż wskazane w ust. 2, Strony zobowiązują się do zawarcia aneksu do niniejszej Umowy regulującego zasady przetwarzania danych osobowych lub do zawarcia odrębnej umowy powierzenia przetwarzania danych osobowych związanych z realizacją niniejszej Umowy, w ramach wynagrodzenia przysługującego na podstawie niniejszej Umowy.</w:t>
      </w:r>
    </w:p>
    <w:p w14:paraId="2D6F5E28" w14:textId="77777777" w:rsidR="002A19CB" w:rsidRPr="001D01F2" w:rsidRDefault="002A19CB" w:rsidP="001A58D1">
      <w:pPr>
        <w:pStyle w:val="tekstustp"/>
        <w:numPr>
          <w:ilvl w:val="0"/>
          <w:numId w:val="0"/>
        </w:numPr>
        <w:spacing w:before="0" w:after="0" w:line="276" w:lineRule="auto"/>
        <w:rPr>
          <w:rFonts w:asciiTheme="minorHAnsi" w:hAnsiTheme="minorHAnsi"/>
          <w:szCs w:val="22"/>
        </w:rPr>
      </w:pPr>
    </w:p>
    <w:p w14:paraId="7E6B300A" w14:textId="7226C7C4" w:rsidR="001F22C8" w:rsidRPr="001D01F2" w:rsidRDefault="002A19CB"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 </w:t>
      </w:r>
      <w:r w:rsidR="00E407F1">
        <w:rPr>
          <w:rFonts w:asciiTheme="minorHAnsi" w:hAnsiTheme="minorHAnsi"/>
          <w:bCs/>
          <w:szCs w:val="22"/>
        </w:rPr>
        <w:t>8</w:t>
      </w:r>
      <w:r w:rsidRPr="001D01F2">
        <w:rPr>
          <w:rFonts w:asciiTheme="minorHAnsi" w:hAnsiTheme="minorHAnsi"/>
          <w:bCs/>
          <w:szCs w:val="22"/>
        </w:rPr>
        <w:t>.</w:t>
      </w:r>
      <w:r w:rsidR="00BE0E5A" w:rsidRPr="001D01F2">
        <w:rPr>
          <w:rFonts w:asciiTheme="minorHAnsi" w:hAnsiTheme="minorHAnsi"/>
          <w:bCs/>
          <w:szCs w:val="22"/>
        </w:rPr>
        <w:t xml:space="preserve"> </w:t>
      </w:r>
    </w:p>
    <w:p w14:paraId="247BF9E0" w14:textId="222B9E78" w:rsidR="002A19CB" w:rsidRPr="001D01F2" w:rsidRDefault="00BE0E5A"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Poufność </w:t>
      </w:r>
    </w:p>
    <w:p w14:paraId="30B0E49B" w14:textId="6C8A25D1" w:rsidR="00BE0E5A" w:rsidRPr="001D01F2" w:rsidRDefault="00BE0E5A" w:rsidP="00192BA1">
      <w:pPr>
        <w:spacing w:after="0" w:line="276" w:lineRule="auto"/>
        <w:ind w:left="426" w:hanging="426"/>
        <w:rPr>
          <w:rFonts w:asciiTheme="minorHAnsi" w:eastAsia="Times New Roman" w:hAnsiTheme="minorHAnsi"/>
          <w:lang w:eastAsia="pl-PL"/>
        </w:rPr>
      </w:pPr>
      <w:r w:rsidRPr="001D01F2">
        <w:rPr>
          <w:rFonts w:asciiTheme="minorHAnsi" w:eastAsia="Times New Roman" w:hAnsiTheme="minorHAnsi"/>
          <w:lang w:eastAsia="pl-PL"/>
        </w:rPr>
        <w:t>1.</w:t>
      </w:r>
      <w:r w:rsidR="00192BA1">
        <w:rPr>
          <w:rFonts w:asciiTheme="minorHAnsi" w:eastAsia="Times New Roman" w:hAnsiTheme="minorHAnsi"/>
          <w:lang w:eastAsia="pl-PL"/>
        </w:rPr>
        <w:t xml:space="preserve"> </w:t>
      </w:r>
      <w:r w:rsidRPr="001D01F2">
        <w:rPr>
          <w:rFonts w:asciiTheme="minorHAnsi" w:eastAsia="Times New Roman" w:hAnsiTheme="minorHAnsi"/>
          <w:lang w:eastAsia="pl-PL"/>
        </w:rPr>
        <w:t>Wykonawca zobowiązuje się do zachowania w ścisłej tajemnicy wszelkich informacji uzyskanych w związku z realizacją niniejszej Umowy, w szczególności dotyczących:</w:t>
      </w:r>
    </w:p>
    <w:p w14:paraId="0D3ED951" w14:textId="77777777" w:rsidR="00BE0E5A" w:rsidRPr="001D01F2" w:rsidRDefault="00BE0E5A" w:rsidP="00192BA1">
      <w:pPr>
        <w:numPr>
          <w:ilvl w:val="1"/>
          <w:numId w:val="6"/>
        </w:numPr>
        <w:tabs>
          <w:tab w:val="num" w:pos="1134"/>
        </w:tabs>
        <w:spacing w:after="0" w:line="276" w:lineRule="auto"/>
        <w:ind w:left="567" w:hanging="283"/>
        <w:rPr>
          <w:rFonts w:asciiTheme="minorHAnsi" w:eastAsia="Times New Roman" w:hAnsiTheme="minorHAnsi"/>
          <w:lang w:eastAsia="pl-PL"/>
        </w:rPr>
      </w:pPr>
      <w:r w:rsidRPr="001D01F2">
        <w:rPr>
          <w:rFonts w:asciiTheme="minorHAnsi" w:eastAsia="Times New Roman" w:hAnsiTheme="minorHAnsi"/>
          <w:lang w:eastAsia="pl-PL"/>
        </w:rPr>
        <w:t>treści Umowy i jej załączników,</w:t>
      </w:r>
    </w:p>
    <w:p w14:paraId="3F23A515" w14:textId="75B37173" w:rsidR="00BE0E5A" w:rsidRPr="001D01F2" w:rsidRDefault="00192BA1" w:rsidP="00192BA1">
      <w:pPr>
        <w:numPr>
          <w:ilvl w:val="1"/>
          <w:numId w:val="6"/>
        </w:numPr>
        <w:tabs>
          <w:tab w:val="num" w:pos="1134"/>
        </w:tabs>
        <w:spacing w:after="0" w:line="276" w:lineRule="auto"/>
        <w:ind w:left="567" w:hanging="283"/>
        <w:rPr>
          <w:rFonts w:asciiTheme="minorHAnsi" w:eastAsia="Times New Roman" w:hAnsiTheme="minorHAnsi"/>
          <w:lang w:eastAsia="pl-PL"/>
        </w:rPr>
      </w:pPr>
      <w:r>
        <w:rPr>
          <w:rFonts w:asciiTheme="minorHAnsi" w:eastAsia="Times New Roman" w:hAnsiTheme="minorHAnsi"/>
          <w:lang w:eastAsia="pl-PL"/>
        </w:rPr>
        <w:t xml:space="preserve"> </w:t>
      </w:r>
      <w:r w:rsidR="00BE0E5A" w:rsidRPr="001D01F2">
        <w:rPr>
          <w:rFonts w:asciiTheme="minorHAnsi" w:eastAsia="Times New Roman" w:hAnsiTheme="minorHAnsi"/>
          <w:lang w:eastAsia="pl-PL"/>
        </w:rPr>
        <w:t>danych technicznych, organizacyjnych, wizualnych i marketingowych Zamawiającego,</w:t>
      </w:r>
    </w:p>
    <w:p w14:paraId="5580FA5C" w14:textId="77777777" w:rsidR="00BE0E5A" w:rsidRPr="001D01F2" w:rsidRDefault="00BE0E5A" w:rsidP="00192BA1">
      <w:pPr>
        <w:numPr>
          <w:ilvl w:val="1"/>
          <w:numId w:val="6"/>
        </w:numPr>
        <w:tabs>
          <w:tab w:val="num" w:pos="1134"/>
        </w:tabs>
        <w:spacing w:after="0" w:line="276" w:lineRule="auto"/>
        <w:ind w:left="567" w:hanging="283"/>
        <w:rPr>
          <w:rFonts w:asciiTheme="minorHAnsi" w:eastAsia="Times New Roman" w:hAnsiTheme="minorHAnsi"/>
          <w:lang w:eastAsia="pl-PL"/>
        </w:rPr>
      </w:pPr>
      <w:r w:rsidRPr="001D01F2">
        <w:rPr>
          <w:rFonts w:asciiTheme="minorHAnsi" w:eastAsia="Times New Roman" w:hAnsiTheme="minorHAnsi"/>
          <w:lang w:eastAsia="pl-PL"/>
        </w:rPr>
        <w:t>materiałów źródłowych, projektowych i informacyjnych przekazanych przez Zamawiającego,</w:t>
      </w:r>
    </w:p>
    <w:p w14:paraId="50116C32" w14:textId="77777777" w:rsidR="00BE0E5A" w:rsidRPr="001D01F2" w:rsidRDefault="00BE0E5A" w:rsidP="00192BA1">
      <w:pPr>
        <w:numPr>
          <w:ilvl w:val="1"/>
          <w:numId w:val="6"/>
        </w:numPr>
        <w:tabs>
          <w:tab w:val="num" w:pos="1134"/>
        </w:tabs>
        <w:spacing w:after="0" w:line="276" w:lineRule="auto"/>
        <w:ind w:left="567" w:hanging="283"/>
        <w:rPr>
          <w:rFonts w:asciiTheme="minorHAnsi" w:eastAsia="Times New Roman" w:hAnsiTheme="minorHAnsi"/>
          <w:lang w:eastAsia="pl-PL"/>
        </w:rPr>
      </w:pPr>
      <w:r w:rsidRPr="001D01F2">
        <w:rPr>
          <w:rFonts w:asciiTheme="minorHAnsi" w:eastAsia="Times New Roman" w:hAnsiTheme="minorHAnsi"/>
          <w:lang w:eastAsia="pl-PL"/>
        </w:rPr>
        <w:t>koncepcji graficznych, wersji roboczych oraz efektów prac przed ich oficjalnym zatwierdzeniem przez Zamawiającego.</w:t>
      </w:r>
    </w:p>
    <w:p w14:paraId="47708CA9" w14:textId="77777777" w:rsidR="00BE0E5A" w:rsidRPr="001D01F2" w:rsidRDefault="00BE0E5A" w:rsidP="004B333C">
      <w:pPr>
        <w:numPr>
          <w:ilvl w:val="0"/>
          <w:numId w:val="6"/>
        </w:numPr>
        <w:tabs>
          <w:tab w:val="clear" w:pos="720"/>
        </w:tabs>
        <w:spacing w:after="0" w:line="276" w:lineRule="auto"/>
        <w:ind w:left="284" w:hanging="284"/>
        <w:jc w:val="both"/>
        <w:rPr>
          <w:rFonts w:asciiTheme="minorHAnsi" w:eastAsia="Times New Roman" w:hAnsiTheme="minorHAnsi"/>
          <w:lang w:eastAsia="pl-PL"/>
        </w:rPr>
      </w:pPr>
      <w:r w:rsidRPr="001D01F2">
        <w:rPr>
          <w:rFonts w:asciiTheme="minorHAnsi" w:eastAsia="Times New Roman" w:hAnsiTheme="minorHAnsi"/>
          <w:lang w:eastAsia="pl-PL"/>
        </w:rPr>
        <w:t>Obowiązek zachowania poufności, o którym mowa w ust. 1, obowiązuje zarówno w czasie trwania Umowy, jak i przez okres 5 (pięciu) lat po jej rozwiązaniu lub wygaśnięciu.</w:t>
      </w:r>
    </w:p>
    <w:p w14:paraId="43D108B6" w14:textId="77777777" w:rsidR="00BE0E5A" w:rsidRPr="001D01F2" w:rsidRDefault="00BE0E5A" w:rsidP="004B333C">
      <w:pPr>
        <w:numPr>
          <w:ilvl w:val="0"/>
          <w:numId w:val="6"/>
        </w:numPr>
        <w:tabs>
          <w:tab w:val="clear" w:pos="720"/>
        </w:tabs>
        <w:spacing w:after="0" w:line="276" w:lineRule="auto"/>
        <w:ind w:left="284" w:hanging="284"/>
        <w:jc w:val="both"/>
        <w:rPr>
          <w:rFonts w:asciiTheme="minorHAnsi" w:eastAsia="Times New Roman" w:hAnsiTheme="minorHAnsi"/>
          <w:lang w:eastAsia="pl-PL"/>
        </w:rPr>
      </w:pPr>
      <w:r w:rsidRPr="001D01F2">
        <w:rPr>
          <w:rFonts w:asciiTheme="minorHAnsi" w:eastAsia="Times New Roman" w:hAnsiTheme="minorHAnsi"/>
          <w:lang w:eastAsia="pl-PL"/>
        </w:rPr>
        <w:t>Wykonawca zobowiązuje się do niewykorzystywania informacji poufnych dla celów własnych lub osób trzecich, jak również do nieujawniania ich bez uprzedniej pisemnej zgody Zamawiającego, z wyjątkiem sytuacji, w których obowiązek ujawnienia informacji wynika z bezwzględnie obowiązujących przepisów prawa.</w:t>
      </w:r>
    </w:p>
    <w:p w14:paraId="613922CC" w14:textId="23E1F93D" w:rsidR="0089769B" w:rsidRPr="00165598" w:rsidRDefault="00BE0E5A" w:rsidP="001A58D1">
      <w:pPr>
        <w:numPr>
          <w:ilvl w:val="0"/>
          <w:numId w:val="6"/>
        </w:numPr>
        <w:tabs>
          <w:tab w:val="clear" w:pos="720"/>
        </w:tabs>
        <w:spacing w:after="0" w:line="276" w:lineRule="auto"/>
        <w:ind w:left="284" w:hanging="284"/>
        <w:jc w:val="both"/>
        <w:rPr>
          <w:rFonts w:asciiTheme="minorHAnsi" w:eastAsia="Times New Roman" w:hAnsiTheme="minorHAnsi"/>
          <w:lang w:eastAsia="pl-PL"/>
        </w:rPr>
      </w:pPr>
      <w:r w:rsidRPr="001D01F2">
        <w:rPr>
          <w:rFonts w:asciiTheme="minorHAnsi" w:eastAsia="Times New Roman" w:hAnsiTheme="minorHAnsi"/>
          <w:lang w:eastAsia="pl-PL"/>
        </w:rPr>
        <w:t>W przypadku naruszenia postanowień niniejszego paragrafu przez Wykonawcę, Zamawiający ma prawo żądać naprawienia szkody na zasadach ogólnych oraz domagać się zapłaty kary umownej w wysokości 10 000,00 zł brutto (dziesięć tysięcy złotych</w:t>
      </w:r>
      <w:r w:rsidR="000E68A8">
        <w:rPr>
          <w:rFonts w:asciiTheme="minorHAnsi" w:eastAsia="Times New Roman" w:hAnsiTheme="minorHAnsi"/>
          <w:lang w:eastAsia="pl-PL"/>
        </w:rPr>
        <w:t xml:space="preserve"> 0/100</w:t>
      </w:r>
      <w:r w:rsidRPr="001D01F2">
        <w:rPr>
          <w:rFonts w:asciiTheme="minorHAnsi" w:eastAsia="Times New Roman" w:hAnsiTheme="minorHAnsi"/>
          <w:lang w:eastAsia="pl-PL"/>
        </w:rPr>
        <w:t>) za każde naruszenie, niezależnie od prawa dochodzenia odszkodowania przewyższającego tę kwotę na zasadach ogólnych przewidzianych w Kodeksie cywilnym.</w:t>
      </w:r>
    </w:p>
    <w:p w14:paraId="42D4B027" w14:textId="77777777" w:rsidR="009D34F6" w:rsidRPr="001D01F2" w:rsidRDefault="009D34F6" w:rsidP="001A58D1">
      <w:pPr>
        <w:spacing w:after="0" w:line="276" w:lineRule="auto"/>
        <w:jc w:val="both"/>
        <w:rPr>
          <w:rFonts w:asciiTheme="minorHAnsi" w:eastAsia="Times New Roman" w:hAnsiTheme="minorHAnsi"/>
          <w:lang w:eastAsia="pl-PL"/>
        </w:rPr>
      </w:pPr>
    </w:p>
    <w:p w14:paraId="6A1A311B" w14:textId="7FCCCF9B" w:rsidR="0089769B" w:rsidRPr="001D01F2" w:rsidRDefault="0089769B" w:rsidP="001A58D1">
      <w:pPr>
        <w:pStyle w:val="tekstustp"/>
        <w:numPr>
          <w:ilvl w:val="0"/>
          <w:numId w:val="0"/>
        </w:numPr>
        <w:spacing w:before="0" w:after="0" w:line="276" w:lineRule="auto"/>
        <w:ind w:left="3540" w:firstLine="708"/>
        <w:rPr>
          <w:rFonts w:asciiTheme="minorHAnsi" w:eastAsia="Aptos" w:hAnsiTheme="minorHAnsi"/>
          <w:b/>
          <w:bCs/>
          <w:szCs w:val="22"/>
        </w:rPr>
      </w:pPr>
      <w:r w:rsidRPr="001D01F2">
        <w:rPr>
          <w:rFonts w:asciiTheme="minorHAnsi" w:eastAsia="Aptos" w:hAnsiTheme="minorHAnsi"/>
          <w:b/>
          <w:bCs/>
          <w:szCs w:val="22"/>
        </w:rPr>
        <w:t xml:space="preserve">   § </w:t>
      </w:r>
      <w:r w:rsidR="00E407F1">
        <w:rPr>
          <w:rFonts w:asciiTheme="minorHAnsi" w:eastAsia="Aptos" w:hAnsiTheme="minorHAnsi"/>
          <w:b/>
          <w:bCs/>
          <w:szCs w:val="22"/>
        </w:rPr>
        <w:t>9</w:t>
      </w:r>
      <w:r w:rsidRPr="001D01F2">
        <w:rPr>
          <w:rFonts w:asciiTheme="minorHAnsi" w:eastAsia="Aptos" w:hAnsiTheme="minorHAnsi"/>
          <w:b/>
          <w:bCs/>
          <w:szCs w:val="22"/>
        </w:rPr>
        <w:t xml:space="preserve">.  </w:t>
      </w:r>
    </w:p>
    <w:p w14:paraId="09DABD84" w14:textId="77777777" w:rsidR="0089769B" w:rsidRPr="001D01F2" w:rsidRDefault="0089769B" w:rsidP="001A58D1">
      <w:pPr>
        <w:pStyle w:val="tekstustp"/>
        <w:numPr>
          <w:ilvl w:val="0"/>
          <w:numId w:val="0"/>
        </w:numPr>
        <w:spacing w:before="0" w:after="0" w:line="276" w:lineRule="auto"/>
        <w:ind w:left="363"/>
        <w:jc w:val="center"/>
        <w:rPr>
          <w:rFonts w:asciiTheme="minorHAnsi" w:eastAsia="Aptos" w:hAnsiTheme="minorHAnsi"/>
          <w:b/>
          <w:bCs/>
          <w:szCs w:val="22"/>
        </w:rPr>
      </w:pPr>
      <w:r w:rsidRPr="001D01F2">
        <w:rPr>
          <w:rFonts w:asciiTheme="minorHAnsi" w:eastAsia="Aptos" w:hAnsiTheme="minorHAnsi"/>
          <w:b/>
          <w:bCs/>
          <w:szCs w:val="22"/>
        </w:rPr>
        <w:t>Komunikacja marketingowa i wykorzystanie oznaczeń Zamawiającego</w:t>
      </w:r>
    </w:p>
    <w:p w14:paraId="27A5293A" w14:textId="6DD09312" w:rsidR="0089769B" w:rsidRPr="001D01F2" w:rsidRDefault="0089769B" w:rsidP="001A58D1">
      <w:pPr>
        <w:spacing w:after="0" w:line="276" w:lineRule="auto"/>
        <w:ind w:left="284" w:hanging="284"/>
        <w:jc w:val="both"/>
        <w:rPr>
          <w:rFonts w:asciiTheme="minorHAnsi" w:eastAsia="Aptos" w:hAnsiTheme="minorHAnsi"/>
        </w:rPr>
      </w:pPr>
      <w:r w:rsidRPr="001D01F2">
        <w:rPr>
          <w:rFonts w:asciiTheme="minorHAnsi" w:eastAsia="Aptos" w:hAnsiTheme="minorHAnsi"/>
        </w:rPr>
        <w:t>1. Wykonawca ma prawo do informowania o wykonaniu zlecenia na rzecz Zamawiającego w swoim portfolio, materiałach marketingowych, mediach społecznościowych oraz na swojej stronie internetowej – pod warunkiem uprzedniego pisemnego zatwierdzenia treści i formy przez Zamawiającego. Każde wykorzystanie logotypu Zamawiającego wymaga wcześniejszej akceptacji Zamawiającego obejmującej formę, treść oraz sposób prezentacji oznaczenia.</w:t>
      </w:r>
    </w:p>
    <w:p w14:paraId="480FD63E" w14:textId="12E8658D" w:rsidR="0089769B" w:rsidRDefault="0089769B" w:rsidP="001A58D1">
      <w:pPr>
        <w:spacing w:after="0" w:line="276" w:lineRule="auto"/>
        <w:ind w:left="284" w:hanging="284"/>
        <w:jc w:val="both"/>
        <w:rPr>
          <w:rFonts w:asciiTheme="minorHAnsi" w:eastAsia="Aptos" w:hAnsiTheme="minorHAnsi"/>
        </w:rPr>
      </w:pPr>
      <w:r w:rsidRPr="001D01F2">
        <w:rPr>
          <w:rFonts w:asciiTheme="minorHAnsi" w:eastAsia="Aptos" w:hAnsiTheme="minorHAnsi"/>
        </w:rPr>
        <w:t>2. Zamawiający ma prawo w każdym momencie cofnąć udzieloną Wykonawcy zgodę na wykorzystanie logotypu lub informowanie o współpracy z Zamawiającym, a w takim przypadku Wykonawca zobowiązuje się do niezwłocznego zaniechania informowania o współpracy z Zamawiającym oraz usunięcia logotypu Zamawiającego.</w:t>
      </w:r>
    </w:p>
    <w:p w14:paraId="104EEB0B" w14:textId="77777777" w:rsidR="0048157C" w:rsidRDefault="0048157C" w:rsidP="001A58D1">
      <w:pPr>
        <w:spacing w:after="0" w:line="276" w:lineRule="auto"/>
        <w:ind w:left="284" w:hanging="284"/>
        <w:jc w:val="both"/>
        <w:rPr>
          <w:rFonts w:asciiTheme="minorHAnsi" w:eastAsia="Aptos" w:hAnsiTheme="minorHAnsi"/>
        </w:rPr>
      </w:pPr>
    </w:p>
    <w:p w14:paraId="73D776D8" w14:textId="5256B110" w:rsidR="0048157C" w:rsidRPr="007F67B4" w:rsidRDefault="0048157C" w:rsidP="007F67B4">
      <w:pPr>
        <w:spacing w:after="0" w:line="276" w:lineRule="auto"/>
        <w:ind w:left="284" w:hanging="284"/>
        <w:jc w:val="center"/>
        <w:rPr>
          <w:rFonts w:asciiTheme="minorHAnsi" w:eastAsia="Aptos" w:hAnsiTheme="minorHAnsi"/>
          <w:b/>
          <w:bCs/>
        </w:rPr>
      </w:pPr>
      <w:r w:rsidRPr="007F67B4">
        <w:rPr>
          <w:rFonts w:asciiTheme="minorHAnsi" w:eastAsia="Aptos" w:hAnsiTheme="minorHAnsi"/>
          <w:b/>
          <w:bCs/>
        </w:rPr>
        <w:t>§ 1</w:t>
      </w:r>
      <w:r w:rsidR="00E407F1">
        <w:rPr>
          <w:rFonts w:asciiTheme="minorHAnsi" w:eastAsia="Aptos" w:hAnsiTheme="minorHAnsi"/>
          <w:b/>
          <w:bCs/>
        </w:rPr>
        <w:t>0</w:t>
      </w:r>
      <w:r w:rsidRPr="007F67B4">
        <w:rPr>
          <w:rFonts w:asciiTheme="minorHAnsi" w:eastAsia="Aptos" w:hAnsiTheme="minorHAnsi"/>
          <w:b/>
          <w:bCs/>
        </w:rPr>
        <w:t>.</w:t>
      </w:r>
    </w:p>
    <w:p w14:paraId="2404F66C" w14:textId="77777777" w:rsidR="0048157C" w:rsidRPr="001D01F2" w:rsidRDefault="0048157C" w:rsidP="0048157C">
      <w:pPr>
        <w:pStyle w:val="tekstustp"/>
        <w:numPr>
          <w:ilvl w:val="0"/>
          <w:numId w:val="0"/>
        </w:numPr>
        <w:spacing w:before="0" w:after="0" w:line="276" w:lineRule="auto"/>
        <w:ind w:left="363" w:hanging="363"/>
        <w:jc w:val="center"/>
        <w:rPr>
          <w:rFonts w:asciiTheme="minorHAnsi" w:hAnsiTheme="minorHAnsi"/>
          <w:b/>
          <w:bCs/>
          <w:szCs w:val="22"/>
        </w:rPr>
      </w:pPr>
      <w:r w:rsidRPr="001D01F2">
        <w:rPr>
          <w:rFonts w:asciiTheme="minorHAnsi" w:hAnsiTheme="minorHAnsi"/>
          <w:b/>
          <w:bCs/>
          <w:szCs w:val="22"/>
        </w:rPr>
        <w:t xml:space="preserve">Kontakt związany z realizacją Umowy </w:t>
      </w:r>
    </w:p>
    <w:p w14:paraId="6D6E4E7F" w14:textId="77777777" w:rsidR="0048157C" w:rsidRPr="001D01F2" w:rsidRDefault="0048157C" w:rsidP="0048157C">
      <w:pPr>
        <w:pStyle w:val="tekstustp"/>
        <w:numPr>
          <w:ilvl w:val="0"/>
          <w:numId w:val="0"/>
        </w:numPr>
        <w:spacing w:before="0" w:after="0" w:line="276" w:lineRule="auto"/>
        <w:ind w:left="363" w:hanging="363"/>
        <w:jc w:val="center"/>
        <w:rPr>
          <w:rFonts w:asciiTheme="minorHAnsi" w:hAnsiTheme="minorHAnsi"/>
          <w:b/>
          <w:bCs/>
          <w:szCs w:val="22"/>
        </w:rPr>
      </w:pPr>
    </w:p>
    <w:p w14:paraId="3BC63FFE" w14:textId="77777777" w:rsidR="0048157C" w:rsidRPr="001D01F2" w:rsidRDefault="0048157C" w:rsidP="0048157C">
      <w:pPr>
        <w:numPr>
          <w:ilvl w:val="0"/>
          <w:numId w:val="2"/>
        </w:numPr>
        <w:shd w:val="clear" w:color="auto" w:fill="FFFFFF"/>
        <w:tabs>
          <w:tab w:val="left" w:pos="360"/>
        </w:tabs>
        <w:spacing w:after="0" w:line="276" w:lineRule="auto"/>
        <w:ind w:left="360"/>
        <w:contextualSpacing/>
        <w:jc w:val="both"/>
        <w:rPr>
          <w:rFonts w:asciiTheme="minorHAnsi" w:hAnsiTheme="minorHAnsi"/>
        </w:rPr>
      </w:pPr>
      <w:r w:rsidRPr="001D01F2">
        <w:rPr>
          <w:rFonts w:asciiTheme="minorHAnsi" w:hAnsiTheme="minorHAnsi"/>
        </w:rPr>
        <w:t>Osobą upoważnioną do kontaktu z Wykonawcą i sprawowania nadzoru nad realizacją Umowy ze strony Zamawiającego jest: Zbigniew Kajdanowski tel. 603 540 056, mail: zbigniew.kajdanowski@pan.pl.</w:t>
      </w:r>
    </w:p>
    <w:p w14:paraId="3F91D5CE" w14:textId="77777777" w:rsidR="0048157C" w:rsidRPr="001D01F2" w:rsidRDefault="0048157C" w:rsidP="0048157C">
      <w:pPr>
        <w:numPr>
          <w:ilvl w:val="0"/>
          <w:numId w:val="2"/>
        </w:numPr>
        <w:shd w:val="clear" w:color="auto" w:fill="FFFFFF"/>
        <w:tabs>
          <w:tab w:val="left" w:pos="360"/>
        </w:tabs>
        <w:spacing w:after="0" w:line="276" w:lineRule="auto"/>
        <w:ind w:left="360"/>
        <w:contextualSpacing/>
        <w:jc w:val="both"/>
        <w:rPr>
          <w:rFonts w:asciiTheme="minorHAnsi" w:hAnsiTheme="minorHAnsi"/>
        </w:rPr>
      </w:pPr>
      <w:r w:rsidRPr="001D01F2">
        <w:rPr>
          <w:rFonts w:asciiTheme="minorHAnsi" w:hAnsiTheme="minorHAnsi"/>
        </w:rPr>
        <w:t xml:space="preserve">Osobą upoważnioną do kontaktu ze strony Wykonawcy w sprawie realizacji Umowy jest: ……………………………… , </w:t>
      </w:r>
      <w:proofErr w:type="spellStart"/>
      <w:r w:rsidRPr="001D01F2">
        <w:rPr>
          <w:rFonts w:asciiTheme="minorHAnsi" w:hAnsiTheme="minorHAnsi"/>
        </w:rPr>
        <w:t>tel</w:t>
      </w:r>
      <w:proofErr w:type="spellEnd"/>
      <w:r w:rsidRPr="001D01F2">
        <w:rPr>
          <w:rFonts w:asciiTheme="minorHAnsi" w:hAnsiTheme="minorHAnsi"/>
        </w:rPr>
        <w:t xml:space="preserve"> ……………………, </w:t>
      </w:r>
      <w:r>
        <w:rPr>
          <w:rFonts w:asciiTheme="minorHAnsi" w:hAnsiTheme="minorHAnsi"/>
        </w:rPr>
        <w:t>e-</w:t>
      </w:r>
      <w:r w:rsidRPr="001D01F2">
        <w:rPr>
          <w:rFonts w:asciiTheme="minorHAnsi" w:hAnsiTheme="minorHAnsi"/>
        </w:rPr>
        <w:t>mail: ……………………….</w:t>
      </w:r>
    </w:p>
    <w:p w14:paraId="453F0AB5" w14:textId="77777777" w:rsidR="0048157C" w:rsidRPr="001D01F2" w:rsidRDefault="0048157C" w:rsidP="001A58D1">
      <w:pPr>
        <w:spacing w:after="0" w:line="276" w:lineRule="auto"/>
        <w:ind w:left="284" w:hanging="284"/>
        <w:jc w:val="both"/>
        <w:rPr>
          <w:rFonts w:asciiTheme="minorHAnsi" w:eastAsia="Aptos" w:hAnsiTheme="minorHAnsi"/>
        </w:rPr>
      </w:pPr>
    </w:p>
    <w:p w14:paraId="59D5CDC2" w14:textId="77777777" w:rsidR="00BE0E5A" w:rsidRPr="001D01F2" w:rsidRDefault="00BE0E5A" w:rsidP="001A58D1">
      <w:pPr>
        <w:spacing w:after="0" w:line="276" w:lineRule="auto"/>
        <w:rPr>
          <w:rFonts w:asciiTheme="minorHAnsi" w:hAnsiTheme="minorHAnsi"/>
        </w:rPr>
      </w:pPr>
    </w:p>
    <w:p w14:paraId="4BE94ACB" w14:textId="6CB00755" w:rsidR="001F22C8" w:rsidRPr="001D01F2" w:rsidRDefault="00BE0E5A" w:rsidP="001A58D1">
      <w:pPr>
        <w:pStyle w:val="tekstparagraftytu"/>
        <w:numPr>
          <w:ilvl w:val="0"/>
          <w:numId w:val="0"/>
        </w:numPr>
        <w:spacing w:after="0" w:line="276" w:lineRule="auto"/>
        <w:rPr>
          <w:rFonts w:asciiTheme="minorHAnsi" w:hAnsiTheme="minorHAnsi"/>
          <w:bCs/>
          <w:szCs w:val="22"/>
        </w:rPr>
      </w:pPr>
      <w:r w:rsidRPr="001D01F2">
        <w:rPr>
          <w:rFonts w:asciiTheme="minorHAnsi" w:hAnsiTheme="minorHAnsi"/>
          <w:bCs/>
          <w:szCs w:val="22"/>
        </w:rPr>
        <w:t>§ 1</w:t>
      </w:r>
      <w:r w:rsidR="00E407F1">
        <w:rPr>
          <w:rFonts w:asciiTheme="minorHAnsi" w:hAnsiTheme="minorHAnsi"/>
          <w:bCs/>
          <w:szCs w:val="22"/>
        </w:rPr>
        <w:t>1</w:t>
      </w:r>
      <w:r w:rsidRPr="001D01F2">
        <w:rPr>
          <w:rFonts w:asciiTheme="minorHAnsi" w:hAnsiTheme="minorHAnsi"/>
          <w:bCs/>
          <w:szCs w:val="22"/>
        </w:rPr>
        <w:t xml:space="preserve">. </w:t>
      </w:r>
    </w:p>
    <w:p w14:paraId="432DDBF1" w14:textId="711EF6A7" w:rsidR="002A19CB" w:rsidRPr="001D01F2" w:rsidRDefault="002A19CB" w:rsidP="001A58D1">
      <w:pPr>
        <w:pStyle w:val="tekstparagraftytu"/>
        <w:numPr>
          <w:ilvl w:val="0"/>
          <w:numId w:val="0"/>
        </w:numPr>
        <w:spacing w:after="0" w:line="276" w:lineRule="auto"/>
        <w:rPr>
          <w:rFonts w:asciiTheme="minorHAnsi" w:hAnsiTheme="minorHAnsi"/>
          <w:bCs/>
          <w:smallCaps w:val="0"/>
          <w:szCs w:val="22"/>
        </w:rPr>
      </w:pPr>
      <w:r w:rsidRPr="001D01F2">
        <w:rPr>
          <w:rFonts w:asciiTheme="minorHAnsi" w:hAnsiTheme="minorHAnsi"/>
          <w:bCs/>
          <w:smallCaps w:val="0"/>
          <w:szCs w:val="22"/>
        </w:rPr>
        <w:t>Postanowienia końcowe</w:t>
      </w:r>
    </w:p>
    <w:p w14:paraId="1469124C" w14:textId="187352CF"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1. </w:t>
      </w:r>
      <w:r w:rsidR="00C8422E" w:rsidRPr="001D01F2">
        <w:rPr>
          <w:rFonts w:asciiTheme="minorHAnsi" w:hAnsiTheme="minorHAnsi"/>
          <w:szCs w:val="22"/>
        </w:rPr>
        <w:t>Wykonawca, bez uprzedniej pisemnej zgody Zamawiającego, nie może przenieść na osobę trzecią żadnych wierzytelności przysługujących mu w związku z Umową, ani regulować ich w drodze kompensaty.</w:t>
      </w:r>
    </w:p>
    <w:p w14:paraId="0E3A0CB3" w14:textId="002CF528"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2. </w:t>
      </w:r>
      <w:r w:rsidR="00C8422E" w:rsidRPr="001D01F2">
        <w:rPr>
          <w:rFonts w:asciiTheme="minorHAnsi" w:hAnsiTheme="minorHAnsi"/>
          <w:szCs w:val="22"/>
        </w:rPr>
        <w:t>Strony wskazują adresy wymienione w komparycji niniejszej Umowy jako swoje adresy korespondencyjne i oznajmiają, że oświadczenie o wskazaniu adresu korespondencyjnego pozostanie aktualne i wiążące do czasu powiadomienia drugiej Strony w formie pisemnej pod rygorem nieważności o zmianie adresu do korespondencji. Do czasu powiadomienia korespondencja wysyłana na ostatni wskazany przez Stronę adres korespondencyjny będzie traktowana jako skierowana na właściwy adre</w:t>
      </w:r>
      <w:r w:rsidRPr="001D01F2">
        <w:rPr>
          <w:rFonts w:asciiTheme="minorHAnsi" w:hAnsiTheme="minorHAnsi"/>
          <w:szCs w:val="22"/>
        </w:rPr>
        <w:t>s</w:t>
      </w:r>
      <w:r w:rsidR="000B7F09" w:rsidRPr="001D01F2">
        <w:rPr>
          <w:rFonts w:asciiTheme="minorHAnsi" w:hAnsiTheme="minorHAnsi"/>
          <w:szCs w:val="22"/>
        </w:rPr>
        <w:t xml:space="preserve"> </w:t>
      </w:r>
      <w:r w:rsidR="00C8422E" w:rsidRPr="001D01F2">
        <w:rPr>
          <w:rFonts w:asciiTheme="minorHAnsi" w:hAnsiTheme="minorHAnsi"/>
          <w:szCs w:val="22"/>
        </w:rPr>
        <w:t>Strony ze skutkiem doręczenia.</w:t>
      </w:r>
    </w:p>
    <w:p w14:paraId="6405F156" w14:textId="23476F64"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3. </w:t>
      </w:r>
      <w:r w:rsidR="00C8422E" w:rsidRPr="001D01F2">
        <w:rPr>
          <w:rFonts w:asciiTheme="minorHAnsi" w:hAnsiTheme="minorHAnsi"/>
          <w:szCs w:val="22"/>
        </w:rPr>
        <w:t>Wszelkie zmiany Umowy wymagają formy pisemnej pod rygorem nieważności.</w:t>
      </w:r>
    </w:p>
    <w:p w14:paraId="530866EE" w14:textId="2065B27F"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4. </w:t>
      </w:r>
      <w:r w:rsidR="00C8422E" w:rsidRPr="001D01F2">
        <w:rPr>
          <w:rFonts w:asciiTheme="minorHAnsi" w:hAnsiTheme="minorHAnsi"/>
          <w:szCs w:val="22"/>
        </w:rPr>
        <w:t>W sprawach nieuregulowanych Umową odpowiednie zastosowanie mają przepisy Kodeksu cywilnego oraz inne przepisy prawa polskiego, mające związek z przedmiotem Umowy.</w:t>
      </w:r>
    </w:p>
    <w:p w14:paraId="04618784" w14:textId="3CA93A94"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5. </w:t>
      </w:r>
      <w:r w:rsidR="00C8422E" w:rsidRPr="001D01F2">
        <w:rPr>
          <w:rFonts w:asciiTheme="minorHAnsi" w:hAnsiTheme="minorHAnsi"/>
          <w:szCs w:val="22"/>
        </w:rPr>
        <w:t>Wszelkie spory związane z realizacją Umowy będą rozstrzygane przez strony polubownie, a w razie niedojścia do porozumienia w terminie 30 dni od złożenia propozycji ugodowej drugiej stronie – strony są uprawnione do wystąpienia na drogę sądową. Właściwym w sprawach sporów związanych w realizacją niniejszej Umowy jest sąd powszechny właściwy ze względu na siedzibę Zamawiającego.</w:t>
      </w:r>
    </w:p>
    <w:p w14:paraId="2C987845" w14:textId="5E2A2136"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6. </w:t>
      </w:r>
      <w:r w:rsidR="00C8422E" w:rsidRPr="001D01F2">
        <w:rPr>
          <w:rFonts w:asciiTheme="minorHAnsi" w:hAnsiTheme="minorHAnsi"/>
          <w:szCs w:val="22"/>
        </w:rPr>
        <w:t>Datą zawarcia Umowy jest data podpisania jej przez ostatnią ze Stron. W przypadku braku określenia dat złożenia podpisów pod Umową, datą zawarcia Umowy będzie data wskazana w jej komparycji.</w:t>
      </w:r>
    </w:p>
    <w:p w14:paraId="704AB413" w14:textId="6E03A256"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7. </w:t>
      </w:r>
      <w:r w:rsidR="00C8422E" w:rsidRPr="001D01F2">
        <w:rPr>
          <w:rFonts w:asciiTheme="minorHAnsi" w:hAnsiTheme="minorHAnsi"/>
          <w:szCs w:val="22"/>
        </w:rPr>
        <w:t xml:space="preserve">Umowę sporządzono w dwóch jednobrzmiących egzemplarzach, po jednym dla każdej ze </w:t>
      </w:r>
      <w:r w:rsidR="00183CC1">
        <w:rPr>
          <w:rFonts w:asciiTheme="minorHAnsi" w:hAnsiTheme="minorHAnsi"/>
          <w:szCs w:val="22"/>
        </w:rPr>
        <w:t xml:space="preserve"> </w:t>
      </w:r>
      <w:r w:rsidR="00C8422E" w:rsidRPr="001D01F2">
        <w:rPr>
          <w:rFonts w:asciiTheme="minorHAnsi" w:hAnsiTheme="minorHAnsi"/>
          <w:szCs w:val="22"/>
        </w:rPr>
        <w:t>Stron.</w:t>
      </w:r>
    </w:p>
    <w:p w14:paraId="7CEB21E7" w14:textId="245854F6"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8. </w:t>
      </w:r>
      <w:r w:rsidR="00C8422E" w:rsidRPr="001D01F2">
        <w:rPr>
          <w:rFonts w:asciiTheme="minorHAnsi" w:hAnsiTheme="minorHAnsi"/>
          <w:szCs w:val="22"/>
        </w:rPr>
        <w:t xml:space="preserve">Ustęp </w:t>
      </w:r>
      <w:r w:rsidR="000B7F09" w:rsidRPr="001D01F2">
        <w:rPr>
          <w:rFonts w:asciiTheme="minorHAnsi" w:hAnsiTheme="minorHAnsi"/>
          <w:szCs w:val="22"/>
        </w:rPr>
        <w:t>7</w:t>
      </w:r>
      <w:r w:rsidR="00C8422E" w:rsidRPr="001D01F2">
        <w:rPr>
          <w:rFonts w:asciiTheme="minorHAnsi" w:hAnsiTheme="minorHAnsi"/>
          <w:szCs w:val="22"/>
        </w:rPr>
        <w:t xml:space="preserve"> nie ma zastosowania w przypadku, gdy Umowa została zawarta z zachowaniem elektronicznej formy czynności prawnej i opatrzona kwalifikowanymi podpisami elektronicznymi.</w:t>
      </w:r>
    </w:p>
    <w:p w14:paraId="6380956D" w14:textId="16E146F9" w:rsidR="00C8422E" w:rsidRPr="001D01F2" w:rsidRDefault="00955F38" w:rsidP="00FE6E46">
      <w:pPr>
        <w:pStyle w:val="tekstustp"/>
        <w:numPr>
          <w:ilvl w:val="0"/>
          <w:numId w:val="0"/>
        </w:numPr>
        <w:spacing w:before="0" w:after="0" w:line="276" w:lineRule="auto"/>
        <w:ind w:left="284" w:hanging="142"/>
        <w:rPr>
          <w:rFonts w:asciiTheme="minorHAnsi" w:eastAsia="Calibri" w:hAnsiTheme="minorHAnsi"/>
          <w:szCs w:val="22"/>
        </w:rPr>
      </w:pPr>
      <w:r w:rsidRPr="001D01F2">
        <w:rPr>
          <w:rFonts w:asciiTheme="minorHAnsi" w:eastAsia="Calibri" w:hAnsiTheme="minorHAnsi"/>
          <w:szCs w:val="22"/>
        </w:rPr>
        <w:t xml:space="preserve">9. </w:t>
      </w:r>
      <w:r w:rsidR="00C8422E" w:rsidRPr="001D01F2">
        <w:rPr>
          <w:rFonts w:asciiTheme="minorHAnsi" w:eastAsia="Calibri" w:hAnsiTheme="minorHAnsi"/>
          <w:szCs w:val="22"/>
        </w:rPr>
        <w:t>Wykonawca oświadcza, że nie figuruje na liście Ministra Spraw Wewnętrznych i Administracji obejmującej osoby i podmioty objęte sankcjami w związku z wojną w Ukrainie, o której mowa w ustawie z dnia 13 kwietnia 2022 r. o szczególnych rozwiązaniach w zakresie przeciwdziałania wspieraniu agresji na Ukrainę oraz służących ochronie bezpieczeństwa narodowego (Dz.U. z 2025 r., poz. 514).</w:t>
      </w:r>
    </w:p>
    <w:p w14:paraId="56F14FD6" w14:textId="357917F5" w:rsidR="00C8422E" w:rsidRDefault="00955F38" w:rsidP="00FE6E46">
      <w:pPr>
        <w:pStyle w:val="tekstustp"/>
        <w:numPr>
          <w:ilvl w:val="0"/>
          <w:numId w:val="0"/>
        </w:numPr>
        <w:spacing w:before="0" w:after="0" w:line="276" w:lineRule="auto"/>
        <w:ind w:left="284" w:hanging="142"/>
        <w:rPr>
          <w:rFonts w:asciiTheme="minorHAnsi" w:eastAsia="Calibri" w:hAnsiTheme="minorHAnsi"/>
          <w:szCs w:val="22"/>
        </w:rPr>
      </w:pPr>
      <w:r w:rsidRPr="001D01F2">
        <w:rPr>
          <w:rFonts w:asciiTheme="minorHAnsi" w:eastAsia="Calibri" w:hAnsiTheme="minorHAnsi"/>
          <w:szCs w:val="22"/>
        </w:rPr>
        <w:t xml:space="preserve">10. </w:t>
      </w:r>
      <w:r w:rsidR="00C8422E" w:rsidRPr="001D01F2">
        <w:rPr>
          <w:rFonts w:asciiTheme="minorHAnsi" w:eastAsia="Calibri" w:hAnsiTheme="minorHAnsi"/>
          <w:szCs w:val="22"/>
        </w:rPr>
        <w:t>Zamawiający oświadcza, że na dzień zawarcia niniejszej Umowy posiada status dużego przedsiębiorcy w rozumieniu ustawy z dnia 8 marca 2013 r. o przeciwdziałaniu</w:t>
      </w:r>
      <w:r w:rsidR="00C8422E" w:rsidRPr="001D01F2">
        <w:rPr>
          <w:rFonts w:asciiTheme="minorHAnsi" w:hAnsiTheme="minorHAnsi"/>
          <w:szCs w:val="22"/>
        </w:rPr>
        <w:t xml:space="preserve"> </w:t>
      </w:r>
      <w:r w:rsidR="00C8422E" w:rsidRPr="001D01F2">
        <w:rPr>
          <w:rFonts w:asciiTheme="minorHAnsi" w:eastAsia="Calibri" w:hAnsiTheme="minorHAnsi"/>
          <w:szCs w:val="22"/>
        </w:rPr>
        <w:t xml:space="preserve">nadmiernym </w:t>
      </w:r>
      <w:r w:rsidR="00C8422E" w:rsidRPr="001D01F2">
        <w:rPr>
          <w:rFonts w:asciiTheme="minorHAnsi" w:eastAsia="Calibri" w:hAnsiTheme="minorHAnsi"/>
          <w:szCs w:val="22"/>
        </w:rPr>
        <w:lastRenderedPageBreak/>
        <w:t xml:space="preserve">opóźnieniom w transakcjach handlowych (tj. Dz.U. z 2023 r. poz. 1790 z </w:t>
      </w:r>
      <w:proofErr w:type="spellStart"/>
      <w:r w:rsidR="00C8422E" w:rsidRPr="001D01F2">
        <w:rPr>
          <w:rFonts w:asciiTheme="minorHAnsi" w:eastAsia="Calibri" w:hAnsiTheme="minorHAnsi"/>
          <w:szCs w:val="22"/>
        </w:rPr>
        <w:t>późn</w:t>
      </w:r>
      <w:proofErr w:type="spellEnd"/>
      <w:r w:rsidR="00C8422E" w:rsidRPr="001D01F2">
        <w:rPr>
          <w:rFonts w:asciiTheme="minorHAnsi" w:eastAsia="Calibri" w:hAnsiTheme="minorHAnsi"/>
          <w:szCs w:val="22"/>
        </w:rPr>
        <w:t>. zm.) w rozumieniu ww. ustawy.</w:t>
      </w:r>
    </w:p>
    <w:p w14:paraId="5F77357F" w14:textId="01B2F202" w:rsidR="00546BAB" w:rsidRPr="001D01F2" w:rsidRDefault="00546BAB" w:rsidP="00546BAB">
      <w:pPr>
        <w:pStyle w:val="tekstustp"/>
        <w:numPr>
          <w:ilvl w:val="0"/>
          <w:numId w:val="0"/>
        </w:numPr>
        <w:spacing w:before="0" w:after="0" w:line="276" w:lineRule="auto"/>
        <w:ind w:left="284" w:hanging="142"/>
        <w:rPr>
          <w:rFonts w:asciiTheme="minorHAnsi" w:hAnsiTheme="minorHAnsi"/>
          <w:szCs w:val="22"/>
        </w:rPr>
      </w:pPr>
      <w:r>
        <w:rPr>
          <w:rFonts w:asciiTheme="minorHAnsi" w:eastAsia="Calibri" w:hAnsiTheme="minorHAnsi"/>
          <w:szCs w:val="22"/>
        </w:rPr>
        <w:t>11. Wykonawca</w:t>
      </w:r>
      <w:r w:rsidRPr="001D01F2">
        <w:rPr>
          <w:rFonts w:asciiTheme="minorHAnsi" w:eastAsia="Calibri" w:hAnsiTheme="minorHAnsi"/>
          <w:szCs w:val="22"/>
        </w:rPr>
        <w:t xml:space="preserve"> oświadcza, że na dzień zawarcia niniejszej Umowy </w:t>
      </w:r>
      <w:r w:rsidRPr="00D46D01">
        <w:rPr>
          <w:rFonts w:asciiTheme="minorHAnsi" w:eastAsia="Calibri" w:hAnsiTheme="minorHAnsi"/>
          <w:i/>
          <w:iCs/>
          <w:szCs w:val="22"/>
          <w:highlight w:val="yellow"/>
        </w:rPr>
        <w:t>posiada status/ nie posiada statusu</w:t>
      </w:r>
      <w:r w:rsidRPr="00D46D01">
        <w:rPr>
          <w:rFonts w:ascii="Times New Roman" w:eastAsia="Calibri" w:hAnsi="Times New Roman"/>
          <w:szCs w:val="22"/>
          <w:highlight w:val="yellow"/>
        </w:rPr>
        <w:t>⁕</w:t>
      </w:r>
      <w:r w:rsidRPr="001D01F2">
        <w:rPr>
          <w:rFonts w:asciiTheme="minorHAnsi" w:eastAsia="Calibri" w:hAnsiTheme="minorHAnsi"/>
          <w:szCs w:val="22"/>
        </w:rPr>
        <w:t xml:space="preserve"> dużego przedsiębiorcy w rozumieniu ustawy z dnia 8 marca 2013 r. o przeciwdziałaniu</w:t>
      </w:r>
      <w:r w:rsidRPr="001D01F2">
        <w:rPr>
          <w:rFonts w:asciiTheme="minorHAnsi" w:hAnsiTheme="minorHAnsi"/>
          <w:szCs w:val="22"/>
        </w:rPr>
        <w:t xml:space="preserve"> </w:t>
      </w:r>
      <w:r w:rsidRPr="001D01F2">
        <w:rPr>
          <w:rFonts w:asciiTheme="minorHAnsi" w:eastAsia="Calibri" w:hAnsiTheme="minorHAnsi"/>
          <w:szCs w:val="22"/>
        </w:rPr>
        <w:t xml:space="preserve">nadmiernym opóźnieniom w transakcjach handlowych (tj. Dz.U. z 2023 r. poz. 1790 z </w:t>
      </w:r>
      <w:proofErr w:type="spellStart"/>
      <w:r w:rsidRPr="001D01F2">
        <w:rPr>
          <w:rFonts w:asciiTheme="minorHAnsi" w:eastAsia="Calibri" w:hAnsiTheme="minorHAnsi"/>
          <w:szCs w:val="22"/>
        </w:rPr>
        <w:t>późn</w:t>
      </w:r>
      <w:proofErr w:type="spellEnd"/>
      <w:r w:rsidRPr="001D01F2">
        <w:rPr>
          <w:rFonts w:asciiTheme="minorHAnsi" w:eastAsia="Calibri" w:hAnsiTheme="minorHAnsi"/>
          <w:szCs w:val="22"/>
        </w:rPr>
        <w:t>. zm.) w rozumieniu ww. ustawy.</w:t>
      </w:r>
    </w:p>
    <w:p w14:paraId="40E8D71F" w14:textId="7B3BEC2B" w:rsidR="00313ED7" w:rsidRPr="001D01F2" w:rsidRDefault="002A766A" w:rsidP="002A766A">
      <w:pPr>
        <w:pStyle w:val="tekstustp"/>
        <w:numPr>
          <w:ilvl w:val="0"/>
          <w:numId w:val="0"/>
        </w:numPr>
        <w:spacing w:before="0" w:after="0" w:line="276" w:lineRule="auto"/>
        <w:ind w:left="142"/>
        <w:rPr>
          <w:rFonts w:asciiTheme="minorHAnsi" w:hAnsiTheme="minorHAnsi"/>
          <w:szCs w:val="22"/>
        </w:rPr>
      </w:pPr>
      <w:r>
        <w:rPr>
          <w:rFonts w:asciiTheme="minorHAnsi" w:hAnsiTheme="minorHAnsi"/>
          <w:szCs w:val="22"/>
        </w:rPr>
        <w:t xml:space="preserve"> 1</w:t>
      </w:r>
      <w:r w:rsidR="00546BAB">
        <w:rPr>
          <w:rFonts w:asciiTheme="minorHAnsi" w:hAnsiTheme="minorHAnsi"/>
          <w:szCs w:val="22"/>
        </w:rPr>
        <w:t>2</w:t>
      </w:r>
      <w:r>
        <w:rPr>
          <w:rFonts w:asciiTheme="minorHAnsi" w:hAnsiTheme="minorHAnsi"/>
          <w:szCs w:val="22"/>
        </w:rPr>
        <w:t xml:space="preserve">. </w:t>
      </w:r>
      <w:r w:rsidR="00C8422E" w:rsidRPr="001D01F2">
        <w:rPr>
          <w:rFonts w:asciiTheme="minorHAnsi" w:hAnsiTheme="minorHAnsi"/>
          <w:szCs w:val="22"/>
        </w:rPr>
        <w:t>Załączniki do Umowy są jej integralną częścią.</w:t>
      </w:r>
    </w:p>
    <w:p w14:paraId="1ADA927B" w14:textId="7499CD09" w:rsidR="00E6686D" w:rsidRPr="001D01F2" w:rsidRDefault="00E6686D" w:rsidP="001A58D1">
      <w:pPr>
        <w:pStyle w:val="tekstustp"/>
        <w:numPr>
          <w:ilvl w:val="0"/>
          <w:numId w:val="0"/>
        </w:numPr>
        <w:spacing w:before="0" w:after="0" w:line="276" w:lineRule="auto"/>
        <w:rPr>
          <w:rFonts w:asciiTheme="minorHAnsi" w:hAnsiTheme="minorHAnsi"/>
          <w:szCs w:val="22"/>
        </w:rPr>
      </w:pPr>
      <w:r w:rsidRPr="001D01F2">
        <w:rPr>
          <w:rFonts w:asciiTheme="minorHAnsi" w:hAnsiTheme="minorHAnsi"/>
          <w:szCs w:val="22"/>
        </w:rPr>
        <w:t xml:space="preserve">          - </w:t>
      </w:r>
      <w:r w:rsidR="00895D1F" w:rsidRPr="001D01F2">
        <w:rPr>
          <w:rFonts w:asciiTheme="minorHAnsi" w:hAnsiTheme="minorHAnsi"/>
          <w:szCs w:val="22"/>
        </w:rPr>
        <w:t>Z</w:t>
      </w:r>
      <w:r w:rsidRPr="001D01F2">
        <w:rPr>
          <w:rFonts w:asciiTheme="minorHAnsi" w:hAnsiTheme="minorHAnsi"/>
          <w:szCs w:val="22"/>
        </w:rPr>
        <w:t>ałącznik nr 1 do Umowy –</w:t>
      </w:r>
      <w:r w:rsidR="0040112F">
        <w:rPr>
          <w:rFonts w:asciiTheme="minorHAnsi" w:hAnsiTheme="minorHAnsi"/>
          <w:szCs w:val="22"/>
        </w:rPr>
        <w:t xml:space="preserve"> </w:t>
      </w:r>
      <w:r w:rsidR="0040112F" w:rsidRPr="001D01F2">
        <w:rPr>
          <w:rFonts w:asciiTheme="minorHAnsi" w:hAnsiTheme="minorHAnsi"/>
          <w:szCs w:val="22"/>
        </w:rPr>
        <w:t>protokół odbioru</w:t>
      </w:r>
    </w:p>
    <w:p w14:paraId="2D81A50C" w14:textId="2C951FF2" w:rsidR="002A19CB" w:rsidRPr="001D01F2" w:rsidRDefault="002A19CB" w:rsidP="001A58D1">
      <w:pPr>
        <w:pStyle w:val="tekstustp"/>
        <w:numPr>
          <w:ilvl w:val="0"/>
          <w:numId w:val="0"/>
        </w:numPr>
        <w:spacing w:before="0" w:after="0" w:line="276" w:lineRule="auto"/>
        <w:ind w:left="426"/>
        <w:rPr>
          <w:rFonts w:asciiTheme="minorHAnsi" w:hAnsiTheme="minorHAnsi"/>
          <w:szCs w:val="22"/>
        </w:rPr>
      </w:pPr>
      <w:r w:rsidRPr="001D01F2">
        <w:rPr>
          <w:rFonts w:asciiTheme="minorHAnsi" w:hAnsiTheme="minorHAnsi"/>
          <w:szCs w:val="22"/>
        </w:rPr>
        <w:t xml:space="preserve">- </w:t>
      </w:r>
      <w:r w:rsidR="00895D1F" w:rsidRPr="001D01F2">
        <w:rPr>
          <w:rFonts w:asciiTheme="minorHAnsi" w:hAnsiTheme="minorHAnsi"/>
          <w:szCs w:val="22"/>
        </w:rPr>
        <w:t>Z</w:t>
      </w:r>
      <w:r w:rsidRPr="001D01F2">
        <w:rPr>
          <w:rFonts w:asciiTheme="minorHAnsi" w:hAnsiTheme="minorHAnsi"/>
          <w:szCs w:val="22"/>
        </w:rPr>
        <w:t xml:space="preserve">ałącznik nr </w:t>
      </w:r>
      <w:r w:rsidR="00E6686D" w:rsidRPr="001D01F2">
        <w:rPr>
          <w:rFonts w:asciiTheme="minorHAnsi" w:hAnsiTheme="minorHAnsi"/>
          <w:szCs w:val="22"/>
        </w:rPr>
        <w:t>2</w:t>
      </w:r>
      <w:r w:rsidRPr="001D01F2">
        <w:rPr>
          <w:rFonts w:asciiTheme="minorHAnsi" w:hAnsiTheme="minorHAnsi"/>
          <w:szCs w:val="22"/>
        </w:rPr>
        <w:t xml:space="preserve"> do Umowy – </w:t>
      </w:r>
      <w:r w:rsidR="0040112F" w:rsidRPr="001D01F2">
        <w:rPr>
          <w:rFonts w:asciiTheme="minorHAnsi" w:hAnsiTheme="minorHAnsi"/>
          <w:szCs w:val="22"/>
        </w:rPr>
        <w:t>Klauzula informacyjna dla Wykonawców</w:t>
      </w:r>
    </w:p>
    <w:p w14:paraId="45DA3363" w14:textId="52184B5A" w:rsidR="00895D1F" w:rsidRDefault="00895D1F" w:rsidP="001A58D1">
      <w:pPr>
        <w:pStyle w:val="tekstustp"/>
        <w:numPr>
          <w:ilvl w:val="0"/>
          <w:numId w:val="0"/>
        </w:numPr>
        <w:spacing w:before="0" w:after="0" w:line="276" w:lineRule="auto"/>
        <w:ind w:left="426"/>
        <w:rPr>
          <w:rFonts w:asciiTheme="minorHAnsi" w:hAnsiTheme="minorHAnsi"/>
          <w:szCs w:val="22"/>
        </w:rPr>
      </w:pPr>
      <w:r w:rsidRPr="001D01F2">
        <w:rPr>
          <w:rFonts w:asciiTheme="minorHAnsi" w:hAnsiTheme="minorHAnsi"/>
          <w:szCs w:val="22"/>
        </w:rPr>
        <w:t xml:space="preserve">- Załącznik nr </w:t>
      </w:r>
      <w:r w:rsidR="005A77B4" w:rsidRPr="001D01F2">
        <w:rPr>
          <w:rFonts w:asciiTheme="minorHAnsi" w:hAnsiTheme="minorHAnsi"/>
          <w:szCs w:val="22"/>
        </w:rPr>
        <w:t>3</w:t>
      </w:r>
      <w:r w:rsidRPr="001D01F2">
        <w:rPr>
          <w:rFonts w:asciiTheme="minorHAnsi" w:hAnsiTheme="minorHAnsi"/>
          <w:szCs w:val="22"/>
        </w:rPr>
        <w:t xml:space="preserve"> do Umowy - </w:t>
      </w:r>
      <w:r w:rsidR="0040112F">
        <w:rPr>
          <w:rFonts w:asciiTheme="minorHAnsi" w:hAnsiTheme="minorHAnsi"/>
          <w:szCs w:val="22"/>
        </w:rPr>
        <w:t>opis przedmiotu zamówienia</w:t>
      </w:r>
    </w:p>
    <w:p w14:paraId="334BA523"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08B205DB"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664A1640"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742182E7"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0806D6F0" w14:textId="77777777" w:rsidR="002A19CB" w:rsidRPr="001D01F2" w:rsidRDefault="002A19CB" w:rsidP="001A58D1">
      <w:pPr>
        <w:spacing w:after="0" w:line="276" w:lineRule="auto"/>
        <w:jc w:val="both"/>
        <w:rPr>
          <w:rFonts w:asciiTheme="minorHAnsi" w:hAnsiTheme="minorHAnsi"/>
        </w:rPr>
      </w:pPr>
    </w:p>
    <w:p w14:paraId="0DE31729" w14:textId="3BA5EBBC" w:rsidR="002A19CB" w:rsidRPr="001D01F2" w:rsidRDefault="002A19CB" w:rsidP="001A58D1">
      <w:pPr>
        <w:spacing w:after="0" w:line="276" w:lineRule="auto"/>
        <w:jc w:val="center"/>
        <w:rPr>
          <w:rFonts w:asciiTheme="minorHAnsi" w:hAnsiTheme="minorHAnsi"/>
        </w:rPr>
      </w:pPr>
      <w:r w:rsidRPr="001D01F2">
        <w:rPr>
          <w:rFonts w:asciiTheme="minorHAnsi" w:hAnsiTheme="minorHAnsi"/>
        </w:rPr>
        <w:t xml:space="preserve">Zamawiający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t>Wykonawca</w:t>
      </w:r>
    </w:p>
    <w:p w14:paraId="5BFC340B" w14:textId="77777777" w:rsidR="002A19CB" w:rsidRPr="001D01F2" w:rsidRDefault="002A19CB" w:rsidP="001A58D1">
      <w:pPr>
        <w:spacing w:after="0" w:line="276" w:lineRule="auto"/>
        <w:jc w:val="center"/>
        <w:rPr>
          <w:rFonts w:asciiTheme="minorHAnsi" w:hAnsiTheme="minorHAnsi"/>
        </w:rPr>
      </w:pPr>
    </w:p>
    <w:p w14:paraId="7D2A97E7" w14:textId="5EA10B0A" w:rsidR="000C161B" w:rsidRDefault="002A19CB" w:rsidP="00282724">
      <w:pPr>
        <w:spacing w:after="0" w:line="276" w:lineRule="auto"/>
        <w:jc w:val="both"/>
        <w:rPr>
          <w:rFonts w:asciiTheme="minorHAnsi" w:hAnsiTheme="minorHAnsi"/>
        </w:rPr>
      </w:pPr>
      <w:r w:rsidRPr="001D01F2">
        <w:rPr>
          <w:rFonts w:asciiTheme="minorHAnsi" w:hAnsiTheme="minorHAnsi"/>
        </w:rPr>
        <w:t xml:space="preserve">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t xml:space="preserve">      …………………………….              </w:t>
      </w:r>
    </w:p>
    <w:p w14:paraId="37A41FAE" w14:textId="77777777" w:rsidR="000C161B" w:rsidRDefault="000C161B" w:rsidP="001A58D1">
      <w:pPr>
        <w:spacing w:after="0" w:line="276" w:lineRule="auto"/>
        <w:ind w:left="5664" w:firstLine="708"/>
        <w:rPr>
          <w:rFonts w:asciiTheme="minorHAnsi" w:hAnsiTheme="minorHAnsi"/>
        </w:rPr>
      </w:pPr>
    </w:p>
    <w:p w14:paraId="734C261B" w14:textId="77777777" w:rsidR="000C161B" w:rsidRPr="00C5571E" w:rsidRDefault="000C161B" w:rsidP="001A58D1">
      <w:pPr>
        <w:spacing w:after="0" w:line="276" w:lineRule="auto"/>
        <w:ind w:left="5664" w:firstLine="708"/>
        <w:rPr>
          <w:rFonts w:ascii="Aptos" w:hAnsi="Aptos"/>
          <w:i/>
          <w:iCs/>
          <w:sz w:val="16"/>
          <w:szCs w:val="16"/>
        </w:rPr>
      </w:pPr>
    </w:p>
    <w:p w14:paraId="6B570040" w14:textId="1DCAF902" w:rsidR="000C161B" w:rsidRPr="00C5571E" w:rsidRDefault="00C5571E" w:rsidP="00C5571E">
      <w:pPr>
        <w:spacing w:after="0" w:line="276" w:lineRule="auto"/>
        <w:ind w:left="5529" w:hanging="5387"/>
        <w:jc w:val="both"/>
        <w:rPr>
          <w:rFonts w:ascii="Aptos" w:hAnsi="Aptos"/>
          <w:i/>
          <w:iCs/>
          <w:sz w:val="16"/>
          <w:szCs w:val="16"/>
        </w:rPr>
      </w:pPr>
      <w:r w:rsidRPr="00C5571E">
        <w:rPr>
          <w:rFonts w:ascii="Segoe UI Symbol" w:hAnsi="Segoe UI Symbol" w:cs="Segoe UI Symbol"/>
          <w:i/>
          <w:iCs/>
          <w:sz w:val="16"/>
          <w:szCs w:val="16"/>
        </w:rPr>
        <w:t>⁕</w:t>
      </w:r>
      <w:r w:rsidRPr="00C5571E">
        <w:rPr>
          <w:rFonts w:ascii="Aptos" w:hAnsi="Aptos"/>
          <w:i/>
          <w:iCs/>
          <w:sz w:val="16"/>
          <w:szCs w:val="16"/>
        </w:rPr>
        <w:t>niepotrzebne skreślić</w:t>
      </w:r>
    </w:p>
    <w:p w14:paraId="152CFB67" w14:textId="77777777" w:rsidR="00452717" w:rsidRPr="001D01F2" w:rsidRDefault="00452717" w:rsidP="001A58D1">
      <w:pPr>
        <w:spacing w:after="0" w:line="276" w:lineRule="auto"/>
        <w:ind w:left="7080"/>
        <w:rPr>
          <w:rFonts w:asciiTheme="minorHAnsi" w:hAnsiTheme="minorHAnsi"/>
        </w:rPr>
      </w:pPr>
    </w:p>
    <w:p w14:paraId="3F524A7D" w14:textId="77777777" w:rsidR="00452717" w:rsidRPr="001D01F2" w:rsidRDefault="00452717" w:rsidP="001A58D1">
      <w:pPr>
        <w:spacing w:after="0" w:line="276" w:lineRule="auto"/>
        <w:ind w:left="7080"/>
        <w:rPr>
          <w:rFonts w:asciiTheme="minorHAnsi" w:hAnsiTheme="minorHAnsi"/>
        </w:rPr>
      </w:pPr>
    </w:p>
    <w:p w14:paraId="539B278B" w14:textId="77777777" w:rsidR="00452717" w:rsidRPr="001D01F2" w:rsidRDefault="00452717" w:rsidP="001A58D1">
      <w:pPr>
        <w:spacing w:after="0" w:line="276" w:lineRule="auto"/>
        <w:ind w:left="7080"/>
        <w:rPr>
          <w:rFonts w:asciiTheme="minorHAnsi" w:hAnsiTheme="minorHAnsi"/>
        </w:rPr>
      </w:pPr>
    </w:p>
    <w:p w14:paraId="3FC0CA2C" w14:textId="77777777" w:rsidR="00452717" w:rsidRPr="001D01F2" w:rsidRDefault="00452717" w:rsidP="001A58D1">
      <w:pPr>
        <w:spacing w:after="0" w:line="276" w:lineRule="auto"/>
        <w:ind w:left="7080"/>
        <w:rPr>
          <w:rFonts w:asciiTheme="minorHAnsi" w:hAnsiTheme="minorHAnsi"/>
        </w:rPr>
      </w:pPr>
    </w:p>
    <w:p w14:paraId="6EAE20E0" w14:textId="77777777" w:rsidR="00452717" w:rsidRPr="001D01F2" w:rsidRDefault="00452717" w:rsidP="001A58D1">
      <w:pPr>
        <w:spacing w:after="0" w:line="276" w:lineRule="auto"/>
        <w:ind w:left="7080"/>
        <w:rPr>
          <w:rFonts w:asciiTheme="minorHAnsi" w:hAnsiTheme="minorHAnsi"/>
        </w:rPr>
      </w:pPr>
    </w:p>
    <w:p w14:paraId="3680C83E" w14:textId="77777777" w:rsidR="00452717" w:rsidRPr="001D01F2" w:rsidRDefault="00452717" w:rsidP="001A58D1">
      <w:pPr>
        <w:spacing w:after="0" w:line="276" w:lineRule="auto"/>
        <w:ind w:left="7080"/>
        <w:rPr>
          <w:rFonts w:asciiTheme="minorHAnsi" w:hAnsiTheme="minorHAnsi"/>
        </w:rPr>
      </w:pPr>
    </w:p>
    <w:p w14:paraId="04C1453E" w14:textId="77777777" w:rsidR="002A766A" w:rsidRDefault="002A766A" w:rsidP="0040112F">
      <w:pPr>
        <w:spacing w:after="0" w:line="276" w:lineRule="auto"/>
        <w:rPr>
          <w:rFonts w:asciiTheme="minorHAnsi" w:hAnsiTheme="minorHAnsi"/>
        </w:rPr>
      </w:pPr>
    </w:p>
    <w:p w14:paraId="47937980" w14:textId="77777777" w:rsidR="00E407F1" w:rsidRDefault="00E407F1" w:rsidP="001A58D1">
      <w:pPr>
        <w:spacing w:after="0" w:line="276" w:lineRule="auto"/>
        <w:ind w:left="6372"/>
        <w:rPr>
          <w:rFonts w:asciiTheme="minorHAnsi" w:hAnsiTheme="minorHAnsi"/>
        </w:rPr>
      </w:pPr>
    </w:p>
    <w:p w14:paraId="104B2CF2" w14:textId="77777777" w:rsidR="00E407F1" w:rsidRDefault="00E407F1" w:rsidP="001A58D1">
      <w:pPr>
        <w:spacing w:after="0" w:line="276" w:lineRule="auto"/>
        <w:ind w:left="6372"/>
        <w:rPr>
          <w:rFonts w:asciiTheme="minorHAnsi" w:hAnsiTheme="minorHAnsi"/>
        </w:rPr>
      </w:pPr>
    </w:p>
    <w:p w14:paraId="60250895" w14:textId="77777777" w:rsidR="00E407F1" w:rsidRDefault="00E407F1" w:rsidP="001A58D1">
      <w:pPr>
        <w:spacing w:after="0" w:line="276" w:lineRule="auto"/>
        <w:ind w:left="6372"/>
        <w:rPr>
          <w:rFonts w:asciiTheme="minorHAnsi" w:hAnsiTheme="minorHAnsi"/>
        </w:rPr>
      </w:pPr>
    </w:p>
    <w:p w14:paraId="26914CD4" w14:textId="77777777" w:rsidR="00165598" w:rsidRDefault="00165598" w:rsidP="001A58D1">
      <w:pPr>
        <w:spacing w:after="0" w:line="276" w:lineRule="auto"/>
        <w:ind w:left="6372"/>
        <w:rPr>
          <w:rFonts w:asciiTheme="minorHAnsi" w:hAnsiTheme="minorHAnsi"/>
        </w:rPr>
      </w:pPr>
    </w:p>
    <w:p w14:paraId="56648AA4" w14:textId="77777777" w:rsidR="00165598" w:rsidRDefault="00165598" w:rsidP="001A58D1">
      <w:pPr>
        <w:spacing w:after="0" w:line="276" w:lineRule="auto"/>
        <w:ind w:left="6372"/>
        <w:rPr>
          <w:rFonts w:asciiTheme="minorHAnsi" w:hAnsiTheme="minorHAnsi"/>
        </w:rPr>
      </w:pPr>
    </w:p>
    <w:p w14:paraId="0CBE1623" w14:textId="77777777" w:rsidR="00165598" w:rsidRDefault="00165598" w:rsidP="001A58D1">
      <w:pPr>
        <w:spacing w:after="0" w:line="276" w:lineRule="auto"/>
        <w:ind w:left="6372"/>
        <w:rPr>
          <w:rFonts w:asciiTheme="minorHAnsi" w:hAnsiTheme="minorHAnsi"/>
        </w:rPr>
      </w:pPr>
    </w:p>
    <w:p w14:paraId="5F245564" w14:textId="77777777" w:rsidR="00165598" w:rsidRDefault="00165598" w:rsidP="001A58D1">
      <w:pPr>
        <w:spacing w:after="0" w:line="276" w:lineRule="auto"/>
        <w:ind w:left="6372"/>
        <w:rPr>
          <w:rFonts w:asciiTheme="minorHAnsi" w:hAnsiTheme="minorHAnsi"/>
        </w:rPr>
      </w:pPr>
    </w:p>
    <w:p w14:paraId="07587D01" w14:textId="77777777" w:rsidR="00165598" w:rsidRDefault="00165598" w:rsidP="001A58D1">
      <w:pPr>
        <w:spacing w:after="0" w:line="276" w:lineRule="auto"/>
        <w:ind w:left="6372"/>
        <w:rPr>
          <w:rFonts w:asciiTheme="minorHAnsi" w:hAnsiTheme="minorHAnsi"/>
        </w:rPr>
      </w:pPr>
    </w:p>
    <w:p w14:paraId="5DF95DD4" w14:textId="77777777" w:rsidR="00434CD5" w:rsidRDefault="00434CD5" w:rsidP="00A02256">
      <w:pPr>
        <w:spacing w:after="0" w:line="276" w:lineRule="auto"/>
        <w:rPr>
          <w:rFonts w:asciiTheme="minorHAnsi" w:hAnsiTheme="minorHAnsi"/>
        </w:rPr>
      </w:pPr>
    </w:p>
    <w:p w14:paraId="3A975E41" w14:textId="77777777" w:rsidR="00EF4120" w:rsidRDefault="00EF4120" w:rsidP="00A02256">
      <w:pPr>
        <w:spacing w:after="0" w:line="276" w:lineRule="auto"/>
        <w:rPr>
          <w:rFonts w:asciiTheme="minorHAnsi" w:hAnsiTheme="minorHAnsi"/>
        </w:rPr>
      </w:pPr>
    </w:p>
    <w:p w14:paraId="2C3EA7E1" w14:textId="77777777" w:rsidR="00EF4120" w:rsidRDefault="00EF4120" w:rsidP="00A02256">
      <w:pPr>
        <w:spacing w:after="0" w:line="276" w:lineRule="auto"/>
        <w:rPr>
          <w:rFonts w:asciiTheme="minorHAnsi" w:hAnsiTheme="minorHAnsi"/>
        </w:rPr>
      </w:pPr>
    </w:p>
    <w:p w14:paraId="7AAE3B57" w14:textId="77777777" w:rsidR="00EF4120" w:rsidRDefault="00EF4120" w:rsidP="00A02256">
      <w:pPr>
        <w:spacing w:after="0" w:line="276" w:lineRule="auto"/>
        <w:rPr>
          <w:rFonts w:asciiTheme="minorHAnsi" w:hAnsiTheme="minorHAnsi"/>
        </w:rPr>
      </w:pPr>
    </w:p>
    <w:p w14:paraId="4B7D617F" w14:textId="77777777" w:rsidR="00EF4120" w:rsidRDefault="00EF4120" w:rsidP="00A02256">
      <w:pPr>
        <w:spacing w:after="0" w:line="276" w:lineRule="auto"/>
        <w:rPr>
          <w:rFonts w:asciiTheme="minorHAnsi" w:hAnsiTheme="minorHAnsi"/>
        </w:rPr>
      </w:pPr>
    </w:p>
    <w:p w14:paraId="66384E9F" w14:textId="77777777" w:rsidR="00EF4120" w:rsidRDefault="00EF4120" w:rsidP="00A02256">
      <w:pPr>
        <w:spacing w:after="0" w:line="276" w:lineRule="auto"/>
        <w:rPr>
          <w:rFonts w:asciiTheme="minorHAnsi" w:hAnsiTheme="minorHAnsi"/>
        </w:rPr>
      </w:pPr>
    </w:p>
    <w:p w14:paraId="6F7CD647" w14:textId="77777777" w:rsidR="00EF4120" w:rsidRDefault="00EF4120" w:rsidP="00A02256">
      <w:pPr>
        <w:spacing w:after="0" w:line="276" w:lineRule="auto"/>
        <w:rPr>
          <w:rFonts w:asciiTheme="minorHAnsi" w:hAnsiTheme="minorHAnsi"/>
        </w:rPr>
      </w:pPr>
    </w:p>
    <w:p w14:paraId="5F4A0E3B" w14:textId="77777777" w:rsidR="00434CD5" w:rsidRDefault="00434CD5" w:rsidP="00A02256">
      <w:pPr>
        <w:spacing w:after="0" w:line="276" w:lineRule="auto"/>
        <w:rPr>
          <w:rFonts w:asciiTheme="minorHAnsi" w:hAnsiTheme="minorHAnsi"/>
        </w:rPr>
      </w:pPr>
    </w:p>
    <w:p w14:paraId="19A85AE1" w14:textId="77777777" w:rsidR="00434CD5" w:rsidRDefault="00434CD5" w:rsidP="00A02256">
      <w:pPr>
        <w:spacing w:after="0" w:line="276" w:lineRule="auto"/>
        <w:rPr>
          <w:rFonts w:asciiTheme="minorHAnsi" w:hAnsiTheme="minorHAnsi"/>
        </w:rPr>
      </w:pPr>
    </w:p>
    <w:p w14:paraId="509E0F7B" w14:textId="174DB31D" w:rsidR="005068D5" w:rsidRPr="001D01F2" w:rsidRDefault="00313ED7" w:rsidP="001A58D1">
      <w:pPr>
        <w:spacing w:after="0" w:line="276" w:lineRule="auto"/>
        <w:ind w:left="6372"/>
        <w:rPr>
          <w:rFonts w:asciiTheme="minorHAnsi" w:hAnsiTheme="minorHAnsi"/>
        </w:rPr>
      </w:pPr>
      <w:r w:rsidRPr="001D01F2">
        <w:rPr>
          <w:rFonts w:asciiTheme="minorHAnsi" w:hAnsiTheme="minorHAnsi"/>
        </w:rPr>
        <w:lastRenderedPageBreak/>
        <w:t xml:space="preserve">      </w:t>
      </w:r>
      <w:r w:rsidR="001A58D1" w:rsidRPr="001D01F2">
        <w:rPr>
          <w:rFonts w:asciiTheme="minorHAnsi" w:hAnsiTheme="minorHAnsi"/>
        </w:rPr>
        <w:t xml:space="preserve"> </w:t>
      </w:r>
      <w:r w:rsidR="005068D5" w:rsidRPr="001D01F2">
        <w:rPr>
          <w:rFonts w:asciiTheme="minorHAnsi" w:hAnsiTheme="minorHAnsi"/>
        </w:rPr>
        <w:t xml:space="preserve">Załącznik nr </w:t>
      </w:r>
      <w:r w:rsidR="0040112F">
        <w:rPr>
          <w:rFonts w:asciiTheme="minorHAnsi" w:hAnsiTheme="minorHAnsi"/>
        </w:rPr>
        <w:t>1</w:t>
      </w:r>
    </w:p>
    <w:p w14:paraId="652E2910" w14:textId="6B3B6853" w:rsidR="005068D5" w:rsidRPr="001D01F2" w:rsidRDefault="00313ED7" w:rsidP="001A58D1">
      <w:pPr>
        <w:spacing w:after="0" w:line="276" w:lineRule="auto"/>
        <w:rPr>
          <w:rFonts w:asciiTheme="minorHAnsi" w:hAnsiTheme="minorHAnsi"/>
        </w:rPr>
      </w:pPr>
      <w:r w:rsidRPr="001D01F2">
        <w:rPr>
          <w:rFonts w:asciiTheme="minorHAnsi" w:hAnsiTheme="minorHAnsi"/>
        </w:rPr>
        <w:t xml:space="preserve">                                                                                                                                                     d</w:t>
      </w:r>
      <w:r w:rsidR="005068D5" w:rsidRPr="001D01F2">
        <w:rPr>
          <w:rFonts w:asciiTheme="minorHAnsi" w:hAnsiTheme="minorHAnsi"/>
        </w:rPr>
        <w:t xml:space="preserve">o </w:t>
      </w:r>
      <w:r w:rsidR="00021780" w:rsidRPr="001D01F2">
        <w:rPr>
          <w:rFonts w:asciiTheme="minorHAnsi" w:hAnsiTheme="minorHAnsi"/>
        </w:rPr>
        <w:t>U</w:t>
      </w:r>
      <w:r w:rsidR="005068D5" w:rsidRPr="001D01F2">
        <w:rPr>
          <w:rFonts w:asciiTheme="minorHAnsi" w:hAnsiTheme="minorHAnsi"/>
        </w:rPr>
        <w:t>mowy nr …</w:t>
      </w:r>
      <w:r w:rsidR="005068D5" w:rsidRPr="001D01F2">
        <w:rPr>
          <w:rFonts w:asciiTheme="minorHAnsi" w:hAnsiTheme="minorHAnsi"/>
        </w:rPr>
        <w:br/>
      </w:r>
      <w:r w:rsidRPr="001D01F2">
        <w:rPr>
          <w:rFonts w:asciiTheme="minorHAnsi" w:hAnsiTheme="minorHAnsi"/>
        </w:rPr>
        <w:t xml:space="preserve">                                                                                                                                                     </w:t>
      </w:r>
      <w:r w:rsidR="005068D5" w:rsidRPr="001D01F2">
        <w:rPr>
          <w:rFonts w:asciiTheme="minorHAnsi" w:hAnsiTheme="minorHAnsi"/>
        </w:rPr>
        <w:t>z dnia …………….</w:t>
      </w:r>
    </w:p>
    <w:p w14:paraId="36EA257A" w14:textId="77777777" w:rsidR="005068D5" w:rsidRPr="001D01F2" w:rsidRDefault="005068D5" w:rsidP="001A58D1">
      <w:pPr>
        <w:spacing w:after="0" w:line="276" w:lineRule="auto"/>
        <w:jc w:val="center"/>
        <w:rPr>
          <w:rFonts w:asciiTheme="minorHAnsi" w:hAnsiTheme="minorHAnsi"/>
        </w:rPr>
      </w:pPr>
    </w:p>
    <w:p w14:paraId="4FAC8AEB" w14:textId="26F95923" w:rsidR="005068D5" w:rsidRPr="0004628B" w:rsidRDefault="0004628B" w:rsidP="001A58D1">
      <w:pPr>
        <w:spacing w:after="0" w:line="276" w:lineRule="auto"/>
        <w:jc w:val="center"/>
        <w:rPr>
          <w:rFonts w:asciiTheme="minorHAnsi" w:hAnsiTheme="minorHAnsi"/>
          <w:b/>
          <w:bCs/>
        </w:rPr>
      </w:pPr>
      <w:r w:rsidRPr="0004628B">
        <w:rPr>
          <w:rFonts w:asciiTheme="minorHAnsi" w:hAnsiTheme="minorHAnsi"/>
          <w:b/>
          <w:bCs/>
        </w:rPr>
        <w:t>Protokół odbioru</w:t>
      </w:r>
    </w:p>
    <w:p w14:paraId="268978A7" w14:textId="77777777" w:rsidR="0004628B" w:rsidRDefault="0004628B" w:rsidP="001A58D1">
      <w:pPr>
        <w:spacing w:after="0" w:line="276" w:lineRule="auto"/>
        <w:rPr>
          <w:rFonts w:asciiTheme="minorHAnsi" w:hAnsiTheme="minorHAnsi"/>
        </w:rPr>
      </w:pPr>
    </w:p>
    <w:p w14:paraId="48F762AA" w14:textId="2178ECD1" w:rsidR="00476132" w:rsidRDefault="0004628B" w:rsidP="00FF2D30">
      <w:pPr>
        <w:ind w:left="142"/>
        <w:jc w:val="both"/>
        <w:rPr>
          <w:rFonts w:asciiTheme="minorHAnsi" w:hAnsiTheme="minorHAnsi"/>
        </w:rPr>
      </w:pPr>
      <w:r w:rsidRPr="0004628B">
        <w:rPr>
          <w:rFonts w:asciiTheme="minorHAnsi" w:hAnsiTheme="minorHAnsi"/>
        </w:rPr>
        <w:t>Dotyczy wykonania przedmiotu Umowy nr ……………………………….. z dnia …………………..….., zawartej pomiędzy Polską Akademią Nauk a ……………………………</w:t>
      </w:r>
      <w:r w:rsidR="00281145">
        <w:rPr>
          <w:rFonts w:asciiTheme="minorHAnsi" w:hAnsiTheme="minorHAnsi"/>
        </w:rPr>
        <w:t>……………………..</w:t>
      </w:r>
      <w:r w:rsidRPr="0004628B">
        <w:rPr>
          <w:rFonts w:asciiTheme="minorHAnsi" w:hAnsiTheme="minorHAnsi"/>
        </w:rPr>
        <w:t>, obejmującego</w:t>
      </w:r>
      <w:r w:rsidR="00E407F1">
        <w:rPr>
          <w:rFonts w:asciiTheme="minorHAnsi" w:hAnsiTheme="minorHAnsi"/>
        </w:rPr>
        <w:t>:</w:t>
      </w:r>
    </w:p>
    <w:p w14:paraId="03A906D1" w14:textId="4A760E6A" w:rsidR="00281145" w:rsidRDefault="00281145" w:rsidP="00434CD5">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a</w:t>
      </w:r>
      <w:r w:rsidRPr="002D35C4">
        <w:rPr>
          <w:rFonts w:asciiTheme="minorHAnsi" w:eastAsiaTheme="minorEastAsia" w:hAnsiTheme="minorHAnsi" w:cstheme="minorBidi"/>
          <w:szCs w:val="22"/>
        </w:rPr>
        <w:t xml:space="preserve">) </w:t>
      </w:r>
      <w:r w:rsidR="00756D25">
        <w:rPr>
          <w:rFonts w:asciiTheme="minorHAnsi" w:eastAsiaTheme="minorEastAsia" w:hAnsiTheme="minorHAnsi" w:cstheme="minorBidi"/>
          <w:szCs w:val="22"/>
        </w:rPr>
        <w:t xml:space="preserve">transmisji na żywo </w:t>
      </w:r>
      <w:r w:rsidR="00B3050A">
        <w:rPr>
          <w:rFonts w:asciiTheme="minorHAnsi" w:eastAsiaTheme="minorEastAsia" w:hAnsiTheme="minorHAnsi" w:cstheme="minorBidi"/>
          <w:szCs w:val="22"/>
        </w:rPr>
        <w:t>odcin</w:t>
      </w:r>
      <w:r w:rsidR="00756D25">
        <w:rPr>
          <w:rFonts w:asciiTheme="minorHAnsi" w:eastAsiaTheme="minorEastAsia" w:hAnsiTheme="minorHAnsi" w:cstheme="minorBidi"/>
          <w:szCs w:val="22"/>
        </w:rPr>
        <w:t>ka</w:t>
      </w:r>
      <w:r w:rsidR="00B3050A">
        <w:rPr>
          <w:rFonts w:asciiTheme="minorHAnsi" w:eastAsiaTheme="minorEastAsia" w:hAnsiTheme="minorHAnsi" w:cstheme="minorBidi"/>
          <w:szCs w:val="22"/>
        </w:rPr>
        <w:t xml:space="preserve"> cyklu </w:t>
      </w:r>
      <w:r w:rsidR="00756D25">
        <w:rPr>
          <w:rFonts w:asciiTheme="minorHAnsi" w:eastAsiaTheme="minorEastAsia" w:hAnsiTheme="minorHAnsi" w:cstheme="minorBidi"/>
          <w:szCs w:val="22"/>
        </w:rPr>
        <w:t xml:space="preserve">„Wszechnica” </w:t>
      </w:r>
      <w:r w:rsidR="005C403C">
        <w:rPr>
          <w:rFonts w:asciiTheme="minorHAnsi" w:eastAsiaTheme="minorEastAsia" w:hAnsiTheme="minorHAnsi" w:cstheme="minorBidi"/>
          <w:szCs w:val="22"/>
        </w:rPr>
        <w:t>pt.</w:t>
      </w:r>
      <w:r w:rsidR="00756D25">
        <w:rPr>
          <w:rFonts w:asciiTheme="minorHAnsi" w:eastAsiaTheme="minorEastAsia" w:hAnsiTheme="minorHAnsi" w:cstheme="minorBidi"/>
          <w:szCs w:val="22"/>
        </w:rPr>
        <w:t xml:space="preserve"> </w:t>
      </w:r>
      <w:r w:rsidR="005C403C">
        <w:rPr>
          <w:rFonts w:asciiTheme="minorHAnsi" w:eastAsiaTheme="minorEastAsia" w:hAnsiTheme="minorHAnsi" w:cstheme="minorBidi"/>
          <w:szCs w:val="22"/>
        </w:rPr>
        <w:t>„………………………………………………………………..”, którego gościem był ……………………………………………………………………</w:t>
      </w:r>
      <w:r w:rsidR="00501515">
        <w:rPr>
          <w:rFonts w:asciiTheme="minorHAnsi" w:eastAsiaTheme="minorEastAsia" w:hAnsiTheme="minorHAnsi" w:cstheme="minorBidi"/>
          <w:szCs w:val="22"/>
        </w:rPr>
        <w:t>;</w:t>
      </w:r>
    </w:p>
    <w:p w14:paraId="0097B256" w14:textId="64B9DE22" w:rsidR="00756D25" w:rsidRDefault="00756D25" w:rsidP="00501515">
      <w:pPr>
        <w:pStyle w:val="tekstustp"/>
        <w:numPr>
          <w:ilvl w:val="0"/>
          <w:numId w:val="0"/>
        </w:numPr>
        <w:spacing w:before="0" w:after="0" w:line="276" w:lineRule="auto"/>
        <w:ind w:left="363" w:hanging="79"/>
        <w:rPr>
          <w:rFonts w:asciiTheme="minorHAnsi" w:eastAsiaTheme="minorEastAsia" w:hAnsiTheme="minorHAnsi" w:cstheme="minorBidi"/>
          <w:szCs w:val="22"/>
        </w:rPr>
      </w:pPr>
      <w:r>
        <w:rPr>
          <w:rFonts w:asciiTheme="minorHAnsi" w:eastAsiaTheme="minorEastAsia" w:hAnsiTheme="minorHAnsi" w:cstheme="minorBidi"/>
          <w:szCs w:val="22"/>
        </w:rPr>
        <w:t>b) komplet materiałów graficznych i promocyjnych tow</w:t>
      </w:r>
      <w:r w:rsidR="00120119">
        <w:rPr>
          <w:rFonts w:asciiTheme="minorHAnsi" w:eastAsiaTheme="minorEastAsia" w:hAnsiTheme="minorHAnsi" w:cstheme="minorBidi"/>
          <w:szCs w:val="22"/>
        </w:rPr>
        <w:t>a</w:t>
      </w:r>
      <w:r>
        <w:rPr>
          <w:rFonts w:asciiTheme="minorHAnsi" w:eastAsiaTheme="minorEastAsia" w:hAnsiTheme="minorHAnsi" w:cstheme="minorBidi"/>
          <w:szCs w:val="22"/>
        </w:rPr>
        <w:t>rzyszący odcinkowi</w:t>
      </w:r>
      <w:r w:rsidR="00501515">
        <w:rPr>
          <w:rFonts w:asciiTheme="minorHAnsi" w:eastAsiaTheme="minorEastAsia" w:hAnsiTheme="minorHAnsi" w:cstheme="minorBidi"/>
          <w:szCs w:val="22"/>
        </w:rPr>
        <w:t>;</w:t>
      </w:r>
    </w:p>
    <w:p w14:paraId="77D5EE08" w14:textId="73E4109F" w:rsidR="00756D25" w:rsidRDefault="00120119" w:rsidP="00501515">
      <w:pPr>
        <w:pStyle w:val="tekstustp"/>
        <w:numPr>
          <w:ilvl w:val="0"/>
          <w:numId w:val="0"/>
        </w:numPr>
        <w:spacing w:before="0" w:after="0" w:line="276" w:lineRule="auto"/>
        <w:ind w:left="363" w:hanging="79"/>
        <w:rPr>
          <w:rFonts w:asciiTheme="minorHAnsi" w:eastAsiaTheme="minorEastAsia" w:hAnsiTheme="minorHAnsi" w:cstheme="minorBidi"/>
          <w:szCs w:val="22"/>
        </w:rPr>
      </w:pPr>
      <w:r>
        <w:rPr>
          <w:rFonts w:asciiTheme="minorHAnsi" w:eastAsiaTheme="minorEastAsia" w:hAnsiTheme="minorHAnsi" w:cstheme="minorBidi"/>
          <w:szCs w:val="22"/>
        </w:rPr>
        <w:t xml:space="preserve">c) </w:t>
      </w:r>
      <w:proofErr w:type="spellStart"/>
      <w:r>
        <w:rPr>
          <w:rFonts w:asciiTheme="minorHAnsi" w:eastAsiaTheme="minorEastAsia" w:hAnsiTheme="minorHAnsi" w:cstheme="minorBidi"/>
          <w:szCs w:val="22"/>
        </w:rPr>
        <w:t>postprodukcja</w:t>
      </w:r>
      <w:proofErr w:type="spellEnd"/>
      <w:r>
        <w:rPr>
          <w:rFonts w:asciiTheme="minorHAnsi" w:eastAsiaTheme="minorEastAsia" w:hAnsiTheme="minorHAnsi" w:cstheme="minorBidi"/>
          <w:szCs w:val="22"/>
        </w:rPr>
        <w:t xml:space="preserve"> odcinka i </w:t>
      </w:r>
      <w:r w:rsidR="00F91CD7">
        <w:rPr>
          <w:rFonts w:asciiTheme="minorHAnsi" w:eastAsiaTheme="minorEastAsia" w:hAnsiTheme="minorHAnsi" w:cstheme="minorBidi"/>
          <w:szCs w:val="22"/>
        </w:rPr>
        <w:t xml:space="preserve">dostarczenie </w:t>
      </w:r>
      <w:r w:rsidR="00F91CD7" w:rsidRPr="0077405D">
        <w:rPr>
          <w:rFonts w:ascii="Aptos" w:hAnsi="Aptos"/>
          <w:szCs w:val="22"/>
        </w:rPr>
        <w:t>materiał</w:t>
      </w:r>
      <w:r w:rsidR="00501515">
        <w:rPr>
          <w:rFonts w:ascii="Aptos" w:hAnsi="Aptos"/>
          <w:szCs w:val="22"/>
        </w:rPr>
        <w:t>u wideo</w:t>
      </w:r>
      <w:r w:rsidR="00F91CD7" w:rsidRPr="0077405D">
        <w:rPr>
          <w:rFonts w:ascii="Aptos" w:hAnsi="Aptos"/>
          <w:szCs w:val="22"/>
        </w:rPr>
        <w:t xml:space="preserve"> pozwalając</w:t>
      </w:r>
      <w:r w:rsidR="00501515">
        <w:rPr>
          <w:rFonts w:ascii="Aptos" w:hAnsi="Aptos"/>
          <w:szCs w:val="22"/>
        </w:rPr>
        <w:t>ego</w:t>
      </w:r>
      <w:r w:rsidR="00F91CD7" w:rsidRPr="0077405D">
        <w:rPr>
          <w:rFonts w:ascii="Aptos" w:hAnsi="Aptos"/>
          <w:szCs w:val="22"/>
        </w:rPr>
        <w:t xml:space="preserve"> na osadzenie i publikację nagrania na oficjalnym kanale YouTube Zamawiającego</w:t>
      </w:r>
      <w:r w:rsidR="00501515">
        <w:rPr>
          <w:rFonts w:ascii="Aptos" w:hAnsi="Aptos"/>
          <w:szCs w:val="22"/>
        </w:rPr>
        <w:t>.</w:t>
      </w:r>
    </w:p>
    <w:p w14:paraId="0DA86A4C" w14:textId="1A64A20E" w:rsidR="0004628B" w:rsidRPr="00FF2D30" w:rsidRDefault="0004628B" w:rsidP="001A58D1">
      <w:pPr>
        <w:spacing w:after="0" w:line="276" w:lineRule="auto"/>
        <w:rPr>
          <w:rFonts w:asciiTheme="minorHAnsi" w:hAnsiTheme="minorHAnsi"/>
        </w:rPr>
      </w:pPr>
    </w:p>
    <w:p w14:paraId="282B2AA3" w14:textId="77777777" w:rsidR="00681363" w:rsidRDefault="00681363" w:rsidP="001A58D1">
      <w:pPr>
        <w:spacing w:after="0" w:line="276" w:lineRule="auto"/>
        <w:rPr>
          <w:rFonts w:asciiTheme="minorHAnsi" w:hAnsiTheme="minorHAnsi"/>
        </w:rPr>
      </w:pPr>
      <w:r w:rsidRPr="00681363">
        <w:rPr>
          <w:rFonts w:asciiTheme="minorHAnsi" w:hAnsiTheme="minorHAnsi"/>
        </w:rPr>
        <w:t>Potwierdzam, że powyższe prace zostały wykonane zgodnie z Umową.</w:t>
      </w:r>
    </w:p>
    <w:p w14:paraId="1ADB7B6C" w14:textId="5D5BDC9C" w:rsidR="005068D5" w:rsidRPr="001D01F2" w:rsidRDefault="005068D5" w:rsidP="001A58D1">
      <w:pPr>
        <w:spacing w:after="0" w:line="276" w:lineRule="auto"/>
        <w:rPr>
          <w:rFonts w:asciiTheme="minorHAnsi" w:hAnsiTheme="minorHAnsi"/>
        </w:rPr>
      </w:pPr>
      <w:r w:rsidRPr="001D01F2">
        <w:rPr>
          <w:rFonts w:asciiTheme="minorHAnsi" w:hAnsiTheme="minorHAnsi"/>
        </w:rPr>
        <w:t>Zgłaszam następujące zastrzeżenia…</w:t>
      </w:r>
      <w:r w:rsidR="00FD2571" w:rsidRPr="001D01F2">
        <w:rPr>
          <w:rFonts w:asciiTheme="minorHAnsi" w:hAnsiTheme="minorHAnsi"/>
        </w:rPr>
        <w:t xml:space="preserve">……………. </w:t>
      </w:r>
      <w:r w:rsidRPr="001D01F2">
        <w:rPr>
          <w:rFonts w:asciiTheme="minorHAnsi" w:hAnsiTheme="minorHAnsi"/>
        </w:rPr>
        <w:t xml:space="preserve">/Nie zgłaszam zastrzeżeń. </w:t>
      </w:r>
    </w:p>
    <w:p w14:paraId="711A8D70" w14:textId="77777777" w:rsidR="005068D5" w:rsidRPr="001D01F2" w:rsidRDefault="005068D5" w:rsidP="001A58D1">
      <w:pPr>
        <w:spacing w:after="0" w:line="276" w:lineRule="auto"/>
        <w:rPr>
          <w:rFonts w:asciiTheme="minorHAnsi" w:hAnsiTheme="minorHAnsi"/>
        </w:rPr>
      </w:pPr>
    </w:p>
    <w:p w14:paraId="22B0EC2A" w14:textId="77777777" w:rsidR="005068D5" w:rsidRPr="001D01F2" w:rsidRDefault="005068D5" w:rsidP="001A58D1">
      <w:pPr>
        <w:spacing w:after="0" w:line="276" w:lineRule="auto"/>
        <w:rPr>
          <w:rFonts w:asciiTheme="minorHAnsi" w:hAnsiTheme="minorHAnsi"/>
        </w:rPr>
      </w:pPr>
      <w:r w:rsidRPr="001D01F2">
        <w:rPr>
          <w:rFonts w:asciiTheme="minorHAnsi" w:hAnsiTheme="minorHAnsi"/>
        </w:rPr>
        <w:t xml:space="preserve">Niniejszy protokół stanowi podstawę do wystawienia rachunku/faktury VAT przez Wykonawcę. </w:t>
      </w:r>
    </w:p>
    <w:p w14:paraId="7860BF14" w14:textId="77777777" w:rsidR="005068D5" w:rsidRPr="001D01F2" w:rsidRDefault="005068D5" w:rsidP="001A58D1">
      <w:pPr>
        <w:spacing w:after="0" w:line="276" w:lineRule="auto"/>
        <w:rPr>
          <w:rFonts w:asciiTheme="minorHAnsi" w:hAnsiTheme="minorHAnsi"/>
        </w:rPr>
      </w:pPr>
    </w:p>
    <w:p w14:paraId="328F4878" w14:textId="77777777" w:rsidR="005068D5" w:rsidRPr="001D01F2" w:rsidRDefault="005068D5" w:rsidP="001A58D1">
      <w:pPr>
        <w:spacing w:after="0" w:line="276" w:lineRule="auto"/>
        <w:rPr>
          <w:rFonts w:asciiTheme="minorHAnsi" w:hAnsiTheme="minorHAnsi"/>
        </w:rPr>
      </w:pPr>
      <w:r w:rsidRPr="001D01F2">
        <w:rPr>
          <w:rFonts w:asciiTheme="minorHAnsi" w:hAnsiTheme="minorHAnsi"/>
        </w:rPr>
        <w:t>Data: …………………………</w:t>
      </w:r>
    </w:p>
    <w:p w14:paraId="3DDBF424" w14:textId="77777777" w:rsidR="005068D5" w:rsidRPr="001D01F2" w:rsidRDefault="005068D5" w:rsidP="001A58D1">
      <w:pPr>
        <w:spacing w:after="0" w:line="276" w:lineRule="auto"/>
        <w:rPr>
          <w:rFonts w:asciiTheme="minorHAnsi" w:hAnsiTheme="minorHAnsi"/>
        </w:rPr>
      </w:pPr>
    </w:p>
    <w:p w14:paraId="3A31ED08" w14:textId="77777777" w:rsidR="005068D5" w:rsidRPr="001D01F2" w:rsidRDefault="005068D5" w:rsidP="001A58D1">
      <w:pPr>
        <w:spacing w:after="0" w:line="276" w:lineRule="auto"/>
        <w:rPr>
          <w:rFonts w:asciiTheme="minorHAnsi" w:hAnsiTheme="minorHAnsi"/>
          <w:lang w:eastAsia="pl-PL"/>
        </w:rPr>
      </w:pPr>
    </w:p>
    <w:p w14:paraId="4E5F3489" w14:textId="77777777" w:rsidR="00FD2571" w:rsidRPr="001D01F2" w:rsidRDefault="00FD2571" w:rsidP="001A58D1">
      <w:pPr>
        <w:spacing w:after="0" w:line="276" w:lineRule="auto"/>
        <w:rPr>
          <w:rFonts w:asciiTheme="minorHAnsi" w:hAnsiTheme="minorHAnsi"/>
          <w:lang w:eastAsia="pl-PL"/>
        </w:rPr>
      </w:pPr>
    </w:p>
    <w:p w14:paraId="07D2A7B3" w14:textId="77777777" w:rsidR="00FD2571" w:rsidRPr="001D01F2" w:rsidRDefault="00FD2571" w:rsidP="001A58D1">
      <w:pPr>
        <w:spacing w:after="0" w:line="276" w:lineRule="auto"/>
        <w:rPr>
          <w:rFonts w:asciiTheme="minorHAnsi" w:hAnsiTheme="minorHAnsi"/>
          <w:lang w:eastAsia="pl-PL"/>
        </w:rPr>
      </w:pPr>
    </w:p>
    <w:p w14:paraId="176C466B" w14:textId="77777777" w:rsidR="00FD2571" w:rsidRPr="001D01F2" w:rsidRDefault="00FD2571" w:rsidP="001A58D1">
      <w:pPr>
        <w:spacing w:after="0" w:line="276" w:lineRule="auto"/>
        <w:rPr>
          <w:rFonts w:asciiTheme="minorHAnsi" w:hAnsiTheme="minorHAnsi"/>
          <w:lang w:eastAsia="pl-PL"/>
        </w:rPr>
      </w:pPr>
    </w:p>
    <w:p w14:paraId="285F3196" w14:textId="77777777" w:rsidR="005068D5" w:rsidRPr="001D01F2" w:rsidRDefault="005068D5" w:rsidP="001A58D1">
      <w:pPr>
        <w:spacing w:after="0" w:line="276" w:lineRule="auto"/>
        <w:jc w:val="center"/>
        <w:rPr>
          <w:rFonts w:asciiTheme="minorHAnsi" w:hAnsiTheme="minorHAnsi"/>
          <w:lang w:eastAsia="pl-PL"/>
        </w:rPr>
      </w:pPr>
      <w:r w:rsidRPr="001D01F2">
        <w:rPr>
          <w:rFonts w:asciiTheme="minorHAnsi" w:hAnsiTheme="minorHAnsi"/>
          <w:lang w:eastAsia="pl-PL"/>
        </w:rPr>
        <w:t xml:space="preserve">Zamawiający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lang w:eastAsia="pl-PL"/>
        </w:rPr>
        <w:t>Wykonawca</w:t>
      </w:r>
    </w:p>
    <w:p w14:paraId="7857E5B5" w14:textId="77777777" w:rsidR="00BB0529" w:rsidRPr="001D01F2" w:rsidRDefault="00BB0529" w:rsidP="001A58D1">
      <w:pPr>
        <w:spacing w:after="0" w:line="276" w:lineRule="auto"/>
        <w:jc w:val="center"/>
        <w:rPr>
          <w:rFonts w:asciiTheme="minorHAnsi" w:hAnsiTheme="minorHAnsi"/>
          <w:lang w:eastAsia="pl-PL"/>
        </w:rPr>
      </w:pPr>
    </w:p>
    <w:p w14:paraId="36D4404F" w14:textId="77777777" w:rsidR="00BB0529" w:rsidRPr="001D01F2" w:rsidRDefault="00BB0529" w:rsidP="00281145">
      <w:pPr>
        <w:spacing w:after="0" w:line="276" w:lineRule="auto"/>
        <w:rPr>
          <w:rFonts w:asciiTheme="minorHAnsi" w:hAnsiTheme="minorHAnsi"/>
          <w:lang w:eastAsia="pl-PL"/>
        </w:rPr>
      </w:pPr>
    </w:p>
    <w:p w14:paraId="7595AE35" w14:textId="77777777" w:rsidR="00BB0529" w:rsidRPr="001D01F2" w:rsidRDefault="00BB0529" w:rsidP="00281145">
      <w:pPr>
        <w:spacing w:after="0" w:line="276" w:lineRule="auto"/>
        <w:rPr>
          <w:rFonts w:asciiTheme="minorHAnsi" w:hAnsiTheme="minorHAnsi"/>
          <w:lang w:eastAsia="pl-PL"/>
        </w:rPr>
      </w:pPr>
    </w:p>
    <w:p w14:paraId="66FE0D9F" w14:textId="77777777" w:rsidR="005068D5" w:rsidRPr="0048387D" w:rsidRDefault="005068D5" w:rsidP="001A58D1">
      <w:pPr>
        <w:spacing w:after="0" w:line="276" w:lineRule="auto"/>
        <w:ind w:left="6237" w:hanging="6237"/>
        <w:rPr>
          <w:rFonts w:asciiTheme="minorHAnsi" w:hAnsiTheme="minorHAnsi"/>
          <w:sz w:val="16"/>
          <w:szCs w:val="16"/>
          <w:lang w:eastAsia="pl-PL"/>
        </w:rPr>
      </w:pPr>
      <w:r w:rsidRPr="0048387D">
        <w:rPr>
          <w:rFonts w:asciiTheme="minorHAnsi" w:hAnsiTheme="minorHAnsi"/>
          <w:sz w:val="16"/>
          <w:szCs w:val="16"/>
          <w:lang w:eastAsia="pl-PL"/>
        </w:rPr>
        <w:t>* niepotrzebne skreślić</w:t>
      </w:r>
    </w:p>
    <w:p w14:paraId="75F78AD3" w14:textId="77777777" w:rsidR="003C2ED0" w:rsidRPr="001D01F2" w:rsidRDefault="003C2ED0" w:rsidP="001A58D1">
      <w:pPr>
        <w:spacing w:after="0" w:line="276" w:lineRule="auto"/>
        <w:rPr>
          <w:rFonts w:asciiTheme="minorHAnsi" w:hAnsiTheme="minorHAnsi"/>
        </w:rPr>
      </w:pPr>
    </w:p>
    <w:p w14:paraId="09B59343" w14:textId="77777777" w:rsidR="00235469" w:rsidRDefault="00235469" w:rsidP="001A58D1">
      <w:pPr>
        <w:spacing w:line="276" w:lineRule="auto"/>
        <w:ind w:left="284" w:hanging="284"/>
        <w:jc w:val="right"/>
        <w:textAlignment w:val="baseline"/>
        <w:rPr>
          <w:rFonts w:asciiTheme="minorHAnsi" w:eastAsia="Times New Roman" w:hAnsiTheme="minorHAnsi"/>
          <w:lang w:eastAsia="pl-PL"/>
        </w:rPr>
      </w:pPr>
    </w:p>
    <w:p w14:paraId="2F4338B1" w14:textId="77777777" w:rsidR="00235469" w:rsidRDefault="00235469" w:rsidP="001A58D1">
      <w:pPr>
        <w:spacing w:line="276" w:lineRule="auto"/>
        <w:ind w:left="284" w:hanging="284"/>
        <w:jc w:val="right"/>
        <w:textAlignment w:val="baseline"/>
        <w:rPr>
          <w:rFonts w:asciiTheme="minorHAnsi" w:eastAsia="Times New Roman" w:hAnsiTheme="minorHAnsi"/>
          <w:lang w:eastAsia="pl-PL"/>
        </w:rPr>
      </w:pPr>
    </w:p>
    <w:p w14:paraId="50CE1C25" w14:textId="77777777" w:rsidR="00235469" w:rsidRDefault="00235469" w:rsidP="001A58D1">
      <w:pPr>
        <w:spacing w:line="276" w:lineRule="auto"/>
        <w:ind w:left="284" w:hanging="284"/>
        <w:jc w:val="right"/>
        <w:textAlignment w:val="baseline"/>
        <w:rPr>
          <w:rFonts w:asciiTheme="minorHAnsi" w:eastAsia="Times New Roman" w:hAnsiTheme="minorHAnsi"/>
          <w:lang w:eastAsia="pl-PL"/>
        </w:rPr>
      </w:pPr>
    </w:p>
    <w:p w14:paraId="2A80FD22" w14:textId="77777777" w:rsidR="00235469" w:rsidRDefault="00235469" w:rsidP="001A58D1">
      <w:pPr>
        <w:spacing w:line="276" w:lineRule="auto"/>
        <w:ind w:left="284" w:hanging="284"/>
        <w:jc w:val="right"/>
        <w:textAlignment w:val="baseline"/>
        <w:rPr>
          <w:rFonts w:asciiTheme="minorHAnsi" w:eastAsia="Times New Roman" w:hAnsiTheme="minorHAnsi"/>
          <w:lang w:eastAsia="pl-PL"/>
        </w:rPr>
      </w:pPr>
    </w:p>
    <w:p w14:paraId="76BD222B" w14:textId="77777777" w:rsidR="00235469" w:rsidRDefault="00235469" w:rsidP="001A58D1">
      <w:pPr>
        <w:spacing w:line="276" w:lineRule="auto"/>
        <w:ind w:left="284" w:hanging="284"/>
        <w:jc w:val="right"/>
        <w:textAlignment w:val="baseline"/>
        <w:rPr>
          <w:rFonts w:asciiTheme="minorHAnsi" w:eastAsia="Times New Roman" w:hAnsiTheme="minorHAnsi"/>
          <w:lang w:eastAsia="pl-PL"/>
        </w:rPr>
      </w:pPr>
    </w:p>
    <w:p w14:paraId="0FC7DC21" w14:textId="77777777" w:rsidR="00165598" w:rsidRDefault="00165598" w:rsidP="00CF5A3D">
      <w:pPr>
        <w:spacing w:line="276" w:lineRule="auto"/>
        <w:textAlignment w:val="baseline"/>
        <w:rPr>
          <w:rFonts w:asciiTheme="minorHAnsi" w:eastAsia="Times New Roman" w:hAnsiTheme="minorHAnsi"/>
          <w:lang w:eastAsia="pl-PL"/>
        </w:rPr>
      </w:pPr>
    </w:p>
    <w:p w14:paraId="5067F7B1" w14:textId="77777777" w:rsidR="00EF4120" w:rsidRDefault="00EF4120" w:rsidP="00CF5A3D">
      <w:pPr>
        <w:spacing w:line="276" w:lineRule="auto"/>
        <w:textAlignment w:val="baseline"/>
        <w:rPr>
          <w:rFonts w:asciiTheme="minorHAnsi" w:eastAsia="Times New Roman" w:hAnsiTheme="minorHAnsi"/>
          <w:lang w:eastAsia="pl-PL"/>
        </w:rPr>
      </w:pPr>
    </w:p>
    <w:p w14:paraId="26D2D795" w14:textId="77777777" w:rsidR="00165598" w:rsidRDefault="00165598" w:rsidP="001A58D1">
      <w:pPr>
        <w:spacing w:line="276" w:lineRule="auto"/>
        <w:ind w:left="284" w:hanging="284"/>
        <w:jc w:val="right"/>
        <w:textAlignment w:val="baseline"/>
        <w:rPr>
          <w:rFonts w:asciiTheme="minorHAnsi" w:eastAsia="Times New Roman" w:hAnsiTheme="minorHAnsi"/>
          <w:lang w:eastAsia="pl-PL"/>
        </w:rPr>
      </w:pPr>
    </w:p>
    <w:p w14:paraId="2DFBE68D" w14:textId="1251E3A7" w:rsidR="00021780" w:rsidRPr="001D01F2" w:rsidRDefault="00021780" w:rsidP="001A58D1">
      <w:pPr>
        <w:spacing w:line="276" w:lineRule="auto"/>
        <w:ind w:left="284" w:hanging="284"/>
        <w:jc w:val="right"/>
        <w:textAlignment w:val="baseline"/>
        <w:rPr>
          <w:rFonts w:asciiTheme="minorHAnsi" w:eastAsia="Times New Roman" w:hAnsiTheme="minorHAnsi"/>
          <w:lang w:eastAsia="pl-PL"/>
        </w:rPr>
      </w:pPr>
      <w:r w:rsidRPr="001D01F2">
        <w:rPr>
          <w:rFonts w:asciiTheme="minorHAnsi" w:eastAsia="Times New Roman" w:hAnsiTheme="minorHAnsi"/>
          <w:lang w:eastAsia="pl-PL"/>
        </w:rPr>
        <w:lastRenderedPageBreak/>
        <w:t xml:space="preserve">Załącznik nr </w:t>
      </w:r>
      <w:r w:rsidR="0040112F">
        <w:rPr>
          <w:rFonts w:asciiTheme="minorHAnsi" w:eastAsia="Times New Roman" w:hAnsiTheme="minorHAnsi"/>
          <w:lang w:eastAsia="pl-PL"/>
        </w:rPr>
        <w:t>2</w:t>
      </w:r>
      <w:r w:rsidRPr="001D01F2">
        <w:rPr>
          <w:rFonts w:asciiTheme="minorHAnsi" w:eastAsia="Times New Roman" w:hAnsiTheme="minorHAnsi"/>
          <w:b/>
          <w:bCs/>
          <w:lang w:eastAsia="pl-PL"/>
        </w:rPr>
        <w:t xml:space="preserve"> </w:t>
      </w:r>
      <w:r w:rsidRPr="001D01F2">
        <w:rPr>
          <w:rFonts w:asciiTheme="minorHAnsi" w:eastAsia="Times New Roman" w:hAnsiTheme="minorHAnsi"/>
          <w:lang w:eastAsia="pl-PL"/>
        </w:rPr>
        <w:t>do Umowy nr ………….. z dnia ……………..</w:t>
      </w:r>
    </w:p>
    <w:p w14:paraId="33C87728" w14:textId="77777777" w:rsidR="00021780" w:rsidRPr="004F23B2" w:rsidRDefault="00021780" w:rsidP="001A58D1">
      <w:pPr>
        <w:spacing w:line="276" w:lineRule="auto"/>
        <w:ind w:left="284" w:hanging="284"/>
        <w:jc w:val="center"/>
        <w:textAlignment w:val="baseline"/>
        <w:rPr>
          <w:rFonts w:ascii="Aptos" w:eastAsia="Times New Roman" w:hAnsi="Aptos"/>
          <w:lang w:eastAsia="pl-PL"/>
        </w:rPr>
      </w:pPr>
    </w:p>
    <w:p w14:paraId="2C8FFB65" w14:textId="77777777" w:rsidR="00021780" w:rsidRPr="004F23B2" w:rsidRDefault="00021780" w:rsidP="001A58D1">
      <w:pPr>
        <w:spacing w:line="276" w:lineRule="auto"/>
        <w:ind w:left="284" w:hanging="284"/>
        <w:jc w:val="center"/>
        <w:textAlignment w:val="baseline"/>
        <w:rPr>
          <w:rFonts w:ascii="Aptos" w:eastAsia="Times New Roman" w:hAnsi="Aptos"/>
          <w:lang w:eastAsia="pl-PL"/>
        </w:rPr>
      </w:pPr>
      <w:r w:rsidRPr="004F23B2">
        <w:rPr>
          <w:rFonts w:ascii="Aptos" w:eastAsia="Times New Roman" w:hAnsi="Aptos"/>
          <w:lang w:eastAsia="pl-PL"/>
        </w:rPr>
        <w:t>Klauzula informacyjna dla Wykonawców będących osobami fizycznymi</w:t>
      </w:r>
    </w:p>
    <w:p w14:paraId="0AF01AB1" w14:textId="77777777" w:rsidR="00481B8E" w:rsidRPr="004F23B2" w:rsidRDefault="00481B8E" w:rsidP="00C27276">
      <w:pPr>
        <w:pStyle w:val="paragraph"/>
        <w:numPr>
          <w:ilvl w:val="1"/>
          <w:numId w:val="9"/>
        </w:numPr>
        <w:tabs>
          <w:tab w:val="clear" w:pos="1440"/>
        </w:tabs>
        <w:ind w:left="284" w:hanging="284"/>
        <w:jc w:val="both"/>
        <w:textAlignment w:val="baseline"/>
        <w:rPr>
          <w:rFonts w:ascii="Aptos" w:eastAsia="Aptos" w:hAnsi="Aptos" w:cs="Aptos"/>
          <w:sz w:val="22"/>
          <w:szCs w:val="22"/>
        </w:rPr>
      </w:pPr>
      <w:r w:rsidRPr="004F23B2">
        <w:rPr>
          <w:rFonts w:ascii="Aptos" w:eastAsia="Aptos" w:hAnsi="Aptos" w:cs="Aptos"/>
          <w:sz w:val="22"/>
          <w:szCs w:val="22"/>
        </w:rPr>
        <w:t>Administratorem danych osobowych Wykonawcy oraz osób reprezentujących Wykonawcę jest Polska Akademia Nauk, której siedziba mieści się w Warszawie (00-901) przy Placu Defilad 1, a dane kontaktowe to: skrytka pocztowa 24; kancelaria@pan.pl; tel. +48 22 182 61 82. </w:t>
      </w:r>
    </w:p>
    <w:p w14:paraId="383CAB41" w14:textId="77777777" w:rsidR="00481B8E" w:rsidRPr="004F23B2" w:rsidRDefault="00481B8E" w:rsidP="00C27276">
      <w:pPr>
        <w:pStyle w:val="paragraph"/>
        <w:numPr>
          <w:ilvl w:val="1"/>
          <w:numId w:val="10"/>
        </w:numPr>
        <w:tabs>
          <w:tab w:val="clear" w:pos="1440"/>
        </w:tabs>
        <w:ind w:left="284" w:hanging="284"/>
        <w:jc w:val="both"/>
        <w:textAlignment w:val="baseline"/>
        <w:rPr>
          <w:rFonts w:ascii="Aptos" w:eastAsia="Aptos" w:hAnsi="Aptos" w:cs="Aptos"/>
          <w:sz w:val="22"/>
          <w:szCs w:val="22"/>
        </w:rPr>
      </w:pPr>
      <w:r w:rsidRPr="004F23B2">
        <w:rPr>
          <w:rFonts w:ascii="Aptos" w:eastAsia="Aptos" w:hAnsi="Aptos" w:cs="Aptos"/>
          <w:sz w:val="22"/>
          <w:szCs w:val="22"/>
        </w:rPr>
        <w:t>Administrator wyznaczył inspektora ochrony danych, z którym można się kontaktować pisząc na adres wskazany w ust. 1 lub adres e-mail: iod@pan.pl. </w:t>
      </w:r>
    </w:p>
    <w:p w14:paraId="0A82A3E0" w14:textId="77777777" w:rsidR="00481B8E" w:rsidRPr="004F23B2" w:rsidRDefault="00481B8E" w:rsidP="00C27276">
      <w:pPr>
        <w:pStyle w:val="paragraph"/>
        <w:numPr>
          <w:ilvl w:val="1"/>
          <w:numId w:val="11"/>
        </w:numPr>
        <w:tabs>
          <w:tab w:val="clear" w:pos="1440"/>
        </w:tabs>
        <w:ind w:left="284" w:hanging="284"/>
        <w:jc w:val="both"/>
        <w:textAlignment w:val="baseline"/>
        <w:rPr>
          <w:rFonts w:ascii="Aptos" w:eastAsia="Aptos" w:hAnsi="Aptos" w:cs="Aptos"/>
          <w:sz w:val="22"/>
          <w:szCs w:val="22"/>
        </w:rPr>
      </w:pPr>
      <w:r w:rsidRPr="004F23B2">
        <w:rPr>
          <w:rFonts w:ascii="Aptos" w:eastAsia="Aptos" w:hAnsi="Aptos" w:cs="Aptos"/>
          <w:sz w:val="22"/>
          <w:szCs w:val="22"/>
        </w:rPr>
        <w:t>Dane osobowe Wykonawcy będą przetwarzane w związku z zawarciem i realizacją niniejszej umowy, zgodnie z art. 6 ust. 1 lit. b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 jeżeli strona umowy jest reprezentowana przez pełnomocnika, to jego dane osobowe będą przetwarzana na podstawie obowiązku prawnego, o którym mowa w art. 6 ust. 1 lit. c) ww. rozporządzenia, wynikającego z art. 98 Kodeksu cywilnego – w zakresie ważności umów i właściwej reprezentacji stron. Podane tych danych jest warunkiem zawarcia umowy. </w:t>
      </w:r>
    </w:p>
    <w:p w14:paraId="50D571E2" w14:textId="77777777" w:rsidR="00481B8E" w:rsidRPr="004F23B2" w:rsidRDefault="00481B8E" w:rsidP="00C27276">
      <w:pPr>
        <w:pStyle w:val="paragraph"/>
        <w:numPr>
          <w:ilvl w:val="1"/>
          <w:numId w:val="11"/>
        </w:numPr>
        <w:tabs>
          <w:tab w:val="clear" w:pos="1440"/>
        </w:tabs>
        <w:ind w:left="284" w:hanging="284"/>
        <w:jc w:val="both"/>
        <w:textAlignment w:val="baseline"/>
        <w:rPr>
          <w:rFonts w:ascii="Aptos" w:eastAsia="Aptos" w:hAnsi="Aptos" w:cs="Aptos"/>
          <w:sz w:val="22"/>
          <w:szCs w:val="22"/>
        </w:rPr>
      </w:pPr>
      <w:r w:rsidRPr="004F23B2">
        <w:rPr>
          <w:rFonts w:ascii="Aptos" w:eastAsia="Aptos" w:hAnsi="Aptos" w:cs="Aptos"/>
          <w:sz w:val="22"/>
          <w:szCs w:val="22"/>
        </w:rPr>
        <w:t>Dane osobowe w zakresie wynikającym z ustawy o finansach publicznych zostaną ujawnione w Centralnym Rejestrze Umów JSFP na podstawie obowiązku prawnego ciążącego na Administratorze (art. 6 ust. 1 lit. c ww. rozporządzenia).</w:t>
      </w:r>
    </w:p>
    <w:p w14:paraId="277EDD12" w14:textId="77777777" w:rsidR="00481B8E" w:rsidRPr="004F23B2" w:rsidRDefault="00481B8E" w:rsidP="00C27276">
      <w:pPr>
        <w:pStyle w:val="paragraph"/>
        <w:numPr>
          <w:ilvl w:val="1"/>
          <w:numId w:val="11"/>
        </w:numPr>
        <w:tabs>
          <w:tab w:val="clear" w:pos="1440"/>
        </w:tabs>
        <w:ind w:left="284" w:hanging="284"/>
        <w:jc w:val="both"/>
        <w:textAlignment w:val="baseline"/>
        <w:rPr>
          <w:rFonts w:ascii="Aptos" w:eastAsia="Aptos" w:hAnsi="Aptos" w:cs="Aptos"/>
          <w:sz w:val="22"/>
          <w:szCs w:val="22"/>
        </w:rPr>
      </w:pPr>
      <w:r w:rsidRPr="004F23B2">
        <w:rPr>
          <w:rFonts w:ascii="Aptos" w:eastAsia="Aptos" w:hAnsi="Aptos" w:cs="Aptos"/>
          <w:sz w:val="22"/>
          <w:szCs w:val="22"/>
        </w:rPr>
        <w:t>Dane osobowe, mogą zostać udostępnione podmiotom uprawnionym na podstawie przepisów prawa oraz podmiotom świadczącym obsługę administracyjno-organizacyjną Administratora danych oraz będą przechowywane nie dłużej niż to wynika z przepisów ustawy z dnia 14 lipca 1983 r. o narodowym zasobie archiwalnym i archiwach. </w:t>
      </w:r>
    </w:p>
    <w:p w14:paraId="48F3B994" w14:textId="77777777" w:rsidR="00481B8E" w:rsidRPr="004F23B2" w:rsidRDefault="00481B8E" w:rsidP="00C27276">
      <w:pPr>
        <w:pStyle w:val="paragraph"/>
        <w:numPr>
          <w:ilvl w:val="1"/>
          <w:numId w:val="11"/>
        </w:numPr>
        <w:tabs>
          <w:tab w:val="clear" w:pos="1440"/>
        </w:tabs>
        <w:ind w:left="284" w:hanging="284"/>
        <w:jc w:val="both"/>
        <w:textAlignment w:val="baseline"/>
        <w:rPr>
          <w:rFonts w:ascii="Aptos" w:eastAsia="Aptos" w:hAnsi="Aptos" w:cs="Aptos"/>
          <w:sz w:val="22"/>
          <w:szCs w:val="22"/>
        </w:rPr>
      </w:pPr>
      <w:r w:rsidRPr="004F23B2">
        <w:rPr>
          <w:rFonts w:ascii="Aptos" w:eastAsia="Aptos" w:hAnsi="Aptos" w:cs="Aptos"/>
          <w:sz w:val="22"/>
          <w:szCs w:val="22"/>
        </w:rPr>
        <w:t>W granicach i na zasadach opisanych w przepisach prawa, osobom, o których mowa w ust. 1 przysługuje prawo żądania: dostępu do swoich danych osobowych, ich sprostowania, usunięcia, ograniczenia przetwarzania oraz przeniesienia danych. Ponadto przysługuje prawo wniesienia skargi do Prezesa Urzędu Ochrony Danych Osobowych (ul. Stanisława Moniuszki 1A, 00-014 Warszawa). </w:t>
      </w:r>
    </w:p>
    <w:p w14:paraId="000CEB1A" w14:textId="77777777" w:rsidR="00021780" w:rsidRPr="001D01F2" w:rsidRDefault="00021780" w:rsidP="001A58D1">
      <w:pPr>
        <w:spacing w:line="276" w:lineRule="auto"/>
        <w:rPr>
          <w:rFonts w:asciiTheme="minorHAnsi" w:eastAsia="Times New Roman" w:hAnsiTheme="minorHAnsi"/>
          <w:lang w:eastAsia="pl-PL"/>
        </w:rPr>
      </w:pPr>
    </w:p>
    <w:p w14:paraId="0AA3EDCF" w14:textId="77777777" w:rsidR="00021780" w:rsidRPr="001D01F2" w:rsidRDefault="00021780" w:rsidP="001A58D1">
      <w:pPr>
        <w:spacing w:line="276" w:lineRule="auto"/>
        <w:ind w:left="284" w:hanging="284"/>
        <w:jc w:val="center"/>
        <w:textAlignment w:val="baseline"/>
        <w:rPr>
          <w:rFonts w:asciiTheme="minorHAnsi" w:eastAsia="Times New Roman" w:hAnsiTheme="minorHAnsi"/>
          <w:lang w:eastAsia="pl-PL"/>
        </w:rPr>
      </w:pPr>
      <w:r w:rsidRPr="001D01F2">
        <w:rPr>
          <w:rFonts w:asciiTheme="minorHAnsi" w:eastAsia="Times New Roman" w:hAnsiTheme="minorHAnsi"/>
          <w:lang w:eastAsia="pl-PL"/>
        </w:rPr>
        <w:t>Klauzula informacyjna dla Wykonawców niebędących osobami fizycznymi</w:t>
      </w:r>
    </w:p>
    <w:p w14:paraId="4DE6DBDE" w14:textId="77777777" w:rsidR="00021780" w:rsidRPr="001D01F2" w:rsidRDefault="00021780" w:rsidP="00A322C9">
      <w:pPr>
        <w:pStyle w:val="paragraph"/>
        <w:numPr>
          <w:ilvl w:val="1"/>
          <w:numId w:val="8"/>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Administratorem danych osobowych osób reprezentujących Wykonawcę oraz osób wskazanych przez Wykonawcę jako osoby do kontaktu jest Polska Akademia Nauk, której siedziba mieści się w Warszawie (00-901) przy Placu Defilad 1, a dane kontaktowe to: skrytka pocztowa 24; kancelaria@pan.pl; tel. +48 22 182 61 82. </w:t>
      </w:r>
    </w:p>
    <w:p w14:paraId="2C8DA797" w14:textId="77777777" w:rsidR="00021780" w:rsidRPr="001D01F2" w:rsidRDefault="00021780" w:rsidP="00A322C9">
      <w:pPr>
        <w:pStyle w:val="paragraph"/>
        <w:numPr>
          <w:ilvl w:val="1"/>
          <w:numId w:val="8"/>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 wyznaczył inspektora ochrony danych, z którym można się kontaktować pisząc na adres wskazany w ust. 1 lub adres e-mail: iod@pan.pl. </w:t>
      </w:r>
    </w:p>
    <w:p w14:paraId="5163083F" w14:textId="77777777" w:rsidR="00021780" w:rsidRPr="001D01F2" w:rsidRDefault="00021780" w:rsidP="004B333C">
      <w:pPr>
        <w:pStyle w:val="paragraph"/>
        <w:numPr>
          <w:ilvl w:val="1"/>
          <w:numId w:val="8"/>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Dane osobowe:  </w:t>
      </w:r>
    </w:p>
    <w:p w14:paraId="5F404229" w14:textId="77777777" w:rsidR="00021780" w:rsidRPr="001D01F2" w:rsidRDefault="00021780" w:rsidP="00A322C9">
      <w:pPr>
        <w:pStyle w:val="paragraph"/>
        <w:numPr>
          <w:ilvl w:val="2"/>
          <w:numId w:val="8"/>
        </w:numPr>
        <w:spacing w:line="276" w:lineRule="auto"/>
        <w:ind w:left="709"/>
        <w:jc w:val="both"/>
        <w:textAlignment w:val="baseline"/>
        <w:rPr>
          <w:rFonts w:asciiTheme="minorHAnsi" w:hAnsiTheme="minorHAnsi"/>
          <w:sz w:val="22"/>
          <w:szCs w:val="22"/>
        </w:rPr>
      </w:pPr>
      <w:r w:rsidRPr="001D01F2">
        <w:rPr>
          <w:rFonts w:asciiTheme="minorHAnsi" w:hAnsiTheme="minorHAnsi"/>
          <w:sz w:val="22"/>
          <w:szCs w:val="22"/>
        </w:rPr>
        <w:t>osób reprezentujących Wykonawcę, będą przetwarzane na podstawie obowiązku prawnego, o którym mowa w art. 6 ust. 1 lit.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wynikającego z  przepisów prawa określających umocowanie do reprezentowania – w zakresie ważności umów i właściwej reprezentacji stron. Podane tych danych jest warunkiem zawarcia umowy lub ważności podejmowanych czynności. </w:t>
      </w:r>
    </w:p>
    <w:p w14:paraId="3F37009A" w14:textId="77777777" w:rsidR="00021780" w:rsidRPr="001D01F2" w:rsidRDefault="00021780" w:rsidP="00A322C9">
      <w:pPr>
        <w:pStyle w:val="paragraph"/>
        <w:numPr>
          <w:ilvl w:val="2"/>
          <w:numId w:val="8"/>
        </w:numPr>
        <w:spacing w:line="276" w:lineRule="auto"/>
        <w:ind w:left="709"/>
        <w:jc w:val="both"/>
        <w:textAlignment w:val="baseline"/>
        <w:rPr>
          <w:rFonts w:asciiTheme="minorHAnsi" w:hAnsiTheme="minorHAnsi"/>
          <w:sz w:val="22"/>
          <w:szCs w:val="22"/>
        </w:rPr>
      </w:pPr>
      <w:r w:rsidRPr="001D01F2">
        <w:rPr>
          <w:rFonts w:asciiTheme="minorHAnsi" w:hAnsiTheme="minorHAnsi"/>
          <w:sz w:val="22"/>
          <w:szCs w:val="22"/>
        </w:rPr>
        <w:lastRenderedPageBreak/>
        <w:t>osób wskazanych przez Wykonawcę jako osoby do kontaktu/realizacji umowy (imię i nazwisko, służbowe dane kontaktowe, miejsce pracy) będą przetwarzane w prawnie uzasadnionym interesie, o którym mowa w art. 6 ust. 1 lit. f ww. rozporządzenia, w celu realizacji niniejszej umowy. Dane zostały podane przez Wykonawcę w ramach zawieranej umowy. </w:t>
      </w:r>
    </w:p>
    <w:p w14:paraId="3C1EE864" w14:textId="690260E1" w:rsidR="00021780" w:rsidRPr="001D01F2" w:rsidRDefault="003C002B" w:rsidP="003C002B">
      <w:pPr>
        <w:pStyle w:val="paragraph"/>
        <w:spacing w:line="276" w:lineRule="auto"/>
        <w:ind w:left="426" w:hanging="284"/>
        <w:jc w:val="both"/>
        <w:textAlignment w:val="baseline"/>
        <w:rPr>
          <w:rFonts w:asciiTheme="minorHAnsi" w:hAnsiTheme="minorHAnsi"/>
          <w:sz w:val="22"/>
          <w:szCs w:val="22"/>
        </w:rPr>
      </w:pPr>
      <w:r>
        <w:rPr>
          <w:rFonts w:asciiTheme="minorHAnsi" w:hAnsiTheme="minorHAnsi"/>
          <w:sz w:val="22"/>
          <w:szCs w:val="22"/>
        </w:rPr>
        <w:t xml:space="preserve">4. </w:t>
      </w:r>
      <w:r w:rsidR="00021780" w:rsidRPr="001D01F2">
        <w:rPr>
          <w:rFonts w:asciiTheme="minorHAnsi" w:hAnsiTheme="minorHAnsi"/>
          <w:sz w:val="22"/>
          <w:szCs w:val="22"/>
        </w:rPr>
        <w:t>Dane osobowe, o których mowa w ust. 1 mogą zostać udostępnione podmiotom uprawnionym na podstawie przepisów prawa oraz podmiotom świadczącym obsługę administracyjno-organizacyjną Administratora danych oraz będą przechowywane nie dłużej niż to wynika z przepisów ustawy z dnia 14 lipca 1983 r. o narodowym zasobie archiwalnym i archiwach. </w:t>
      </w:r>
    </w:p>
    <w:p w14:paraId="08C61302" w14:textId="094D4A51" w:rsidR="00021780" w:rsidRPr="001D01F2" w:rsidRDefault="003C002B" w:rsidP="003C002B">
      <w:pPr>
        <w:pStyle w:val="paragraph"/>
        <w:spacing w:line="276" w:lineRule="auto"/>
        <w:ind w:left="426" w:hanging="284"/>
        <w:jc w:val="both"/>
        <w:textAlignment w:val="baseline"/>
        <w:rPr>
          <w:rFonts w:asciiTheme="minorHAnsi" w:hAnsiTheme="minorHAnsi"/>
          <w:sz w:val="22"/>
          <w:szCs w:val="22"/>
        </w:rPr>
      </w:pPr>
      <w:r>
        <w:rPr>
          <w:rFonts w:asciiTheme="minorHAnsi" w:hAnsiTheme="minorHAnsi"/>
          <w:sz w:val="22"/>
          <w:szCs w:val="22"/>
        </w:rPr>
        <w:t xml:space="preserve">5. </w:t>
      </w:r>
      <w:r w:rsidR="00021780" w:rsidRPr="001D01F2">
        <w:rPr>
          <w:rFonts w:asciiTheme="minorHAnsi" w:hAnsiTheme="minorHAnsi"/>
          <w:sz w:val="22"/>
          <w:szCs w:val="22"/>
        </w:rPr>
        <w:t>W granicach i na zasadach opisanych w przepisach prawa, osobom, o których mowa w ust. 1 przysługuje prawo żądania: dostępu do swoich danych osobowych, ich sprostowania, usunięcia oraz ograniczenia przetwarzania, jak również prawo wniesienia skargi do Prezesa Urzędu Ochrony Danych Osobowych (ul. Stanisława Moniuszki 1A, 00-014 Warszawa). </w:t>
      </w:r>
    </w:p>
    <w:p w14:paraId="31D3DC90" w14:textId="77777777" w:rsidR="00021780" w:rsidRPr="001D01F2" w:rsidRDefault="00021780" w:rsidP="001A58D1">
      <w:pPr>
        <w:pStyle w:val="paragraph"/>
        <w:spacing w:line="276" w:lineRule="auto"/>
        <w:ind w:left="426"/>
        <w:jc w:val="both"/>
        <w:textAlignment w:val="baseline"/>
        <w:rPr>
          <w:rFonts w:asciiTheme="minorHAnsi" w:hAnsiTheme="minorHAnsi"/>
          <w:sz w:val="22"/>
          <w:szCs w:val="22"/>
        </w:rPr>
      </w:pPr>
      <w:r w:rsidRPr="001D01F2">
        <w:rPr>
          <w:rFonts w:asciiTheme="minorHAnsi" w:hAnsiTheme="minorHAnsi"/>
          <w:sz w:val="22"/>
          <w:szCs w:val="22"/>
        </w:rPr>
        <w:t>Ponadto osobom wskazanym przez Wykonawcę jako osoby do kontaktu, przysługuje również prawo wniesienia sprzeciwu wobec przetwarzania danych, wynikającego ze szczególnej sytuacji. </w:t>
      </w:r>
    </w:p>
    <w:p w14:paraId="51DFCB55" w14:textId="77777777" w:rsidR="003C002B" w:rsidRDefault="003C002B" w:rsidP="003C002B">
      <w:pPr>
        <w:pStyle w:val="paragraph"/>
        <w:spacing w:line="276" w:lineRule="auto"/>
        <w:ind w:left="284" w:hanging="142"/>
        <w:jc w:val="both"/>
        <w:textAlignment w:val="baseline"/>
        <w:rPr>
          <w:rFonts w:asciiTheme="minorHAnsi" w:hAnsiTheme="minorHAnsi"/>
          <w:sz w:val="22"/>
          <w:szCs w:val="22"/>
        </w:rPr>
      </w:pPr>
      <w:r>
        <w:rPr>
          <w:rFonts w:asciiTheme="minorHAnsi" w:hAnsiTheme="minorHAnsi"/>
          <w:sz w:val="22"/>
          <w:szCs w:val="22"/>
        </w:rPr>
        <w:t xml:space="preserve">6. </w:t>
      </w:r>
      <w:r w:rsidR="00021780" w:rsidRPr="001D01F2">
        <w:rPr>
          <w:rFonts w:asciiTheme="minorHAnsi" w:hAnsiTheme="minorHAnsi"/>
          <w:sz w:val="22"/>
          <w:szCs w:val="22"/>
        </w:rPr>
        <w:t xml:space="preserve">Wykonawca jest zobowiązany do przekazania zapisów niniejszego paragrafu wszystkim </w:t>
      </w:r>
      <w:r>
        <w:rPr>
          <w:rFonts w:asciiTheme="minorHAnsi" w:hAnsiTheme="minorHAnsi"/>
          <w:sz w:val="22"/>
          <w:szCs w:val="22"/>
        </w:rPr>
        <w:t xml:space="preserve">  </w:t>
      </w:r>
    </w:p>
    <w:p w14:paraId="27C159EE" w14:textId="4262FDA5" w:rsidR="00021780" w:rsidRDefault="003C002B" w:rsidP="003C002B">
      <w:pPr>
        <w:pStyle w:val="paragraph"/>
        <w:spacing w:line="276" w:lineRule="auto"/>
        <w:ind w:left="284" w:hanging="142"/>
        <w:jc w:val="both"/>
        <w:textAlignment w:val="baseline"/>
        <w:rPr>
          <w:rFonts w:asciiTheme="minorHAnsi" w:hAnsiTheme="minorHAnsi"/>
          <w:sz w:val="22"/>
          <w:szCs w:val="22"/>
        </w:rPr>
      </w:pPr>
      <w:r>
        <w:rPr>
          <w:rFonts w:asciiTheme="minorHAnsi" w:hAnsiTheme="minorHAnsi"/>
          <w:sz w:val="22"/>
          <w:szCs w:val="22"/>
        </w:rPr>
        <w:t xml:space="preserve">      </w:t>
      </w:r>
      <w:r w:rsidR="00021780" w:rsidRPr="001D01F2">
        <w:rPr>
          <w:rFonts w:asciiTheme="minorHAnsi" w:hAnsiTheme="minorHAnsi"/>
          <w:sz w:val="22"/>
          <w:szCs w:val="22"/>
        </w:rPr>
        <w:t>osobom fizycznym wymienionym w ust. 1.</w:t>
      </w:r>
    </w:p>
    <w:p w14:paraId="0A370C84" w14:textId="77777777" w:rsidR="00F3326E" w:rsidRDefault="00F3326E" w:rsidP="00F3326E">
      <w:pPr>
        <w:pStyle w:val="paragraph"/>
        <w:spacing w:line="276" w:lineRule="auto"/>
        <w:jc w:val="both"/>
        <w:textAlignment w:val="baseline"/>
        <w:rPr>
          <w:rFonts w:asciiTheme="minorHAnsi" w:hAnsiTheme="minorHAnsi"/>
          <w:sz w:val="22"/>
          <w:szCs w:val="22"/>
        </w:rPr>
      </w:pPr>
    </w:p>
    <w:p w14:paraId="647FD14C" w14:textId="77777777" w:rsidR="00F3326E" w:rsidRDefault="00F3326E" w:rsidP="00F3326E">
      <w:pPr>
        <w:pStyle w:val="paragraph"/>
        <w:spacing w:line="276" w:lineRule="auto"/>
        <w:jc w:val="both"/>
        <w:textAlignment w:val="baseline"/>
        <w:rPr>
          <w:rFonts w:asciiTheme="minorHAnsi" w:hAnsiTheme="minorHAnsi"/>
          <w:sz w:val="22"/>
          <w:szCs w:val="22"/>
        </w:rPr>
      </w:pPr>
    </w:p>
    <w:p w14:paraId="41B64309" w14:textId="77777777" w:rsidR="00F3326E" w:rsidRDefault="00F3326E" w:rsidP="00F3326E">
      <w:pPr>
        <w:pStyle w:val="paragraph"/>
        <w:spacing w:line="276" w:lineRule="auto"/>
        <w:jc w:val="both"/>
        <w:textAlignment w:val="baseline"/>
        <w:rPr>
          <w:rFonts w:asciiTheme="minorHAnsi" w:hAnsiTheme="minorHAnsi"/>
          <w:sz w:val="22"/>
          <w:szCs w:val="22"/>
        </w:rPr>
      </w:pPr>
    </w:p>
    <w:p w14:paraId="2D7FFB50" w14:textId="77777777" w:rsidR="00F3326E" w:rsidRDefault="00F3326E" w:rsidP="00F3326E">
      <w:pPr>
        <w:pStyle w:val="paragraph"/>
        <w:spacing w:line="276" w:lineRule="auto"/>
        <w:jc w:val="both"/>
        <w:textAlignment w:val="baseline"/>
        <w:rPr>
          <w:rFonts w:asciiTheme="minorHAnsi" w:hAnsiTheme="minorHAnsi"/>
          <w:sz w:val="22"/>
          <w:szCs w:val="22"/>
        </w:rPr>
      </w:pPr>
    </w:p>
    <w:p w14:paraId="1CBBCC7E" w14:textId="77777777" w:rsidR="00F3326E" w:rsidRDefault="00F3326E" w:rsidP="00F3326E">
      <w:pPr>
        <w:pStyle w:val="paragraph"/>
        <w:spacing w:line="276" w:lineRule="auto"/>
        <w:jc w:val="both"/>
        <w:textAlignment w:val="baseline"/>
        <w:rPr>
          <w:rFonts w:asciiTheme="minorHAnsi" w:hAnsiTheme="minorHAnsi"/>
          <w:sz w:val="22"/>
          <w:szCs w:val="22"/>
        </w:rPr>
      </w:pPr>
    </w:p>
    <w:p w14:paraId="0DFEFE76" w14:textId="77777777" w:rsidR="00F3326E" w:rsidRDefault="00F3326E" w:rsidP="00F3326E">
      <w:pPr>
        <w:pStyle w:val="paragraph"/>
        <w:spacing w:line="276" w:lineRule="auto"/>
        <w:jc w:val="both"/>
        <w:textAlignment w:val="baseline"/>
        <w:rPr>
          <w:rFonts w:asciiTheme="minorHAnsi" w:hAnsiTheme="minorHAnsi"/>
          <w:sz w:val="22"/>
          <w:szCs w:val="22"/>
        </w:rPr>
      </w:pPr>
    </w:p>
    <w:p w14:paraId="38DE0478" w14:textId="77777777" w:rsidR="00F3326E" w:rsidRDefault="00F3326E" w:rsidP="00F3326E">
      <w:pPr>
        <w:pStyle w:val="paragraph"/>
        <w:spacing w:line="276" w:lineRule="auto"/>
        <w:jc w:val="both"/>
        <w:textAlignment w:val="baseline"/>
        <w:rPr>
          <w:rFonts w:asciiTheme="minorHAnsi" w:hAnsiTheme="minorHAnsi"/>
          <w:sz w:val="22"/>
          <w:szCs w:val="22"/>
        </w:rPr>
      </w:pPr>
    </w:p>
    <w:p w14:paraId="126DCD6F" w14:textId="77777777" w:rsidR="00F3326E" w:rsidRDefault="00F3326E" w:rsidP="00F3326E">
      <w:pPr>
        <w:pStyle w:val="paragraph"/>
        <w:spacing w:line="276" w:lineRule="auto"/>
        <w:jc w:val="both"/>
        <w:textAlignment w:val="baseline"/>
        <w:rPr>
          <w:rFonts w:asciiTheme="minorHAnsi" w:hAnsiTheme="minorHAnsi"/>
          <w:sz w:val="22"/>
          <w:szCs w:val="22"/>
        </w:rPr>
      </w:pPr>
    </w:p>
    <w:p w14:paraId="4AC6E2BB" w14:textId="77777777" w:rsidR="00F3326E" w:rsidRDefault="00F3326E" w:rsidP="00F3326E">
      <w:pPr>
        <w:pStyle w:val="paragraph"/>
        <w:spacing w:line="276" w:lineRule="auto"/>
        <w:jc w:val="both"/>
        <w:textAlignment w:val="baseline"/>
        <w:rPr>
          <w:rFonts w:asciiTheme="minorHAnsi" w:hAnsiTheme="minorHAnsi"/>
          <w:sz w:val="22"/>
          <w:szCs w:val="22"/>
        </w:rPr>
      </w:pPr>
    </w:p>
    <w:p w14:paraId="33E8298D" w14:textId="77777777" w:rsidR="00F3326E" w:rsidRDefault="00F3326E" w:rsidP="00F3326E">
      <w:pPr>
        <w:pStyle w:val="paragraph"/>
        <w:spacing w:line="276" w:lineRule="auto"/>
        <w:jc w:val="both"/>
        <w:textAlignment w:val="baseline"/>
        <w:rPr>
          <w:rFonts w:asciiTheme="minorHAnsi" w:hAnsiTheme="minorHAnsi"/>
          <w:sz w:val="22"/>
          <w:szCs w:val="22"/>
        </w:rPr>
      </w:pPr>
    </w:p>
    <w:p w14:paraId="3D28BAA9" w14:textId="77777777" w:rsidR="00F3326E" w:rsidRDefault="00F3326E" w:rsidP="00F3326E">
      <w:pPr>
        <w:pStyle w:val="paragraph"/>
        <w:spacing w:line="276" w:lineRule="auto"/>
        <w:jc w:val="both"/>
        <w:textAlignment w:val="baseline"/>
        <w:rPr>
          <w:rFonts w:asciiTheme="minorHAnsi" w:hAnsiTheme="minorHAnsi"/>
          <w:sz w:val="22"/>
          <w:szCs w:val="22"/>
        </w:rPr>
      </w:pPr>
    </w:p>
    <w:p w14:paraId="0B3DF7C9" w14:textId="77777777" w:rsidR="00C90B96" w:rsidRDefault="00C90B96" w:rsidP="00F3326E">
      <w:pPr>
        <w:pStyle w:val="paragraph"/>
        <w:spacing w:line="276" w:lineRule="auto"/>
        <w:jc w:val="both"/>
        <w:textAlignment w:val="baseline"/>
        <w:rPr>
          <w:rFonts w:asciiTheme="minorHAnsi" w:hAnsiTheme="minorHAnsi"/>
          <w:sz w:val="22"/>
          <w:szCs w:val="22"/>
        </w:rPr>
      </w:pPr>
    </w:p>
    <w:p w14:paraId="3012DBDD" w14:textId="77777777" w:rsidR="00C90B96" w:rsidRDefault="00C90B96" w:rsidP="00F3326E">
      <w:pPr>
        <w:pStyle w:val="paragraph"/>
        <w:spacing w:line="276" w:lineRule="auto"/>
        <w:jc w:val="both"/>
        <w:textAlignment w:val="baseline"/>
        <w:rPr>
          <w:rFonts w:asciiTheme="minorHAnsi" w:hAnsiTheme="minorHAnsi"/>
          <w:sz w:val="22"/>
          <w:szCs w:val="22"/>
        </w:rPr>
      </w:pPr>
    </w:p>
    <w:p w14:paraId="5A3D48E3" w14:textId="77777777" w:rsidR="00C90B96" w:rsidRDefault="00C90B96" w:rsidP="00F3326E">
      <w:pPr>
        <w:pStyle w:val="paragraph"/>
        <w:spacing w:line="276" w:lineRule="auto"/>
        <w:jc w:val="both"/>
        <w:textAlignment w:val="baseline"/>
        <w:rPr>
          <w:rFonts w:asciiTheme="minorHAnsi" w:hAnsiTheme="minorHAnsi"/>
          <w:sz w:val="22"/>
          <w:szCs w:val="22"/>
        </w:rPr>
      </w:pPr>
    </w:p>
    <w:p w14:paraId="40AEEC21" w14:textId="77777777" w:rsidR="00C90B96" w:rsidRDefault="00C90B96" w:rsidP="00F3326E">
      <w:pPr>
        <w:pStyle w:val="paragraph"/>
        <w:spacing w:line="276" w:lineRule="auto"/>
        <w:jc w:val="both"/>
        <w:textAlignment w:val="baseline"/>
        <w:rPr>
          <w:rFonts w:asciiTheme="minorHAnsi" w:hAnsiTheme="minorHAnsi"/>
          <w:sz w:val="22"/>
          <w:szCs w:val="22"/>
        </w:rPr>
      </w:pPr>
    </w:p>
    <w:p w14:paraId="14FFB136" w14:textId="77777777" w:rsidR="00C90B96" w:rsidRDefault="00C90B96" w:rsidP="00F3326E">
      <w:pPr>
        <w:pStyle w:val="paragraph"/>
        <w:spacing w:line="276" w:lineRule="auto"/>
        <w:jc w:val="both"/>
        <w:textAlignment w:val="baseline"/>
        <w:rPr>
          <w:rFonts w:asciiTheme="minorHAnsi" w:hAnsiTheme="minorHAnsi"/>
          <w:sz w:val="22"/>
          <w:szCs w:val="22"/>
        </w:rPr>
      </w:pPr>
    </w:p>
    <w:p w14:paraId="587CEA68" w14:textId="77777777" w:rsidR="00C90B96" w:rsidRDefault="00C90B96" w:rsidP="00F3326E">
      <w:pPr>
        <w:pStyle w:val="paragraph"/>
        <w:spacing w:line="276" w:lineRule="auto"/>
        <w:jc w:val="both"/>
        <w:textAlignment w:val="baseline"/>
        <w:rPr>
          <w:rFonts w:asciiTheme="minorHAnsi" w:hAnsiTheme="minorHAnsi"/>
          <w:sz w:val="22"/>
          <w:szCs w:val="22"/>
        </w:rPr>
      </w:pPr>
    </w:p>
    <w:p w14:paraId="3BFE1633" w14:textId="77777777" w:rsidR="00B02979" w:rsidRDefault="00B02979" w:rsidP="00F3326E">
      <w:pPr>
        <w:pStyle w:val="paragraph"/>
        <w:spacing w:line="276" w:lineRule="auto"/>
        <w:jc w:val="both"/>
        <w:textAlignment w:val="baseline"/>
        <w:rPr>
          <w:rFonts w:asciiTheme="minorHAnsi" w:hAnsiTheme="minorHAnsi"/>
          <w:sz w:val="22"/>
          <w:szCs w:val="22"/>
        </w:rPr>
      </w:pPr>
    </w:p>
    <w:p w14:paraId="09B5F7F6" w14:textId="05D4D368" w:rsidR="00A377E4" w:rsidRDefault="00A377E4" w:rsidP="00F3326E">
      <w:pPr>
        <w:pStyle w:val="paragraph"/>
        <w:spacing w:line="276" w:lineRule="auto"/>
        <w:jc w:val="both"/>
        <w:textAlignment w:val="baseline"/>
        <w:rPr>
          <w:rFonts w:asciiTheme="minorHAnsi" w:hAnsiTheme="minorHAnsi"/>
          <w:sz w:val="22"/>
          <w:szCs w:val="22"/>
        </w:rPr>
      </w:pPr>
    </w:p>
    <w:p w14:paraId="5A287902" w14:textId="77777777" w:rsidR="000C161B" w:rsidRDefault="000C161B" w:rsidP="00F3326E">
      <w:pPr>
        <w:pStyle w:val="paragraph"/>
        <w:spacing w:line="276" w:lineRule="auto"/>
        <w:jc w:val="both"/>
        <w:textAlignment w:val="baseline"/>
        <w:rPr>
          <w:rFonts w:asciiTheme="minorHAnsi" w:hAnsiTheme="minorHAnsi"/>
          <w:sz w:val="22"/>
          <w:szCs w:val="22"/>
        </w:rPr>
      </w:pPr>
    </w:p>
    <w:p w14:paraId="350B0DC0" w14:textId="77777777" w:rsidR="00281145" w:rsidRDefault="00281145" w:rsidP="00F3326E">
      <w:pPr>
        <w:pStyle w:val="paragraph"/>
        <w:spacing w:line="276" w:lineRule="auto"/>
        <w:jc w:val="both"/>
        <w:textAlignment w:val="baseline"/>
        <w:rPr>
          <w:rFonts w:asciiTheme="minorHAnsi" w:hAnsiTheme="minorHAnsi"/>
          <w:sz w:val="22"/>
          <w:szCs w:val="22"/>
        </w:rPr>
      </w:pPr>
    </w:p>
    <w:p w14:paraId="275373D7" w14:textId="77777777" w:rsidR="00281145" w:rsidRDefault="00281145" w:rsidP="00F3326E">
      <w:pPr>
        <w:pStyle w:val="paragraph"/>
        <w:spacing w:line="276" w:lineRule="auto"/>
        <w:jc w:val="both"/>
        <w:textAlignment w:val="baseline"/>
        <w:rPr>
          <w:rFonts w:asciiTheme="minorHAnsi" w:hAnsiTheme="minorHAnsi"/>
          <w:sz w:val="22"/>
          <w:szCs w:val="22"/>
        </w:rPr>
      </w:pPr>
    </w:p>
    <w:p w14:paraId="72EA5FF3" w14:textId="77777777" w:rsidR="00281145" w:rsidRDefault="00281145" w:rsidP="00F3326E">
      <w:pPr>
        <w:pStyle w:val="paragraph"/>
        <w:spacing w:line="276" w:lineRule="auto"/>
        <w:jc w:val="both"/>
        <w:textAlignment w:val="baseline"/>
        <w:rPr>
          <w:rFonts w:asciiTheme="minorHAnsi" w:hAnsiTheme="minorHAnsi"/>
          <w:sz w:val="22"/>
          <w:szCs w:val="22"/>
        </w:rPr>
      </w:pPr>
    </w:p>
    <w:p w14:paraId="709B0B9B" w14:textId="77777777" w:rsidR="00281145" w:rsidRDefault="00281145" w:rsidP="00F3326E">
      <w:pPr>
        <w:pStyle w:val="paragraph"/>
        <w:spacing w:line="276" w:lineRule="auto"/>
        <w:jc w:val="both"/>
        <w:textAlignment w:val="baseline"/>
        <w:rPr>
          <w:rFonts w:asciiTheme="minorHAnsi" w:hAnsiTheme="minorHAnsi"/>
          <w:sz w:val="22"/>
          <w:szCs w:val="22"/>
        </w:rPr>
      </w:pPr>
    </w:p>
    <w:p w14:paraId="17DA66A8" w14:textId="77777777" w:rsidR="00C04E68" w:rsidRDefault="00C04E68" w:rsidP="00F3326E">
      <w:pPr>
        <w:pStyle w:val="paragraph"/>
        <w:spacing w:line="276" w:lineRule="auto"/>
        <w:jc w:val="both"/>
        <w:textAlignment w:val="baseline"/>
        <w:rPr>
          <w:rFonts w:asciiTheme="minorHAnsi" w:hAnsiTheme="minorHAnsi"/>
          <w:sz w:val="22"/>
          <w:szCs w:val="22"/>
        </w:rPr>
      </w:pPr>
    </w:p>
    <w:p w14:paraId="2886276D" w14:textId="77777777" w:rsidR="00C04E68" w:rsidRDefault="00C04E68" w:rsidP="00F3326E">
      <w:pPr>
        <w:pStyle w:val="paragraph"/>
        <w:spacing w:line="276" w:lineRule="auto"/>
        <w:jc w:val="both"/>
        <w:textAlignment w:val="baseline"/>
        <w:rPr>
          <w:rFonts w:asciiTheme="minorHAnsi" w:hAnsiTheme="minorHAnsi"/>
          <w:sz w:val="22"/>
          <w:szCs w:val="22"/>
        </w:rPr>
      </w:pPr>
    </w:p>
    <w:p w14:paraId="11017F6F" w14:textId="2F4D3C41" w:rsidR="00F3326E" w:rsidRPr="00F3326E" w:rsidRDefault="00F3326E" w:rsidP="00F3326E">
      <w:pPr>
        <w:pStyle w:val="paragraph"/>
        <w:spacing w:line="276" w:lineRule="auto"/>
        <w:jc w:val="both"/>
        <w:textAlignment w:val="baseline"/>
        <w:rPr>
          <w:rFonts w:asciiTheme="minorHAnsi" w:hAnsiTheme="minorHAnsi"/>
          <w:sz w:val="22"/>
          <w:szCs w:val="22"/>
        </w:rPr>
      </w:pPr>
      <w:r>
        <w:rPr>
          <w:rFonts w:asciiTheme="minorHAnsi" w:hAnsiTheme="minorHAnsi"/>
          <w:sz w:val="22"/>
          <w:szCs w:val="22"/>
        </w:rPr>
        <w:lastRenderedPageBreak/>
        <w:tab/>
      </w:r>
      <w:r>
        <w:rPr>
          <w:rFonts w:asciiTheme="minorHAnsi" w:hAnsiTheme="minorHAnsi"/>
          <w:sz w:val="22"/>
          <w:szCs w:val="22"/>
        </w:rPr>
        <w:tab/>
        <w:t xml:space="preserve">                      </w:t>
      </w:r>
      <w:r w:rsidR="00C90B96">
        <w:rPr>
          <w:rFonts w:asciiTheme="minorHAnsi" w:hAnsiTheme="minorHAnsi"/>
          <w:sz w:val="22"/>
          <w:szCs w:val="22"/>
        </w:rPr>
        <w:t xml:space="preserve">                                                              </w:t>
      </w:r>
      <w:r w:rsidR="00C04E68">
        <w:rPr>
          <w:rFonts w:asciiTheme="minorHAnsi" w:hAnsiTheme="minorHAnsi"/>
          <w:sz w:val="22"/>
          <w:szCs w:val="22"/>
        </w:rPr>
        <w:t xml:space="preserve">                                 </w:t>
      </w:r>
      <w:r w:rsidRPr="00F3326E">
        <w:rPr>
          <w:rFonts w:asciiTheme="minorHAnsi" w:hAnsiTheme="minorHAnsi"/>
          <w:sz w:val="22"/>
          <w:szCs w:val="22"/>
        </w:rPr>
        <w:t xml:space="preserve">Załącznik nr </w:t>
      </w:r>
      <w:r w:rsidR="0040112F">
        <w:rPr>
          <w:rFonts w:asciiTheme="minorHAnsi" w:hAnsiTheme="minorHAnsi"/>
          <w:sz w:val="22"/>
          <w:szCs w:val="22"/>
        </w:rPr>
        <w:t>3</w:t>
      </w:r>
    </w:p>
    <w:p w14:paraId="018283D2" w14:textId="77777777" w:rsidR="00F3326E" w:rsidRPr="00F3326E" w:rsidRDefault="00F3326E" w:rsidP="00F3326E">
      <w:pPr>
        <w:pStyle w:val="paragraph"/>
        <w:spacing w:line="276" w:lineRule="auto"/>
        <w:jc w:val="both"/>
        <w:textAlignment w:val="baseline"/>
        <w:rPr>
          <w:rFonts w:asciiTheme="minorHAnsi" w:hAnsiTheme="minorHAnsi"/>
          <w:sz w:val="22"/>
          <w:szCs w:val="22"/>
        </w:rPr>
      </w:pPr>
      <w:r w:rsidRPr="00F3326E">
        <w:rPr>
          <w:rFonts w:asciiTheme="minorHAnsi" w:hAnsiTheme="minorHAnsi"/>
          <w:sz w:val="22"/>
          <w:szCs w:val="22"/>
        </w:rPr>
        <w:t xml:space="preserve">                                                                                                                                                     do Umowy nr …</w:t>
      </w:r>
    </w:p>
    <w:p w14:paraId="302FC36F" w14:textId="1D0202EA" w:rsidR="001B20CF" w:rsidRPr="009970F4" w:rsidRDefault="00F3326E" w:rsidP="009970F4">
      <w:pPr>
        <w:pStyle w:val="paragraph"/>
        <w:spacing w:line="276" w:lineRule="auto"/>
        <w:jc w:val="both"/>
        <w:textAlignment w:val="baseline"/>
        <w:rPr>
          <w:rFonts w:asciiTheme="minorHAnsi" w:hAnsiTheme="minorHAnsi"/>
          <w:sz w:val="22"/>
          <w:szCs w:val="22"/>
        </w:rPr>
      </w:pPr>
      <w:r w:rsidRPr="00F3326E">
        <w:rPr>
          <w:rFonts w:asciiTheme="minorHAnsi" w:hAnsiTheme="minorHAnsi"/>
          <w:sz w:val="22"/>
          <w:szCs w:val="22"/>
        </w:rPr>
        <w:t xml:space="preserve">                                                                                                                                                     z dnia …………….</w:t>
      </w:r>
    </w:p>
    <w:p w14:paraId="66587597"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69FE023E" w14:textId="77777777" w:rsidR="009970F4" w:rsidRPr="0077405D" w:rsidRDefault="009970F4" w:rsidP="009970F4">
      <w:pPr>
        <w:spacing w:after="0"/>
        <w:jc w:val="center"/>
        <w:rPr>
          <w:rFonts w:ascii="Aptos" w:hAnsi="Aptos"/>
          <w:b/>
          <w:bCs/>
        </w:rPr>
      </w:pPr>
      <w:r w:rsidRPr="0077405D">
        <w:rPr>
          <w:rFonts w:ascii="Aptos" w:hAnsi="Aptos"/>
          <w:b/>
          <w:bCs/>
        </w:rPr>
        <w:t>Opis przedmiotu zamówienia</w:t>
      </w:r>
    </w:p>
    <w:p w14:paraId="50A90626" w14:textId="77777777" w:rsidR="009970F4" w:rsidRPr="003036E7" w:rsidRDefault="009970F4" w:rsidP="009970F4">
      <w:pPr>
        <w:spacing w:after="0" w:line="278" w:lineRule="auto"/>
        <w:jc w:val="center"/>
        <w:rPr>
          <w:rFonts w:ascii="Aptos" w:hAnsi="Aptos"/>
        </w:rPr>
      </w:pPr>
      <w:r w:rsidRPr="003036E7">
        <w:rPr>
          <w:rFonts w:ascii="Aptos" w:hAnsi="Aptos"/>
        </w:rPr>
        <w:t xml:space="preserve">na kompleksową usługę realizacji transmisji, rejestracji i </w:t>
      </w:r>
      <w:proofErr w:type="spellStart"/>
      <w:r w:rsidRPr="003036E7">
        <w:rPr>
          <w:rFonts w:ascii="Aptos" w:hAnsi="Aptos"/>
        </w:rPr>
        <w:t>postprodukcji</w:t>
      </w:r>
      <w:proofErr w:type="spellEnd"/>
      <w:r w:rsidRPr="003036E7">
        <w:rPr>
          <w:rFonts w:ascii="Aptos" w:hAnsi="Aptos"/>
        </w:rPr>
        <w:t xml:space="preserve"> cyklu 10 wykładów „Wszechnica” wraz z zapewnieniem pełnej obsługi technicznej wydarzeń oraz przygotowaniem i adaptacją materiałów promocyjnych i graficznych związanych z realizacją cyklu.</w:t>
      </w:r>
    </w:p>
    <w:p w14:paraId="7F5DC2C8" w14:textId="77777777" w:rsidR="009970F4" w:rsidRPr="0077405D" w:rsidRDefault="009970F4" w:rsidP="009970F4">
      <w:pPr>
        <w:spacing w:after="0"/>
        <w:jc w:val="center"/>
        <w:rPr>
          <w:rFonts w:ascii="Aptos" w:hAnsi="Aptos"/>
        </w:rPr>
      </w:pPr>
    </w:p>
    <w:p w14:paraId="4B0670D6" w14:textId="77777777" w:rsidR="009970F4" w:rsidRPr="0077405D" w:rsidRDefault="009970F4" w:rsidP="009970F4">
      <w:pPr>
        <w:rPr>
          <w:rFonts w:ascii="Aptos" w:hAnsi="Aptos"/>
          <w:b/>
          <w:bCs/>
        </w:rPr>
      </w:pPr>
      <w:r w:rsidRPr="0077405D">
        <w:rPr>
          <w:rFonts w:ascii="Aptos" w:hAnsi="Aptos"/>
          <w:b/>
          <w:bCs/>
        </w:rPr>
        <w:t>Przedmiot zamówienia</w:t>
      </w:r>
    </w:p>
    <w:p w14:paraId="485EE874" w14:textId="77777777" w:rsidR="00AE4F28" w:rsidRPr="0077405D" w:rsidRDefault="00AE4F28" w:rsidP="00AE4F28">
      <w:pPr>
        <w:jc w:val="both"/>
        <w:rPr>
          <w:rFonts w:ascii="Aptos" w:hAnsi="Aptos"/>
        </w:rPr>
      </w:pPr>
      <w:r w:rsidRPr="00213E1C">
        <w:rPr>
          <w:rFonts w:ascii="Aptos" w:eastAsiaTheme="minorHAnsi" w:hAnsi="Aptos" w:cstheme="minorBidi"/>
        </w:rPr>
        <w:t xml:space="preserve">Przedmiotem niniejszej Umowy jest świadczenie przez Wykonawcę na rzecz Zamawiającego usług polegających na kompleksowej obsłudze technicznej, audiowizualnej i transmisyjnej cyklu 10 (dziesięciu) wykładów popularnonaukowych pn. „Wszechnica”, organizowanych w Sali Lustrzanej Pałacu Staszica w Warszawie (ul. Nowy Świat 72) z udziałem publiczności, w okresie od października 2026 r. do czerwca 2027 r. Przedmiot Umowy obejmuje w szczególności realizację transmisji wydarzeń, rejestrację materiału wideo, </w:t>
      </w:r>
      <w:proofErr w:type="spellStart"/>
      <w:r w:rsidRPr="00213E1C">
        <w:rPr>
          <w:rFonts w:ascii="Aptos" w:eastAsiaTheme="minorHAnsi" w:hAnsi="Aptos" w:cstheme="minorBidi"/>
        </w:rPr>
        <w:t>postprodukcję</w:t>
      </w:r>
      <w:proofErr w:type="spellEnd"/>
      <w:r w:rsidRPr="00213E1C">
        <w:rPr>
          <w:rFonts w:ascii="Aptos" w:eastAsiaTheme="minorHAnsi" w:hAnsi="Aptos" w:cstheme="minorBidi"/>
        </w:rPr>
        <w:t xml:space="preserve"> nagrań, przygotowanie materiałów audiowizualnych służących promocji cyklu wykładów, w tym krótkich materiałów promocyjnych zawierających wybrane fragmenty wystąpień, a także adaptację materiałów promocyjnych i graficznych na podstawie identyfikacji wizualnej, </w:t>
      </w:r>
      <w:proofErr w:type="spellStart"/>
      <w:r w:rsidRPr="00213E1C">
        <w:rPr>
          <w:rFonts w:ascii="Aptos" w:eastAsiaTheme="minorHAnsi" w:hAnsi="Aptos" w:cstheme="minorBidi"/>
        </w:rPr>
        <w:t>key</w:t>
      </w:r>
      <w:proofErr w:type="spellEnd"/>
      <w:r w:rsidRPr="00213E1C">
        <w:rPr>
          <w:rFonts w:ascii="Aptos" w:eastAsiaTheme="minorHAnsi" w:hAnsi="Aptos" w:cstheme="minorBidi"/>
        </w:rPr>
        <w:t xml:space="preserve"> </w:t>
      </w:r>
      <w:proofErr w:type="spellStart"/>
      <w:r w:rsidRPr="00213E1C">
        <w:rPr>
          <w:rFonts w:ascii="Aptos" w:eastAsiaTheme="minorHAnsi" w:hAnsi="Aptos" w:cstheme="minorBidi"/>
        </w:rPr>
        <w:t>visuali</w:t>
      </w:r>
      <w:proofErr w:type="spellEnd"/>
      <w:r w:rsidRPr="00213E1C">
        <w:rPr>
          <w:rFonts w:ascii="Aptos" w:eastAsiaTheme="minorHAnsi" w:hAnsi="Aptos" w:cstheme="minorBidi"/>
        </w:rPr>
        <w:t xml:space="preserve"> oraz innych materiałów dostarczonych przez Zamawiającego.</w:t>
      </w:r>
    </w:p>
    <w:p w14:paraId="5D67FC8F" w14:textId="77777777" w:rsidR="009970F4" w:rsidRPr="0077405D" w:rsidRDefault="009970F4" w:rsidP="009970F4">
      <w:pPr>
        <w:jc w:val="both"/>
        <w:rPr>
          <w:rFonts w:ascii="Aptos" w:hAnsi="Aptos"/>
          <w:b/>
          <w:bCs/>
          <w:i/>
          <w:iCs/>
        </w:rPr>
      </w:pPr>
      <w:r w:rsidRPr="0077405D">
        <w:rPr>
          <w:rFonts w:ascii="Aptos" w:hAnsi="Aptos"/>
          <w:b/>
          <w:bCs/>
          <w:i/>
          <w:iCs/>
        </w:rPr>
        <w:t xml:space="preserve">Wykonawca zobowiązany jest dokonać wizji lokalnej miejsca prowadzenia wykładów, Sala Lustrzana Pałacu Staszica w Warszawie, w celu optymalizacji nagłośnienia i oświetlenia do warunków Sali. </w:t>
      </w:r>
    </w:p>
    <w:p w14:paraId="7950E46B" w14:textId="77777777" w:rsidR="009970F4" w:rsidRPr="0077405D" w:rsidRDefault="009970F4" w:rsidP="009970F4">
      <w:pPr>
        <w:jc w:val="both"/>
        <w:rPr>
          <w:rFonts w:ascii="Aptos" w:hAnsi="Aptos"/>
          <w:b/>
          <w:bCs/>
        </w:rPr>
      </w:pPr>
      <w:r w:rsidRPr="0077405D">
        <w:rPr>
          <w:rFonts w:ascii="Aptos" w:hAnsi="Aptos"/>
          <w:b/>
          <w:bCs/>
        </w:rPr>
        <w:t>Zakres usług</w:t>
      </w:r>
    </w:p>
    <w:p w14:paraId="2F57E158" w14:textId="77777777" w:rsidR="009970F4" w:rsidRPr="0077405D" w:rsidRDefault="009970F4" w:rsidP="009970F4">
      <w:pPr>
        <w:spacing w:after="0"/>
        <w:jc w:val="both"/>
        <w:rPr>
          <w:rFonts w:ascii="Aptos" w:hAnsi="Aptos"/>
          <w:b/>
          <w:bCs/>
        </w:rPr>
      </w:pPr>
      <w:r w:rsidRPr="0077405D">
        <w:rPr>
          <w:rFonts w:ascii="Aptos" w:hAnsi="Aptos"/>
          <w:b/>
          <w:bCs/>
        </w:rPr>
        <w:t>1. Realizacja transmisji na żywo</w:t>
      </w:r>
    </w:p>
    <w:p w14:paraId="596CCC34" w14:textId="77777777" w:rsidR="009970F4" w:rsidRPr="0077405D" w:rsidRDefault="009970F4" w:rsidP="009970F4">
      <w:pPr>
        <w:spacing w:after="0"/>
        <w:jc w:val="both"/>
        <w:rPr>
          <w:rFonts w:ascii="Aptos" w:hAnsi="Aptos"/>
        </w:rPr>
      </w:pPr>
      <w:r w:rsidRPr="0077405D">
        <w:rPr>
          <w:rFonts w:ascii="Aptos" w:hAnsi="Aptos"/>
        </w:rPr>
        <w:t>Wykonawca zapewni:</w:t>
      </w:r>
    </w:p>
    <w:p w14:paraId="3DE2BB8F" w14:textId="77777777" w:rsidR="009970F4" w:rsidRPr="0077405D" w:rsidRDefault="009970F4" w:rsidP="009970F4">
      <w:pPr>
        <w:numPr>
          <w:ilvl w:val="0"/>
          <w:numId w:val="12"/>
        </w:numPr>
        <w:spacing w:after="0" w:line="278" w:lineRule="auto"/>
        <w:ind w:left="714" w:hanging="357"/>
        <w:jc w:val="both"/>
        <w:rPr>
          <w:rFonts w:ascii="Aptos" w:hAnsi="Aptos"/>
        </w:rPr>
      </w:pPr>
      <w:r w:rsidRPr="0077405D">
        <w:rPr>
          <w:rFonts w:ascii="Aptos" w:hAnsi="Aptos"/>
        </w:rPr>
        <w:t xml:space="preserve">transmisję wykładów na żywo (streaming) za pośrednictwem platformy wskazanej przez Zamawiającego (np. YouTube), czas trwania wykładu ok. </w:t>
      </w:r>
      <w:r w:rsidRPr="0077405D">
        <w:rPr>
          <w:rFonts w:ascii="Aptos" w:hAnsi="Aptos"/>
          <w:b/>
          <w:bCs/>
        </w:rPr>
        <w:t>60 -70 minut</w:t>
      </w:r>
      <w:r w:rsidRPr="0077405D">
        <w:rPr>
          <w:rFonts w:ascii="Aptos" w:hAnsi="Aptos"/>
        </w:rPr>
        <w:t>;</w:t>
      </w:r>
    </w:p>
    <w:p w14:paraId="3E424088" w14:textId="77777777" w:rsidR="009970F4" w:rsidRPr="0077405D" w:rsidRDefault="009970F4" w:rsidP="009970F4">
      <w:pPr>
        <w:numPr>
          <w:ilvl w:val="0"/>
          <w:numId w:val="12"/>
        </w:numPr>
        <w:spacing w:after="0" w:line="278" w:lineRule="auto"/>
        <w:ind w:left="714" w:hanging="357"/>
        <w:jc w:val="both"/>
        <w:rPr>
          <w:rFonts w:ascii="Aptos" w:hAnsi="Aptos"/>
        </w:rPr>
      </w:pPr>
      <w:r w:rsidRPr="0077405D">
        <w:rPr>
          <w:rFonts w:ascii="Aptos" w:hAnsi="Aptos"/>
        </w:rPr>
        <w:t>obsługę techniczną transmisji: Wykonawca zapewni integrację systemu nagłośnienia z systemem transmisji i rejestracji audiowizualnej, tak aby dźwięk był prawidłowo słyszalny zarówno na sali, jak i w transmisji internetowej oraz nagraniu archiwalnym,</w:t>
      </w:r>
    </w:p>
    <w:p w14:paraId="0EB2643F" w14:textId="77777777" w:rsidR="009970F4" w:rsidRPr="0077405D" w:rsidRDefault="009970F4" w:rsidP="009970F4">
      <w:pPr>
        <w:numPr>
          <w:ilvl w:val="0"/>
          <w:numId w:val="12"/>
        </w:numPr>
        <w:spacing w:after="0" w:line="278" w:lineRule="auto"/>
        <w:ind w:left="714" w:hanging="357"/>
        <w:jc w:val="both"/>
        <w:rPr>
          <w:rFonts w:ascii="Aptos" w:hAnsi="Aptos"/>
        </w:rPr>
      </w:pPr>
      <w:r w:rsidRPr="0077405D">
        <w:rPr>
          <w:rFonts w:ascii="Aptos" w:hAnsi="Aptos"/>
        </w:rPr>
        <w:t>kodowanie i wysyłanie sygnału audio-video,</w:t>
      </w:r>
    </w:p>
    <w:p w14:paraId="6CBC7942" w14:textId="77777777" w:rsidR="009970F4" w:rsidRPr="0077405D" w:rsidRDefault="009970F4" w:rsidP="009970F4">
      <w:pPr>
        <w:numPr>
          <w:ilvl w:val="0"/>
          <w:numId w:val="12"/>
        </w:numPr>
        <w:spacing w:after="0" w:line="278" w:lineRule="auto"/>
        <w:ind w:left="714" w:hanging="357"/>
        <w:jc w:val="both"/>
        <w:rPr>
          <w:rFonts w:ascii="Aptos" w:hAnsi="Aptos"/>
        </w:rPr>
      </w:pPr>
      <w:r w:rsidRPr="0077405D">
        <w:rPr>
          <w:rFonts w:ascii="Aptos" w:hAnsi="Aptos"/>
        </w:rPr>
        <w:t>bieżący monitoring jakości transmisji,</w:t>
      </w:r>
    </w:p>
    <w:p w14:paraId="1584D7E8" w14:textId="77777777" w:rsidR="009970F4" w:rsidRPr="0077405D" w:rsidRDefault="009970F4" w:rsidP="009970F4">
      <w:pPr>
        <w:numPr>
          <w:ilvl w:val="0"/>
          <w:numId w:val="12"/>
        </w:numPr>
        <w:spacing w:after="0" w:line="278" w:lineRule="auto"/>
        <w:ind w:left="714" w:hanging="357"/>
        <w:jc w:val="both"/>
        <w:rPr>
          <w:rFonts w:ascii="Aptos" w:hAnsi="Aptos"/>
        </w:rPr>
      </w:pPr>
      <w:r w:rsidRPr="0077405D">
        <w:rPr>
          <w:rFonts w:ascii="Aptos" w:hAnsi="Aptos"/>
        </w:rPr>
        <w:t>zapewnienie stabilności przekazu oraz reagowanie na ewentualne awarie techniczne,</w:t>
      </w:r>
    </w:p>
    <w:p w14:paraId="245BADBC" w14:textId="77777777" w:rsidR="009970F4" w:rsidRPr="0077405D" w:rsidRDefault="009970F4" w:rsidP="009970F4">
      <w:pPr>
        <w:numPr>
          <w:ilvl w:val="0"/>
          <w:numId w:val="12"/>
        </w:numPr>
        <w:spacing w:after="0" w:line="278" w:lineRule="auto"/>
        <w:ind w:left="714" w:hanging="357"/>
        <w:jc w:val="both"/>
        <w:rPr>
          <w:rFonts w:ascii="Aptos" w:hAnsi="Aptos"/>
        </w:rPr>
      </w:pPr>
      <w:r w:rsidRPr="0077405D">
        <w:rPr>
          <w:rFonts w:ascii="Aptos" w:hAnsi="Aptos"/>
        </w:rPr>
        <w:t>archiwizację nagrania transmisji.</w:t>
      </w:r>
    </w:p>
    <w:p w14:paraId="6C24BF97" w14:textId="77777777" w:rsidR="009970F4" w:rsidRPr="0077405D" w:rsidRDefault="009970F4" w:rsidP="009970F4">
      <w:pPr>
        <w:spacing w:after="0"/>
        <w:ind w:left="714"/>
        <w:jc w:val="both"/>
        <w:rPr>
          <w:rFonts w:ascii="Aptos" w:hAnsi="Aptos"/>
        </w:rPr>
      </w:pPr>
    </w:p>
    <w:p w14:paraId="58D6E9D5" w14:textId="77777777" w:rsidR="009970F4" w:rsidRPr="0077405D" w:rsidRDefault="009970F4" w:rsidP="009970F4">
      <w:pPr>
        <w:spacing w:after="0"/>
        <w:jc w:val="both"/>
        <w:rPr>
          <w:rFonts w:ascii="Aptos" w:hAnsi="Aptos"/>
          <w:b/>
          <w:bCs/>
        </w:rPr>
      </w:pPr>
      <w:r w:rsidRPr="0077405D">
        <w:rPr>
          <w:rFonts w:ascii="Aptos" w:hAnsi="Aptos"/>
          <w:b/>
          <w:bCs/>
        </w:rPr>
        <w:t>2. Rejestracja wydarzenia</w:t>
      </w:r>
    </w:p>
    <w:p w14:paraId="47D57276" w14:textId="77777777" w:rsidR="009970F4" w:rsidRPr="0077405D" w:rsidRDefault="009970F4" w:rsidP="009970F4">
      <w:pPr>
        <w:spacing w:after="0"/>
        <w:jc w:val="both"/>
        <w:rPr>
          <w:rFonts w:ascii="Aptos" w:hAnsi="Aptos"/>
        </w:rPr>
      </w:pPr>
      <w:r w:rsidRPr="0077405D">
        <w:rPr>
          <w:rFonts w:ascii="Aptos" w:hAnsi="Aptos"/>
        </w:rPr>
        <w:t>Wykonawca zapewni:</w:t>
      </w:r>
    </w:p>
    <w:p w14:paraId="6294E9CA" w14:textId="77777777" w:rsidR="009970F4" w:rsidRPr="0077405D" w:rsidRDefault="009970F4" w:rsidP="009970F4">
      <w:pPr>
        <w:numPr>
          <w:ilvl w:val="0"/>
          <w:numId w:val="13"/>
        </w:numPr>
        <w:spacing w:after="0" w:line="278" w:lineRule="auto"/>
        <w:jc w:val="both"/>
        <w:rPr>
          <w:rFonts w:ascii="Aptos" w:hAnsi="Aptos"/>
        </w:rPr>
      </w:pPr>
      <w:r w:rsidRPr="0077405D">
        <w:rPr>
          <w:rFonts w:ascii="Aptos" w:hAnsi="Aptos"/>
        </w:rPr>
        <w:t>wielokamerową rejestrację wykładu - minimum 3 kamery,</w:t>
      </w:r>
    </w:p>
    <w:p w14:paraId="05D9CAD2" w14:textId="77777777" w:rsidR="009970F4" w:rsidRPr="0077405D" w:rsidRDefault="009970F4" w:rsidP="009970F4">
      <w:pPr>
        <w:numPr>
          <w:ilvl w:val="0"/>
          <w:numId w:val="13"/>
        </w:numPr>
        <w:spacing w:after="0" w:line="278" w:lineRule="auto"/>
        <w:jc w:val="both"/>
        <w:rPr>
          <w:rFonts w:ascii="Aptos" w:hAnsi="Aptos"/>
        </w:rPr>
      </w:pPr>
      <w:r w:rsidRPr="0077405D">
        <w:rPr>
          <w:rFonts w:ascii="Aptos" w:hAnsi="Aptos"/>
        </w:rPr>
        <w:t>zapis obrazu i dźwięku w jakości umożliwiającej dalszą obróbkę i publikację,</w:t>
      </w:r>
    </w:p>
    <w:p w14:paraId="0F468500" w14:textId="77777777" w:rsidR="009970F4" w:rsidRDefault="009970F4" w:rsidP="009970F4">
      <w:pPr>
        <w:numPr>
          <w:ilvl w:val="0"/>
          <w:numId w:val="13"/>
        </w:numPr>
        <w:spacing w:after="0" w:line="276" w:lineRule="auto"/>
        <w:jc w:val="both"/>
        <w:rPr>
          <w:rFonts w:ascii="Aptos" w:hAnsi="Aptos"/>
        </w:rPr>
      </w:pPr>
      <w:r w:rsidRPr="0077405D">
        <w:rPr>
          <w:rFonts w:ascii="Aptos" w:hAnsi="Aptos"/>
        </w:rPr>
        <w:t xml:space="preserve">realizację wizji podczas wydarzenia, obejmującą przełączanie ujęć kamer, szczególnie </w:t>
      </w:r>
      <w:r>
        <w:rPr>
          <w:rFonts w:ascii="Aptos" w:hAnsi="Aptos"/>
        </w:rPr>
        <w:t xml:space="preserve"> </w:t>
      </w:r>
    </w:p>
    <w:p w14:paraId="1F691902" w14:textId="77777777" w:rsidR="009970F4" w:rsidRPr="0077405D" w:rsidRDefault="009970F4" w:rsidP="009970F4">
      <w:pPr>
        <w:spacing w:after="0" w:line="276" w:lineRule="auto"/>
        <w:ind w:left="720"/>
        <w:jc w:val="both"/>
        <w:rPr>
          <w:rFonts w:ascii="Aptos" w:hAnsi="Aptos"/>
        </w:rPr>
      </w:pPr>
      <w:r w:rsidRPr="0077405D">
        <w:rPr>
          <w:rFonts w:ascii="Aptos" w:hAnsi="Aptos"/>
        </w:rPr>
        <w:t>w celu:</w:t>
      </w:r>
    </w:p>
    <w:p w14:paraId="1DF12A8F" w14:textId="77777777" w:rsidR="009970F4" w:rsidRPr="0077405D" w:rsidRDefault="009970F4" w:rsidP="009970F4">
      <w:pPr>
        <w:spacing w:after="0" w:line="276" w:lineRule="auto"/>
        <w:ind w:left="720"/>
        <w:jc w:val="both"/>
        <w:rPr>
          <w:rFonts w:ascii="Aptos" w:hAnsi="Aptos"/>
        </w:rPr>
      </w:pPr>
      <w:r w:rsidRPr="0077405D">
        <w:rPr>
          <w:rFonts w:ascii="Aptos" w:hAnsi="Aptos"/>
        </w:rPr>
        <w:lastRenderedPageBreak/>
        <w:t>-  nagrania materiałów prezentowanych przez prelegenta (np. prezentacje dostarczone przez prelegenta w postaci filmów video, nagrań, prezentacji PowerPoint, widocznych na ekranach) w tym wstawianie slajdów do obrazu,</w:t>
      </w:r>
    </w:p>
    <w:p w14:paraId="47FA78B4" w14:textId="77777777" w:rsidR="009970F4" w:rsidRPr="0077405D" w:rsidRDefault="009970F4" w:rsidP="009970F4">
      <w:pPr>
        <w:spacing w:after="0" w:line="276" w:lineRule="auto"/>
        <w:ind w:left="720"/>
        <w:jc w:val="both"/>
        <w:rPr>
          <w:rFonts w:ascii="Aptos" w:hAnsi="Aptos"/>
        </w:rPr>
      </w:pPr>
      <w:r w:rsidRPr="0077405D">
        <w:rPr>
          <w:rFonts w:ascii="Aptos" w:hAnsi="Aptos"/>
        </w:rPr>
        <w:t>- nagrania prezentacji fizycznych materiałów, np. wyłożonych na stole eksponatów, artefaktów, demonstracji eksperymentów, etc.</w:t>
      </w:r>
    </w:p>
    <w:p w14:paraId="5A448F67" w14:textId="29BC058E" w:rsidR="009970F4" w:rsidRPr="0077405D" w:rsidRDefault="009970F4" w:rsidP="007D3262">
      <w:pPr>
        <w:spacing w:after="0" w:line="276" w:lineRule="auto"/>
        <w:ind w:left="720"/>
        <w:jc w:val="both"/>
        <w:rPr>
          <w:rFonts w:ascii="Aptos" w:hAnsi="Aptos"/>
        </w:rPr>
      </w:pPr>
      <w:r w:rsidRPr="0077405D">
        <w:rPr>
          <w:rFonts w:ascii="Aptos" w:hAnsi="Aptos"/>
        </w:rPr>
        <w:t xml:space="preserve">- nagrania sesji pytań z Sali i odpowiedzi prowadzących oraz integrację </w:t>
      </w:r>
      <w:proofErr w:type="spellStart"/>
      <w:r w:rsidRPr="0077405D">
        <w:rPr>
          <w:rFonts w:ascii="Aptos" w:hAnsi="Aptos"/>
        </w:rPr>
        <w:t>ww</w:t>
      </w:r>
      <w:proofErr w:type="spellEnd"/>
      <w:r w:rsidRPr="0077405D">
        <w:rPr>
          <w:rFonts w:ascii="Aptos" w:hAnsi="Aptos"/>
        </w:rPr>
        <w:t xml:space="preserve"> ujęć w materiale filmowy.</w:t>
      </w:r>
    </w:p>
    <w:p w14:paraId="133E4E65" w14:textId="77777777" w:rsidR="009970F4" w:rsidRPr="0077405D" w:rsidRDefault="009970F4" w:rsidP="009970F4">
      <w:pPr>
        <w:pStyle w:val="Akapitzlist"/>
        <w:numPr>
          <w:ilvl w:val="0"/>
          <w:numId w:val="13"/>
        </w:numPr>
        <w:spacing w:after="0" w:line="276" w:lineRule="auto"/>
        <w:ind w:left="714" w:hanging="357"/>
        <w:rPr>
          <w:rFonts w:ascii="Aptos" w:hAnsi="Aptos"/>
        </w:rPr>
      </w:pPr>
      <w:r w:rsidRPr="0077405D">
        <w:rPr>
          <w:rFonts w:ascii="Aptos" w:hAnsi="Aptos"/>
        </w:rPr>
        <w:t xml:space="preserve">zapewnienie odpowiedniej liczby operatorów kamer oraz personelu technicznego niezbędnego do realizacji nagrania, </w:t>
      </w:r>
    </w:p>
    <w:p w14:paraId="5852225A" w14:textId="77777777" w:rsidR="009970F4" w:rsidRPr="0077405D" w:rsidRDefault="009970F4" w:rsidP="009970F4">
      <w:pPr>
        <w:pStyle w:val="Akapitzlist"/>
        <w:numPr>
          <w:ilvl w:val="0"/>
          <w:numId w:val="13"/>
        </w:numPr>
        <w:spacing w:after="0" w:line="276" w:lineRule="auto"/>
        <w:ind w:left="714" w:hanging="357"/>
        <w:rPr>
          <w:rFonts w:ascii="Aptos" w:hAnsi="Aptos"/>
        </w:rPr>
      </w:pPr>
      <w:r w:rsidRPr="0077405D">
        <w:rPr>
          <w:rFonts w:ascii="Aptos" w:hAnsi="Aptos"/>
        </w:rPr>
        <w:t>wykonanie kopii bezpieczeństwa materiału audiowizualnego,</w:t>
      </w:r>
    </w:p>
    <w:p w14:paraId="61FCB03C" w14:textId="77777777" w:rsidR="009970F4" w:rsidRPr="0077405D" w:rsidRDefault="009970F4" w:rsidP="009970F4">
      <w:pPr>
        <w:numPr>
          <w:ilvl w:val="0"/>
          <w:numId w:val="13"/>
        </w:numPr>
        <w:spacing w:after="0" w:line="276" w:lineRule="auto"/>
        <w:ind w:left="714" w:hanging="357"/>
        <w:jc w:val="both"/>
        <w:rPr>
          <w:rFonts w:ascii="Aptos" w:hAnsi="Aptos"/>
        </w:rPr>
      </w:pPr>
      <w:r w:rsidRPr="0077405D">
        <w:rPr>
          <w:rFonts w:ascii="Aptos" w:hAnsi="Aptos"/>
        </w:rPr>
        <w:t xml:space="preserve">wykonanie materiału archiwalnego dla Zamawiającego w uzgodnionym </w:t>
      </w:r>
      <w:r w:rsidRPr="0077405D">
        <w:rPr>
          <w:rFonts w:ascii="Aptos" w:hAnsi="Aptos"/>
        </w:rPr>
        <w:br/>
        <w:t>z Zamawiającym formacie cyfrowym.</w:t>
      </w:r>
    </w:p>
    <w:p w14:paraId="3601C9F6" w14:textId="77777777" w:rsidR="009970F4" w:rsidRPr="0077405D" w:rsidRDefault="009970F4" w:rsidP="009970F4">
      <w:pPr>
        <w:spacing w:after="0" w:line="276" w:lineRule="auto"/>
        <w:ind w:left="714"/>
        <w:jc w:val="both"/>
        <w:rPr>
          <w:rFonts w:ascii="Aptos" w:hAnsi="Aptos"/>
        </w:rPr>
      </w:pPr>
    </w:p>
    <w:p w14:paraId="7DADA5E0" w14:textId="77777777" w:rsidR="009970F4" w:rsidRPr="0077405D" w:rsidRDefault="009970F4" w:rsidP="009970F4">
      <w:pPr>
        <w:spacing w:after="0"/>
        <w:ind w:left="426" w:hanging="142"/>
        <w:jc w:val="both"/>
        <w:rPr>
          <w:rFonts w:ascii="Aptos" w:hAnsi="Aptos"/>
          <w:b/>
          <w:bCs/>
        </w:rPr>
      </w:pPr>
      <w:r w:rsidRPr="0077405D">
        <w:rPr>
          <w:rFonts w:ascii="Aptos" w:hAnsi="Aptos"/>
          <w:b/>
          <w:bCs/>
        </w:rPr>
        <w:t xml:space="preserve">3. </w:t>
      </w:r>
      <w:proofErr w:type="spellStart"/>
      <w:r w:rsidRPr="0077405D">
        <w:rPr>
          <w:rFonts w:ascii="Aptos" w:hAnsi="Aptos"/>
          <w:b/>
          <w:bCs/>
        </w:rPr>
        <w:t>Postprodukcja</w:t>
      </w:r>
      <w:proofErr w:type="spellEnd"/>
      <w:r w:rsidRPr="0077405D">
        <w:rPr>
          <w:rFonts w:ascii="Aptos" w:hAnsi="Aptos"/>
          <w:b/>
          <w:bCs/>
        </w:rPr>
        <w:t xml:space="preserve"> materiałów</w:t>
      </w:r>
    </w:p>
    <w:p w14:paraId="09C17578" w14:textId="77777777" w:rsidR="009970F4" w:rsidRPr="0077405D" w:rsidRDefault="009970F4" w:rsidP="009970F4">
      <w:pPr>
        <w:spacing w:after="0"/>
        <w:ind w:left="426" w:hanging="142"/>
        <w:jc w:val="both"/>
        <w:rPr>
          <w:rFonts w:ascii="Aptos" w:hAnsi="Aptos"/>
        </w:rPr>
      </w:pPr>
      <w:r w:rsidRPr="0077405D">
        <w:rPr>
          <w:rFonts w:ascii="Aptos" w:hAnsi="Aptos"/>
        </w:rPr>
        <w:t xml:space="preserve">W ramach </w:t>
      </w:r>
      <w:proofErr w:type="spellStart"/>
      <w:r w:rsidRPr="0077405D">
        <w:rPr>
          <w:rFonts w:ascii="Aptos" w:hAnsi="Aptos"/>
        </w:rPr>
        <w:t>postprodukcji</w:t>
      </w:r>
      <w:proofErr w:type="spellEnd"/>
      <w:r w:rsidRPr="0077405D">
        <w:rPr>
          <w:rFonts w:ascii="Aptos" w:hAnsi="Aptos"/>
        </w:rPr>
        <w:t xml:space="preserve"> Wykonawca wykona:</w:t>
      </w:r>
    </w:p>
    <w:p w14:paraId="5DC43011" w14:textId="77777777" w:rsidR="009970F4" w:rsidRPr="0077405D" w:rsidRDefault="009970F4" w:rsidP="009970F4">
      <w:pPr>
        <w:numPr>
          <w:ilvl w:val="0"/>
          <w:numId w:val="14"/>
        </w:numPr>
        <w:spacing w:after="0" w:line="278" w:lineRule="auto"/>
        <w:ind w:left="714" w:hanging="357"/>
        <w:jc w:val="both"/>
        <w:rPr>
          <w:rFonts w:ascii="Aptos" w:hAnsi="Aptos"/>
        </w:rPr>
      </w:pPr>
      <w:r w:rsidRPr="0077405D">
        <w:rPr>
          <w:rFonts w:ascii="Aptos" w:hAnsi="Aptos"/>
        </w:rPr>
        <w:t>montaż każdego wykładu z wykorzystaniem nagrań z wszystkich kamer oraz slajdów i prezentacji dostarczonych przez Zamawiającego,</w:t>
      </w:r>
    </w:p>
    <w:p w14:paraId="4A74F436" w14:textId="77777777" w:rsidR="009970F4" w:rsidRPr="0077405D" w:rsidRDefault="009970F4" w:rsidP="009970F4">
      <w:pPr>
        <w:pStyle w:val="Akapitzlist"/>
        <w:numPr>
          <w:ilvl w:val="0"/>
          <w:numId w:val="14"/>
        </w:numPr>
        <w:spacing w:after="0" w:line="300" w:lineRule="atLeast"/>
        <w:ind w:left="714" w:hanging="357"/>
        <w:rPr>
          <w:rFonts w:ascii="Aptos" w:hAnsi="Aptos"/>
        </w:rPr>
      </w:pPr>
      <w:r w:rsidRPr="0077405D">
        <w:rPr>
          <w:rFonts w:ascii="Aptos" w:hAnsi="Aptos"/>
        </w:rPr>
        <w:t>usunięcie zakłóceń technicznych oraz zbędnych przerw,</w:t>
      </w:r>
    </w:p>
    <w:p w14:paraId="03C99503" w14:textId="77777777" w:rsidR="009970F4" w:rsidRPr="0077405D" w:rsidRDefault="009970F4" w:rsidP="009970F4">
      <w:pPr>
        <w:pStyle w:val="Akapitzlist"/>
        <w:numPr>
          <w:ilvl w:val="0"/>
          <w:numId w:val="14"/>
        </w:numPr>
        <w:spacing w:after="0" w:line="300" w:lineRule="atLeast"/>
        <w:ind w:left="714" w:hanging="357"/>
        <w:rPr>
          <w:rFonts w:ascii="Aptos" w:hAnsi="Aptos"/>
        </w:rPr>
      </w:pPr>
      <w:r w:rsidRPr="0077405D">
        <w:rPr>
          <w:rFonts w:ascii="Aptos" w:hAnsi="Aptos"/>
        </w:rPr>
        <w:t xml:space="preserve">obróbkę, czyszczenie i </w:t>
      </w:r>
      <w:proofErr w:type="spellStart"/>
      <w:r w:rsidRPr="0077405D">
        <w:rPr>
          <w:rFonts w:ascii="Aptos" w:hAnsi="Aptos"/>
        </w:rPr>
        <w:t>mastering</w:t>
      </w:r>
      <w:proofErr w:type="spellEnd"/>
      <w:r w:rsidRPr="0077405D">
        <w:rPr>
          <w:rFonts w:ascii="Aptos" w:hAnsi="Aptos"/>
        </w:rPr>
        <w:t xml:space="preserve"> ścieżki dźwiękowej,</w:t>
      </w:r>
    </w:p>
    <w:p w14:paraId="67663BF3" w14:textId="77777777" w:rsidR="009970F4" w:rsidRPr="0077405D" w:rsidRDefault="009970F4" w:rsidP="009970F4">
      <w:pPr>
        <w:numPr>
          <w:ilvl w:val="0"/>
          <w:numId w:val="14"/>
        </w:numPr>
        <w:spacing w:after="0" w:line="278" w:lineRule="auto"/>
        <w:ind w:left="714" w:hanging="357"/>
        <w:jc w:val="both"/>
        <w:rPr>
          <w:rFonts w:ascii="Aptos" w:hAnsi="Aptos"/>
        </w:rPr>
      </w:pPr>
      <w:r w:rsidRPr="0077405D">
        <w:rPr>
          <w:rFonts w:ascii="Aptos" w:hAnsi="Aptos"/>
        </w:rPr>
        <w:t>korekcję kolorystyczną materiału,</w:t>
      </w:r>
    </w:p>
    <w:p w14:paraId="5816CB64" w14:textId="77777777" w:rsidR="009970F4" w:rsidRPr="0077405D" w:rsidRDefault="009970F4" w:rsidP="009970F4">
      <w:pPr>
        <w:numPr>
          <w:ilvl w:val="0"/>
          <w:numId w:val="14"/>
        </w:numPr>
        <w:spacing w:after="0" w:line="278" w:lineRule="auto"/>
        <w:ind w:left="714" w:hanging="357"/>
        <w:jc w:val="both"/>
        <w:rPr>
          <w:rFonts w:ascii="Aptos" w:hAnsi="Aptos"/>
        </w:rPr>
      </w:pPr>
      <w:r w:rsidRPr="0077405D">
        <w:rPr>
          <w:rFonts w:ascii="Aptos" w:hAnsi="Aptos"/>
        </w:rPr>
        <w:t xml:space="preserve">przygotowanie </w:t>
      </w:r>
      <w:r w:rsidRPr="0077405D">
        <w:rPr>
          <w:rFonts w:ascii="Aptos" w:hAnsi="Aptos"/>
          <w:b/>
          <w:bCs/>
        </w:rPr>
        <w:t xml:space="preserve">planszy otwierającej wykład (zawierającej elementy graficzne </w:t>
      </w:r>
      <w:proofErr w:type="spellStart"/>
      <w:r w:rsidRPr="0077405D">
        <w:rPr>
          <w:rFonts w:ascii="Aptos" w:hAnsi="Aptos"/>
          <w:b/>
          <w:bCs/>
        </w:rPr>
        <w:t>key</w:t>
      </w:r>
      <w:proofErr w:type="spellEnd"/>
      <w:r w:rsidRPr="0077405D">
        <w:rPr>
          <w:rFonts w:ascii="Aptos" w:hAnsi="Aptos"/>
          <w:b/>
          <w:bCs/>
        </w:rPr>
        <w:t xml:space="preserve"> </w:t>
      </w:r>
      <w:proofErr w:type="spellStart"/>
      <w:r w:rsidRPr="0077405D">
        <w:rPr>
          <w:rFonts w:ascii="Aptos" w:hAnsi="Aptos"/>
          <w:b/>
          <w:bCs/>
        </w:rPr>
        <w:t>visuala</w:t>
      </w:r>
      <w:proofErr w:type="spellEnd"/>
      <w:r w:rsidRPr="0077405D">
        <w:rPr>
          <w:rFonts w:ascii="Aptos" w:hAnsi="Aptos"/>
          <w:b/>
          <w:bCs/>
        </w:rPr>
        <w:t xml:space="preserve"> projektu, dostarczonego przez Zamawiającego)</w:t>
      </w:r>
    </w:p>
    <w:p w14:paraId="7D85ADAA" w14:textId="77777777" w:rsidR="009970F4" w:rsidRPr="0077405D" w:rsidRDefault="009970F4" w:rsidP="009970F4">
      <w:pPr>
        <w:numPr>
          <w:ilvl w:val="0"/>
          <w:numId w:val="14"/>
        </w:numPr>
        <w:spacing w:after="0" w:line="278" w:lineRule="auto"/>
        <w:ind w:left="714" w:hanging="357"/>
        <w:jc w:val="both"/>
        <w:rPr>
          <w:rFonts w:ascii="Aptos" w:hAnsi="Aptos"/>
        </w:rPr>
      </w:pPr>
      <w:r w:rsidRPr="0077405D">
        <w:rPr>
          <w:rFonts w:ascii="Aptos" w:hAnsi="Aptos"/>
        </w:rPr>
        <w:t xml:space="preserve">przygotowanie </w:t>
      </w:r>
      <w:r w:rsidRPr="0077405D">
        <w:rPr>
          <w:rFonts w:ascii="Aptos" w:hAnsi="Aptos"/>
          <w:b/>
          <w:bCs/>
        </w:rPr>
        <w:t xml:space="preserve">animowanego </w:t>
      </w:r>
      <w:proofErr w:type="spellStart"/>
      <w:r w:rsidRPr="0077405D">
        <w:rPr>
          <w:rFonts w:ascii="Aptos" w:hAnsi="Aptos"/>
          <w:b/>
          <w:bCs/>
        </w:rPr>
        <w:t>intro</w:t>
      </w:r>
      <w:proofErr w:type="spellEnd"/>
      <w:r w:rsidRPr="0077405D">
        <w:rPr>
          <w:rFonts w:ascii="Aptos" w:hAnsi="Aptos"/>
        </w:rPr>
        <w:t xml:space="preserve"> zawierającego identyfikację wizualną dostarczoną przez Zamawiającego,</w:t>
      </w:r>
    </w:p>
    <w:p w14:paraId="0C645A02" w14:textId="77777777" w:rsidR="009970F4" w:rsidRPr="0077405D" w:rsidRDefault="009970F4" w:rsidP="009970F4">
      <w:pPr>
        <w:numPr>
          <w:ilvl w:val="0"/>
          <w:numId w:val="14"/>
        </w:numPr>
        <w:spacing w:after="0" w:line="278" w:lineRule="auto"/>
        <w:ind w:left="714" w:hanging="357"/>
        <w:jc w:val="both"/>
        <w:rPr>
          <w:rFonts w:ascii="Aptos" w:hAnsi="Aptos"/>
        </w:rPr>
      </w:pPr>
      <w:r w:rsidRPr="0077405D">
        <w:rPr>
          <w:rFonts w:ascii="Aptos" w:hAnsi="Aptos"/>
        </w:rPr>
        <w:t xml:space="preserve">przygotowanie </w:t>
      </w:r>
      <w:r w:rsidRPr="0077405D">
        <w:rPr>
          <w:rFonts w:ascii="Aptos" w:hAnsi="Aptos"/>
          <w:b/>
          <w:bCs/>
        </w:rPr>
        <w:t>planszy końcowej</w:t>
      </w:r>
      <w:r w:rsidRPr="0077405D">
        <w:rPr>
          <w:rFonts w:ascii="Aptos" w:hAnsi="Aptos"/>
        </w:rPr>
        <w:t xml:space="preserve"> (napisy końcowe),</w:t>
      </w:r>
    </w:p>
    <w:p w14:paraId="3174AEED" w14:textId="5F0B7F4D" w:rsidR="007D3262" w:rsidRPr="007D3262" w:rsidRDefault="009970F4" w:rsidP="007D3262">
      <w:pPr>
        <w:pStyle w:val="Akapitzlist"/>
        <w:numPr>
          <w:ilvl w:val="0"/>
          <w:numId w:val="23"/>
        </w:numPr>
        <w:spacing w:after="0" w:line="278" w:lineRule="auto"/>
        <w:jc w:val="both"/>
        <w:rPr>
          <w:rFonts w:ascii="Aptos" w:hAnsi="Aptos"/>
        </w:rPr>
      </w:pPr>
      <w:r w:rsidRPr="007D3262">
        <w:rPr>
          <w:rFonts w:ascii="Aptos" w:hAnsi="Aptos"/>
        </w:rPr>
        <w:t xml:space="preserve">dobór i wykorzystanie podkładu muzycznego w </w:t>
      </w:r>
      <w:proofErr w:type="spellStart"/>
      <w:r w:rsidRPr="007D3262">
        <w:rPr>
          <w:rFonts w:ascii="Aptos" w:hAnsi="Aptos"/>
        </w:rPr>
        <w:t>intro</w:t>
      </w:r>
      <w:proofErr w:type="spellEnd"/>
      <w:r w:rsidRPr="007D3262">
        <w:rPr>
          <w:rFonts w:ascii="Aptos" w:hAnsi="Aptos"/>
        </w:rPr>
        <w:t xml:space="preserve">, planszach otwierających </w:t>
      </w:r>
      <w:r w:rsidRPr="007D3262">
        <w:rPr>
          <w:rFonts w:ascii="Aptos" w:hAnsi="Aptos"/>
        </w:rPr>
        <w:br/>
        <w:t>i końcowych oraz materiałach promocyjnych</w:t>
      </w:r>
      <w:r w:rsidR="007D3262" w:rsidRPr="007D3262">
        <w:rPr>
          <w:rFonts w:ascii="Aptos" w:hAnsi="Aptos"/>
        </w:rPr>
        <w:t xml:space="preserve">. Wykonawca zapewni, że wykorzystane podkłady muzyczne oraz efekty dźwiękowe będą objęte licencjami pozwalającymi na nieograniczoną publikację materiałów przez Zamawiającego w Internecie, mediach społecznościowych i serwisach </w:t>
      </w:r>
      <w:proofErr w:type="spellStart"/>
      <w:r w:rsidR="007D3262" w:rsidRPr="007D3262">
        <w:rPr>
          <w:rFonts w:ascii="Aptos" w:hAnsi="Aptos"/>
        </w:rPr>
        <w:t>streamingowych</w:t>
      </w:r>
      <w:proofErr w:type="spellEnd"/>
      <w:r w:rsidR="007D3262" w:rsidRPr="007D3262">
        <w:rPr>
          <w:rFonts w:ascii="Aptos" w:hAnsi="Aptos"/>
        </w:rPr>
        <w:t>.</w:t>
      </w:r>
    </w:p>
    <w:p w14:paraId="00DDACF6" w14:textId="64677597" w:rsidR="009970F4" w:rsidRPr="0077405D" w:rsidRDefault="009970F4" w:rsidP="007D3262">
      <w:pPr>
        <w:spacing w:after="0" w:line="278" w:lineRule="auto"/>
        <w:ind w:left="714"/>
        <w:jc w:val="both"/>
        <w:rPr>
          <w:rFonts w:ascii="Aptos" w:hAnsi="Aptos"/>
        </w:rPr>
      </w:pPr>
    </w:p>
    <w:p w14:paraId="53410F9D" w14:textId="77777777" w:rsidR="009970F4" w:rsidRPr="0077405D" w:rsidRDefault="009970F4" w:rsidP="009970F4">
      <w:pPr>
        <w:pStyle w:val="Akapitzlist"/>
        <w:numPr>
          <w:ilvl w:val="0"/>
          <w:numId w:val="14"/>
        </w:numPr>
        <w:spacing w:after="0" w:line="300" w:lineRule="atLeast"/>
        <w:ind w:left="714" w:hanging="357"/>
        <w:jc w:val="both"/>
        <w:rPr>
          <w:rFonts w:ascii="Aptos" w:hAnsi="Aptos"/>
        </w:rPr>
      </w:pPr>
      <w:r w:rsidRPr="0077405D">
        <w:rPr>
          <w:rFonts w:ascii="Aptos" w:hAnsi="Aptos"/>
        </w:rPr>
        <w:t>opracowanie i umieszczenie podpisów identyfikujących prelegentów, moderatorów oraz uczestników panelu,</w:t>
      </w:r>
    </w:p>
    <w:p w14:paraId="0D665EA2" w14:textId="7373B29A" w:rsidR="004D5B7F" w:rsidRPr="004D5B7F" w:rsidRDefault="009970F4" w:rsidP="004D5B7F">
      <w:pPr>
        <w:pStyle w:val="Akapitzlist"/>
        <w:numPr>
          <w:ilvl w:val="0"/>
          <w:numId w:val="14"/>
        </w:numPr>
        <w:spacing w:line="278" w:lineRule="auto"/>
        <w:ind w:left="714" w:hanging="357"/>
        <w:jc w:val="both"/>
        <w:rPr>
          <w:rFonts w:ascii="Aptos" w:hAnsi="Aptos"/>
        </w:rPr>
      </w:pPr>
      <w:r w:rsidRPr="0077405D">
        <w:rPr>
          <w:rFonts w:ascii="Aptos" w:hAnsi="Aptos"/>
        </w:rPr>
        <w:t xml:space="preserve">przygotowania </w:t>
      </w:r>
      <w:r w:rsidRPr="0077405D">
        <w:rPr>
          <w:rFonts w:ascii="Aptos" w:hAnsi="Aptos"/>
          <w:b/>
          <w:bCs/>
        </w:rPr>
        <w:t>3 (trzech różnych)</w:t>
      </w:r>
      <w:r w:rsidRPr="0077405D">
        <w:rPr>
          <w:rFonts w:ascii="Aptos" w:hAnsi="Aptos"/>
        </w:rPr>
        <w:t xml:space="preserve"> krótkich materiałów promocyjnych (</w:t>
      </w:r>
      <w:proofErr w:type="spellStart"/>
      <w:r w:rsidRPr="0077405D">
        <w:rPr>
          <w:rFonts w:ascii="Aptos" w:hAnsi="Aptos"/>
          <w:b/>
          <w:bCs/>
        </w:rPr>
        <w:t>shorts</w:t>
      </w:r>
      <w:proofErr w:type="spellEnd"/>
      <w:r w:rsidRPr="0077405D">
        <w:rPr>
          <w:rFonts w:ascii="Aptos" w:hAnsi="Aptos"/>
          <w:b/>
          <w:bCs/>
        </w:rPr>
        <w:t>/</w:t>
      </w:r>
      <w:proofErr w:type="spellStart"/>
      <w:r w:rsidRPr="0077405D">
        <w:rPr>
          <w:rFonts w:ascii="Aptos" w:hAnsi="Aptos"/>
          <w:b/>
          <w:bCs/>
        </w:rPr>
        <w:t>reels</w:t>
      </w:r>
      <w:proofErr w:type="spellEnd"/>
      <w:r w:rsidRPr="0077405D">
        <w:rPr>
          <w:rFonts w:ascii="Aptos" w:hAnsi="Aptos"/>
        </w:rPr>
        <w:t xml:space="preserve">) o długości 30-90 sekund z każdego wykładu (zawierające napisy ekranowe), zawierających najważniejsze trzy fragmenty wykładu </w:t>
      </w:r>
      <w:r w:rsidR="004D5B7F" w:rsidRPr="004D5B7F">
        <w:rPr>
          <w:rFonts w:ascii="Aptos" w:hAnsi="Aptos"/>
        </w:rPr>
        <w:t>o szczególnej wartości informacyjnej, popularyzatorskiej lub promocyjnej, wskazane przez Wykonawcę i podlegające akceptacji Zamawiającego przed montażem końcowym.</w:t>
      </w:r>
    </w:p>
    <w:p w14:paraId="0200E75C" w14:textId="680B1D0D" w:rsidR="009970F4" w:rsidRPr="0077405D" w:rsidRDefault="009970F4" w:rsidP="009970F4">
      <w:pPr>
        <w:pStyle w:val="Akapitzlist"/>
        <w:numPr>
          <w:ilvl w:val="0"/>
          <w:numId w:val="14"/>
        </w:numPr>
        <w:spacing w:after="0" w:line="278" w:lineRule="auto"/>
        <w:ind w:left="714" w:hanging="357"/>
        <w:jc w:val="both"/>
        <w:rPr>
          <w:rFonts w:ascii="Aptos" w:hAnsi="Aptos"/>
        </w:rPr>
      </w:pPr>
      <w:r w:rsidRPr="0077405D">
        <w:rPr>
          <w:rFonts w:ascii="Aptos" w:hAnsi="Aptos"/>
        </w:rPr>
        <w:t xml:space="preserve">dobór najciekawszych fragmentów wystąpień prelegentów po akceptacji Zamawiającego. Wykonawca dostarczone materiały w ciągu </w:t>
      </w:r>
      <w:r>
        <w:rPr>
          <w:rFonts w:ascii="Aptos" w:hAnsi="Aptos"/>
        </w:rPr>
        <w:br/>
      </w:r>
      <w:r w:rsidRPr="0077405D">
        <w:rPr>
          <w:rFonts w:ascii="Aptos" w:hAnsi="Aptos"/>
          <w:b/>
          <w:bCs/>
        </w:rPr>
        <w:t>2 dni</w:t>
      </w:r>
      <w:r w:rsidRPr="0077405D">
        <w:rPr>
          <w:rFonts w:ascii="Aptos" w:hAnsi="Aptos"/>
        </w:rPr>
        <w:t xml:space="preserve"> od nagrania wykładu, w formatach 16:9, 9:16 oraz 1:1 (na potrzeby mediów społecznościowych).</w:t>
      </w:r>
    </w:p>
    <w:p w14:paraId="77B873E2" w14:textId="77777777" w:rsidR="009970F4" w:rsidRPr="0077405D" w:rsidRDefault="009970F4" w:rsidP="009970F4">
      <w:pPr>
        <w:pStyle w:val="Akapitzlist"/>
        <w:spacing w:after="0"/>
        <w:ind w:left="714"/>
        <w:jc w:val="both"/>
        <w:rPr>
          <w:rFonts w:ascii="Aptos" w:hAnsi="Aptos"/>
        </w:rPr>
      </w:pPr>
    </w:p>
    <w:p w14:paraId="7A429F89" w14:textId="6F33D35C" w:rsidR="009970F4" w:rsidRPr="0077405D" w:rsidRDefault="009970F4" w:rsidP="009970F4">
      <w:pPr>
        <w:spacing w:after="0"/>
        <w:ind w:left="284"/>
        <w:jc w:val="both"/>
        <w:rPr>
          <w:rFonts w:ascii="Aptos" w:hAnsi="Aptos"/>
          <w:b/>
          <w:bCs/>
        </w:rPr>
      </w:pPr>
      <w:r w:rsidRPr="0077405D">
        <w:rPr>
          <w:rFonts w:ascii="Aptos" w:hAnsi="Aptos"/>
          <w:b/>
          <w:bCs/>
        </w:rPr>
        <w:t xml:space="preserve">4. </w:t>
      </w:r>
      <w:r w:rsidR="00387E5A">
        <w:rPr>
          <w:rFonts w:ascii="Aptos" w:hAnsi="Aptos"/>
          <w:b/>
          <w:bCs/>
        </w:rPr>
        <w:t>P</w:t>
      </w:r>
      <w:r w:rsidR="00387E5A" w:rsidRPr="00387E5A">
        <w:rPr>
          <w:rFonts w:ascii="Aptos" w:hAnsi="Aptos"/>
          <w:b/>
          <w:bCs/>
        </w:rPr>
        <w:t>rzygotowania i osadzenie napisów do materiałów wideo</w:t>
      </w:r>
    </w:p>
    <w:p w14:paraId="5CABD050" w14:textId="373EBE3E" w:rsidR="00883201" w:rsidRPr="0077405D" w:rsidRDefault="009970F4" w:rsidP="00887133">
      <w:pPr>
        <w:spacing w:after="0"/>
        <w:ind w:left="284"/>
        <w:jc w:val="both"/>
        <w:rPr>
          <w:rFonts w:ascii="Aptos" w:hAnsi="Aptos"/>
        </w:rPr>
      </w:pPr>
      <w:r w:rsidRPr="0077405D">
        <w:rPr>
          <w:rFonts w:ascii="Aptos" w:hAnsi="Aptos"/>
        </w:rPr>
        <w:t>Wykonawca zapewni:</w:t>
      </w:r>
    </w:p>
    <w:p w14:paraId="3BAC6BC7" w14:textId="77777777" w:rsidR="009970F4" w:rsidRPr="0077405D" w:rsidRDefault="009970F4" w:rsidP="009970F4">
      <w:pPr>
        <w:pStyle w:val="Akapitzlist"/>
        <w:numPr>
          <w:ilvl w:val="0"/>
          <w:numId w:val="14"/>
        </w:numPr>
        <w:spacing w:after="0" w:line="300" w:lineRule="atLeast"/>
        <w:rPr>
          <w:rFonts w:ascii="Aptos" w:hAnsi="Aptos"/>
        </w:rPr>
      </w:pPr>
      <w:r w:rsidRPr="0077405D">
        <w:rPr>
          <w:rFonts w:ascii="Aptos" w:hAnsi="Aptos"/>
        </w:rPr>
        <w:lastRenderedPageBreak/>
        <w:t>opracowanie napisów zgodnych z wymaganiami dostępności cyfrowej oraz wytycznymi WCAG obowiązującymi podmioty publiczne,</w:t>
      </w:r>
    </w:p>
    <w:p w14:paraId="60AF8CB4" w14:textId="77777777" w:rsidR="009970F4" w:rsidRDefault="009970F4" w:rsidP="009970F4">
      <w:pPr>
        <w:pStyle w:val="Akapitzlist"/>
        <w:numPr>
          <w:ilvl w:val="0"/>
          <w:numId w:val="14"/>
        </w:numPr>
        <w:spacing w:line="278" w:lineRule="auto"/>
        <w:jc w:val="both"/>
        <w:rPr>
          <w:rFonts w:ascii="Aptos" w:hAnsi="Aptos"/>
        </w:rPr>
      </w:pPr>
      <w:r w:rsidRPr="0077405D">
        <w:rPr>
          <w:rFonts w:ascii="Aptos" w:hAnsi="Aptos"/>
        </w:rPr>
        <w:t xml:space="preserve">synchronizację napisów z materiałem filmowym, </w:t>
      </w:r>
    </w:p>
    <w:p w14:paraId="368E8AEE" w14:textId="172BCE45" w:rsidR="00887133" w:rsidRPr="0077405D" w:rsidRDefault="00887133" w:rsidP="009970F4">
      <w:pPr>
        <w:pStyle w:val="Akapitzlist"/>
        <w:numPr>
          <w:ilvl w:val="0"/>
          <w:numId w:val="14"/>
        </w:numPr>
        <w:spacing w:line="278" w:lineRule="auto"/>
        <w:jc w:val="both"/>
        <w:rPr>
          <w:rFonts w:ascii="Aptos" w:hAnsi="Aptos"/>
        </w:rPr>
      </w:pPr>
      <w:r w:rsidRPr="00887133">
        <w:rPr>
          <w:rFonts w:ascii="Aptos" w:hAnsi="Aptos"/>
        </w:rPr>
        <w:t>zawierających pełną transkrypcję wypowiedzi oraz oznaczenie istotnych dźwięków i zdarzeń akustycznych mających znaczenie dla odbioru materiału (np. [oklaski], [śmiech], [pytanie z sali], [odtwarzany materiał audio]).</w:t>
      </w:r>
    </w:p>
    <w:p w14:paraId="5D859446" w14:textId="77777777" w:rsidR="009970F4" w:rsidRPr="0077405D" w:rsidRDefault="009970F4" w:rsidP="009970F4">
      <w:pPr>
        <w:pStyle w:val="Akapitzlist"/>
        <w:numPr>
          <w:ilvl w:val="0"/>
          <w:numId w:val="14"/>
        </w:numPr>
        <w:spacing w:after="0" w:line="300" w:lineRule="atLeast"/>
        <w:rPr>
          <w:rFonts w:ascii="Aptos" w:hAnsi="Aptos"/>
        </w:rPr>
      </w:pPr>
      <w:r w:rsidRPr="0077405D">
        <w:rPr>
          <w:rFonts w:ascii="Aptos" w:hAnsi="Aptos"/>
        </w:rPr>
        <w:t>wygenerowania i przekazania transkrypcji całego wykładu w formacie edytowalnym (.</w:t>
      </w:r>
      <w:proofErr w:type="spellStart"/>
      <w:r w:rsidRPr="0077405D">
        <w:rPr>
          <w:rFonts w:ascii="Aptos" w:hAnsi="Aptos"/>
        </w:rPr>
        <w:t>docx</w:t>
      </w:r>
      <w:proofErr w:type="spellEnd"/>
      <w:r w:rsidRPr="0077405D">
        <w:rPr>
          <w:rFonts w:ascii="Aptos" w:hAnsi="Aptos"/>
        </w:rPr>
        <w:t xml:space="preserve"> lub .txt),</w:t>
      </w:r>
    </w:p>
    <w:p w14:paraId="68961785" w14:textId="77777777" w:rsidR="009970F4" w:rsidRPr="0077405D" w:rsidRDefault="009970F4" w:rsidP="009970F4">
      <w:pPr>
        <w:pStyle w:val="Akapitzlist"/>
        <w:numPr>
          <w:ilvl w:val="0"/>
          <w:numId w:val="14"/>
        </w:numPr>
        <w:spacing w:after="0" w:line="300" w:lineRule="atLeast"/>
        <w:rPr>
          <w:rFonts w:ascii="Aptos" w:hAnsi="Aptos"/>
        </w:rPr>
      </w:pPr>
      <w:r w:rsidRPr="0077405D">
        <w:rPr>
          <w:rFonts w:ascii="Aptos" w:hAnsi="Aptos"/>
        </w:rPr>
        <w:t>nagranie pełnego wykładu w formacie MP4,</w:t>
      </w:r>
    </w:p>
    <w:p w14:paraId="61113E34" w14:textId="77777777" w:rsidR="009970F4" w:rsidRPr="0077405D" w:rsidRDefault="009970F4" w:rsidP="009970F4">
      <w:pPr>
        <w:pStyle w:val="Akapitzlist"/>
        <w:numPr>
          <w:ilvl w:val="0"/>
          <w:numId w:val="14"/>
        </w:numPr>
        <w:spacing w:after="0" w:line="300" w:lineRule="atLeast"/>
        <w:rPr>
          <w:rFonts w:ascii="Aptos" w:hAnsi="Aptos"/>
        </w:rPr>
      </w:pPr>
      <w:r w:rsidRPr="0077405D">
        <w:rPr>
          <w:rFonts w:ascii="Aptos" w:hAnsi="Aptos"/>
        </w:rPr>
        <w:t>przekazanie napisów w formacie umożliwiającym ich publikację na platformie YouTube (np. SRT lub kompatybilnym).</w:t>
      </w:r>
    </w:p>
    <w:p w14:paraId="6D8C3884" w14:textId="77777777" w:rsidR="009970F4" w:rsidRPr="0077405D" w:rsidRDefault="009970F4" w:rsidP="009970F4">
      <w:pPr>
        <w:pStyle w:val="Akapitzlist"/>
        <w:spacing w:after="0" w:line="300" w:lineRule="atLeast"/>
        <w:rPr>
          <w:rFonts w:ascii="Aptos" w:hAnsi="Aptos"/>
        </w:rPr>
      </w:pPr>
    </w:p>
    <w:p w14:paraId="376101CF" w14:textId="77777777" w:rsidR="009970F4" w:rsidRPr="0077405D" w:rsidRDefault="009970F4" w:rsidP="009970F4">
      <w:pPr>
        <w:spacing w:after="0"/>
        <w:ind w:left="284"/>
        <w:jc w:val="both"/>
        <w:rPr>
          <w:rFonts w:ascii="Aptos" w:hAnsi="Aptos"/>
          <w:b/>
          <w:bCs/>
        </w:rPr>
      </w:pPr>
      <w:r w:rsidRPr="0077405D">
        <w:rPr>
          <w:rFonts w:ascii="Aptos" w:hAnsi="Aptos"/>
          <w:b/>
          <w:bCs/>
        </w:rPr>
        <w:t>5. Przygotowanie  materiałów do publikacji</w:t>
      </w:r>
    </w:p>
    <w:p w14:paraId="1F8F44BB" w14:textId="77777777" w:rsidR="009970F4" w:rsidRPr="0077405D" w:rsidRDefault="009970F4" w:rsidP="009970F4">
      <w:pPr>
        <w:spacing w:after="0"/>
        <w:jc w:val="both"/>
        <w:rPr>
          <w:rFonts w:ascii="Aptos" w:hAnsi="Aptos"/>
        </w:rPr>
      </w:pPr>
      <w:r w:rsidRPr="0077405D">
        <w:rPr>
          <w:rFonts w:ascii="Aptos" w:hAnsi="Aptos"/>
        </w:rPr>
        <w:t xml:space="preserve">      Wykonawca zapewni:</w:t>
      </w:r>
    </w:p>
    <w:p w14:paraId="564C8E4D" w14:textId="77777777" w:rsidR="009970F4" w:rsidRPr="0077405D" w:rsidRDefault="009970F4" w:rsidP="009970F4">
      <w:pPr>
        <w:numPr>
          <w:ilvl w:val="0"/>
          <w:numId w:val="15"/>
        </w:numPr>
        <w:spacing w:after="0" w:line="278" w:lineRule="auto"/>
        <w:jc w:val="both"/>
        <w:rPr>
          <w:rFonts w:ascii="Aptos" w:hAnsi="Aptos"/>
        </w:rPr>
      </w:pPr>
      <w:r w:rsidRPr="0077405D">
        <w:rPr>
          <w:rFonts w:ascii="Aptos" w:hAnsi="Aptos"/>
        </w:rPr>
        <w:t>przygotowanie finalnej wersji materiału do publikacji internetowej,</w:t>
      </w:r>
    </w:p>
    <w:p w14:paraId="51FC0E0B" w14:textId="77777777" w:rsidR="009970F4" w:rsidRPr="0077405D" w:rsidRDefault="009970F4" w:rsidP="009970F4">
      <w:pPr>
        <w:numPr>
          <w:ilvl w:val="0"/>
          <w:numId w:val="15"/>
        </w:numPr>
        <w:spacing w:after="0" w:line="278" w:lineRule="auto"/>
        <w:jc w:val="both"/>
        <w:rPr>
          <w:rFonts w:ascii="Aptos" w:hAnsi="Aptos"/>
        </w:rPr>
      </w:pPr>
      <w:r w:rsidRPr="0077405D">
        <w:rPr>
          <w:rFonts w:ascii="Aptos" w:hAnsi="Aptos"/>
        </w:rPr>
        <w:t xml:space="preserve">przygotowania krótkiego zwiastuna </w:t>
      </w:r>
      <w:r w:rsidRPr="0077405D">
        <w:rPr>
          <w:rFonts w:ascii="Aptos" w:hAnsi="Aptos"/>
          <w:b/>
          <w:bCs/>
        </w:rPr>
        <w:t>(</w:t>
      </w:r>
      <w:proofErr w:type="spellStart"/>
      <w:r w:rsidRPr="0077405D">
        <w:rPr>
          <w:rFonts w:ascii="Aptos" w:hAnsi="Aptos"/>
          <w:b/>
          <w:bCs/>
        </w:rPr>
        <w:t>teasera</w:t>
      </w:r>
      <w:proofErr w:type="spellEnd"/>
      <w:r w:rsidRPr="0077405D">
        <w:rPr>
          <w:rFonts w:ascii="Aptos" w:hAnsi="Aptos"/>
          <w:b/>
          <w:bCs/>
        </w:rPr>
        <w:t>)</w:t>
      </w:r>
      <w:r w:rsidRPr="0077405D">
        <w:rPr>
          <w:rFonts w:ascii="Aptos" w:hAnsi="Aptos"/>
        </w:rPr>
        <w:t xml:space="preserve"> wykładu do wykorzystania </w:t>
      </w:r>
      <w:r w:rsidRPr="0077405D">
        <w:rPr>
          <w:rFonts w:ascii="Aptos" w:hAnsi="Aptos"/>
        </w:rPr>
        <w:br/>
        <w:t xml:space="preserve">w mediach społecznościowych, dostarczonego Zamawiającemu na minimum </w:t>
      </w:r>
      <w:r w:rsidRPr="0077405D">
        <w:rPr>
          <w:rFonts w:ascii="Aptos" w:hAnsi="Aptos"/>
          <w:b/>
          <w:bCs/>
        </w:rPr>
        <w:t xml:space="preserve">10  dni </w:t>
      </w:r>
      <w:r w:rsidRPr="0077405D">
        <w:rPr>
          <w:rFonts w:ascii="Aptos" w:hAnsi="Aptos"/>
        </w:rPr>
        <w:t>przed każdym wykłade</w:t>
      </w:r>
      <w:r>
        <w:rPr>
          <w:rFonts w:ascii="Aptos" w:hAnsi="Aptos"/>
        </w:rPr>
        <w:t>m,</w:t>
      </w:r>
      <w:r w:rsidRPr="0077405D">
        <w:rPr>
          <w:rFonts w:ascii="Aptos" w:hAnsi="Aptos"/>
        </w:rPr>
        <w:t xml:space="preserve"> </w:t>
      </w:r>
    </w:p>
    <w:p w14:paraId="4DB38F51" w14:textId="77777777" w:rsidR="009970F4" w:rsidRPr="0077405D" w:rsidRDefault="009970F4" w:rsidP="009970F4">
      <w:pPr>
        <w:pStyle w:val="Akapitzlist"/>
        <w:numPr>
          <w:ilvl w:val="0"/>
          <w:numId w:val="15"/>
        </w:numPr>
        <w:spacing w:after="0" w:line="276" w:lineRule="auto"/>
        <w:jc w:val="both"/>
        <w:rPr>
          <w:rFonts w:ascii="Aptos" w:hAnsi="Aptos"/>
        </w:rPr>
      </w:pPr>
      <w:r w:rsidRPr="0077405D">
        <w:rPr>
          <w:rFonts w:ascii="Aptos" w:hAnsi="Aptos"/>
        </w:rPr>
        <w:t xml:space="preserve">przygotowanie grafik promocyjnych zapowiadających poszczególne wykłady, na podstawie </w:t>
      </w:r>
      <w:proofErr w:type="spellStart"/>
      <w:r w:rsidRPr="0077405D">
        <w:rPr>
          <w:rFonts w:ascii="Aptos" w:hAnsi="Aptos"/>
        </w:rPr>
        <w:t>key</w:t>
      </w:r>
      <w:proofErr w:type="spellEnd"/>
      <w:r w:rsidRPr="0077405D">
        <w:rPr>
          <w:rFonts w:ascii="Aptos" w:hAnsi="Aptos"/>
        </w:rPr>
        <w:t xml:space="preserve"> </w:t>
      </w:r>
      <w:proofErr w:type="spellStart"/>
      <w:r w:rsidRPr="0077405D">
        <w:rPr>
          <w:rFonts w:ascii="Aptos" w:hAnsi="Aptos"/>
        </w:rPr>
        <w:t>visualu</w:t>
      </w:r>
      <w:proofErr w:type="spellEnd"/>
      <w:r w:rsidRPr="0077405D">
        <w:rPr>
          <w:rFonts w:ascii="Aptos" w:hAnsi="Aptos"/>
        </w:rPr>
        <w:t xml:space="preserve"> dostarczonego przez Zamawiającego, w formatach dostosowanych do publikacji na YouTube (miniatury), Meta (</w:t>
      </w:r>
      <w:proofErr w:type="spellStart"/>
      <w:r w:rsidRPr="0077405D">
        <w:rPr>
          <w:rFonts w:ascii="Aptos" w:hAnsi="Aptos"/>
        </w:rPr>
        <w:t>Fb</w:t>
      </w:r>
      <w:proofErr w:type="spellEnd"/>
      <w:r w:rsidRPr="0077405D">
        <w:rPr>
          <w:rFonts w:ascii="Aptos" w:hAnsi="Aptos"/>
        </w:rPr>
        <w:t xml:space="preserve">), Instagram, LinkedIn oraz X (Twitter). Materiały należy przekazać w plikach otwartych (edytowalnych) umożliwiających ich dalszą samodzielną edycję przez Zamawiającego, nie później niż </w:t>
      </w:r>
      <w:r w:rsidRPr="0077405D">
        <w:rPr>
          <w:rFonts w:ascii="Aptos" w:hAnsi="Aptos"/>
          <w:b/>
          <w:bCs/>
        </w:rPr>
        <w:t>10 dni</w:t>
      </w:r>
      <w:r w:rsidRPr="0077405D">
        <w:rPr>
          <w:rFonts w:ascii="Aptos" w:hAnsi="Aptos"/>
        </w:rPr>
        <w:t xml:space="preserve"> przed nagraniem każdego wykładu</w:t>
      </w:r>
      <w:r>
        <w:rPr>
          <w:rFonts w:ascii="Aptos" w:hAnsi="Aptos"/>
        </w:rPr>
        <w:t>,</w:t>
      </w:r>
    </w:p>
    <w:p w14:paraId="7C8DEFA9" w14:textId="77777777" w:rsidR="009970F4" w:rsidRPr="0077405D" w:rsidRDefault="009970F4" w:rsidP="009970F4">
      <w:pPr>
        <w:numPr>
          <w:ilvl w:val="0"/>
          <w:numId w:val="15"/>
        </w:numPr>
        <w:spacing w:after="0" w:line="276" w:lineRule="auto"/>
        <w:jc w:val="both"/>
        <w:rPr>
          <w:rFonts w:ascii="Aptos" w:hAnsi="Aptos"/>
        </w:rPr>
      </w:pPr>
      <w:r w:rsidRPr="0077405D">
        <w:rPr>
          <w:rFonts w:ascii="Aptos" w:hAnsi="Aptos"/>
        </w:rPr>
        <w:t>przygotowanie okładki serii (</w:t>
      </w:r>
      <w:proofErr w:type="spellStart"/>
      <w:r w:rsidRPr="0077405D">
        <w:rPr>
          <w:rFonts w:ascii="Aptos" w:hAnsi="Aptos"/>
        </w:rPr>
        <w:t>thumbnaili</w:t>
      </w:r>
      <w:proofErr w:type="spellEnd"/>
      <w:r w:rsidRPr="0077405D">
        <w:rPr>
          <w:rFonts w:ascii="Aptos" w:hAnsi="Aptos"/>
        </w:rPr>
        <w:t>) na YouTube</w:t>
      </w:r>
      <w:r>
        <w:rPr>
          <w:rFonts w:ascii="Aptos" w:hAnsi="Aptos"/>
        </w:rPr>
        <w:t>,</w:t>
      </w:r>
    </w:p>
    <w:p w14:paraId="6C303368" w14:textId="77777777" w:rsidR="009970F4" w:rsidRPr="0077405D" w:rsidRDefault="009970F4" w:rsidP="009970F4">
      <w:pPr>
        <w:numPr>
          <w:ilvl w:val="0"/>
          <w:numId w:val="15"/>
        </w:numPr>
        <w:spacing w:after="0" w:line="276" w:lineRule="auto"/>
        <w:jc w:val="both"/>
        <w:rPr>
          <w:rFonts w:ascii="Aptos" w:hAnsi="Aptos"/>
        </w:rPr>
      </w:pPr>
      <w:r w:rsidRPr="0077405D">
        <w:rPr>
          <w:rFonts w:ascii="Aptos" w:hAnsi="Aptos"/>
        </w:rPr>
        <w:t xml:space="preserve">dostarczenie materiałów pozwalających na osadzenie i publikację nagrania na oficjalnym kanale YouTube Zamawiającego, w terminie nie dłuższym niż </w:t>
      </w:r>
      <w:r w:rsidRPr="0077405D">
        <w:rPr>
          <w:rFonts w:ascii="Aptos" w:hAnsi="Aptos"/>
          <w:b/>
          <w:bCs/>
        </w:rPr>
        <w:t>2 dni</w:t>
      </w:r>
      <w:r w:rsidRPr="0077405D">
        <w:rPr>
          <w:rFonts w:ascii="Aptos" w:hAnsi="Aptos"/>
        </w:rPr>
        <w:t xml:space="preserve"> roboczych od dnia realizacji wykładu, w tym:</w:t>
      </w:r>
    </w:p>
    <w:p w14:paraId="1031174B" w14:textId="77777777" w:rsidR="009970F4" w:rsidRPr="0077405D" w:rsidRDefault="009970F4" w:rsidP="009970F4">
      <w:pPr>
        <w:spacing w:after="0" w:line="276" w:lineRule="auto"/>
        <w:ind w:left="720"/>
        <w:jc w:val="both"/>
        <w:rPr>
          <w:rFonts w:ascii="Aptos" w:hAnsi="Aptos"/>
        </w:rPr>
      </w:pPr>
      <w:r w:rsidRPr="0077405D">
        <w:rPr>
          <w:rFonts w:ascii="Aptos" w:hAnsi="Aptos"/>
        </w:rPr>
        <w:t xml:space="preserve">-  uzupełnienie podstawowych metadanych nagrania (tytuł, opis, słowa kluczowe)  </w:t>
      </w:r>
    </w:p>
    <w:p w14:paraId="46574B1F" w14:textId="77777777" w:rsidR="009970F4" w:rsidRPr="0077405D" w:rsidRDefault="009970F4" w:rsidP="009970F4">
      <w:pPr>
        <w:spacing w:after="0" w:line="276" w:lineRule="auto"/>
        <w:ind w:left="720"/>
        <w:jc w:val="both"/>
        <w:rPr>
          <w:rFonts w:ascii="Aptos" w:hAnsi="Aptos"/>
        </w:rPr>
      </w:pPr>
      <w:r w:rsidRPr="0077405D">
        <w:rPr>
          <w:rFonts w:ascii="Aptos" w:hAnsi="Aptos"/>
        </w:rPr>
        <w:t xml:space="preserve">    zgodnie z wytycznymi Zamawiającego,</w:t>
      </w:r>
    </w:p>
    <w:p w14:paraId="1DE9CAEA" w14:textId="77777777" w:rsidR="009970F4" w:rsidRPr="0077405D" w:rsidRDefault="009970F4" w:rsidP="009970F4">
      <w:pPr>
        <w:spacing w:after="0" w:line="276" w:lineRule="auto"/>
        <w:ind w:left="720"/>
        <w:jc w:val="both"/>
        <w:rPr>
          <w:rFonts w:ascii="Aptos" w:hAnsi="Aptos"/>
        </w:rPr>
      </w:pPr>
      <w:r w:rsidRPr="0077405D">
        <w:rPr>
          <w:rFonts w:ascii="Aptos" w:hAnsi="Aptos"/>
        </w:rPr>
        <w:t xml:space="preserve">- przygotowanie miniatury cyklu zgodnej z </w:t>
      </w:r>
      <w:proofErr w:type="spellStart"/>
      <w:r w:rsidRPr="0077405D">
        <w:rPr>
          <w:rFonts w:ascii="Aptos" w:hAnsi="Aptos"/>
        </w:rPr>
        <w:t>key</w:t>
      </w:r>
      <w:proofErr w:type="spellEnd"/>
      <w:r w:rsidRPr="0077405D">
        <w:rPr>
          <w:rFonts w:ascii="Aptos" w:hAnsi="Aptos"/>
        </w:rPr>
        <w:t xml:space="preserve"> </w:t>
      </w:r>
      <w:proofErr w:type="spellStart"/>
      <w:r w:rsidRPr="0077405D">
        <w:rPr>
          <w:rFonts w:ascii="Aptos" w:hAnsi="Aptos"/>
        </w:rPr>
        <w:t>visual</w:t>
      </w:r>
      <w:proofErr w:type="spellEnd"/>
      <w:r w:rsidRPr="0077405D">
        <w:rPr>
          <w:rFonts w:ascii="Aptos" w:hAnsi="Aptos"/>
        </w:rPr>
        <w:t xml:space="preserve"> dostarczonym przez Zamawiającego,</w:t>
      </w:r>
    </w:p>
    <w:p w14:paraId="2D1A4701" w14:textId="77777777" w:rsidR="009970F4" w:rsidRDefault="009970F4" w:rsidP="009970F4">
      <w:pPr>
        <w:pStyle w:val="NormalnyWeb"/>
        <w:numPr>
          <w:ilvl w:val="0"/>
          <w:numId w:val="16"/>
        </w:numPr>
        <w:spacing w:before="0" w:beforeAutospacing="0" w:after="0" w:afterAutospacing="0" w:line="276" w:lineRule="auto"/>
        <w:ind w:left="709" w:hanging="283"/>
        <w:jc w:val="both"/>
        <w:rPr>
          <w:rFonts w:ascii="Aptos" w:eastAsiaTheme="minorHAnsi" w:hAnsi="Aptos" w:cstheme="minorBidi"/>
          <w:kern w:val="2"/>
          <w:sz w:val="22"/>
          <w:szCs w:val="22"/>
          <w:lang w:eastAsia="en-US"/>
          <w14:ligatures w14:val="standardContextual"/>
        </w:rPr>
      </w:pPr>
      <w:r w:rsidRPr="0077405D">
        <w:rPr>
          <w:rFonts w:ascii="Aptos" w:eastAsiaTheme="minorHAnsi" w:hAnsi="Aptos" w:cstheme="minorBidi"/>
          <w:kern w:val="2"/>
          <w:sz w:val="22"/>
          <w:szCs w:val="22"/>
          <w:lang w:eastAsia="en-US"/>
          <w14:ligatures w14:val="standardContextual"/>
        </w:rPr>
        <w:t xml:space="preserve">Zamawiający przekaże Wykonawcy opracowany </w:t>
      </w:r>
      <w:proofErr w:type="spellStart"/>
      <w:r w:rsidRPr="0077405D">
        <w:rPr>
          <w:rFonts w:ascii="Aptos" w:eastAsiaTheme="minorHAnsi" w:hAnsi="Aptos" w:cstheme="minorBidi"/>
          <w:b/>
          <w:bCs/>
          <w:kern w:val="2"/>
          <w:sz w:val="22"/>
          <w:szCs w:val="22"/>
          <w:lang w:eastAsia="en-US"/>
          <w14:ligatures w14:val="standardContextual"/>
        </w:rPr>
        <w:t>key</w:t>
      </w:r>
      <w:proofErr w:type="spellEnd"/>
      <w:r w:rsidRPr="0077405D">
        <w:rPr>
          <w:rFonts w:ascii="Aptos" w:eastAsiaTheme="minorHAnsi" w:hAnsi="Aptos" w:cstheme="minorBidi"/>
          <w:b/>
          <w:bCs/>
          <w:kern w:val="2"/>
          <w:sz w:val="22"/>
          <w:szCs w:val="22"/>
          <w:lang w:eastAsia="en-US"/>
          <w14:ligatures w14:val="standardContextual"/>
        </w:rPr>
        <w:t xml:space="preserve"> </w:t>
      </w:r>
      <w:proofErr w:type="spellStart"/>
      <w:r w:rsidRPr="0077405D">
        <w:rPr>
          <w:rFonts w:ascii="Aptos" w:eastAsiaTheme="minorHAnsi" w:hAnsi="Aptos" w:cstheme="minorBidi"/>
          <w:b/>
          <w:bCs/>
          <w:kern w:val="2"/>
          <w:sz w:val="22"/>
          <w:szCs w:val="22"/>
          <w:lang w:eastAsia="en-US"/>
          <w14:ligatures w14:val="standardContextual"/>
        </w:rPr>
        <w:t>visual</w:t>
      </w:r>
      <w:proofErr w:type="spellEnd"/>
      <w:r w:rsidRPr="0077405D">
        <w:rPr>
          <w:rFonts w:ascii="Aptos" w:eastAsiaTheme="minorHAnsi" w:hAnsi="Aptos" w:cstheme="minorBidi"/>
          <w:b/>
          <w:bCs/>
          <w:kern w:val="2"/>
          <w:sz w:val="22"/>
          <w:szCs w:val="22"/>
          <w:lang w:eastAsia="en-US"/>
          <w14:ligatures w14:val="standardContextual"/>
        </w:rPr>
        <w:t xml:space="preserve"> cyklu oraz wzory materiałów graficznych</w:t>
      </w:r>
      <w:r w:rsidRPr="0077405D">
        <w:rPr>
          <w:rFonts w:ascii="Aptos" w:eastAsiaTheme="minorHAnsi" w:hAnsi="Aptos" w:cstheme="minorBidi"/>
          <w:kern w:val="2"/>
          <w:sz w:val="22"/>
          <w:szCs w:val="22"/>
          <w:lang w:eastAsia="en-US"/>
          <w14:ligatures w14:val="standardContextual"/>
        </w:rPr>
        <w:t xml:space="preserve"> wykorzystywanych w komunikacji projektu, min. grafiki do </w:t>
      </w:r>
      <w:proofErr w:type="spellStart"/>
      <w:r w:rsidRPr="0077405D">
        <w:rPr>
          <w:rFonts w:ascii="Aptos" w:eastAsiaTheme="minorHAnsi" w:hAnsi="Aptos" w:cstheme="minorBidi"/>
          <w:kern w:val="2"/>
          <w:sz w:val="22"/>
          <w:szCs w:val="22"/>
          <w:lang w:eastAsia="en-US"/>
          <w14:ligatures w14:val="standardContextual"/>
        </w:rPr>
        <w:t>social</w:t>
      </w:r>
      <w:proofErr w:type="spellEnd"/>
      <w:r w:rsidRPr="0077405D">
        <w:rPr>
          <w:rFonts w:ascii="Aptos" w:eastAsiaTheme="minorHAnsi" w:hAnsi="Aptos" w:cstheme="minorBidi"/>
          <w:kern w:val="2"/>
          <w:sz w:val="22"/>
          <w:szCs w:val="22"/>
          <w:lang w:eastAsia="en-US"/>
          <w14:ligatures w14:val="standardContextual"/>
        </w:rPr>
        <w:t xml:space="preserve"> mediów </w:t>
      </w:r>
      <w:r>
        <w:rPr>
          <w:rFonts w:ascii="Aptos" w:eastAsiaTheme="minorHAnsi" w:hAnsi="Aptos" w:cstheme="minorBidi"/>
          <w:kern w:val="2"/>
          <w:sz w:val="22"/>
          <w:szCs w:val="22"/>
          <w:lang w:eastAsia="en-US"/>
          <w14:ligatures w14:val="standardContextual"/>
        </w:rPr>
        <w:t xml:space="preserve"> </w:t>
      </w:r>
    </w:p>
    <w:p w14:paraId="6422BC97" w14:textId="77777777" w:rsidR="009970F4" w:rsidRPr="0077405D" w:rsidRDefault="009970F4" w:rsidP="009970F4">
      <w:pPr>
        <w:pStyle w:val="NormalnyWeb"/>
        <w:spacing w:before="0" w:beforeAutospacing="0" w:after="0" w:afterAutospacing="0" w:line="276" w:lineRule="auto"/>
        <w:ind w:left="709"/>
        <w:jc w:val="both"/>
        <w:rPr>
          <w:rFonts w:ascii="Aptos" w:eastAsiaTheme="minorHAnsi" w:hAnsi="Aptos" w:cstheme="minorBidi"/>
          <w:kern w:val="2"/>
          <w:sz w:val="22"/>
          <w:szCs w:val="22"/>
          <w:lang w:eastAsia="en-US"/>
          <w14:ligatures w14:val="standardContextual"/>
        </w:rPr>
      </w:pPr>
      <w:r w:rsidRPr="0077405D">
        <w:rPr>
          <w:rFonts w:ascii="Aptos" w:eastAsiaTheme="minorHAnsi" w:hAnsi="Aptos" w:cstheme="minorBidi"/>
          <w:kern w:val="2"/>
          <w:sz w:val="22"/>
          <w:szCs w:val="22"/>
          <w:lang w:eastAsia="en-US"/>
          <w14:ligatures w14:val="standardContextual"/>
        </w:rPr>
        <w:t>i YouTube.</w:t>
      </w:r>
    </w:p>
    <w:p w14:paraId="23A9D4C8" w14:textId="77777777" w:rsidR="009970F4" w:rsidRPr="0077405D" w:rsidRDefault="009970F4" w:rsidP="009970F4">
      <w:pPr>
        <w:pStyle w:val="NormalnyWeb"/>
        <w:numPr>
          <w:ilvl w:val="0"/>
          <w:numId w:val="16"/>
        </w:numPr>
        <w:spacing w:before="0" w:beforeAutospacing="0" w:after="0" w:afterAutospacing="0" w:line="276" w:lineRule="auto"/>
        <w:ind w:left="709" w:hanging="283"/>
        <w:jc w:val="both"/>
        <w:rPr>
          <w:rFonts w:ascii="Aptos" w:eastAsiaTheme="minorHAnsi" w:hAnsi="Aptos" w:cstheme="minorBidi"/>
          <w:kern w:val="2"/>
          <w:sz w:val="22"/>
          <w:szCs w:val="22"/>
          <w:lang w:eastAsia="en-US"/>
          <w14:ligatures w14:val="standardContextual"/>
        </w:rPr>
      </w:pPr>
      <w:r w:rsidRPr="0077405D">
        <w:rPr>
          <w:rFonts w:ascii="Aptos" w:eastAsiaTheme="minorHAnsi" w:hAnsi="Aptos" w:cstheme="minorBidi"/>
          <w:kern w:val="2"/>
          <w:sz w:val="22"/>
          <w:szCs w:val="22"/>
          <w:lang w:eastAsia="en-US"/>
          <w14:ligatures w14:val="standardContextual"/>
        </w:rPr>
        <w:t xml:space="preserve">Wykonawca będzie wykonywał </w:t>
      </w:r>
      <w:r w:rsidRPr="0077405D">
        <w:rPr>
          <w:rFonts w:ascii="Aptos" w:eastAsiaTheme="minorHAnsi" w:hAnsi="Aptos" w:cstheme="minorBidi"/>
          <w:b/>
          <w:bCs/>
          <w:kern w:val="2"/>
          <w:sz w:val="22"/>
          <w:szCs w:val="22"/>
          <w:lang w:eastAsia="en-US"/>
          <w14:ligatures w14:val="standardContextual"/>
        </w:rPr>
        <w:t>adaptacje</w:t>
      </w:r>
      <w:r w:rsidRPr="0077405D">
        <w:rPr>
          <w:rFonts w:ascii="Aptos" w:eastAsiaTheme="minorHAnsi" w:hAnsi="Aptos" w:cstheme="minorBidi"/>
          <w:kern w:val="2"/>
          <w:sz w:val="22"/>
          <w:szCs w:val="22"/>
          <w:lang w:eastAsia="en-US"/>
          <w14:ligatures w14:val="standardContextual"/>
        </w:rPr>
        <w:t xml:space="preserve"> przekazanych projektów na potrzeby kolejnych odcinków cyklu, obejmujące aktualizację treści i innych elementów wskazanych przez Zamawiającego, bez zmiany podstawowych założeń graficznych, struktury i identyfikacji wizualnej materiałów. Zakres prac obejmuje adaptację i aktualizację przekazanych projektów, w szczególności zmianę treści i tytułów wykładów, dat, nazwisk prelegentów, zdjęć, oznaczeń wydarzeń oraz innych elementów wskazanych przez Zamawiającego.</w:t>
      </w:r>
    </w:p>
    <w:p w14:paraId="4554D406" w14:textId="77777777" w:rsidR="009970F4" w:rsidRPr="0077405D" w:rsidRDefault="009970F4" w:rsidP="009970F4">
      <w:pPr>
        <w:pStyle w:val="NormalnyWeb"/>
        <w:numPr>
          <w:ilvl w:val="0"/>
          <w:numId w:val="21"/>
        </w:numPr>
        <w:spacing w:before="0" w:beforeAutospacing="0" w:after="0" w:afterAutospacing="0" w:line="276" w:lineRule="auto"/>
        <w:jc w:val="both"/>
        <w:rPr>
          <w:rFonts w:ascii="Aptos" w:eastAsiaTheme="minorHAnsi" w:hAnsi="Aptos" w:cstheme="minorBidi"/>
          <w:kern w:val="2"/>
          <w:sz w:val="22"/>
          <w:szCs w:val="22"/>
          <w:lang w:eastAsia="en-US"/>
          <w14:ligatures w14:val="standardContextual"/>
        </w:rPr>
      </w:pPr>
      <w:r w:rsidRPr="0077405D">
        <w:rPr>
          <w:rFonts w:ascii="Aptos" w:eastAsiaTheme="minorHAnsi" w:hAnsi="Aptos" w:cstheme="minorBidi"/>
          <w:kern w:val="2"/>
          <w:sz w:val="22"/>
          <w:szCs w:val="22"/>
          <w:lang w:eastAsia="en-US"/>
          <w14:ligatures w14:val="standardContextual"/>
        </w:rPr>
        <w:t xml:space="preserve">Wykonawca zobowiązany jest do zachowania spójności wizualnej wszystkich opracowanych materiałów z </w:t>
      </w:r>
      <w:proofErr w:type="spellStart"/>
      <w:r w:rsidRPr="0077405D">
        <w:rPr>
          <w:rFonts w:ascii="Aptos" w:eastAsiaTheme="minorHAnsi" w:hAnsi="Aptos" w:cstheme="minorBidi"/>
          <w:kern w:val="2"/>
          <w:sz w:val="22"/>
          <w:szCs w:val="22"/>
          <w:lang w:eastAsia="en-US"/>
          <w14:ligatures w14:val="standardContextual"/>
        </w:rPr>
        <w:t>key</w:t>
      </w:r>
      <w:proofErr w:type="spellEnd"/>
      <w:r w:rsidRPr="0077405D">
        <w:rPr>
          <w:rFonts w:ascii="Aptos" w:eastAsiaTheme="minorHAnsi" w:hAnsi="Aptos" w:cstheme="minorBidi"/>
          <w:kern w:val="2"/>
          <w:sz w:val="22"/>
          <w:szCs w:val="22"/>
          <w:lang w:eastAsia="en-US"/>
          <w14:ligatures w14:val="standardContextual"/>
        </w:rPr>
        <w:t xml:space="preserve"> </w:t>
      </w:r>
      <w:proofErr w:type="spellStart"/>
      <w:r w:rsidRPr="0077405D">
        <w:rPr>
          <w:rFonts w:ascii="Aptos" w:eastAsiaTheme="minorHAnsi" w:hAnsi="Aptos" w:cstheme="minorBidi"/>
          <w:kern w:val="2"/>
          <w:sz w:val="22"/>
          <w:szCs w:val="22"/>
          <w:lang w:eastAsia="en-US"/>
          <w14:ligatures w14:val="standardContextual"/>
        </w:rPr>
        <w:t>visualem</w:t>
      </w:r>
      <w:proofErr w:type="spellEnd"/>
      <w:r w:rsidRPr="0077405D">
        <w:rPr>
          <w:rFonts w:ascii="Aptos" w:eastAsiaTheme="minorHAnsi" w:hAnsi="Aptos" w:cstheme="minorBidi"/>
          <w:kern w:val="2"/>
          <w:sz w:val="22"/>
          <w:szCs w:val="22"/>
          <w:lang w:eastAsia="en-US"/>
          <w14:ligatures w14:val="standardContextual"/>
        </w:rPr>
        <w:t xml:space="preserve"> i identyfikacją wizualną przekazaną przez Zamawiającego.</w:t>
      </w:r>
    </w:p>
    <w:p w14:paraId="6256BC13" w14:textId="77777777" w:rsidR="009970F4" w:rsidRPr="0077405D" w:rsidRDefault="009970F4" w:rsidP="009970F4">
      <w:pPr>
        <w:pStyle w:val="NormalnyWeb"/>
        <w:numPr>
          <w:ilvl w:val="0"/>
          <w:numId w:val="16"/>
        </w:numPr>
        <w:spacing w:before="0" w:beforeAutospacing="0" w:after="0" w:afterAutospacing="0" w:line="276" w:lineRule="auto"/>
        <w:ind w:left="709" w:hanging="283"/>
        <w:jc w:val="both"/>
        <w:rPr>
          <w:rFonts w:ascii="Aptos" w:eastAsiaTheme="minorHAnsi" w:hAnsi="Aptos" w:cstheme="minorBidi"/>
          <w:kern w:val="2"/>
          <w:sz w:val="22"/>
          <w:szCs w:val="22"/>
          <w:lang w:eastAsia="en-US"/>
          <w14:ligatures w14:val="standardContextual"/>
        </w:rPr>
      </w:pPr>
      <w:r w:rsidRPr="0077405D">
        <w:rPr>
          <w:rFonts w:ascii="Aptos" w:eastAsiaTheme="minorHAnsi" w:hAnsi="Aptos" w:cstheme="minorBidi"/>
          <w:kern w:val="2"/>
          <w:sz w:val="22"/>
          <w:szCs w:val="22"/>
          <w:lang w:eastAsia="en-US"/>
          <w14:ligatures w14:val="standardContextual"/>
        </w:rPr>
        <w:lastRenderedPageBreak/>
        <w:t>Wykonawca przekaże Zamawiającemu pliki źródłowe każdej wykonanej adaptacji graficznej w postaci kompletnych plików źródłowych w otwartym i edytowalnym formacie, umożliwiającym samodzielną modyfikację wszystkich elementów projektu.</w:t>
      </w:r>
    </w:p>
    <w:p w14:paraId="347A1333" w14:textId="77777777" w:rsidR="009970F4" w:rsidRPr="0077405D" w:rsidRDefault="009970F4" w:rsidP="009970F4">
      <w:pPr>
        <w:pStyle w:val="NormalnyWeb"/>
        <w:numPr>
          <w:ilvl w:val="0"/>
          <w:numId w:val="16"/>
        </w:numPr>
        <w:spacing w:line="276" w:lineRule="auto"/>
        <w:ind w:left="709" w:hanging="283"/>
        <w:rPr>
          <w:rFonts w:ascii="Aptos" w:eastAsiaTheme="minorHAnsi" w:hAnsi="Aptos" w:cstheme="minorBidi"/>
          <w:kern w:val="2"/>
          <w:sz w:val="22"/>
          <w:szCs w:val="22"/>
          <w:lang w:eastAsia="en-US"/>
          <w14:ligatures w14:val="standardContextual"/>
        </w:rPr>
      </w:pPr>
      <w:r w:rsidRPr="0077405D">
        <w:rPr>
          <w:rFonts w:ascii="Aptos" w:eastAsiaTheme="minorHAnsi" w:hAnsi="Aptos" w:cstheme="minorBidi"/>
          <w:kern w:val="2"/>
          <w:sz w:val="22"/>
          <w:szCs w:val="22"/>
          <w:lang w:eastAsia="en-US"/>
          <w14:ligatures w14:val="standardContextual"/>
        </w:rPr>
        <w:t>pliki źródłowe muszą zawierać zachowane warstwy, elementy tekstowe w formie edytowalnej oraz nie mogą być spłaszczone.</w:t>
      </w:r>
    </w:p>
    <w:p w14:paraId="4A3F4D64" w14:textId="77777777" w:rsidR="009970F4" w:rsidRPr="0077405D" w:rsidRDefault="009970F4" w:rsidP="009970F4">
      <w:pPr>
        <w:pStyle w:val="NormalnyWeb"/>
        <w:numPr>
          <w:ilvl w:val="0"/>
          <w:numId w:val="16"/>
        </w:numPr>
        <w:spacing w:line="276" w:lineRule="auto"/>
        <w:ind w:left="709" w:hanging="283"/>
        <w:jc w:val="both"/>
        <w:rPr>
          <w:rFonts w:ascii="Aptos" w:eastAsiaTheme="minorHAnsi" w:hAnsi="Aptos" w:cstheme="minorBidi"/>
          <w:kern w:val="2"/>
          <w:sz w:val="22"/>
          <w:szCs w:val="22"/>
          <w:lang w:eastAsia="en-US"/>
          <w14:ligatures w14:val="standardContextual"/>
        </w:rPr>
      </w:pPr>
      <w:r w:rsidRPr="0077405D">
        <w:rPr>
          <w:rFonts w:ascii="Aptos" w:eastAsiaTheme="minorHAnsi" w:hAnsi="Aptos" w:cstheme="minorBidi"/>
          <w:kern w:val="2"/>
          <w:sz w:val="22"/>
          <w:szCs w:val="22"/>
          <w:lang w:eastAsia="en-US"/>
          <w14:ligatures w14:val="standardContextual"/>
        </w:rPr>
        <w:t>niedopuszczalne jest przekazywanie wyłącznie plików eksportowych (w szczególności JPG, PNG lub PDF) bez odpowiadających im plików źródłowych.</w:t>
      </w:r>
    </w:p>
    <w:p w14:paraId="7988C234" w14:textId="77777777" w:rsidR="009970F4" w:rsidRPr="0077405D" w:rsidRDefault="009970F4" w:rsidP="009970F4">
      <w:pPr>
        <w:spacing w:after="0"/>
        <w:ind w:left="284"/>
        <w:jc w:val="both"/>
        <w:rPr>
          <w:rFonts w:ascii="Aptos" w:hAnsi="Aptos"/>
          <w:b/>
          <w:bCs/>
        </w:rPr>
      </w:pPr>
      <w:r w:rsidRPr="0077405D">
        <w:rPr>
          <w:rFonts w:ascii="Aptos" w:hAnsi="Aptos"/>
          <w:b/>
          <w:bCs/>
        </w:rPr>
        <w:t>6. Obsługa audio i nagłośnienia wydarzenia (mikrofony i sprzęt audio)</w:t>
      </w:r>
    </w:p>
    <w:p w14:paraId="0E8F2CAB" w14:textId="77777777" w:rsidR="009970F4" w:rsidRPr="0077405D" w:rsidRDefault="009970F4" w:rsidP="009970F4">
      <w:pPr>
        <w:spacing w:after="0"/>
        <w:ind w:left="284"/>
        <w:jc w:val="both"/>
        <w:rPr>
          <w:rFonts w:ascii="Aptos" w:hAnsi="Aptos"/>
        </w:rPr>
      </w:pPr>
      <w:r w:rsidRPr="0077405D">
        <w:rPr>
          <w:rFonts w:ascii="Aptos" w:hAnsi="Aptos"/>
        </w:rPr>
        <w:t>Wykonawca zapewni:</w:t>
      </w:r>
    </w:p>
    <w:p w14:paraId="25B165A1" w14:textId="77777777" w:rsidR="009970F4" w:rsidRPr="0077405D" w:rsidRDefault="009970F4" w:rsidP="009970F4">
      <w:pPr>
        <w:numPr>
          <w:ilvl w:val="0"/>
          <w:numId w:val="17"/>
        </w:numPr>
        <w:spacing w:after="0" w:line="278" w:lineRule="auto"/>
        <w:ind w:left="714" w:hanging="357"/>
        <w:jc w:val="both"/>
        <w:rPr>
          <w:rFonts w:ascii="Aptos" w:hAnsi="Aptos"/>
        </w:rPr>
      </w:pPr>
      <w:r w:rsidRPr="0077405D">
        <w:rPr>
          <w:rFonts w:ascii="Aptos" w:hAnsi="Aptos"/>
        </w:rPr>
        <w:t xml:space="preserve">kompleksowe nagłośnienie sali wykładowej dostosowane do liczby uczestników </w:t>
      </w:r>
      <w:r w:rsidRPr="0077405D">
        <w:rPr>
          <w:rFonts w:ascii="Aptos" w:hAnsi="Aptos"/>
        </w:rPr>
        <w:br/>
        <w:t xml:space="preserve">i parametrów pomieszczenia (Sala Lustrzana Pałacu Staszica w Warszawie), </w:t>
      </w:r>
      <w:r w:rsidRPr="0077405D">
        <w:rPr>
          <w:rFonts w:ascii="Aptos" w:hAnsi="Aptos"/>
        </w:rPr>
        <w:br/>
        <w:t>w szczególności prawidłowe nagłośnienie prelegentów i uczestników sesji pytań,</w:t>
      </w:r>
    </w:p>
    <w:p w14:paraId="21948C3C" w14:textId="77777777" w:rsidR="009970F4" w:rsidRDefault="009970F4" w:rsidP="009970F4">
      <w:pPr>
        <w:numPr>
          <w:ilvl w:val="0"/>
          <w:numId w:val="17"/>
        </w:numPr>
        <w:spacing w:after="0" w:line="278" w:lineRule="auto"/>
        <w:jc w:val="both"/>
        <w:rPr>
          <w:rFonts w:ascii="Aptos" w:hAnsi="Aptos"/>
        </w:rPr>
      </w:pPr>
      <w:r w:rsidRPr="0077405D">
        <w:rPr>
          <w:rFonts w:ascii="Aptos" w:hAnsi="Aptos"/>
        </w:rPr>
        <w:t xml:space="preserve">zapewnienie wysokiej jakości dźwięku zarówno dla uczestników obecnych na sali, jak </w:t>
      </w:r>
      <w:r>
        <w:rPr>
          <w:rFonts w:ascii="Aptos" w:hAnsi="Aptos"/>
        </w:rPr>
        <w:t xml:space="preserve"> </w:t>
      </w:r>
    </w:p>
    <w:p w14:paraId="5AD49CDB" w14:textId="77777777" w:rsidR="009970F4" w:rsidRPr="0077405D" w:rsidRDefault="009970F4" w:rsidP="009970F4">
      <w:pPr>
        <w:spacing w:after="0"/>
        <w:ind w:left="720"/>
        <w:jc w:val="both"/>
        <w:rPr>
          <w:rFonts w:ascii="Aptos" w:hAnsi="Aptos"/>
        </w:rPr>
      </w:pPr>
      <w:r w:rsidRPr="0077405D">
        <w:rPr>
          <w:rFonts w:ascii="Aptos" w:hAnsi="Aptos"/>
        </w:rPr>
        <w:t>i odbiorców transmisji internetowej na żywo oraz nagrania archiwalnego,</w:t>
      </w:r>
    </w:p>
    <w:p w14:paraId="29926D34" w14:textId="77777777" w:rsidR="009970F4" w:rsidRPr="0077405D" w:rsidRDefault="009970F4" w:rsidP="009970F4">
      <w:pPr>
        <w:numPr>
          <w:ilvl w:val="0"/>
          <w:numId w:val="18"/>
        </w:numPr>
        <w:spacing w:after="0" w:line="278" w:lineRule="auto"/>
        <w:jc w:val="both"/>
        <w:rPr>
          <w:rFonts w:ascii="Aptos" w:hAnsi="Aptos"/>
        </w:rPr>
      </w:pPr>
      <w:r w:rsidRPr="0077405D">
        <w:rPr>
          <w:rFonts w:ascii="Aptos" w:hAnsi="Aptos"/>
        </w:rPr>
        <w:t>niezbędny sprzęt nagłośnieniowy wraz z montażem, konfiguracją i demontażem,</w:t>
      </w:r>
    </w:p>
    <w:p w14:paraId="71743017" w14:textId="77777777" w:rsidR="009970F4" w:rsidRPr="0077405D" w:rsidRDefault="009970F4" w:rsidP="009970F4">
      <w:pPr>
        <w:numPr>
          <w:ilvl w:val="0"/>
          <w:numId w:val="18"/>
        </w:numPr>
        <w:spacing w:after="0" w:line="278" w:lineRule="auto"/>
        <w:jc w:val="both"/>
        <w:rPr>
          <w:rFonts w:ascii="Aptos" w:hAnsi="Aptos"/>
        </w:rPr>
      </w:pPr>
      <w:r w:rsidRPr="0077405D">
        <w:rPr>
          <w:rFonts w:ascii="Aptos" w:hAnsi="Aptos"/>
        </w:rPr>
        <w:t xml:space="preserve">co najmniej jeden mikrofon dla prowadzącego i jeden dla prelegenta (bezprzewodowy nagłowny, krawatowy lub </w:t>
      </w:r>
      <w:proofErr w:type="spellStart"/>
      <w:r w:rsidRPr="0077405D">
        <w:rPr>
          <w:rFonts w:ascii="Aptos" w:hAnsi="Aptos"/>
        </w:rPr>
        <w:t>doręczny</w:t>
      </w:r>
      <w:proofErr w:type="spellEnd"/>
      <w:r w:rsidRPr="0077405D">
        <w:rPr>
          <w:rFonts w:ascii="Aptos" w:hAnsi="Aptos"/>
        </w:rPr>
        <w:t xml:space="preserve"> w zależności od potrzeb),</w:t>
      </w:r>
    </w:p>
    <w:p w14:paraId="1165D825" w14:textId="77777777" w:rsidR="009970F4" w:rsidRPr="0077405D" w:rsidRDefault="009970F4" w:rsidP="009970F4">
      <w:pPr>
        <w:numPr>
          <w:ilvl w:val="0"/>
          <w:numId w:val="18"/>
        </w:numPr>
        <w:spacing w:after="0" w:line="278" w:lineRule="auto"/>
        <w:jc w:val="both"/>
        <w:rPr>
          <w:rFonts w:ascii="Aptos" w:hAnsi="Aptos"/>
        </w:rPr>
      </w:pPr>
      <w:r w:rsidRPr="0077405D">
        <w:rPr>
          <w:rFonts w:ascii="Aptos" w:hAnsi="Aptos"/>
        </w:rPr>
        <w:t>mikrofony przeznaczone dla uczestników wydarzenia do zadawania pytań z sali,</w:t>
      </w:r>
    </w:p>
    <w:p w14:paraId="0B21CB9A" w14:textId="77777777" w:rsidR="009970F4" w:rsidRPr="0077405D" w:rsidRDefault="009970F4" w:rsidP="009970F4">
      <w:pPr>
        <w:numPr>
          <w:ilvl w:val="0"/>
          <w:numId w:val="18"/>
        </w:numPr>
        <w:spacing w:after="0" w:line="278" w:lineRule="auto"/>
        <w:jc w:val="both"/>
        <w:rPr>
          <w:rFonts w:ascii="Aptos" w:hAnsi="Aptos"/>
        </w:rPr>
      </w:pPr>
      <w:r w:rsidRPr="0077405D">
        <w:rPr>
          <w:rFonts w:ascii="Aptos" w:hAnsi="Aptos"/>
        </w:rPr>
        <w:t>obsługę realizatora dźwięku przez cały czas trwania wydarzenia,</w:t>
      </w:r>
    </w:p>
    <w:p w14:paraId="2A8C835A" w14:textId="77777777" w:rsidR="009970F4" w:rsidRPr="0077405D" w:rsidRDefault="009970F4" w:rsidP="009970F4">
      <w:pPr>
        <w:numPr>
          <w:ilvl w:val="0"/>
          <w:numId w:val="18"/>
        </w:numPr>
        <w:spacing w:after="0" w:line="278" w:lineRule="auto"/>
        <w:jc w:val="both"/>
        <w:rPr>
          <w:rFonts w:ascii="Aptos" w:hAnsi="Aptos"/>
        </w:rPr>
      </w:pPr>
      <w:r w:rsidRPr="0077405D">
        <w:rPr>
          <w:rFonts w:ascii="Aptos" w:hAnsi="Aptos"/>
        </w:rPr>
        <w:t>eliminację sprzężeń, szumów i innych zakłóceń akustycznych,</w:t>
      </w:r>
    </w:p>
    <w:p w14:paraId="6B97D435" w14:textId="77777777" w:rsidR="009970F4" w:rsidRDefault="009970F4" w:rsidP="009970F4">
      <w:pPr>
        <w:numPr>
          <w:ilvl w:val="0"/>
          <w:numId w:val="18"/>
        </w:numPr>
        <w:spacing w:after="0" w:line="278" w:lineRule="auto"/>
        <w:jc w:val="both"/>
        <w:rPr>
          <w:rFonts w:ascii="Aptos" w:hAnsi="Aptos"/>
        </w:rPr>
      </w:pPr>
      <w:r w:rsidRPr="0077405D">
        <w:rPr>
          <w:rFonts w:ascii="Aptos" w:hAnsi="Aptos"/>
        </w:rPr>
        <w:t xml:space="preserve">zapewnienie </w:t>
      </w:r>
      <w:r w:rsidRPr="0077405D">
        <w:rPr>
          <w:rFonts w:ascii="Aptos" w:hAnsi="Aptos"/>
          <w:b/>
          <w:bCs/>
        </w:rPr>
        <w:t>urządzeń rezerwowych</w:t>
      </w:r>
      <w:r w:rsidRPr="0077405D">
        <w:rPr>
          <w:rFonts w:ascii="Aptos" w:hAnsi="Aptos"/>
        </w:rPr>
        <w:t xml:space="preserve"> (mikrofonów, odbiorników, przewodów, baterii </w:t>
      </w:r>
      <w:r>
        <w:rPr>
          <w:rFonts w:ascii="Aptos" w:hAnsi="Aptos"/>
        </w:rPr>
        <w:t xml:space="preserve"> </w:t>
      </w:r>
    </w:p>
    <w:p w14:paraId="3AB4DE27" w14:textId="77777777" w:rsidR="009970F4" w:rsidRPr="0077405D" w:rsidRDefault="009970F4" w:rsidP="009970F4">
      <w:pPr>
        <w:spacing w:after="0"/>
        <w:ind w:left="720"/>
        <w:jc w:val="both"/>
        <w:rPr>
          <w:rFonts w:ascii="Aptos" w:hAnsi="Aptos"/>
        </w:rPr>
      </w:pPr>
      <w:r w:rsidRPr="0077405D">
        <w:rPr>
          <w:rFonts w:ascii="Aptos" w:hAnsi="Aptos"/>
        </w:rPr>
        <w:t>i innych elementów krytycznych dla realizacji wydarzenia),</w:t>
      </w:r>
    </w:p>
    <w:p w14:paraId="47BB6365" w14:textId="77777777" w:rsidR="009970F4" w:rsidRPr="0077405D" w:rsidRDefault="009970F4" w:rsidP="009970F4">
      <w:pPr>
        <w:numPr>
          <w:ilvl w:val="0"/>
          <w:numId w:val="18"/>
        </w:numPr>
        <w:spacing w:after="0" w:line="278" w:lineRule="auto"/>
        <w:jc w:val="both"/>
        <w:rPr>
          <w:rFonts w:ascii="Aptos" w:hAnsi="Aptos"/>
        </w:rPr>
      </w:pPr>
      <w:r w:rsidRPr="0077405D">
        <w:rPr>
          <w:rFonts w:ascii="Aptos" w:hAnsi="Aptos"/>
        </w:rPr>
        <w:t xml:space="preserve">wykonanie niezależnego zapisu ścieżki dźwiękowej na potrzeby </w:t>
      </w:r>
      <w:proofErr w:type="spellStart"/>
      <w:r w:rsidRPr="0077405D">
        <w:rPr>
          <w:rFonts w:ascii="Aptos" w:hAnsi="Aptos"/>
        </w:rPr>
        <w:t>postprodukcji</w:t>
      </w:r>
      <w:proofErr w:type="spellEnd"/>
      <w:r w:rsidRPr="0077405D">
        <w:rPr>
          <w:rFonts w:ascii="Aptos" w:hAnsi="Aptos"/>
        </w:rPr>
        <w:t>,</w:t>
      </w:r>
    </w:p>
    <w:p w14:paraId="7AE102BD" w14:textId="77777777" w:rsidR="009970F4" w:rsidRPr="0077405D" w:rsidRDefault="009970F4" w:rsidP="009970F4">
      <w:pPr>
        <w:numPr>
          <w:ilvl w:val="0"/>
          <w:numId w:val="18"/>
        </w:numPr>
        <w:spacing w:after="0" w:line="278" w:lineRule="auto"/>
        <w:jc w:val="both"/>
        <w:rPr>
          <w:rFonts w:ascii="Aptos" w:hAnsi="Aptos"/>
          <w:b/>
          <w:bCs/>
        </w:rPr>
      </w:pPr>
      <w:r w:rsidRPr="0077405D">
        <w:rPr>
          <w:rFonts w:ascii="Aptos" w:hAnsi="Aptos"/>
          <w:b/>
          <w:bCs/>
        </w:rPr>
        <w:t>przeprowadzenie prób technicznych przed rozpoczęciem wydarzenia</w:t>
      </w:r>
      <w:r>
        <w:rPr>
          <w:rFonts w:ascii="Aptos" w:hAnsi="Aptos"/>
          <w:b/>
          <w:bCs/>
        </w:rPr>
        <w:t>,</w:t>
      </w:r>
    </w:p>
    <w:p w14:paraId="2532FFD4" w14:textId="77777777" w:rsidR="009970F4" w:rsidRPr="0077405D" w:rsidRDefault="009970F4" w:rsidP="009970F4">
      <w:pPr>
        <w:numPr>
          <w:ilvl w:val="0"/>
          <w:numId w:val="18"/>
        </w:numPr>
        <w:spacing w:line="278" w:lineRule="auto"/>
        <w:jc w:val="both"/>
        <w:rPr>
          <w:rFonts w:ascii="Aptos" w:hAnsi="Aptos"/>
        </w:rPr>
      </w:pPr>
      <w:r>
        <w:rPr>
          <w:rFonts w:ascii="Aptos" w:hAnsi="Aptos"/>
          <w:b/>
          <w:bCs/>
        </w:rPr>
        <w:t>z</w:t>
      </w:r>
      <w:r w:rsidRPr="0077405D">
        <w:rPr>
          <w:rFonts w:ascii="Aptos" w:hAnsi="Aptos"/>
          <w:b/>
          <w:bCs/>
        </w:rPr>
        <w:t>apewnienie zapasowego łącza internetowego</w:t>
      </w:r>
      <w:r w:rsidRPr="0077405D">
        <w:rPr>
          <w:rFonts w:ascii="Aptos" w:hAnsi="Aptos"/>
        </w:rPr>
        <w:t xml:space="preserve"> na potrzeby streamingu. </w:t>
      </w:r>
      <w:r w:rsidRPr="0077405D">
        <w:rPr>
          <w:rFonts w:ascii="Aptos" w:hAnsi="Aptos"/>
        </w:rPr>
        <w:br/>
        <w:t>W przypadku awarii lub pogorszenia parametrów łącza podstawowego wykonawca zapewni możliwość niezwłocznego przełączenia transmisji na łącze zapasowe bez istotnego zakłócenia przekazu.</w:t>
      </w:r>
    </w:p>
    <w:p w14:paraId="308D2289" w14:textId="77777777" w:rsidR="009970F4" w:rsidRPr="0077405D" w:rsidRDefault="009970F4" w:rsidP="009970F4">
      <w:pPr>
        <w:spacing w:after="0"/>
        <w:ind w:left="284"/>
        <w:jc w:val="both"/>
        <w:rPr>
          <w:rFonts w:ascii="Aptos" w:hAnsi="Aptos"/>
          <w:b/>
          <w:bCs/>
        </w:rPr>
      </w:pPr>
      <w:r w:rsidRPr="0077405D">
        <w:rPr>
          <w:rFonts w:ascii="Aptos" w:hAnsi="Aptos"/>
          <w:b/>
          <w:bCs/>
        </w:rPr>
        <w:t>7. Oświetlenie</w:t>
      </w:r>
    </w:p>
    <w:p w14:paraId="3172B64A" w14:textId="77777777" w:rsidR="009970F4" w:rsidRPr="0077405D" w:rsidRDefault="009970F4" w:rsidP="009970F4">
      <w:pPr>
        <w:spacing w:after="0"/>
        <w:ind w:left="284"/>
        <w:jc w:val="both"/>
        <w:rPr>
          <w:rFonts w:ascii="Aptos" w:hAnsi="Aptos"/>
        </w:rPr>
      </w:pPr>
      <w:r w:rsidRPr="0077405D">
        <w:rPr>
          <w:rFonts w:ascii="Aptos" w:hAnsi="Aptos"/>
        </w:rPr>
        <w:t>Wykonawca zapewni:</w:t>
      </w:r>
    </w:p>
    <w:p w14:paraId="18C80A87" w14:textId="77777777" w:rsidR="009970F4" w:rsidRPr="0077405D" w:rsidRDefault="009970F4" w:rsidP="009970F4">
      <w:pPr>
        <w:numPr>
          <w:ilvl w:val="0"/>
          <w:numId w:val="19"/>
        </w:numPr>
        <w:spacing w:after="0" w:line="278" w:lineRule="auto"/>
        <w:jc w:val="both"/>
        <w:rPr>
          <w:rFonts w:ascii="Aptos" w:hAnsi="Aptos"/>
        </w:rPr>
      </w:pPr>
      <w:r w:rsidRPr="0077405D">
        <w:rPr>
          <w:rFonts w:ascii="Aptos" w:hAnsi="Aptos"/>
        </w:rPr>
        <w:t>oświetlenie sceniczne dostosowane do potrzeb transmisji i rejestracji,</w:t>
      </w:r>
    </w:p>
    <w:p w14:paraId="4D48A81F" w14:textId="77777777" w:rsidR="009970F4" w:rsidRPr="0077405D" w:rsidRDefault="009970F4" w:rsidP="009970F4">
      <w:pPr>
        <w:numPr>
          <w:ilvl w:val="0"/>
          <w:numId w:val="19"/>
        </w:numPr>
        <w:spacing w:after="0" w:line="278" w:lineRule="auto"/>
        <w:jc w:val="both"/>
        <w:rPr>
          <w:rFonts w:ascii="Aptos" w:hAnsi="Aptos"/>
        </w:rPr>
      </w:pPr>
      <w:r w:rsidRPr="0077405D">
        <w:rPr>
          <w:rFonts w:ascii="Aptos" w:hAnsi="Aptos"/>
        </w:rPr>
        <w:t>doświetlenie prelegentów,</w:t>
      </w:r>
    </w:p>
    <w:p w14:paraId="7766873F" w14:textId="77777777" w:rsidR="009970F4" w:rsidRPr="0077405D" w:rsidRDefault="009970F4" w:rsidP="009970F4">
      <w:pPr>
        <w:numPr>
          <w:ilvl w:val="0"/>
          <w:numId w:val="19"/>
        </w:numPr>
        <w:spacing w:after="0" w:line="278" w:lineRule="auto"/>
        <w:jc w:val="both"/>
        <w:rPr>
          <w:rFonts w:ascii="Aptos" w:hAnsi="Aptos"/>
        </w:rPr>
      </w:pPr>
      <w:r w:rsidRPr="0077405D">
        <w:rPr>
          <w:rFonts w:ascii="Aptos" w:hAnsi="Aptos"/>
        </w:rPr>
        <w:t>konfigurację i obsługę sprzętu oświetleniowego przez cały czas trwania wydarzenia.</w:t>
      </w:r>
    </w:p>
    <w:p w14:paraId="335F81DC" w14:textId="77777777" w:rsidR="009970F4" w:rsidRPr="0077405D" w:rsidRDefault="009970F4" w:rsidP="009970F4">
      <w:pPr>
        <w:spacing w:after="0"/>
        <w:ind w:left="720"/>
        <w:jc w:val="both"/>
        <w:rPr>
          <w:rFonts w:ascii="Aptos" w:hAnsi="Aptos"/>
        </w:rPr>
      </w:pPr>
    </w:p>
    <w:p w14:paraId="7205A611" w14:textId="77777777" w:rsidR="009970F4" w:rsidRPr="0077405D" w:rsidRDefault="009970F4" w:rsidP="009970F4">
      <w:pPr>
        <w:spacing w:after="0"/>
        <w:ind w:left="284"/>
        <w:jc w:val="both"/>
        <w:rPr>
          <w:rFonts w:ascii="Aptos" w:hAnsi="Aptos"/>
          <w:b/>
          <w:bCs/>
        </w:rPr>
      </w:pPr>
      <w:r w:rsidRPr="0077405D">
        <w:rPr>
          <w:rFonts w:ascii="Aptos" w:hAnsi="Aptos"/>
          <w:b/>
          <w:bCs/>
        </w:rPr>
        <w:t>8. Obsługa techniczna</w:t>
      </w:r>
    </w:p>
    <w:p w14:paraId="5DC0CF83" w14:textId="77777777" w:rsidR="009970F4" w:rsidRPr="0077405D" w:rsidRDefault="009970F4" w:rsidP="009970F4">
      <w:pPr>
        <w:spacing w:after="0"/>
        <w:ind w:left="284"/>
        <w:jc w:val="both"/>
        <w:rPr>
          <w:rFonts w:ascii="Aptos" w:hAnsi="Aptos"/>
        </w:rPr>
      </w:pPr>
      <w:r w:rsidRPr="0077405D">
        <w:rPr>
          <w:rFonts w:ascii="Aptos" w:hAnsi="Aptos"/>
        </w:rPr>
        <w:t>Wykonawca zapewni obecność niezbędnego personelu, w szczególności:</w:t>
      </w:r>
    </w:p>
    <w:p w14:paraId="48E5BFD0" w14:textId="77777777" w:rsidR="009970F4" w:rsidRPr="0077405D" w:rsidRDefault="009970F4" w:rsidP="009970F4">
      <w:pPr>
        <w:numPr>
          <w:ilvl w:val="0"/>
          <w:numId w:val="20"/>
        </w:numPr>
        <w:spacing w:after="0" w:line="278" w:lineRule="auto"/>
        <w:jc w:val="both"/>
        <w:rPr>
          <w:rFonts w:ascii="Aptos" w:hAnsi="Aptos"/>
        </w:rPr>
      </w:pPr>
      <w:r w:rsidRPr="0077405D">
        <w:rPr>
          <w:rFonts w:ascii="Aptos" w:hAnsi="Aptos"/>
        </w:rPr>
        <w:t>realizatora transmisji,</w:t>
      </w:r>
    </w:p>
    <w:p w14:paraId="30FC65A1" w14:textId="77777777" w:rsidR="009970F4" w:rsidRPr="0077405D" w:rsidRDefault="009970F4" w:rsidP="009970F4">
      <w:pPr>
        <w:numPr>
          <w:ilvl w:val="0"/>
          <w:numId w:val="20"/>
        </w:numPr>
        <w:spacing w:after="0" w:line="278" w:lineRule="auto"/>
        <w:jc w:val="both"/>
        <w:rPr>
          <w:rFonts w:ascii="Aptos" w:hAnsi="Aptos"/>
        </w:rPr>
      </w:pPr>
      <w:r w:rsidRPr="0077405D">
        <w:rPr>
          <w:rFonts w:ascii="Aptos" w:hAnsi="Aptos"/>
        </w:rPr>
        <w:t>operatorów kamer,</w:t>
      </w:r>
    </w:p>
    <w:p w14:paraId="5DD3ADE0" w14:textId="77777777" w:rsidR="009970F4" w:rsidRPr="0077405D" w:rsidRDefault="009970F4" w:rsidP="009970F4">
      <w:pPr>
        <w:numPr>
          <w:ilvl w:val="0"/>
          <w:numId w:val="20"/>
        </w:numPr>
        <w:spacing w:after="0" w:line="278" w:lineRule="auto"/>
        <w:jc w:val="both"/>
        <w:rPr>
          <w:rFonts w:ascii="Aptos" w:hAnsi="Aptos"/>
        </w:rPr>
      </w:pPr>
      <w:r w:rsidRPr="0077405D">
        <w:rPr>
          <w:rFonts w:ascii="Aptos" w:hAnsi="Aptos"/>
        </w:rPr>
        <w:t>realizatora dźwięku (akustyka),</w:t>
      </w:r>
    </w:p>
    <w:p w14:paraId="1CC242CB" w14:textId="77777777" w:rsidR="009970F4" w:rsidRPr="0077405D" w:rsidRDefault="009970F4" w:rsidP="009970F4">
      <w:pPr>
        <w:numPr>
          <w:ilvl w:val="0"/>
          <w:numId w:val="20"/>
        </w:numPr>
        <w:spacing w:after="0" w:line="278" w:lineRule="auto"/>
        <w:jc w:val="both"/>
        <w:rPr>
          <w:rFonts w:ascii="Aptos" w:hAnsi="Aptos"/>
        </w:rPr>
      </w:pPr>
      <w:r w:rsidRPr="0077405D">
        <w:rPr>
          <w:rFonts w:ascii="Aptos" w:hAnsi="Aptos"/>
        </w:rPr>
        <w:t>technika oświetlenia,</w:t>
      </w:r>
    </w:p>
    <w:p w14:paraId="6389261C" w14:textId="77777777" w:rsidR="009970F4" w:rsidRPr="0077405D" w:rsidRDefault="009970F4" w:rsidP="009970F4">
      <w:pPr>
        <w:numPr>
          <w:ilvl w:val="0"/>
          <w:numId w:val="20"/>
        </w:numPr>
        <w:spacing w:after="0" w:line="278" w:lineRule="auto"/>
        <w:jc w:val="both"/>
        <w:rPr>
          <w:rFonts w:ascii="Aptos" w:hAnsi="Aptos"/>
        </w:rPr>
      </w:pPr>
      <w:r w:rsidRPr="0077405D">
        <w:rPr>
          <w:rFonts w:ascii="Aptos" w:hAnsi="Aptos"/>
        </w:rPr>
        <w:t>lub innych osób wg potrzeb, np. koordynatora technicznego wydarzenia.</w:t>
      </w:r>
    </w:p>
    <w:p w14:paraId="1F87DB23" w14:textId="77777777" w:rsidR="009970F4" w:rsidRPr="0077405D" w:rsidRDefault="009970F4" w:rsidP="009970F4">
      <w:pPr>
        <w:spacing w:after="0"/>
        <w:jc w:val="both"/>
        <w:rPr>
          <w:rFonts w:ascii="Aptos" w:hAnsi="Aptos"/>
        </w:rPr>
      </w:pPr>
    </w:p>
    <w:p w14:paraId="39EE94D3" w14:textId="77777777" w:rsidR="009970F4" w:rsidRPr="0077405D" w:rsidRDefault="009970F4" w:rsidP="009970F4">
      <w:pPr>
        <w:spacing w:after="0"/>
        <w:jc w:val="both"/>
        <w:rPr>
          <w:rFonts w:ascii="Aptos" w:hAnsi="Aptos"/>
        </w:rPr>
      </w:pPr>
      <w:r w:rsidRPr="0077405D">
        <w:rPr>
          <w:rFonts w:ascii="Aptos" w:hAnsi="Aptos"/>
          <w:b/>
          <w:bCs/>
        </w:rPr>
        <w:t>9. Przeniesienia autorskich praw majątkowych</w:t>
      </w:r>
    </w:p>
    <w:p w14:paraId="10D02498" w14:textId="77777777" w:rsidR="009970F4" w:rsidRPr="0077405D" w:rsidRDefault="009970F4" w:rsidP="009970F4">
      <w:pPr>
        <w:spacing w:after="0"/>
        <w:jc w:val="both"/>
        <w:rPr>
          <w:rFonts w:ascii="Aptos" w:hAnsi="Aptos"/>
        </w:rPr>
      </w:pPr>
      <w:r w:rsidRPr="0077405D">
        <w:rPr>
          <w:rFonts w:ascii="Aptos" w:hAnsi="Aptos"/>
        </w:rPr>
        <w:lastRenderedPageBreak/>
        <w:t xml:space="preserve">Z chwilą odbioru danego materiału i zapłaty wynagrodzenia Wykonawca przenosi na Zamawiającego autorskie prawa majątkowe do wszystkich utworów powstałych </w:t>
      </w:r>
      <w:r w:rsidRPr="0077405D">
        <w:rPr>
          <w:rFonts w:ascii="Aptos" w:hAnsi="Aptos"/>
        </w:rPr>
        <w:br/>
        <w:t>w ramach realizacji zamówienia, w tym w szczególności do materiałów graficznych, adaptacji projektów graficznych, materiałów audiowizualnych, nagrań wideo, zmontowanych materiałów filmowych, ścieżek dźwiękowych, nagrań lektorskich, animacji, plansz, napisów, podkładów muzycznych (w zakresie wynikającym z posiadanych licencji), fotografii oraz innych materiałów opracowanych na potrzeby realizacji zamówienia.</w:t>
      </w:r>
    </w:p>
    <w:p w14:paraId="1C1888B4" w14:textId="77777777" w:rsidR="009970F4" w:rsidRPr="0077405D" w:rsidRDefault="009970F4" w:rsidP="009970F4">
      <w:pPr>
        <w:spacing w:after="0"/>
        <w:jc w:val="both"/>
        <w:rPr>
          <w:rFonts w:ascii="Aptos" w:hAnsi="Aptos"/>
        </w:rPr>
      </w:pPr>
      <w:r w:rsidRPr="0077405D">
        <w:rPr>
          <w:rFonts w:ascii="Aptos" w:hAnsi="Aptos"/>
        </w:rPr>
        <w:t xml:space="preserve">• Przeniesienie autorskich praw majątkowych następuje bez ograniczeń czasowych </w:t>
      </w:r>
      <w:r w:rsidRPr="0077405D">
        <w:rPr>
          <w:rFonts w:ascii="Aptos" w:hAnsi="Aptos"/>
        </w:rPr>
        <w:br/>
        <w:t xml:space="preserve">i terytorialnych, na wszystkich polach eksploatacji niezbędnych do korzystania </w:t>
      </w:r>
      <w:r w:rsidRPr="0077405D">
        <w:rPr>
          <w:rFonts w:ascii="Aptos" w:hAnsi="Aptos"/>
        </w:rPr>
        <w:br/>
        <w:t>z materiałów przez Zamawiającego, w szczególności w zakresie utrwalania, zwielokrotniania, publikowania, rozpowszechniania, publicznego odtwarzania, nadawania, udostępniania w Internecie, mediach społecznościowych i innych kanałach komunikacji, a także ich modyfikowania, adaptowania, tłumaczenia, skracania, łączenia z innymi utworami oraz wykorzystywania w całości lub we fragmentach.</w:t>
      </w:r>
    </w:p>
    <w:p w14:paraId="74411EAE" w14:textId="77777777" w:rsidR="009970F4" w:rsidRPr="0077405D" w:rsidRDefault="009970F4" w:rsidP="009970F4">
      <w:pPr>
        <w:spacing w:after="0"/>
        <w:jc w:val="both"/>
        <w:rPr>
          <w:rFonts w:ascii="Aptos" w:hAnsi="Aptos"/>
        </w:rPr>
      </w:pPr>
      <w:r w:rsidRPr="0077405D">
        <w:rPr>
          <w:rFonts w:ascii="Aptos" w:hAnsi="Aptos"/>
        </w:rPr>
        <w:t xml:space="preserve">• Zamawiający jest uprawniony do dokonywania samodzielnie lub za pośrednictwem osób trzecich zmian, modyfikacji, aktualizacji, montażu, </w:t>
      </w:r>
      <w:proofErr w:type="spellStart"/>
      <w:r w:rsidRPr="0077405D">
        <w:rPr>
          <w:rFonts w:ascii="Aptos" w:hAnsi="Aptos"/>
        </w:rPr>
        <w:t>remontażu</w:t>
      </w:r>
      <w:proofErr w:type="spellEnd"/>
      <w:r w:rsidRPr="0077405D">
        <w:rPr>
          <w:rFonts w:ascii="Aptos" w:hAnsi="Aptos"/>
        </w:rPr>
        <w:t>, opracowań, rozwijania i dalszego wykorzystywania materiałów przekazanych przez Wykonawcę bez konieczności uzyskiwania jego dodatkowej zgody.</w:t>
      </w:r>
    </w:p>
    <w:p w14:paraId="0142E962" w14:textId="77777777" w:rsidR="009970F4" w:rsidRPr="0077405D" w:rsidRDefault="009970F4" w:rsidP="009970F4">
      <w:pPr>
        <w:spacing w:after="0"/>
        <w:jc w:val="both"/>
        <w:rPr>
          <w:rFonts w:ascii="Aptos" w:hAnsi="Aptos"/>
        </w:rPr>
      </w:pPr>
      <w:r w:rsidRPr="0077405D">
        <w:rPr>
          <w:rFonts w:ascii="Aptos" w:hAnsi="Aptos"/>
        </w:rPr>
        <w:t xml:space="preserve">• Wykonawca przekaże Zamawiającemu kompletne pliki źródłowe wszystkich materiałów powstałych w ramach realizacji zamówienia, w tym w szczególności projekty graficzne, pliki montażowe materiałów wideo, projekty animacji, ścieżki dźwiękowe, napisy, pliki projektowe programów wykorzystywanych do montażu i </w:t>
      </w:r>
      <w:proofErr w:type="spellStart"/>
      <w:r w:rsidRPr="0077405D">
        <w:rPr>
          <w:rFonts w:ascii="Aptos" w:hAnsi="Aptos"/>
        </w:rPr>
        <w:t>postprodukcji</w:t>
      </w:r>
      <w:proofErr w:type="spellEnd"/>
      <w:r w:rsidRPr="0077405D">
        <w:rPr>
          <w:rFonts w:ascii="Aptos" w:hAnsi="Aptos"/>
        </w:rPr>
        <w:t xml:space="preserve"> oraz inne zasoby niezbędne do samodzielnej edycji i dalszego wykorzystania materiałów przez Zamawiającego lub podmioty działające na jego zlecenie.</w:t>
      </w:r>
    </w:p>
    <w:p w14:paraId="7F0004ED" w14:textId="77777777" w:rsidR="009970F4" w:rsidRPr="0077405D" w:rsidRDefault="009970F4" w:rsidP="009970F4">
      <w:pPr>
        <w:spacing w:after="0"/>
        <w:jc w:val="both"/>
        <w:rPr>
          <w:rFonts w:ascii="Aptos" w:hAnsi="Aptos"/>
        </w:rPr>
      </w:pPr>
      <w:r w:rsidRPr="0077405D">
        <w:rPr>
          <w:rFonts w:ascii="Aptos" w:hAnsi="Aptos"/>
        </w:rPr>
        <w:t>• W przypadku wykorzystania czcionek, muzyki, efektów dźwiękowych, materiałów filmowych, zdjęć, ilustracji, komponentów lub innych elementów objętych licencjami, Wykonawca zobowiązany jest przekazać informację o ich nazwach, źródle pochodzenia, warunkach licencji, ograniczeniach użytkowania, okresie obowiązywania licencji oraz ewentualnych kosztach nabycia lub odnowienia. Wykonawca zapewni, że Zamawiający posiada lub będzie posiadał prawa niezbędne do dalszej eksploatacji, publikacji oraz edycji materiałów.</w:t>
      </w:r>
    </w:p>
    <w:p w14:paraId="3EC9FE5F" w14:textId="77777777" w:rsidR="009970F4" w:rsidRPr="0077405D" w:rsidRDefault="009970F4" w:rsidP="009970F4">
      <w:pPr>
        <w:spacing w:after="0"/>
        <w:jc w:val="both"/>
        <w:rPr>
          <w:rFonts w:ascii="Aptos" w:hAnsi="Aptos"/>
        </w:rPr>
      </w:pPr>
    </w:p>
    <w:p w14:paraId="663054B5" w14:textId="77777777" w:rsidR="009970F4" w:rsidRPr="0077405D" w:rsidRDefault="009970F4" w:rsidP="009970F4">
      <w:pPr>
        <w:ind w:left="720"/>
        <w:jc w:val="both"/>
        <w:rPr>
          <w:rFonts w:ascii="Aptos" w:hAnsi="Aptos"/>
        </w:rPr>
      </w:pPr>
    </w:p>
    <w:p w14:paraId="672E878E" w14:textId="77777777" w:rsidR="009970F4" w:rsidRPr="0077405D" w:rsidRDefault="009970F4" w:rsidP="009970F4">
      <w:pPr>
        <w:jc w:val="both"/>
        <w:rPr>
          <w:rFonts w:ascii="Aptos" w:hAnsi="Aptos"/>
        </w:rPr>
      </w:pPr>
    </w:p>
    <w:p w14:paraId="7F1350B0" w14:textId="77777777" w:rsidR="009970F4" w:rsidRPr="0077405D" w:rsidRDefault="009970F4" w:rsidP="009970F4">
      <w:pPr>
        <w:rPr>
          <w:rFonts w:ascii="Aptos" w:hAnsi="Aptos"/>
        </w:rPr>
      </w:pPr>
    </w:p>
    <w:p w14:paraId="230B64AE" w14:textId="77777777" w:rsidR="009970F4" w:rsidRPr="00615555" w:rsidRDefault="009970F4" w:rsidP="009970F4"/>
    <w:p w14:paraId="04FD9D44" w14:textId="77777777" w:rsidR="00C90B96" w:rsidRDefault="00C90B96" w:rsidP="009970F4">
      <w:pPr>
        <w:spacing w:after="0"/>
        <w:jc w:val="center"/>
        <w:rPr>
          <w:rFonts w:asciiTheme="minorHAnsi" w:hAnsiTheme="minorHAnsi"/>
        </w:rPr>
      </w:pPr>
    </w:p>
    <w:sectPr w:rsidR="00C90B9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6C90A" w14:textId="77777777" w:rsidR="00517C46" w:rsidRDefault="00517C46" w:rsidP="00EF365B">
      <w:pPr>
        <w:spacing w:after="0" w:line="240" w:lineRule="auto"/>
      </w:pPr>
      <w:r>
        <w:separator/>
      </w:r>
    </w:p>
  </w:endnote>
  <w:endnote w:type="continuationSeparator" w:id="0">
    <w:p w14:paraId="1EF86A63" w14:textId="77777777" w:rsidR="00517C46" w:rsidRDefault="00517C46" w:rsidP="00EF365B">
      <w:pPr>
        <w:spacing w:after="0" w:line="240" w:lineRule="auto"/>
      </w:pPr>
      <w:r>
        <w:continuationSeparator/>
      </w:r>
    </w:p>
  </w:endnote>
  <w:endnote w:type="continuationNotice" w:id="1">
    <w:p w14:paraId="5A8D7F85" w14:textId="77777777" w:rsidR="00517C46" w:rsidRDefault="00517C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0672006"/>
      <w:docPartObj>
        <w:docPartGallery w:val="Page Numbers (Bottom of Page)"/>
        <w:docPartUnique/>
      </w:docPartObj>
    </w:sdtPr>
    <w:sdtEndPr/>
    <w:sdtContent>
      <w:p w14:paraId="09F11F7D" w14:textId="69D21BE3" w:rsidR="00EF365B" w:rsidRDefault="00EF365B">
        <w:pPr>
          <w:pStyle w:val="Stopka"/>
          <w:jc w:val="right"/>
        </w:pPr>
        <w:r>
          <w:fldChar w:fldCharType="begin"/>
        </w:r>
        <w:r>
          <w:instrText>PAGE   \* MERGEFORMAT</w:instrText>
        </w:r>
        <w:r>
          <w:fldChar w:fldCharType="separate"/>
        </w:r>
        <w:r>
          <w:t>2</w:t>
        </w:r>
        <w:r>
          <w:fldChar w:fldCharType="end"/>
        </w:r>
      </w:p>
    </w:sdtContent>
  </w:sdt>
  <w:p w14:paraId="77839494" w14:textId="77777777" w:rsidR="00EF365B" w:rsidRDefault="00EF365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3ABDC" w14:textId="77777777" w:rsidR="00517C46" w:rsidRDefault="00517C46" w:rsidP="00EF365B">
      <w:pPr>
        <w:spacing w:after="0" w:line="240" w:lineRule="auto"/>
      </w:pPr>
      <w:r>
        <w:separator/>
      </w:r>
    </w:p>
  </w:footnote>
  <w:footnote w:type="continuationSeparator" w:id="0">
    <w:p w14:paraId="7DC8C245" w14:textId="77777777" w:rsidR="00517C46" w:rsidRDefault="00517C46" w:rsidP="00EF365B">
      <w:pPr>
        <w:spacing w:after="0" w:line="240" w:lineRule="auto"/>
      </w:pPr>
      <w:r>
        <w:continuationSeparator/>
      </w:r>
    </w:p>
  </w:footnote>
  <w:footnote w:type="continuationNotice" w:id="1">
    <w:p w14:paraId="1E147B52" w14:textId="77777777" w:rsidR="00517C46" w:rsidRDefault="00517C4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F26E0"/>
    <w:multiLevelType w:val="multilevel"/>
    <w:tmpl w:val="29D0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C07DE0"/>
    <w:multiLevelType w:val="multilevel"/>
    <w:tmpl w:val="86CA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D53EE1"/>
    <w:multiLevelType w:val="multilevel"/>
    <w:tmpl w:val="FBDA8D8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5514EA"/>
    <w:multiLevelType w:val="multilevel"/>
    <w:tmpl w:val="0A12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C65BE9"/>
    <w:multiLevelType w:val="multilevel"/>
    <w:tmpl w:val="70F0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0A4F44"/>
    <w:multiLevelType w:val="hybridMultilevel"/>
    <w:tmpl w:val="782228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8206847"/>
    <w:multiLevelType w:val="hybridMultilevel"/>
    <w:tmpl w:val="B436ED80"/>
    <w:lvl w:ilvl="0" w:tplc="04150011">
      <w:start w:val="1"/>
      <w:numFmt w:val="decimal"/>
      <w:lvlText w:val="%1)"/>
      <w:lvlJc w:val="left"/>
      <w:pPr>
        <w:tabs>
          <w:tab w:val="num" w:pos="1070"/>
        </w:tabs>
        <w:ind w:left="1070" w:hanging="360"/>
      </w:pPr>
    </w:lvl>
    <w:lvl w:ilvl="1" w:tplc="E9784964">
      <w:start w:val="1"/>
      <w:numFmt w:val="lowerLetter"/>
      <w:lvlText w:val="%2)"/>
      <w:lvlJc w:val="left"/>
      <w:pPr>
        <w:tabs>
          <w:tab w:val="num" w:pos="1790"/>
        </w:tabs>
        <w:ind w:left="1790" w:hanging="360"/>
      </w:pPr>
      <w:rPr>
        <w:rFonts w:hint="default"/>
      </w:rPr>
    </w:lvl>
    <w:lvl w:ilvl="2" w:tplc="0415001B" w:tentative="1">
      <w:start w:val="1"/>
      <w:numFmt w:val="lowerRoman"/>
      <w:lvlText w:val="%3."/>
      <w:lvlJc w:val="right"/>
      <w:pPr>
        <w:tabs>
          <w:tab w:val="num" w:pos="2510"/>
        </w:tabs>
        <w:ind w:left="2510" w:hanging="180"/>
      </w:pPr>
    </w:lvl>
    <w:lvl w:ilvl="3" w:tplc="0415000F" w:tentative="1">
      <w:start w:val="1"/>
      <w:numFmt w:val="decimal"/>
      <w:lvlText w:val="%4."/>
      <w:lvlJc w:val="left"/>
      <w:pPr>
        <w:tabs>
          <w:tab w:val="num" w:pos="3230"/>
        </w:tabs>
        <w:ind w:left="3230" w:hanging="360"/>
      </w:pPr>
    </w:lvl>
    <w:lvl w:ilvl="4" w:tplc="04150019" w:tentative="1">
      <w:start w:val="1"/>
      <w:numFmt w:val="lowerLetter"/>
      <w:lvlText w:val="%5."/>
      <w:lvlJc w:val="left"/>
      <w:pPr>
        <w:tabs>
          <w:tab w:val="num" w:pos="3950"/>
        </w:tabs>
        <w:ind w:left="3950" w:hanging="360"/>
      </w:pPr>
    </w:lvl>
    <w:lvl w:ilvl="5" w:tplc="0415001B" w:tentative="1">
      <w:start w:val="1"/>
      <w:numFmt w:val="lowerRoman"/>
      <w:lvlText w:val="%6."/>
      <w:lvlJc w:val="right"/>
      <w:pPr>
        <w:tabs>
          <w:tab w:val="num" w:pos="4670"/>
        </w:tabs>
        <w:ind w:left="4670" w:hanging="180"/>
      </w:pPr>
    </w:lvl>
    <w:lvl w:ilvl="6" w:tplc="0415000F" w:tentative="1">
      <w:start w:val="1"/>
      <w:numFmt w:val="decimal"/>
      <w:lvlText w:val="%7."/>
      <w:lvlJc w:val="left"/>
      <w:pPr>
        <w:tabs>
          <w:tab w:val="num" w:pos="5390"/>
        </w:tabs>
        <w:ind w:left="5390" w:hanging="360"/>
      </w:pPr>
    </w:lvl>
    <w:lvl w:ilvl="7" w:tplc="04150019" w:tentative="1">
      <w:start w:val="1"/>
      <w:numFmt w:val="lowerLetter"/>
      <w:lvlText w:val="%8."/>
      <w:lvlJc w:val="left"/>
      <w:pPr>
        <w:tabs>
          <w:tab w:val="num" w:pos="6110"/>
        </w:tabs>
        <w:ind w:left="6110" w:hanging="360"/>
      </w:pPr>
    </w:lvl>
    <w:lvl w:ilvl="8" w:tplc="0415001B" w:tentative="1">
      <w:start w:val="1"/>
      <w:numFmt w:val="lowerRoman"/>
      <w:lvlText w:val="%9."/>
      <w:lvlJc w:val="right"/>
      <w:pPr>
        <w:tabs>
          <w:tab w:val="num" w:pos="6830"/>
        </w:tabs>
        <w:ind w:left="6830" w:hanging="180"/>
      </w:pPr>
    </w:lvl>
  </w:abstractNum>
  <w:abstractNum w:abstractNumId="7" w15:restartNumberingAfterBreak="0">
    <w:nsid w:val="4099647A"/>
    <w:multiLevelType w:val="multilevel"/>
    <w:tmpl w:val="EE2E1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A71C00"/>
    <w:multiLevelType w:val="multilevel"/>
    <w:tmpl w:val="C1C4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E22FA4"/>
    <w:multiLevelType w:val="multilevel"/>
    <w:tmpl w:val="A8F2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2E2609"/>
    <w:multiLevelType w:val="multilevel"/>
    <w:tmpl w:val="786A0E0A"/>
    <w:lvl w:ilvl="0">
      <w:start w:val="1"/>
      <w:numFmt w:val="decimal"/>
      <w:lvlText w:val="%1."/>
      <w:lvlJc w:val="left"/>
      <w:pPr>
        <w:tabs>
          <w:tab w:val="num" w:pos="720"/>
        </w:tabs>
        <w:ind w:left="720" w:hanging="360"/>
      </w:pPr>
      <w:rPr>
        <w:rFonts w:hint="default"/>
        <w:b w:val="0"/>
        <w:bCs w:val="0"/>
      </w:rPr>
    </w:lvl>
    <w:lvl w:ilvl="1">
      <w:start w:val="1"/>
      <w:numFmt w:val="decimal"/>
      <w:lvlText w:val="%2)"/>
      <w:lvlJc w:val="left"/>
      <w:pPr>
        <w:ind w:left="1440" w:hanging="360"/>
      </w:p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502C6EEC"/>
    <w:multiLevelType w:val="hybridMultilevel"/>
    <w:tmpl w:val="D4008FD0"/>
    <w:lvl w:ilvl="0" w:tplc="855A3396">
      <w:start w:val="1"/>
      <w:numFmt w:val="bullet"/>
      <w:lvlText w:val=""/>
      <w:lvlJc w:val="left"/>
      <w:pPr>
        <w:ind w:left="1440" w:hanging="360"/>
      </w:pPr>
      <w:rPr>
        <w:rFonts w:ascii="Symbol" w:hAnsi="Symbol" w:hint="default"/>
        <w:sz w:val="22"/>
        <w:szCs w:val="22"/>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59B077DB"/>
    <w:multiLevelType w:val="multilevel"/>
    <w:tmpl w:val="E05CC64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C63B43"/>
    <w:multiLevelType w:val="hybridMultilevel"/>
    <w:tmpl w:val="87F66D4A"/>
    <w:lvl w:ilvl="0" w:tplc="3C3A119C">
      <w:start w:val="1"/>
      <w:numFmt w:val="decimal"/>
      <w:lvlText w:val="%1."/>
      <w:lvlJc w:val="left"/>
      <w:pPr>
        <w:ind w:left="723" w:hanging="360"/>
      </w:pPr>
      <w:rPr>
        <w:rFonts w:asciiTheme="minorHAnsi" w:hAnsiTheme="minorHAnsi" w:cs="Times New Roman" w:hint="default"/>
        <w:b w:val="0"/>
        <w:sz w:val="22"/>
        <w:szCs w:val="22"/>
      </w:rPr>
    </w:lvl>
    <w:lvl w:ilvl="1" w:tplc="04150019">
      <w:start w:val="1"/>
      <w:numFmt w:val="lowerLetter"/>
      <w:lvlText w:val="%2."/>
      <w:lvlJc w:val="left"/>
      <w:pPr>
        <w:ind w:left="952" w:hanging="360"/>
      </w:pPr>
    </w:lvl>
    <w:lvl w:ilvl="2" w:tplc="0415001B" w:tentative="1">
      <w:start w:val="1"/>
      <w:numFmt w:val="lowerRoman"/>
      <w:lvlText w:val="%3."/>
      <w:lvlJc w:val="right"/>
      <w:pPr>
        <w:ind w:left="1672" w:hanging="180"/>
      </w:pPr>
    </w:lvl>
    <w:lvl w:ilvl="3" w:tplc="0415000F">
      <w:start w:val="1"/>
      <w:numFmt w:val="decimal"/>
      <w:lvlText w:val="%4."/>
      <w:lvlJc w:val="left"/>
      <w:pPr>
        <w:ind w:left="2392" w:hanging="360"/>
      </w:pPr>
    </w:lvl>
    <w:lvl w:ilvl="4" w:tplc="04150019">
      <w:start w:val="1"/>
      <w:numFmt w:val="lowerLetter"/>
      <w:lvlText w:val="%5."/>
      <w:lvlJc w:val="left"/>
      <w:pPr>
        <w:ind w:left="3112" w:hanging="360"/>
      </w:pPr>
    </w:lvl>
    <w:lvl w:ilvl="5" w:tplc="0415001B" w:tentative="1">
      <w:start w:val="1"/>
      <w:numFmt w:val="lowerRoman"/>
      <w:lvlText w:val="%6."/>
      <w:lvlJc w:val="right"/>
      <w:pPr>
        <w:ind w:left="3832" w:hanging="180"/>
      </w:pPr>
    </w:lvl>
    <w:lvl w:ilvl="6" w:tplc="0415000F" w:tentative="1">
      <w:start w:val="1"/>
      <w:numFmt w:val="decimal"/>
      <w:lvlText w:val="%7."/>
      <w:lvlJc w:val="left"/>
      <w:pPr>
        <w:ind w:left="4552" w:hanging="360"/>
      </w:pPr>
    </w:lvl>
    <w:lvl w:ilvl="7" w:tplc="04150019" w:tentative="1">
      <w:start w:val="1"/>
      <w:numFmt w:val="lowerLetter"/>
      <w:lvlText w:val="%8."/>
      <w:lvlJc w:val="left"/>
      <w:pPr>
        <w:ind w:left="5272" w:hanging="360"/>
      </w:pPr>
    </w:lvl>
    <w:lvl w:ilvl="8" w:tplc="0415001B" w:tentative="1">
      <w:start w:val="1"/>
      <w:numFmt w:val="lowerRoman"/>
      <w:lvlText w:val="%9."/>
      <w:lvlJc w:val="right"/>
      <w:pPr>
        <w:ind w:left="5992" w:hanging="180"/>
      </w:pPr>
    </w:lvl>
  </w:abstractNum>
  <w:abstractNum w:abstractNumId="14" w15:restartNumberingAfterBreak="0">
    <w:nsid w:val="66C86353"/>
    <w:multiLevelType w:val="hybridMultilevel"/>
    <w:tmpl w:val="420C291A"/>
    <w:lvl w:ilvl="0" w:tplc="04150001">
      <w:start w:val="1"/>
      <w:numFmt w:val="bullet"/>
      <w:lvlText w:val=""/>
      <w:lvlJc w:val="left"/>
      <w:pPr>
        <w:ind w:left="760" w:hanging="360"/>
      </w:pPr>
      <w:rPr>
        <w:rFonts w:ascii="Symbol" w:hAnsi="Symbol" w:hint="default"/>
      </w:rPr>
    </w:lvl>
    <w:lvl w:ilvl="1" w:tplc="04150003" w:tentative="1">
      <w:start w:val="1"/>
      <w:numFmt w:val="bullet"/>
      <w:lvlText w:val="o"/>
      <w:lvlJc w:val="left"/>
      <w:pPr>
        <w:ind w:left="1480" w:hanging="360"/>
      </w:pPr>
      <w:rPr>
        <w:rFonts w:ascii="Courier New" w:hAnsi="Courier New" w:cs="Courier New" w:hint="default"/>
      </w:rPr>
    </w:lvl>
    <w:lvl w:ilvl="2" w:tplc="04150005" w:tentative="1">
      <w:start w:val="1"/>
      <w:numFmt w:val="bullet"/>
      <w:lvlText w:val=""/>
      <w:lvlJc w:val="left"/>
      <w:pPr>
        <w:ind w:left="2200" w:hanging="360"/>
      </w:pPr>
      <w:rPr>
        <w:rFonts w:ascii="Wingdings" w:hAnsi="Wingdings" w:hint="default"/>
      </w:rPr>
    </w:lvl>
    <w:lvl w:ilvl="3" w:tplc="04150001" w:tentative="1">
      <w:start w:val="1"/>
      <w:numFmt w:val="bullet"/>
      <w:lvlText w:val=""/>
      <w:lvlJc w:val="left"/>
      <w:pPr>
        <w:ind w:left="2920" w:hanging="360"/>
      </w:pPr>
      <w:rPr>
        <w:rFonts w:ascii="Symbol" w:hAnsi="Symbol" w:hint="default"/>
      </w:rPr>
    </w:lvl>
    <w:lvl w:ilvl="4" w:tplc="04150003" w:tentative="1">
      <w:start w:val="1"/>
      <w:numFmt w:val="bullet"/>
      <w:lvlText w:val="o"/>
      <w:lvlJc w:val="left"/>
      <w:pPr>
        <w:ind w:left="3640" w:hanging="360"/>
      </w:pPr>
      <w:rPr>
        <w:rFonts w:ascii="Courier New" w:hAnsi="Courier New" w:cs="Courier New" w:hint="default"/>
      </w:rPr>
    </w:lvl>
    <w:lvl w:ilvl="5" w:tplc="04150005" w:tentative="1">
      <w:start w:val="1"/>
      <w:numFmt w:val="bullet"/>
      <w:lvlText w:val=""/>
      <w:lvlJc w:val="left"/>
      <w:pPr>
        <w:ind w:left="4360" w:hanging="360"/>
      </w:pPr>
      <w:rPr>
        <w:rFonts w:ascii="Wingdings" w:hAnsi="Wingdings" w:hint="default"/>
      </w:rPr>
    </w:lvl>
    <w:lvl w:ilvl="6" w:tplc="04150001" w:tentative="1">
      <w:start w:val="1"/>
      <w:numFmt w:val="bullet"/>
      <w:lvlText w:val=""/>
      <w:lvlJc w:val="left"/>
      <w:pPr>
        <w:ind w:left="5080" w:hanging="360"/>
      </w:pPr>
      <w:rPr>
        <w:rFonts w:ascii="Symbol" w:hAnsi="Symbol" w:hint="default"/>
      </w:rPr>
    </w:lvl>
    <w:lvl w:ilvl="7" w:tplc="04150003" w:tentative="1">
      <w:start w:val="1"/>
      <w:numFmt w:val="bullet"/>
      <w:lvlText w:val="o"/>
      <w:lvlJc w:val="left"/>
      <w:pPr>
        <w:ind w:left="5800" w:hanging="360"/>
      </w:pPr>
      <w:rPr>
        <w:rFonts w:ascii="Courier New" w:hAnsi="Courier New" w:cs="Courier New" w:hint="default"/>
      </w:rPr>
    </w:lvl>
    <w:lvl w:ilvl="8" w:tplc="04150005" w:tentative="1">
      <w:start w:val="1"/>
      <w:numFmt w:val="bullet"/>
      <w:lvlText w:val=""/>
      <w:lvlJc w:val="left"/>
      <w:pPr>
        <w:ind w:left="6520" w:hanging="360"/>
      </w:pPr>
      <w:rPr>
        <w:rFonts w:ascii="Wingdings" w:hAnsi="Wingdings" w:hint="default"/>
      </w:rPr>
    </w:lvl>
  </w:abstractNum>
  <w:abstractNum w:abstractNumId="15" w15:restartNumberingAfterBreak="0">
    <w:nsid w:val="6A3F3941"/>
    <w:multiLevelType w:val="hybridMultilevel"/>
    <w:tmpl w:val="EC063A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AF0443A"/>
    <w:multiLevelType w:val="hybridMultilevel"/>
    <w:tmpl w:val="3938875C"/>
    <w:lvl w:ilvl="0" w:tplc="C3E0F478">
      <w:start w:val="2"/>
      <w:numFmt w:val="decimal"/>
      <w:lvlText w:val="%1."/>
      <w:lvlJc w:val="left"/>
      <w:pPr>
        <w:ind w:left="1273"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D2E4F16"/>
    <w:multiLevelType w:val="multilevel"/>
    <w:tmpl w:val="9E92BD36"/>
    <w:lvl w:ilvl="0">
      <w:start w:val="1"/>
      <w:numFmt w:val="decimal"/>
      <w:pStyle w:val="tekstparagraf"/>
      <w:lvlText w:val="%1."/>
      <w:lvlJc w:val="left"/>
      <w:pPr>
        <w:ind w:left="4252" w:firstLine="0"/>
      </w:pPr>
      <w:rPr>
        <w:rFonts w:ascii="Palatino Linotype" w:eastAsia="Calibri" w:hAnsi="Palatino Linotype" w:cs="Times New Roman"/>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Aptos" w:eastAsia="Times New Roman" w:hAnsi="Aptos" w:cs="Times New Roman"/>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Aptos" w:hAnsi="Aptos"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abstractNum w:abstractNumId="18" w15:restartNumberingAfterBreak="0">
    <w:nsid w:val="6D330179"/>
    <w:multiLevelType w:val="hybridMultilevel"/>
    <w:tmpl w:val="3DD6B982"/>
    <w:lvl w:ilvl="0" w:tplc="2B886F8C">
      <w:start w:val="1"/>
      <w:numFmt w:val="bullet"/>
      <w:lvlText w:val=""/>
      <w:lvlJc w:val="left"/>
      <w:pPr>
        <w:ind w:left="1080" w:hanging="360"/>
      </w:pPr>
      <w:rPr>
        <w:rFonts w:ascii="Symbol" w:hAnsi="Symbol"/>
      </w:rPr>
    </w:lvl>
    <w:lvl w:ilvl="1" w:tplc="D2A6E4CE">
      <w:start w:val="1"/>
      <w:numFmt w:val="bullet"/>
      <w:lvlText w:val=""/>
      <w:lvlJc w:val="left"/>
      <w:pPr>
        <w:ind w:left="1080" w:hanging="360"/>
      </w:pPr>
      <w:rPr>
        <w:rFonts w:ascii="Symbol" w:hAnsi="Symbol"/>
      </w:rPr>
    </w:lvl>
    <w:lvl w:ilvl="2" w:tplc="2EB8B698">
      <w:start w:val="1"/>
      <w:numFmt w:val="bullet"/>
      <w:lvlText w:val=""/>
      <w:lvlJc w:val="left"/>
      <w:pPr>
        <w:ind w:left="1080" w:hanging="360"/>
      </w:pPr>
      <w:rPr>
        <w:rFonts w:ascii="Symbol" w:hAnsi="Symbol"/>
      </w:rPr>
    </w:lvl>
    <w:lvl w:ilvl="3" w:tplc="69A6A1E8">
      <w:start w:val="1"/>
      <w:numFmt w:val="bullet"/>
      <w:lvlText w:val=""/>
      <w:lvlJc w:val="left"/>
      <w:pPr>
        <w:ind w:left="1080" w:hanging="360"/>
      </w:pPr>
      <w:rPr>
        <w:rFonts w:ascii="Symbol" w:hAnsi="Symbol"/>
      </w:rPr>
    </w:lvl>
    <w:lvl w:ilvl="4" w:tplc="B8D0B30E">
      <w:start w:val="1"/>
      <w:numFmt w:val="bullet"/>
      <w:lvlText w:val=""/>
      <w:lvlJc w:val="left"/>
      <w:pPr>
        <w:ind w:left="1080" w:hanging="360"/>
      </w:pPr>
      <w:rPr>
        <w:rFonts w:ascii="Symbol" w:hAnsi="Symbol"/>
      </w:rPr>
    </w:lvl>
    <w:lvl w:ilvl="5" w:tplc="93466534">
      <w:start w:val="1"/>
      <w:numFmt w:val="bullet"/>
      <w:lvlText w:val=""/>
      <w:lvlJc w:val="left"/>
      <w:pPr>
        <w:ind w:left="1080" w:hanging="360"/>
      </w:pPr>
      <w:rPr>
        <w:rFonts w:ascii="Symbol" w:hAnsi="Symbol"/>
      </w:rPr>
    </w:lvl>
    <w:lvl w:ilvl="6" w:tplc="11F0784E">
      <w:start w:val="1"/>
      <w:numFmt w:val="bullet"/>
      <w:lvlText w:val=""/>
      <w:lvlJc w:val="left"/>
      <w:pPr>
        <w:ind w:left="1080" w:hanging="360"/>
      </w:pPr>
      <w:rPr>
        <w:rFonts w:ascii="Symbol" w:hAnsi="Symbol"/>
      </w:rPr>
    </w:lvl>
    <w:lvl w:ilvl="7" w:tplc="AD8C58E8">
      <w:start w:val="1"/>
      <w:numFmt w:val="bullet"/>
      <w:lvlText w:val=""/>
      <w:lvlJc w:val="left"/>
      <w:pPr>
        <w:ind w:left="1080" w:hanging="360"/>
      </w:pPr>
      <w:rPr>
        <w:rFonts w:ascii="Symbol" w:hAnsi="Symbol"/>
      </w:rPr>
    </w:lvl>
    <w:lvl w:ilvl="8" w:tplc="15B04178">
      <w:start w:val="1"/>
      <w:numFmt w:val="bullet"/>
      <w:lvlText w:val=""/>
      <w:lvlJc w:val="left"/>
      <w:pPr>
        <w:ind w:left="1080" w:hanging="360"/>
      </w:pPr>
      <w:rPr>
        <w:rFonts w:ascii="Symbol" w:hAnsi="Symbol"/>
      </w:rPr>
    </w:lvl>
  </w:abstractNum>
  <w:abstractNum w:abstractNumId="19" w15:restartNumberingAfterBreak="0">
    <w:nsid w:val="6D3E2D4F"/>
    <w:multiLevelType w:val="multilevel"/>
    <w:tmpl w:val="A5949D2A"/>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982653"/>
    <w:multiLevelType w:val="multilevel"/>
    <w:tmpl w:val="DE2C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9738704">
    <w:abstractNumId w:val="17"/>
  </w:num>
  <w:num w:numId="2" w16cid:durableId="1769040391">
    <w:abstractNumId w:val="13"/>
  </w:num>
  <w:num w:numId="3" w16cid:durableId="221674244">
    <w:abstractNumId w:val="15"/>
  </w:num>
  <w:num w:numId="4" w16cid:durableId="16279181">
    <w:abstractNumId w:val="6"/>
  </w:num>
  <w:num w:numId="5" w16cid:durableId="1902131279">
    <w:abstractNumId w:val="10"/>
  </w:num>
  <w:num w:numId="6" w16cid:durableId="1797941912">
    <w:abstractNumId w:val="19"/>
  </w:num>
  <w:num w:numId="7" w16cid:durableId="1244098769">
    <w:abstractNumId w:val="16"/>
  </w:num>
  <w:num w:numId="8" w16cid:durableId="1486042839">
    <w:abstractNumId w:val="2"/>
  </w:num>
  <w:num w:numId="9" w16cid:durableId="1406299363">
    <w:abstractNumId w:val="12"/>
  </w:num>
  <w:num w:numId="10" w16cid:durableId="1989167297">
    <w:abstractNumId w:val="12"/>
    <w:lvlOverride w:ilvl="1">
      <w:startOverride w:val="2"/>
    </w:lvlOverride>
  </w:num>
  <w:num w:numId="11" w16cid:durableId="152451493">
    <w:abstractNumId w:val="12"/>
    <w:lvlOverride w:ilvl="1">
      <w:startOverride w:val="3"/>
    </w:lvlOverride>
  </w:num>
  <w:num w:numId="12" w16cid:durableId="2013488532">
    <w:abstractNumId w:val="20"/>
  </w:num>
  <w:num w:numId="13" w16cid:durableId="1856571732">
    <w:abstractNumId w:val="9"/>
  </w:num>
  <w:num w:numId="14" w16cid:durableId="595023632">
    <w:abstractNumId w:val="1"/>
  </w:num>
  <w:num w:numId="15" w16cid:durableId="1849712353">
    <w:abstractNumId w:val="8"/>
  </w:num>
  <w:num w:numId="16" w16cid:durableId="1053506302">
    <w:abstractNumId w:val="11"/>
  </w:num>
  <w:num w:numId="17" w16cid:durableId="1709866166">
    <w:abstractNumId w:val="3"/>
  </w:num>
  <w:num w:numId="18" w16cid:durableId="1017150933">
    <w:abstractNumId w:val="4"/>
  </w:num>
  <w:num w:numId="19" w16cid:durableId="1418936854">
    <w:abstractNumId w:val="7"/>
  </w:num>
  <w:num w:numId="20" w16cid:durableId="1440835442">
    <w:abstractNumId w:val="0"/>
  </w:num>
  <w:num w:numId="21" w16cid:durableId="302080480">
    <w:abstractNumId w:val="5"/>
  </w:num>
  <w:num w:numId="22" w16cid:durableId="56439072">
    <w:abstractNumId w:val="18"/>
  </w:num>
  <w:num w:numId="23" w16cid:durableId="43525177">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AB9"/>
    <w:rsid w:val="00000B4C"/>
    <w:rsid w:val="00006477"/>
    <w:rsid w:val="0000738C"/>
    <w:rsid w:val="000161B8"/>
    <w:rsid w:val="00021780"/>
    <w:rsid w:val="000245E4"/>
    <w:rsid w:val="000255EA"/>
    <w:rsid w:val="00025E2B"/>
    <w:rsid w:val="000338D0"/>
    <w:rsid w:val="000359C5"/>
    <w:rsid w:val="000364C5"/>
    <w:rsid w:val="00037284"/>
    <w:rsid w:val="00037402"/>
    <w:rsid w:val="0004083F"/>
    <w:rsid w:val="000420AC"/>
    <w:rsid w:val="00045BF3"/>
    <w:rsid w:val="0004628B"/>
    <w:rsid w:val="0005237C"/>
    <w:rsid w:val="000529E0"/>
    <w:rsid w:val="00055098"/>
    <w:rsid w:val="000559F4"/>
    <w:rsid w:val="00067D68"/>
    <w:rsid w:val="00070DBD"/>
    <w:rsid w:val="0007267C"/>
    <w:rsid w:val="00072F28"/>
    <w:rsid w:val="0007475D"/>
    <w:rsid w:val="000759DE"/>
    <w:rsid w:val="00091BCC"/>
    <w:rsid w:val="00092D7C"/>
    <w:rsid w:val="000961EF"/>
    <w:rsid w:val="00096BFE"/>
    <w:rsid w:val="00096E39"/>
    <w:rsid w:val="00097C37"/>
    <w:rsid w:val="000A0B10"/>
    <w:rsid w:val="000A1F46"/>
    <w:rsid w:val="000A6EF4"/>
    <w:rsid w:val="000B5475"/>
    <w:rsid w:val="000B7F09"/>
    <w:rsid w:val="000C161B"/>
    <w:rsid w:val="000C2A86"/>
    <w:rsid w:val="000C4DA5"/>
    <w:rsid w:val="000D04DB"/>
    <w:rsid w:val="000D180F"/>
    <w:rsid w:val="000D2CDF"/>
    <w:rsid w:val="000E2502"/>
    <w:rsid w:val="000E4BED"/>
    <w:rsid w:val="000E4F6E"/>
    <w:rsid w:val="000E53F4"/>
    <w:rsid w:val="000E5A8E"/>
    <w:rsid w:val="000E68A8"/>
    <w:rsid w:val="000F1A3F"/>
    <w:rsid w:val="000F3BAE"/>
    <w:rsid w:val="000F742F"/>
    <w:rsid w:val="00105804"/>
    <w:rsid w:val="00107075"/>
    <w:rsid w:val="00114DBA"/>
    <w:rsid w:val="00120119"/>
    <w:rsid w:val="00122F20"/>
    <w:rsid w:val="00125E9D"/>
    <w:rsid w:val="00140A8C"/>
    <w:rsid w:val="0014236A"/>
    <w:rsid w:val="0014296D"/>
    <w:rsid w:val="00143D26"/>
    <w:rsid w:val="0014552A"/>
    <w:rsid w:val="00147755"/>
    <w:rsid w:val="0015134B"/>
    <w:rsid w:val="00153080"/>
    <w:rsid w:val="00162D4C"/>
    <w:rsid w:val="00165171"/>
    <w:rsid w:val="001653BB"/>
    <w:rsid w:val="00165598"/>
    <w:rsid w:val="001704A2"/>
    <w:rsid w:val="00170DB5"/>
    <w:rsid w:val="00171AAF"/>
    <w:rsid w:val="00172F3D"/>
    <w:rsid w:val="00173727"/>
    <w:rsid w:val="00174981"/>
    <w:rsid w:val="001750D5"/>
    <w:rsid w:val="001824F1"/>
    <w:rsid w:val="00183ABA"/>
    <w:rsid w:val="00183CC1"/>
    <w:rsid w:val="00187E75"/>
    <w:rsid w:val="00192BA1"/>
    <w:rsid w:val="001939C3"/>
    <w:rsid w:val="00195E5C"/>
    <w:rsid w:val="001967D1"/>
    <w:rsid w:val="001A237A"/>
    <w:rsid w:val="001A4667"/>
    <w:rsid w:val="001A46FE"/>
    <w:rsid w:val="001A58D1"/>
    <w:rsid w:val="001A6208"/>
    <w:rsid w:val="001A656C"/>
    <w:rsid w:val="001B1C23"/>
    <w:rsid w:val="001B20CF"/>
    <w:rsid w:val="001D01F2"/>
    <w:rsid w:val="001D037E"/>
    <w:rsid w:val="001D5E2B"/>
    <w:rsid w:val="001D7DC8"/>
    <w:rsid w:val="001E002A"/>
    <w:rsid w:val="001E22A3"/>
    <w:rsid w:val="001E341B"/>
    <w:rsid w:val="001E41F2"/>
    <w:rsid w:val="001E765C"/>
    <w:rsid w:val="001F0653"/>
    <w:rsid w:val="001F22C8"/>
    <w:rsid w:val="001F4BCD"/>
    <w:rsid w:val="00202081"/>
    <w:rsid w:val="002105DB"/>
    <w:rsid w:val="0021084A"/>
    <w:rsid w:val="00210C93"/>
    <w:rsid w:val="0021295F"/>
    <w:rsid w:val="00216909"/>
    <w:rsid w:val="002216AB"/>
    <w:rsid w:val="00223AFF"/>
    <w:rsid w:val="00224E4B"/>
    <w:rsid w:val="00226223"/>
    <w:rsid w:val="00230D84"/>
    <w:rsid w:val="00232D21"/>
    <w:rsid w:val="00235469"/>
    <w:rsid w:val="00236B9B"/>
    <w:rsid w:val="00244761"/>
    <w:rsid w:val="002505D7"/>
    <w:rsid w:val="00252DDD"/>
    <w:rsid w:val="00260896"/>
    <w:rsid w:val="0026167D"/>
    <w:rsid w:val="002642E9"/>
    <w:rsid w:val="00272BB7"/>
    <w:rsid w:val="00277538"/>
    <w:rsid w:val="00281145"/>
    <w:rsid w:val="0028181F"/>
    <w:rsid w:val="00282724"/>
    <w:rsid w:val="00283270"/>
    <w:rsid w:val="00287DE8"/>
    <w:rsid w:val="00290685"/>
    <w:rsid w:val="002927E5"/>
    <w:rsid w:val="00294570"/>
    <w:rsid w:val="002945CA"/>
    <w:rsid w:val="00294834"/>
    <w:rsid w:val="00295621"/>
    <w:rsid w:val="00297257"/>
    <w:rsid w:val="002A0981"/>
    <w:rsid w:val="002A1028"/>
    <w:rsid w:val="002A1525"/>
    <w:rsid w:val="002A19CB"/>
    <w:rsid w:val="002A309E"/>
    <w:rsid w:val="002A6C27"/>
    <w:rsid w:val="002A73BA"/>
    <w:rsid w:val="002A74B9"/>
    <w:rsid w:val="002A766A"/>
    <w:rsid w:val="002B01C5"/>
    <w:rsid w:val="002B4228"/>
    <w:rsid w:val="002B6F53"/>
    <w:rsid w:val="002C11D1"/>
    <w:rsid w:val="002D35C4"/>
    <w:rsid w:val="002D45B0"/>
    <w:rsid w:val="002D5160"/>
    <w:rsid w:val="002D7B95"/>
    <w:rsid w:val="002E4DF5"/>
    <w:rsid w:val="002F161A"/>
    <w:rsid w:val="002F237B"/>
    <w:rsid w:val="002F7B25"/>
    <w:rsid w:val="00300F00"/>
    <w:rsid w:val="00301F98"/>
    <w:rsid w:val="00303105"/>
    <w:rsid w:val="003037FC"/>
    <w:rsid w:val="00307312"/>
    <w:rsid w:val="00313ED7"/>
    <w:rsid w:val="003141BE"/>
    <w:rsid w:val="00315C35"/>
    <w:rsid w:val="00317841"/>
    <w:rsid w:val="00317CCD"/>
    <w:rsid w:val="00320DF1"/>
    <w:rsid w:val="003215F7"/>
    <w:rsid w:val="00324224"/>
    <w:rsid w:val="00324BE6"/>
    <w:rsid w:val="00331DCB"/>
    <w:rsid w:val="00334122"/>
    <w:rsid w:val="0035096A"/>
    <w:rsid w:val="00352093"/>
    <w:rsid w:val="003535F8"/>
    <w:rsid w:val="00361B13"/>
    <w:rsid w:val="00361EB1"/>
    <w:rsid w:val="003667A4"/>
    <w:rsid w:val="00371301"/>
    <w:rsid w:val="00371B7B"/>
    <w:rsid w:val="003750F0"/>
    <w:rsid w:val="0037534F"/>
    <w:rsid w:val="0038734F"/>
    <w:rsid w:val="00387E5A"/>
    <w:rsid w:val="00393549"/>
    <w:rsid w:val="00397476"/>
    <w:rsid w:val="003A0FD9"/>
    <w:rsid w:val="003A2D6D"/>
    <w:rsid w:val="003A734A"/>
    <w:rsid w:val="003B65F8"/>
    <w:rsid w:val="003C002B"/>
    <w:rsid w:val="003C2ED0"/>
    <w:rsid w:val="003D3076"/>
    <w:rsid w:val="003E22FE"/>
    <w:rsid w:val="003E5231"/>
    <w:rsid w:val="003E70C1"/>
    <w:rsid w:val="003E76AB"/>
    <w:rsid w:val="003F5B54"/>
    <w:rsid w:val="0040112F"/>
    <w:rsid w:val="00402AEA"/>
    <w:rsid w:val="00402CFD"/>
    <w:rsid w:val="004050C6"/>
    <w:rsid w:val="00406432"/>
    <w:rsid w:val="00407019"/>
    <w:rsid w:val="004119E4"/>
    <w:rsid w:val="0041707C"/>
    <w:rsid w:val="00417F2D"/>
    <w:rsid w:val="00423C2E"/>
    <w:rsid w:val="00424953"/>
    <w:rsid w:val="00434CD5"/>
    <w:rsid w:val="00443C6A"/>
    <w:rsid w:val="00451BBC"/>
    <w:rsid w:val="00452717"/>
    <w:rsid w:val="00454453"/>
    <w:rsid w:val="00454E74"/>
    <w:rsid w:val="004572D2"/>
    <w:rsid w:val="004612B5"/>
    <w:rsid w:val="00461483"/>
    <w:rsid w:val="00464000"/>
    <w:rsid w:val="00464920"/>
    <w:rsid w:val="00467182"/>
    <w:rsid w:val="00476132"/>
    <w:rsid w:val="0048157C"/>
    <w:rsid w:val="00481B8E"/>
    <w:rsid w:val="0048312A"/>
    <w:rsid w:val="0048387D"/>
    <w:rsid w:val="0048594A"/>
    <w:rsid w:val="00487856"/>
    <w:rsid w:val="0049140B"/>
    <w:rsid w:val="00493B6B"/>
    <w:rsid w:val="0049478F"/>
    <w:rsid w:val="00497384"/>
    <w:rsid w:val="004A3F14"/>
    <w:rsid w:val="004B15BC"/>
    <w:rsid w:val="004B28E1"/>
    <w:rsid w:val="004B2A8A"/>
    <w:rsid w:val="004B333C"/>
    <w:rsid w:val="004C0131"/>
    <w:rsid w:val="004C1BA2"/>
    <w:rsid w:val="004D5B7F"/>
    <w:rsid w:val="004D6C03"/>
    <w:rsid w:val="004E2A8F"/>
    <w:rsid w:val="004E4690"/>
    <w:rsid w:val="004F0056"/>
    <w:rsid w:val="004F23B2"/>
    <w:rsid w:val="004F287C"/>
    <w:rsid w:val="004F6BF1"/>
    <w:rsid w:val="004F74AC"/>
    <w:rsid w:val="00500903"/>
    <w:rsid w:val="00501515"/>
    <w:rsid w:val="005050CC"/>
    <w:rsid w:val="00505848"/>
    <w:rsid w:val="005068D5"/>
    <w:rsid w:val="005137A3"/>
    <w:rsid w:val="0051634B"/>
    <w:rsid w:val="00517C46"/>
    <w:rsid w:val="00522E3C"/>
    <w:rsid w:val="005320A0"/>
    <w:rsid w:val="00533AA3"/>
    <w:rsid w:val="00546BAB"/>
    <w:rsid w:val="00546CFE"/>
    <w:rsid w:val="005543E2"/>
    <w:rsid w:val="00555B3C"/>
    <w:rsid w:val="005563A3"/>
    <w:rsid w:val="00556A45"/>
    <w:rsid w:val="0056157A"/>
    <w:rsid w:val="00571AAE"/>
    <w:rsid w:val="00574699"/>
    <w:rsid w:val="00575492"/>
    <w:rsid w:val="0058029C"/>
    <w:rsid w:val="00581E34"/>
    <w:rsid w:val="00582164"/>
    <w:rsid w:val="00582AE2"/>
    <w:rsid w:val="0058490B"/>
    <w:rsid w:val="005868C4"/>
    <w:rsid w:val="0059213E"/>
    <w:rsid w:val="00596103"/>
    <w:rsid w:val="00596453"/>
    <w:rsid w:val="005A77B4"/>
    <w:rsid w:val="005B5E2B"/>
    <w:rsid w:val="005C2807"/>
    <w:rsid w:val="005C3789"/>
    <w:rsid w:val="005C403C"/>
    <w:rsid w:val="005D7E23"/>
    <w:rsid w:val="005E212F"/>
    <w:rsid w:val="005F2C98"/>
    <w:rsid w:val="005F4FA3"/>
    <w:rsid w:val="005F5980"/>
    <w:rsid w:val="0060034D"/>
    <w:rsid w:val="00605A0A"/>
    <w:rsid w:val="0060718F"/>
    <w:rsid w:val="00612298"/>
    <w:rsid w:val="00625701"/>
    <w:rsid w:val="00626B99"/>
    <w:rsid w:val="00632EF4"/>
    <w:rsid w:val="0063387C"/>
    <w:rsid w:val="006352A9"/>
    <w:rsid w:val="00635B23"/>
    <w:rsid w:val="006422FE"/>
    <w:rsid w:val="00645E07"/>
    <w:rsid w:val="00650DB7"/>
    <w:rsid w:val="00660ECC"/>
    <w:rsid w:val="0066280B"/>
    <w:rsid w:val="00670FE1"/>
    <w:rsid w:val="0067578D"/>
    <w:rsid w:val="00675AEB"/>
    <w:rsid w:val="00676057"/>
    <w:rsid w:val="00677FEC"/>
    <w:rsid w:val="00680551"/>
    <w:rsid w:val="00681363"/>
    <w:rsid w:val="00686E1D"/>
    <w:rsid w:val="00690202"/>
    <w:rsid w:val="0069349E"/>
    <w:rsid w:val="00694340"/>
    <w:rsid w:val="00695561"/>
    <w:rsid w:val="006A0558"/>
    <w:rsid w:val="006A154F"/>
    <w:rsid w:val="006A5ECA"/>
    <w:rsid w:val="006A65BA"/>
    <w:rsid w:val="006B0317"/>
    <w:rsid w:val="006B228F"/>
    <w:rsid w:val="006B356E"/>
    <w:rsid w:val="006B5033"/>
    <w:rsid w:val="006B50C7"/>
    <w:rsid w:val="006B7B17"/>
    <w:rsid w:val="006C1128"/>
    <w:rsid w:val="006C70E6"/>
    <w:rsid w:val="006C73D9"/>
    <w:rsid w:val="006D29D0"/>
    <w:rsid w:val="006E1805"/>
    <w:rsid w:val="006E75C4"/>
    <w:rsid w:val="006F2F55"/>
    <w:rsid w:val="006F6E42"/>
    <w:rsid w:val="006F7635"/>
    <w:rsid w:val="00703681"/>
    <w:rsid w:val="00706A37"/>
    <w:rsid w:val="00710BE2"/>
    <w:rsid w:val="00713536"/>
    <w:rsid w:val="00713612"/>
    <w:rsid w:val="00716FAF"/>
    <w:rsid w:val="00717ABB"/>
    <w:rsid w:val="00733E55"/>
    <w:rsid w:val="007400B5"/>
    <w:rsid w:val="00740A50"/>
    <w:rsid w:val="00742459"/>
    <w:rsid w:val="00745BEA"/>
    <w:rsid w:val="00746E47"/>
    <w:rsid w:val="00747646"/>
    <w:rsid w:val="0075445B"/>
    <w:rsid w:val="00756D25"/>
    <w:rsid w:val="00760343"/>
    <w:rsid w:val="00764CED"/>
    <w:rsid w:val="00765D53"/>
    <w:rsid w:val="00766DF9"/>
    <w:rsid w:val="00767372"/>
    <w:rsid w:val="007674EF"/>
    <w:rsid w:val="00767CC8"/>
    <w:rsid w:val="00772EAD"/>
    <w:rsid w:val="00774ED9"/>
    <w:rsid w:val="00776869"/>
    <w:rsid w:val="007811A1"/>
    <w:rsid w:val="00784028"/>
    <w:rsid w:val="00787F55"/>
    <w:rsid w:val="007907E9"/>
    <w:rsid w:val="00793BC6"/>
    <w:rsid w:val="007A0204"/>
    <w:rsid w:val="007A551D"/>
    <w:rsid w:val="007A6AF0"/>
    <w:rsid w:val="007D092D"/>
    <w:rsid w:val="007D3262"/>
    <w:rsid w:val="007D32F8"/>
    <w:rsid w:val="007D3B66"/>
    <w:rsid w:val="007E23EA"/>
    <w:rsid w:val="007F49B6"/>
    <w:rsid w:val="007F5C0B"/>
    <w:rsid w:val="007F67B4"/>
    <w:rsid w:val="0080105B"/>
    <w:rsid w:val="008038B0"/>
    <w:rsid w:val="00804E15"/>
    <w:rsid w:val="00806521"/>
    <w:rsid w:val="00813F00"/>
    <w:rsid w:val="00826662"/>
    <w:rsid w:val="008270BE"/>
    <w:rsid w:val="00833BE0"/>
    <w:rsid w:val="00837978"/>
    <w:rsid w:val="0084294E"/>
    <w:rsid w:val="008514A7"/>
    <w:rsid w:val="00855673"/>
    <w:rsid w:val="00856D77"/>
    <w:rsid w:val="00861A32"/>
    <w:rsid w:val="008626B7"/>
    <w:rsid w:val="008628F9"/>
    <w:rsid w:val="00864317"/>
    <w:rsid w:val="008653DC"/>
    <w:rsid w:val="008718A0"/>
    <w:rsid w:val="00874E76"/>
    <w:rsid w:val="00883201"/>
    <w:rsid w:val="00887133"/>
    <w:rsid w:val="00887C2D"/>
    <w:rsid w:val="00890B57"/>
    <w:rsid w:val="00895D1F"/>
    <w:rsid w:val="0089769B"/>
    <w:rsid w:val="008A2D98"/>
    <w:rsid w:val="008A55A2"/>
    <w:rsid w:val="008A719C"/>
    <w:rsid w:val="008B1FD5"/>
    <w:rsid w:val="008B4C7B"/>
    <w:rsid w:val="008B552A"/>
    <w:rsid w:val="008B5C24"/>
    <w:rsid w:val="008B669E"/>
    <w:rsid w:val="008B7403"/>
    <w:rsid w:val="008C0F87"/>
    <w:rsid w:val="008C3360"/>
    <w:rsid w:val="008D1661"/>
    <w:rsid w:val="008E2F01"/>
    <w:rsid w:val="008E7661"/>
    <w:rsid w:val="008E792F"/>
    <w:rsid w:val="008F2DBF"/>
    <w:rsid w:val="008F6F81"/>
    <w:rsid w:val="008F7861"/>
    <w:rsid w:val="00900519"/>
    <w:rsid w:val="00900BB2"/>
    <w:rsid w:val="009048FC"/>
    <w:rsid w:val="00905BD4"/>
    <w:rsid w:val="00907B4F"/>
    <w:rsid w:val="009104AD"/>
    <w:rsid w:val="0091169C"/>
    <w:rsid w:val="0091194C"/>
    <w:rsid w:val="00913A60"/>
    <w:rsid w:val="009178EE"/>
    <w:rsid w:val="00924285"/>
    <w:rsid w:val="00927C50"/>
    <w:rsid w:val="00931DAB"/>
    <w:rsid w:val="00932C8A"/>
    <w:rsid w:val="0093606E"/>
    <w:rsid w:val="009508A0"/>
    <w:rsid w:val="00953BFD"/>
    <w:rsid w:val="00955F38"/>
    <w:rsid w:val="00957E15"/>
    <w:rsid w:val="00962708"/>
    <w:rsid w:val="0097179A"/>
    <w:rsid w:val="00972E12"/>
    <w:rsid w:val="00977EE6"/>
    <w:rsid w:val="00982986"/>
    <w:rsid w:val="00983822"/>
    <w:rsid w:val="00987A68"/>
    <w:rsid w:val="009970F4"/>
    <w:rsid w:val="009A2178"/>
    <w:rsid w:val="009A23B5"/>
    <w:rsid w:val="009A2534"/>
    <w:rsid w:val="009B21F2"/>
    <w:rsid w:val="009C0C07"/>
    <w:rsid w:val="009C2EAD"/>
    <w:rsid w:val="009C4DB8"/>
    <w:rsid w:val="009C7B53"/>
    <w:rsid w:val="009D0FED"/>
    <w:rsid w:val="009D11DC"/>
    <w:rsid w:val="009D1DBD"/>
    <w:rsid w:val="009D34F6"/>
    <w:rsid w:val="009D6535"/>
    <w:rsid w:val="009E1730"/>
    <w:rsid w:val="009E2574"/>
    <w:rsid w:val="009F0DAC"/>
    <w:rsid w:val="009F7D0D"/>
    <w:rsid w:val="00A02256"/>
    <w:rsid w:val="00A033B2"/>
    <w:rsid w:val="00A0389C"/>
    <w:rsid w:val="00A1082E"/>
    <w:rsid w:val="00A11AF2"/>
    <w:rsid w:val="00A22ECE"/>
    <w:rsid w:val="00A237D1"/>
    <w:rsid w:val="00A26142"/>
    <w:rsid w:val="00A322C9"/>
    <w:rsid w:val="00A377E4"/>
    <w:rsid w:val="00A42308"/>
    <w:rsid w:val="00A43D1F"/>
    <w:rsid w:val="00A50D71"/>
    <w:rsid w:val="00A566FF"/>
    <w:rsid w:val="00A568F8"/>
    <w:rsid w:val="00A575BB"/>
    <w:rsid w:val="00A6204A"/>
    <w:rsid w:val="00A62861"/>
    <w:rsid w:val="00A6303E"/>
    <w:rsid w:val="00A638B5"/>
    <w:rsid w:val="00A64AFD"/>
    <w:rsid w:val="00A65AEA"/>
    <w:rsid w:val="00A75B8D"/>
    <w:rsid w:val="00A807CF"/>
    <w:rsid w:val="00A82403"/>
    <w:rsid w:val="00A8347E"/>
    <w:rsid w:val="00A837B9"/>
    <w:rsid w:val="00A92812"/>
    <w:rsid w:val="00A939E2"/>
    <w:rsid w:val="00AA092C"/>
    <w:rsid w:val="00AA720B"/>
    <w:rsid w:val="00AB0D92"/>
    <w:rsid w:val="00AB10B6"/>
    <w:rsid w:val="00AB21B1"/>
    <w:rsid w:val="00AB559C"/>
    <w:rsid w:val="00AB61D9"/>
    <w:rsid w:val="00AB6FE3"/>
    <w:rsid w:val="00AC3A59"/>
    <w:rsid w:val="00AD1BCC"/>
    <w:rsid w:val="00AD27F3"/>
    <w:rsid w:val="00AD3602"/>
    <w:rsid w:val="00AD41BC"/>
    <w:rsid w:val="00AD71F2"/>
    <w:rsid w:val="00AE25E2"/>
    <w:rsid w:val="00AE4D58"/>
    <w:rsid w:val="00AE4F28"/>
    <w:rsid w:val="00AE748D"/>
    <w:rsid w:val="00AF040D"/>
    <w:rsid w:val="00AF592F"/>
    <w:rsid w:val="00AF7698"/>
    <w:rsid w:val="00B00517"/>
    <w:rsid w:val="00B01A0B"/>
    <w:rsid w:val="00B02705"/>
    <w:rsid w:val="00B02979"/>
    <w:rsid w:val="00B02BB3"/>
    <w:rsid w:val="00B048CE"/>
    <w:rsid w:val="00B051DB"/>
    <w:rsid w:val="00B0572B"/>
    <w:rsid w:val="00B13391"/>
    <w:rsid w:val="00B14CCB"/>
    <w:rsid w:val="00B1569A"/>
    <w:rsid w:val="00B16539"/>
    <w:rsid w:val="00B20C32"/>
    <w:rsid w:val="00B21BCB"/>
    <w:rsid w:val="00B24725"/>
    <w:rsid w:val="00B3050A"/>
    <w:rsid w:val="00B30546"/>
    <w:rsid w:val="00B30D9C"/>
    <w:rsid w:val="00B30F29"/>
    <w:rsid w:val="00B33775"/>
    <w:rsid w:val="00B34B1B"/>
    <w:rsid w:val="00B36109"/>
    <w:rsid w:val="00B44E5A"/>
    <w:rsid w:val="00B5503D"/>
    <w:rsid w:val="00B56C7D"/>
    <w:rsid w:val="00B57297"/>
    <w:rsid w:val="00B60661"/>
    <w:rsid w:val="00B6175E"/>
    <w:rsid w:val="00B620E5"/>
    <w:rsid w:val="00B654B5"/>
    <w:rsid w:val="00B71A0C"/>
    <w:rsid w:val="00B733B5"/>
    <w:rsid w:val="00B74F5D"/>
    <w:rsid w:val="00B83989"/>
    <w:rsid w:val="00B91D5A"/>
    <w:rsid w:val="00B92A4D"/>
    <w:rsid w:val="00BA0C20"/>
    <w:rsid w:val="00BA154E"/>
    <w:rsid w:val="00BA1977"/>
    <w:rsid w:val="00BA5BDC"/>
    <w:rsid w:val="00BB0529"/>
    <w:rsid w:val="00BB2F14"/>
    <w:rsid w:val="00BB3EBB"/>
    <w:rsid w:val="00BB589C"/>
    <w:rsid w:val="00BC53E0"/>
    <w:rsid w:val="00BD4A4F"/>
    <w:rsid w:val="00BE0E5A"/>
    <w:rsid w:val="00BE25A0"/>
    <w:rsid w:val="00BF0FEE"/>
    <w:rsid w:val="00BF33BC"/>
    <w:rsid w:val="00BF442A"/>
    <w:rsid w:val="00BF59E2"/>
    <w:rsid w:val="00C02FB6"/>
    <w:rsid w:val="00C04E68"/>
    <w:rsid w:val="00C125CD"/>
    <w:rsid w:val="00C12F6C"/>
    <w:rsid w:val="00C1488A"/>
    <w:rsid w:val="00C15ABC"/>
    <w:rsid w:val="00C17583"/>
    <w:rsid w:val="00C17E7F"/>
    <w:rsid w:val="00C200E1"/>
    <w:rsid w:val="00C25C58"/>
    <w:rsid w:val="00C27276"/>
    <w:rsid w:val="00C43DD0"/>
    <w:rsid w:val="00C46E65"/>
    <w:rsid w:val="00C52942"/>
    <w:rsid w:val="00C548ED"/>
    <w:rsid w:val="00C5571E"/>
    <w:rsid w:val="00C57EBC"/>
    <w:rsid w:val="00C60CB6"/>
    <w:rsid w:val="00C62FE2"/>
    <w:rsid w:val="00C64BC7"/>
    <w:rsid w:val="00C651B7"/>
    <w:rsid w:val="00C73F5D"/>
    <w:rsid w:val="00C74B49"/>
    <w:rsid w:val="00C83471"/>
    <w:rsid w:val="00C8422E"/>
    <w:rsid w:val="00C87F12"/>
    <w:rsid w:val="00C90B96"/>
    <w:rsid w:val="00C973C8"/>
    <w:rsid w:val="00CA0444"/>
    <w:rsid w:val="00CA1E9C"/>
    <w:rsid w:val="00CA2FAF"/>
    <w:rsid w:val="00CA7354"/>
    <w:rsid w:val="00CA7810"/>
    <w:rsid w:val="00CB30F3"/>
    <w:rsid w:val="00CB5AB9"/>
    <w:rsid w:val="00CB6309"/>
    <w:rsid w:val="00CB6B3D"/>
    <w:rsid w:val="00CC4AFD"/>
    <w:rsid w:val="00CD027B"/>
    <w:rsid w:val="00CD2472"/>
    <w:rsid w:val="00CD58F5"/>
    <w:rsid w:val="00CE6683"/>
    <w:rsid w:val="00CE7028"/>
    <w:rsid w:val="00CF2E02"/>
    <w:rsid w:val="00CF5A3D"/>
    <w:rsid w:val="00CF6067"/>
    <w:rsid w:val="00D05172"/>
    <w:rsid w:val="00D05DAF"/>
    <w:rsid w:val="00D067AD"/>
    <w:rsid w:val="00D06CE7"/>
    <w:rsid w:val="00D06E72"/>
    <w:rsid w:val="00D0740C"/>
    <w:rsid w:val="00D12544"/>
    <w:rsid w:val="00D157AF"/>
    <w:rsid w:val="00D15B09"/>
    <w:rsid w:val="00D15F83"/>
    <w:rsid w:val="00D16486"/>
    <w:rsid w:val="00D21D65"/>
    <w:rsid w:val="00D22463"/>
    <w:rsid w:val="00D22C0A"/>
    <w:rsid w:val="00D309BD"/>
    <w:rsid w:val="00D30A8F"/>
    <w:rsid w:val="00D31B1C"/>
    <w:rsid w:val="00D35609"/>
    <w:rsid w:val="00D35ED9"/>
    <w:rsid w:val="00D36203"/>
    <w:rsid w:val="00D40704"/>
    <w:rsid w:val="00D4188E"/>
    <w:rsid w:val="00D44DC7"/>
    <w:rsid w:val="00D46D01"/>
    <w:rsid w:val="00D502CE"/>
    <w:rsid w:val="00D5497B"/>
    <w:rsid w:val="00D5546A"/>
    <w:rsid w:val="00D60979"/>
    <w:rsid w:val="00D60E86"/>
    <w:rsid w:val="00D63A38"/>
    <w:rsid w:val="00D64526"/>
    <w:rsid w:val="00D648AE"/>
    <w:rsid w:val="00D66407"/>
    <w:rsid w:val="00D72D2B"/>
    <w:rsid w:val="00D862D4"/>
    <w:rsid w:val="00D87947"/>
    <w:rsid w:val="00D9093E"/>
    <w:rsid w:val="00D937F5"/>
    <w:rsid w:val="00D97B89"/>
    <w:rsid w:val="00DB19D4"/>
    <w:rsid w:val="00DB4274"/>
    <w:rsid w:val="00DB6555"/>
    <w:rsid w:val="00DB66D1"/>
    <w:rsid w:val="00DB686F"/>
    <w:rsid w:val="00DB788F"/>
    <w:rsid w:val="00DC0452"/>
    <w:rsid w:val="00DC1559"/>
    <w:rsid w:val="00DC3CC4"/>
    <w:rsid w:val="00DD4EAD"/>
    <w:rsid w:val="00DE1EDD"/>
    <w:rsid w:val="00DF11A3"/>
    <w:rsid w:val="00DF18DE"/>
    <w:rsid w:val="00E02EF6"/>
    <w:rsid w:val="00E0433C"/>
    <w:rsid w:val="00E06E78"/>
    <w:rsid w:val="00E11EF2"/>
    <w:rsid w:val="00E132DA"/>
    <w:rsid w:val="00E216B8"/>
    <w:rsid w:val="00E22216"/>
    <w:rsid w:val="00E23405"/>
    <w:rsid w:val="00E25A11"/>
    <w:rsid w:val="00E30192"/>
    <w:rsid w:val="00E34D10"/>
    <w:rsid w:val="00E35360"/>
    <w:rsid w:val="00E400BB"/>
    <w:rsid w:val="00E407F1"/>
    <w:rsid w:val="00E41C8D"/>
    <w:rsid w:val="00E42876"/>
    <w:rsid w:val="00E53713"/>
    <w:rsid w:val="00E57D66"/>
    <w:rsid w:val="00E61820"/>
    <w:rsid w:val="00E62A10"/>
    <w:rsid w:val="00E655D5"/>
    <w:rsid w:val="00E6686D"/>
    <w:rsid w:val="00E71E47"/>
    <w:rsid w:val="00E75CB9"/>
    <w:rsid w:val="00E7678F"/>
    <w:rsid w:val="00E77E35"/>
    <w:rsid w:val="00E83EDA"/>
    <w:rsid w:val="00E846E8"/>
    <w:rsid w:val="00E85E7E"/>
    <w:rsid w:val="00E86BC7"/>
    <w:rsid w:val="00E92993"/>
    <w:rsid w:val="00E9502B"/>
    <w:rsid w:val="00EA25DD"/>
    <w:rsid w:val="00EA298B"/>
    <w:rsid w:val="00EA5E06"/>
    <w:rsid w:val="00EB138F"/>
    <w:rsid w:val="00EB2689"/>
    <w:rsid w:val="00EB569C"/>
    <w:rsid w:val="00EB6D95"/>
    <w:rsid w:val="00EC5F71"/>
    <w:rsid w:val="00ED075C"/>
    <w:rsid w:val="00ED301B"/>
    <w:rsid w:val="00ED52C5"/>
    <w:rsid w:val="00EE120A"/>
    <w:rsid w:val="00EE29FD"/>
    <w:rsid w:val="00EE395E"/>
    <w:rsid w:val="00EE5DD9"/>
    <w:rsid w:val="00EE6485"/>
    <w:rsid w:val="00EE7953"/>
    <w:rsid w:val="00EF3160"/>
    <w:rsid w:val="00EF365B"/>
    <w:rsid w:val="00EF3B4D"/>
    <w:rsid w:val="00EF4120"/>
    <w:rsid w:val="00EF4747"/>
    <w:rsid w:val="00EF5DBB"/>
    <w:rsid w:val="00EF77C0"/>
    <w:rsid w:val="00F00264"/>
    <w:rsid w:val="00F0104F"/>
    <w:rsid w:val="00F02110"/>
    <w:rsid w:val="00F036EC"/>
    <w:rsid w:val="00F040F2"/>
    <w:rsid w:val="00F17A06"/>
    <w:rsid w:val="00F21F72"/>
    <w:rsid w:val="00F239A4"/>
    <w:rsid w:val="00F23DFC"/>
    <w:rsid w:val="00F274A8"/>
    <w:rsid w:val="00F27A82"/>
    <w:rsid w:val="00F31EDD"/>
    <w:rsid w:val="00F3326E"/>
    <w:rsid w:val="00F344AA"/>
    <w:rsid w:val="00F35A6A"/>
    <w:rsid w:val="00F35F74"/>
    <w:rsid w:val="00F42768"/>
    <w:rsid w:val="00F441A3"/>
    <w:rsid w:val="00F459AE"/>
    <w:rsid w:val="00F52178"/>
    <w:rsid w:val="00F6015D"/>
    <w:rsid w:val="00F638F0"/>
    <w:rsid w:val="00F66300"/>
    <w:rsid w:val="00F67777"/>
    <w:rsid w:val="00F67E70"/>
    <w:rsid w:val="00F72761"/>
    <w:rsid w:val="00F72E80"/>
    <w:rsid w:val="00F73E3A"/>
    <w:rsid w:val="00F76165"/>
    <w:rsid w:val="00F81838"/>
    <w:rsid w:val="00F86D72"/>
    <w:rsid w:val="00F87B53"/>
    <w:rsid w:val="00F91CD7"/>
    <w:rsid w:val="00F920E3"/>
    <w:rsid w:val="00F9272A"/>
    <w:rsid w:val="00F94469"/>
    <w:rsid w:val="00F948C2"/>
    <w:rsid w:val="00F95E16"/>
    <w:rsid w:val="00FA46C4"/>
    <w:rsid w:val="00FA5232"/>
    <w:rsid w:val="00FB1379"/>
    <w:rsid w:val="00FB1F88"/>
    <w:rsid w:val="00FB23C6"/>
    <w:rsid w:val="00FB24FA"/>
    <w:rsid w:val="00FB2D45"/>
    <w:rsid w:val="00FC64EB"/>
    <w:rsid w:val="00FD2571"/>
    <w:rsid w:val="00FD26C8"/>
    <w:rsid w:val="00FD6AEC"/>
    <w:rsid w:val="00FE017D"/>
    <w:rsid w:val="00FE07AD"/>
    <w:rsid w:val="00FE0E80"/>
    <w:rsid w:val="00FE6E46"/>
    <w:rsid w:val="00FF1400"/>
    <w:rsid w:val="00FF2D30"/>
    <w:rsid w:val="00FF427F"/>
    <w:rsid w:val="00FF483D"/>
    <w:rsid w:val="00FF53A9"/>
    <w:rsid w:val="00FF5CDC"/>
    <w:rsid w:val="0D70CCB3"/>
    <w:rsid w:val="3A7CCE4C"/>
    <w:rsid w:val="3CA114F1"/>
    <w:rsid w:val="64CCE118"/>
    <w:rsid w:val="73D5AE5E"/>
    <w:rsid w:val="7B895E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B3E76"/>
  <w15:chartTrackingRefBased/>
  <w15:docId w15:val="{A182259C-8B85-4479-A7F7-C450E35F6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45CA"/>
    <w:pPr>
      <w:spacing w:line="259" w:lineRule="auto"/>
    </w:pPr>
    <w:rPr>
      <w:rFonts w:ascii="Calibri" w:eastAsia="Calibri" w:hAnsi="Calibri" w:cs="Times New Roman"/>
      <w:kern w:val="0"/>
      <w:sz w:val="22"/>
      <w:szCs w:val="22"/>
      <w14:ligatures w14:val="none"/>
    </w:rPr>
  </w:style>
  <w:style w:type="paragraph" w:styleId="Nagwek1">
    <w:name w:val="heading 1"/>
    <w:basedOn w:val="Normalny"/>
    <w:next w:val="Normalny"/>
    <w:link w:val="Nagwek1Znak"/>
    <w:uiPriority w:val="9"/>
    <w:qFormat/>
    <w:rsid w:val="00CB5A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CB5A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CB5AB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CB5AB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B5AB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B5AB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B5AB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B5AB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B5AB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B5AB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CB5AB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CB5AB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CB5AB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B5AB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B5AB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B5AB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B5AB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B5AB9"/>
    <w:rPr>
      <w:rFonts w:eastAsiaTheme="majorEastAsia" w:cstheme="majorBidi"/>
      <w:color w:val="272727" w:themeColor="text1" w:themeTint="D8"/>
    </w:rPr>
  </w:style>
  <w:style w:type="paragraph" w:styleId="Tytu">
    <w:name w:val="Title"/>
    <w:basedOn w:val="Normalny"/>
    <w:next w:val="Normalny"/>
    <w:link w:val="TytuZnak"/>
    <w:uiPriority w:val="10"/>
    <w:qFormat/>
    <w:rsid w:val="00CB5A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B5AB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B5AB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B5AB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B5AB9"/>
    <w:pPr>
      <w:spacing w:before="160"/>
      <w:jc w:val="center"/>
    </w:pPr>
    <w:rPr>
      <w:i/>
      <w:iCs/>
      <w:color w:val="404040" w:themeColor="text1" w:themeTint="BF"/>
    </w:rPr>
  </w:style>
  <w:style w:type="character" w:customStyle="1" w:styleId="CytatZnak">
    <w:name w:val="Cytat Znak"/>
    <w:basedOn w:val="Domylnaczcionkaakapitu"/>
    <w:link w:val="Cytat"/>
    <w:uiPriority w:val="29"/>
    <w:rsid w:val="00CB5AB9"/>
    <w:rPr>
      <w:i/>
      <w:iCs/>
      <w:color w:val="404040" w:themeColor="text1" w:themeTint="BF"/>
    </w:rPr>
  </w:style>
  <w:style w:type="paragraph" w:styleId="Akapitzlist">
    <w:name w:val="List Paragraph"/>
    <w:aliases w:val="L1,Numerowanie,normalny tekst,Akapit z listą5,T_SZ_List Paragraph,Akapit z listą BS,maz_wyliczenie,opis dzialania,K-P_odwolanie,A_wyliczenie,Akapit z listą 1,lp1,List Paragraph2,lp11,CW_Lista,BulletC,Wyliczanie,Obiekt,Akapit z listą31,CP-"/>
    <w:basedOn w:val="Normalny"/>
    <w:link w:val="AkapitzlistZnak"/>
    <w:uiPriority w:val="34"/>
    <w:qFormat/>
    <w:rsid w:val="00CB5AB9"/>
    <w:pPr>
      <w:ind w:left="720"/>
      <w:contextualSpacing/>
    </w:pPr>
  </w:style>
  <w:style w:type="character" w:styleId="Wyrnienieintensywne">
    <w:name w:val="Intense Emphasis"/>
    <w:basedOn w:val="Domylnaczcionkaakapitu"/>
    <w:uiPriority w:val="21"/>
    <w:qFormat/>
    <w:rsid w:val="00CB5AB9"/>
    <w:rPr>
      <w:i/>
      <w:iCs/>
      <w:color w:val="0F4761" w:themeColor="accent1" w:themeShade="BF"/>
    </w:rPr>
  </w:style>
  <w:style w:type="paragraph" w:styleId="Cytatintensywny">
    <w:name w:val="Intense Quote"/>
    <w:basedOn w:val="Normalny"/>
    <w:next w:val="Normalny"/>
    <w:link w:val="CytatintensywnyZnak"/>
    <w:uiPriority w:val="30"/>
    <w:qFormat/>
    <w:rsid w:val="00CB5A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B5AB9"/>
    <w:rPr>
      <w:i/>
      <w:iCs/>
      <w:color w:val="0F4761" w:themeColor="accent1" w:themeShade="BF"/>
    </w:rPr>
  </w:style>
  <w:style w:type="character" w:styleId="Odwoanieintensywne">
    <w:name w:val="Intense Reference"/>
    <w:basedOn w:val="Domylnaczcionkaakapitu"/>
    <w:uiPriority w:val="32"/>
    <w:qFormat/>
    <w:rsid w:val="00CB5AB9"/>
    <w:rPr>
      <w:b/>
      <w:bCs/>
      <w:smallCaps/>
      <w:color w:val="0F4761" w:themeColor="accent1" w:themeShade="BF"/>
      <w:spacing w:val="5"/>
    </w:rPr>
  </w:style>
  <w:style w:type="paragraph" w:customStyle="1" w:styleId="tekstlitera">
    <w:name w:val="tekst litera"/>
    <w:basedOn w:val="Normalny"/>
    <w:rsid w:val="00EF365B"/>
    <w:pPr>
      <w:numPr>
        <w:ilvl w:val="4"/>
        <w:numId w:val="1"/>
      </w:numPr>
      <w:spacing w:before="120" w:after="120" w:line="240" w:lineRule="auto"/>
      <w:jc w:val="both"/>
    </w:pPr>
    <w:rPr>
      <w:rFonts w:ascii="Palatino Linotype" w:eastAsia="Times New Roman" w:hAnsi="Palatino Linotype"/>
      <w:szCs w:val="20"/>
      <w:lang w:eastAsia="pl-PL"/>
    </w:rPr>
  </w:style>
  <w:style w:type="paragraph" w:customStyle="1" w:styleId="tekstparagraf">
    <w:name w:val="tekst paragraf"/>
    <w:basedOn w:val="Normalny"/>
    <w:next w:val="Normalny"/>
    <w:rsid w:val="00EF365B"/>
    <w:pPr>
      <w:keepNext/>
      <w:numPr>
        <w:numId w:val="1"/>
      </w:numPr>
      <w:spacing w:before="240" w:after="0" w:line="240" w:lineRule="auto"/>
      <w:jc w:val="center"/>
    </w:pPr>
    <w:rPr>
      <w:rFonts w:ascii="Palatino Linotype" w:eastAsia="Times New Roman" w:hAnsi="Palatino Linotype"/>
      <w:b/>
      <w:szCs w:val="20"/>
      <w:lang w:eastAsia="pl-PL"/>
    </w:rPr>
  </w:style>
  <w:style w:type="paragraph" w:customStyle="1" w:styleId="tekstparagraftytu">
    <w:name w:val="tekst paragraf tytuł"/>
    <w:basedOn w:val="Normalny"/>
    <w:next w:val="Normalny"/>
    <w:rsid w:val="00EF365B"/>
    <w:pPr>
      <w:keepNext/>
      <w:numPr>
        <w:ilvl w:val="1"/>
        <w:numId w:val="1"/>
      </w:numPr>
      <w:spacing w:after="120" w:line="240" w:lineRule="auto"/>
      <w:jc w:val="center"/>
    </w:pPr>
    <w:rPr>
      <w:rFonts w:ascii="Palatino Linotype" w:eastAsia="Times New Roman" w:hAnsi="Palatino Linotype"/>
      <w:b/>
      <w:smallCaps/>
      <w:szCs w:val="20"/>
      <w:lang w:eastAsia="pl-PL"/>
    </w:rPr>
  </w:style>
  <w:style w:type="paragraph" w:customStyle="1" w:styleId="tekstpunkt">
    <w:name w:val="tekst punkt"/>
    <w:basedOn w:val="Normalny"/>
    <w:rsid w:val="00EF365B"/>
    <w:pPr>
      <w:numPr>
        <w:ilvl w:val="3"/>
        <w:numId w:val="1"/>
      </w:numPr>
      <w:spacing w:before="120" w:after="120" w:line="240" w:lineRule="auto"/>
      <w:jc w:val="both"/>
    </w:pPr>
    <w:rPr>
      <w:rFonts w:ascii="Palatino Linotype" w:eastAsia="Times New Roman" w:hAnsi="Palatino Linotype"/>
      <w:szCs w:val="20"/>
      <w:lang w:val="x-none" w:eastAsia="x-none"/>
    </w:rPr>
  </w:style>
  <w:style w:type="paragraph" w:customStyle="1" w:styleId="tekstustp">
    <w:name w:val="tekst ustęp"/>
    <w:basedOn w:val="Normalny"/>
    <w:rsid w:val="00EF365B"/>
    <w:pPr>
      <w:numPr>
        <w:ilvl w:val="2"/>
        <w:numId w:val="1"/>
      </w:numPr>
      <w:spacing w:before="120" w:after="120" w:line="240" w:lineRule="auto"/>
      <w:jc w:val="both"/>
    </w:pPr>
    <w:rPr>
      <w:rFonts w:ascii="Palatino Linotype" w:eastAsia="Times New Roman" w:hAnsi="Palatino Linotype"/>
      <w:szCs w:val="20"/>
      <w:lang w:eastAsia="pl-PL"/>
    </w:rPr>
  </w:style>
  <w:style w:type="paragraph" w:styleId="Nagwek">
    <w:name w:val="header"/>
    <w:basedOn w:val="Normalny"/>
    <w:link w:val="NagwekZnak"/>
    <w:uiPriority w:val="99"/>
    <w:unhideWhenUsed/>
    <w:rsid w:val="00EF365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365B"/>
    <w:rPr>
      <w:rFonts w:ascii="Calibri" w:eastAsia="Calibri" w:hAnsi="Calibri" w:cs="Times New Roman"/>
      <w:kern w:val="0"/>
      <w:sz w:val="22"/>
      <w:szCs w:val="22"/>
      <w14:ligatures w14:val="none"/>
    </w:rPr>
  </w:style>
  <w:style w:type="paragraph" w:styleId="Stopka">
    <w:name w:val="footer"/>
    <w:basedOn w:val="Normalny"/>
    <w:link w:val="StopkaZnak"/>
    <w:uiPriority w:val="99"/>
    <w:unhideWhenUsed/>
    <w:rsid w:val="00EF365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365B"/>
    <w:rPr>
      <w:rFonts w:ascii="Calibri" w:eastAsia="Calibri" w:hAnsi="Calibri" w:cs="Times New Roman"/>
      <w:kern w:val="0"/>
      <w:sz w:val="22"/>
      <w:szCs w:val="22"/>
      <w14:ligatures w14:val="none"/>
    </w:rPr>
  </w:style>
  <w:style w:type="character" w:styleId="Hipercze">
    <w:name w:val="Hyperlink"/>
    <w:uiPriority w:val="99"/>
    <w:unhideWhenUsed/>
    <w:rsid w:val="00D5546A"/>
    <w:rPr>
      <w:color w:val="467886"/>
      <w:u w:val="single"/>
    </w:rPr>
  </w:style>
  <w:style w:type="character" w:styleId="Odwoaniedokomentarza">
    <w:name w:val="annotation reference"/>
    <w:basedOn w:val="Domylnaczcionkaakapitu"/>
    <w:uiPriority w:val="99"/>
    <w:semiHidden/>
    <w:unhideWhenUsed/>
    <w:rsid w:val="00B00517"/>
    <w:rPr>
      <w:sz w:val="16"/>
      <w:szCs w:val="16"/>
    </w:rPr>
  </w:style>
  <w:style w:type="paragraph" w:styleId="Tekstkomentarza">
    <w:name w:val="annotation text"/>
    <w:basedOn w:val="Normalny"/>
    <w:link w:val="TekstkomentarzaZnak"/>
    <w:uiPriority w:val="99"/>
    <w:unhideWhenUsed/>
    <w:rsid w:val="00B00517"/>
    <w:pPr>
      <w:spacing w:line="240" w:lineRule="auto"/>
    </w:pPr>
    <w:rPr>
      <w:sz w:val="20"/>
      <w:szCs w:val="20"/>
    </w:rPr>
  </w:style>
  <w:style w:type="character" w:customStyle="1" w:styleId="TekstkomentarzaZnak">
    <w:name w:val="Tekst komentarza Znak"/>
    <w:basedOn w:val="Domylnaczcionkaakapitu"/>
    <w:link w:val="Tekstkomentarza"/>
    <w:uiPriority w:val="99"/>
    <w:rsid w:val="00B00517"/>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B00517"/>
    <w:rPr>
      <w:b/>
      <w:bCs/>
    </w:rPr>
  </w:style>
  <w:style w:type="character" w:customStyle="1" w:styleId="TematkomentarzaZnak">
    <w:name w:val="Temat komentarza Znak"/>
    <w:basedOn w:val="TekstkomentarzaZnak"/>
    <w:link w:val="Tematkomentarza"/>
    <w:uiPriority w:val="99"/>
    <w:semiHidden/>
    <w:rsid w:val="00B00517"/>
    <w:rPr>
      <w:rFonts w:ascii="Calibri" w:eastAsia="Calibri" w:hAnsi="Calibri" w:cs="Times New Roman"/>
      <w:b/>
      <w:bCs/>
      <w:kern w:val="0"/>
      <w:sz w:val="20"/>
      <w:szCs w:val="20"/>
      <w14:ligatures w14:val="none"/>
    </w:rPr>
  </w:style>
  <w:style w:type="paragraph" w:styleId="Poprawka">
    <w:name w:val="Revision"/>
    <w:hidden/>
    <w:uiPriority w:val="99"/>
    <w:semiHidden/>
    <w:rsid w:val="008B4C7B"/>
    <w:pPr>
      <w:spacing w:after="0" w:line="240" w:lineRule="auto"/>
    </w:pPr>
    <w:rPr>
      <w:rFonts w:ascii="Calibri" w:eastAsia="Calibri" w:hAnsi="Calibri" w:cs="Times New Roman"/>
      <w:kern w:val="0"/>
      <w:sz w:val="22"/>
      <w:szCs w:val="22"/>
      <w14:ligatures w14:val="none"/>
    </w:rPr>
  </w:style>
  <w:style w:type="character" w:styleId="Nierozpoznanawzmianka">
    <w:name w:val="Unresolved Mention"/>
    <w:basedOn w:val="Domylnaczcionkaakapitu"/>
    <w:uiPriority w:val="99"/>
    <w:semiHidden/>
    <w:unhideWhenUsed/>
    <w:rsid w:val="00DB4274"/>
    <w:rPr>
      <w:color w:val="605E5C"/>
      <w:shd w:val="clear" w:color="auto" w:fill="E1DFDD"/>
    </w:rPr>
  </w:style>
  <w:style w:type="paragraph" w:customStyle="1" w:styleId="paragraph">
    <w:name w:val="paragraph"/>
    <w:basedOn w:val="Normalny"/>
    <w:rsid w:val="003C2ED0"/>
    <w:pPr>
      <w:spacing w:after="0" w:line="240" w:lineRule="auto"/>
    </w:pPr>
    <w:rPr>
      <w:rFonts w:ascii="Times New Roman" w:eastAsia="Times New Roman" w:hAnsi="Times New Roman"/>
      <w:sz w:val="24"/>
      <w:szCs w:val="24"/>
      <w:lang w:eastAsia="pl-PL"/>
    </w:rPr>
  </w:style>
  <w:style w:type="character" w:customStyle="1" w:styleId="contextualspellingandgrammarerror">
    <w:name w:val="contextualspellingandgrammarerror"/>
    <w:basedOn w:val="Domylnaczcionkaakapitu"/>
    <w:rsid w:val="003C2ED0"/>
  </w:style>
  <w:style w:type="character" w:customStyle="1" w:styleId="normaltextrun1">
    <w:name w:val="normaltextrun1"/>
    <w:basedOn w:val="Domylnaczcionkaakapitu"/>
    <w:rsid w:val="003C2ED0"/>
  </w:style>
  <w:style w:type="character" w:customStyle="1" w:styleId="eop">
    <w:name w:val="eop"/>
    <w:basedOn w:val="Domylnaczcionkaakapitu"/>
    <w:rsid w:val="003C2ED0"/>
  </w:style>
  <w:style w:type="character" w:customStyle="1" w:styleId="AkapitzlistZnak">
    <w:name w:val="Akapit z listą Znak"/>
    <w:aliases w:val="L1 Znak,Numerowanie Znak,normalny tekst Znak,Akapit z listą5 Znak,T_SZ_List Paragraph Znak,Akapit z listą BS Znak,maz_wyliczenie Znak,opis dzialania Znak,K-P_odwolanie Znak,A_wyliczenie Znak,Akapit z listą 1 Znak,lp1 Znak,lp11 Znak"/>
    <w:link w:val="Akapitzlist"/>
    <w:uiPriority w:val="34"/>
    <w:qFormat/>
    <w:locked/>
    <w:rsid w:val="001B20CF"/>
    <w:rPr>
      <w:rFonts w:ascii="Calibri" w:eastAsia="Calibri" w:hAnsi="Calibri" w:cs="Times New Roman"/>
      <w:kern w:val="0"/>
      <w:sz w:val="22"/>
      <w:szCs w:val="22"/>
      <w14:ligatures w14:val="none"/>
    </w:rPr>
  </w:style>
  <w:style w:type="paragraph" w:styleId="NormalnyWeb">
    <w:name w:val="Normal (Web)"/>
    <w:basedOn w:val="Normalny"/>
    <w:uiPriority w:val="99"/>
    <w:unhideWhenUsed/>
    <w:rsid w:val="00900BB2"/>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apple-converted-space">
    <w:name w:val="apple-converted-space"/>
    <w:basedOn w:val="Domylnaczcionkaakapitu"/>
    <w:rsid w:val="00900BB2"/>
  </w:style>
  <w:style w:type="character" w:customStyle="1" w:styleId="normaltextrun">
    <w:name w:val="normaltextrun"/>
    <w:basedOn w:val="Domylnaczcionkaakapitu"/>
    <w:rsid w:val="00900BB2"/>
  </w:style>
  <w:style w:type="character" w:styleId="Pogrubienie">
    <w:name w:val="Strong"/>
    <w:basedOn w:val="Domylnaczcionkaakapitu"/>
    <w:uiPriority w:val="22"/>
    <w:qFormat/>
    <w:rsid w:val="0048157C"/>
    <w:rPr>
      <w:b/>
      <w:bCs/>
    </w:rPr>
  </w:style>
  <w:style w:type="character" w:customStyle="1" w:styleId="Hyperlink2">
    <w:name w:val="Hyperlink.2"/>
    <w:rsid w:val="00927C50"/>
    <w:rPr>
      <w:rFonts w:ascii="Aptos" w:eastAsia="Aptos" w:hAnsi="Aptos" w:cs="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26695">
      <w:bodyDiv w:val="1"/>
      <w:marLeft w:val="0"/>
      <w:marRight w:val="0"/>
      <w:marTop w:val="0"/>
      <w:marBottom w:val="0"/>
      <w:divBdr>
        <w:top w:val="none" w:sz="0" w:space="0" w:color="auto"/>
        <w:left w:val="none" w:sz="0" w:space="0" w:color="auto"/>
        <w:bottom w:val="none" w:sz="0" w:space="0" w:color="auto"/>
        <w:right w:val="none" w:sz="0" w:space="0" w:color="auto"/>
      </w:divBdr>
    </w:div>
    <w:div w:id="666178001">
      <w:bodyDiv w:val="1"/>
      <w:marLeft w:val="0"/>
      <w:marRight w:val="0"/>
      <w:marTop w:val="0"/>
      <w:marBottom w:val="0"/>
      <w:divBdr>
        <w:top w:val="none" w:sz="0" w:space="0" w:color="auto"/>
        <w:left w:val="none" w:sz="0" w:space="0" w:color="auto"/>
        <w:bottom w:val="none" w:sz="0" w:space="0" w:color="auto"/>
        <w:right w:val="none" w:sz="0" w:space="0" w:color="auto"/>
      </w:divBdr>
    </w:div>
    <w:div w:id="740715154">
      <w:bodyDiv w:val="1"/>
      <w:marLeft w:val="0"/>
      <w:marRight w:val="0"/>
      <w:marTop w:val="0"/>
      <w:marBottom w:val="0"/>
      <w:divBdr>
        <w:top w:val="none" w:sz="0" w:space="0" w:color="auto"/>
        <w:left w:val="none" w:sz="0" w:space="0" w:color="auto"/>
        <w:bottom w:val="none" w:sz="0" w:space="0" w:color="auto"/>
        <w:right w:val="none" w:sz="0" w:space="0" w:color="auto"/>
      </w:divBdr>
    </w:div>
    <w:div w:id="784537739">
      <w:bodyDiv w:val="1"/>
      <w:marLeft w:val="0"/>
      <w:marRight w:val="0"/>
      <w:marTop w:val="0"/>
      <w:marBottom w:val="0"/>
      <w:divBdr>
        <w:top w:val="none" w:sz="0" w:space="0" w:color="auto"/>
        <w:left w:val="none" w:sz="0" w:space="0" w:color="auto"/>
        <w:bottom w:val="none" w:sz="0" w:space="0" w:color="auto"/>
        <w:right w:val="none" w:sz="0" w:space="0" w:color="auto"/>
      </w:divBdr>
    </w:div>
    <w:div w:id="1182471239">
      <w:bodyDiv w:val="1"/>
      <w:marLeft w:val="0"/>
      <w:marRight w:val="0"/>
      <w:marTop w:val="0"/>
      <w:marBottom w:val="0"/>
      <w:divBdr>
        <w:top w:val="none" w:sz="0" w:space="0" w:color="auto"/>
        <w:left w:val="none" w:sz="0" w:space="0" w:color="auto"/>
        <w:bottom w:val="none" w:sz="0" w:space="0" w:color="auto"/>
        <w:right w:val="none" w:sz="0" w:space="0" w:color="auto"/>
      </w:divBdr>
    </w:div>
    <w:div w:id="1478840272">
      <w:bodyDiv w:val="1"/>
      <w:marLeft w:val="0"/>
      <w:marRight w:val="0"/>
      <w:marTop w:val="0"/>
      <w:marBottom w:val="0"/>
      <w:divBdr>
        <w:top w:val="none" w:sz="0" w:space="0" w:color="auto"/>
        <w:left w:val="none" w:sz="0" w:space="0" w:color="auto"/>
        <w:bottom w:val="none" w:sz="0" w:space="0" w:color="auto"/>
        <w:right w:val="none" w:sz="0" w:space="0" w:color="auto"/>
      </w:divBdr>
    </w:div>
    <w:div w:id="166882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bigniew.kajdanowski@pan.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A0CD1D2F5894E4FA6ABE501308DFF06" ma:contentTypeVersion="14" ma:contentTypeDescription="Utwórz nowy dokument." ma:contentTypeScope="" ma:versionID="9937c2df770b90a82de6ca9543b2a2b7">
  <xsd:schema xmlns:xsd="http://www.w3.org/2001/XMLSchema" xmlns:xs="http://www.w3.org/2001/XMLSchema" xmlns:p="http://schemas.microsoft.com/office/2006/metadata/properties" xmlns:ns2="ad7b1e41-4f2a-4ea2-9482-1fc0313a5e24" xmlns:ns3="eaa3af0f-505e-4b68-8119-d169ab7ddbf2" targetNamespace="http://schemas.microsoft.com/office/2006/metadata/properties" ma:root="true" ma:fieldsID="4e7854eaa823bb05bb216f87371e2944" ns2:_="" ns3:_="">
    <xsd:import namespace="ad7b1e41-4f2a-4ea2-9482-1fc0313a5e24"/>
    <xsd:import namespace="eaa3af0f-505e-4b68-8119-d169ab7ddb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b1e41-4f2a-4ea2-9482-1fc0313a5e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3af0f-505e-4b68-8119-d169ab7dd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49781d3-d737-4952-b3c7-95dee07a07ab}" ma:internalName="TaxCatchAll" ma:showField="CatchAllData" ma:web="eaa3af0f-505e-4b68-8119-d169ab7dd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d7b1e41-4f2a-4ea2-9482-1fc0313a5e24">
      <Terms xmlns="http://schemas.microsoft.com/office/infopath/2007/PartnerControls"/>
    </lcf76f155ced4ddcb4097134ff3c332f>
    <TaxCatchAll xmlns="eaa3af0f-505e-4b68-8119-d169ab7ddbf2" xsi:nil="true"/>
  </documentManagement>
</p:properties>
</file>

<file path=customXml/itemProps1.xml><?xml version="1.0" encoding="utf-8"?>
<ds:datastoreItem xmlns:ds="http://schemas.openxmlformats.org/officeDocument/2006/customXml" ds:itemID="{0774FAEB-40EC-42A9-86F9-F16B0E9E93E3}">
  <ds:schemaRefs>
    <ds:schemaRef ds:uri="http://schemas.microsoft.com/sharepoint/v3/contenttype/forms"/>
  </ds:schemaRefs>
</ds:datastoreItem>
</file>

<file path=customXml/itemProps2.xml><?xml version="1.0" encoding="utf-8"?>
<ds:datastoreItem xmlns:ds="http://schemas.openxmlformats.org/officeDocument/2006/customXml" ds:itemID="{FD5F9325-4183-4595-813F-893A846BB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b1e41-4f2a-4ea2-9482-1fc0313a5e24"/>
    <ds:schemaRef ds:uri="eaa3af0f-505e-4b68-8119-d169ab7dd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70B868-D81A-4463-B736-1EE7ADDC95FF}">
  <ds:schemaRefs>
    <ds:schemaRef ds:uri="http://schemas.openxmlformats.org/officeDocument/2006/bibliography"/>
  </ds:schemaRefs>
</ds:datastoreItem>
</file>

<file path=customXml/itemProps4.xml><?xml version="1.0" encoding="utf-8"?>
<ds:datastoreItem xmlns:ds="http://schemas.openxmlformats.org/officeDocument/2006/customXml" ds:itemID="{57F6C2B3-D6D3-4B93-923E-6167C37166A4}">
  <ds:schemaRefs>
    <ds:schemaRef ds:uri="http://schemas.microsoft.com/office/2006/metadata/properties"/>
    <ds:schemaRef ds:uri="http://schemas.microsoft.com/office/infopath/2007/PartnerControls"/>
    <ds:schemaRef ds:uri="ad7b1e41-4f2a-4ea2-9482-1fc0313a5e24"/>
    <ds:schemaRef ds:uri="eaa3af0f-505e-4b68-8119-d169ab7ddbf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7637</Words>
  <Characters>45825</Characters>
  <Application>Microsoft Office Word</Application>
  <DocSecurity>0</DocSecurity>
  <Lines>381</Lines>
  <Paragraphs>106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Chabiera</dc:creator>
  <cp:keywords/>
  <dc:description/>
  <cp:lastModifiedBy>Dorota Chabiera</cp:lastModifiedBy>
  <cp:revision>19</cp:revision>
  <dcterms:created xsi:type="dcterms:W3CDTF">2026-09-04T09:25:00Z</dcterms:created>
  <dcterms:modified xsi:type="dcterms:W3CDTF">2026-09-08T07:46:00Z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0x0101003A0CD1D2F5894E4FA6ABE501308DFF06</vt:lpwstr>
  </property>
  <property fmtid="{D5CDD505-2E9C-101B-9397-08002B2CF9AE}" pid="3" name="MediaServiceImageTags">
    <vt:lpwstr/>
  </property>
</Properties>
</file>