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AD061" w14:textId="6C0D885B" w:rsidR="003A1A9F" w:rsidRPr="003A1A9F" w:rsidRDefault="008A1389" w:rsidP="003A1A9F">
      <w:pPr>
        <w:spacing w:after="0" w:line="240" w:lineRule="auto"/>
        <w:contextualSpacing/>
        <w:jc w:val="both"/>
        <w:rPr>
          <w:b/>
          <w:bCs/>
        </w:rPr>
      </w:pPr>
      <w:r w:rsidRPr="00C75E96">
        <w:rPr>
          <w:b/>
          <w:bCs/>
        </w:rPr>
        <w:t xml:space="preserve">Załącznik nr 4 </w:t>
      </w:r>
      <w:r w:rsidR="003A1A9F">
        <w:rPr>
          <w:b/>
          <w:bCs/>
        </w:rPr>
        <w:t xml:space="preserve">do </w:t>
      </w:r>
      <w:r w:rsidR="003A1A9F" w:rsidRPr="003A1A9F">
        <w:rPr>
          <w:b/>
          <w:bCs/>
        </w:rPr>
        <w:t>ZAPROSZENIA DO SKŁADANIA OFERT w celu rozeznania rynku cen z możliwością udzielenia zamówienia na transport zbiorów bibliotecznych z Biblioteki Kórnickiej w Polsce do Stacji Naukowej Polskiej Akademii Nauk w Rzymie (Włochy)</w:t>
      </w:r>
    </w:p>
    <w:p w14:paraId="23C8E6F1" w14:textId="77777777" w:rsidR="003A1A9F" w:rsidRPr="003A1A9F" w:rsidRDefault="003A1A9F" w:rsidP="003A1A9F">
      <w:pPr>
        <w:spacing w:after="0" w:line="240" w:lineRule="auto"/>
        <w:contextualSpacing/>
        <w:jc w:val="both"/>
        <w:rPr>
          <w:b/>
          <w:bCs/>
          <w:sz w:val="16"/>
          <w:szCs w:val="16"/>
        </w:rPr>
      </w:pPr>
    </w:p>
    <w:p w14:paraId="6D506CE3" w14:textId="77777777" w:rsidR="003A1A9F" w:rsidRPr="003A1A9F" w:rsidRDefault="003A1A9F" w:rsidP="003A1A9F">
      <w:pPr>
        <w:spacing w:after="0" w:line="240" w:lineRule="auto"/>
        <w:contextualSpacing/>
        <w:jc w:val="both"/>
        <w:rPr>
          <w:b/>
          <w:bCs/>
        </w:rPr>
      </w:pPr>
      <w:r w:rsidRPr="003A1A9F">
        <w:rPr>
          <w:b/>
          <w:bCs/>
        </w:rPr>
        <w:t>Sprawa nr PAN/W/80/2026     </w:t>
      </w:r>
    </w:p>
    <w:p w14:paraId="25CCE43F" w14:textId="416E294A" w:rsidR="008A1389" w:rsidRPr="003A1A9F" w:rsidRDefault="008A1389" w:rsidP="008A1389">
      <w:pPr>
        <w:spacing w:after="0" w:line="240" w:lineRule="auto"/>
        <w:contextualSpacing/>
        <w:jc w:val="both"/>
        <w:rPr>
          <w:sz w:val="16"/>
          <w:szCs w:val="16"/>
        </w:rPr>
      </w:pPr>
    </w:p>
    <w:p w14:paraId="405CFECE" w14:textId="5E34F1EF" w:rsidR="008A1389" w:rsidRDefault="008A1389" w:rsidP="008A1389">
      <w:pPr>
        <w:spacing w:after="0" w:line="240" w:lineRule="auto"/>
        <w:contextualSpacing/>
        <w:jc w:val="both"/>
        <w:rPr>
          <w:b/>
          <w:bCs/>
        </w:rPr>
      </w:pPr>
      <w:r w:rsidRPr="00CE19BF">
        <w:rPr>
          <w:b/>
          <w:bCs/>
        </w:rPr>
        <w:t>Nie dopuszcza się wykorzystania wózka</w:t>
      </w:r>
      <w:r w:rsidR="003A1A9F">
        <w:rPr>
          <w:b/>
          <w:bCs/>
        </w:rPr>
        <w:t>:</w:t>
      </w:r>
    </w:p>
    <w:p w14:paraId="4AA80E56" w14:textId="77777777" w:rsidR="008A1389" w:rsidRDefault="008A1389" w:rsidP="008A1389">
      <w:pPr>
        <w:spacing w:after="0" w:line="240" w:lineRule="auto"/>
        <w:contextualSpacing/>
        <w:jc w:val="both"/>
        <w:rPr>
          <w:b/>
          <w:bCs/>
        </w:rPr>
      </w:pPr>
    </w:p>
    <w:p w14:paraId="2C3AC97E" w14:textId="77777777" w:rsidR="008A1389" w:rsidRDefault="008A1389" w:rsidP="008A1389">
      <w:pPr>
        <w:spacing w:after="0" w:line="240" w:lineRule="auto"/>
        <w:contextualSpacing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49E8179" wp14:editId="6FD9CCBB">
            <wp:extent cx="2861310" cy="2861310"/>
            <wp:effectExtent l="0" t="0" r="0" b="0"/>
            <wp:docPr id="20150563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197" cy="2869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50AEDA" w14:textId="77777777" w:rsidR="008A1389" w:rsidRDefault="008A1389" w:rsidP="008A1389">
      <w:pPr>
        <w:spacing w:after="0" w:line="240" w:lineRule="auto"/>
        <w:contextualSpacing/>
        <w:jc w:val="both"/>
        <w:rPr>
          <w:b/>
          <w:bCs/>
        </w:rPr>
      </w:pPr>
    </w:p>
    <w:p w14:paraId="4050D75C" w14:textId="77777777" w:rsidR="008A1389" w:rsidRDefault="008A1389" w:rsidP="008A1389">
      <w:pPr>
        <w:spacing w:after="0" w:line="240" w:lineRule="auto"/>
        <w:contextualSpacing/>
        <w:jc w:val="both"/>
        <w:rPr>
          <w:b/>
          <w:bCs/>
        </w:rPr>
      </w:pPr>
    </w:p>
    <w:p w14:paraId="7BFC669C" w14:textId="1DC05144" w:rsidR="008A1389" w:rsidRDefault="008A1389" w:rsidP="008A1389">
      <w:pPr>
        <w:spacing w:after="0" w:line="240" w:lineRule="auto"/>
        <w:contextualSpacing/>
        <w:jc w:val="both"/>
        <w:rPr>
          <w:b/>
          <w:bCs/>
        </w:rPr>
      </w:pPr>
      <w:r>
        <w:rPr>
          <w:b/>
          <w:bCs/>
        </w:rPr>
        <w:t>Proponuje się wykorzystanie wózka jak niżej lub posiadającego co najmniej takie funkcje zabezpieczające kartony w czasie ich wwożenia po schodach:</w:t>
      </w:r>
    </w:p>
    <w:p w14:paraId="3B4316C4" w14:textId="7CF7208F" w:rsidR="00CA1D90" w:rsidRPr="003A1A9F" w:rsidRDefault="008A1389" w:rsidP="003A1A9F">
      <w:pPr>
        <w:spacing w:after="0" w:line="240" w:lineRule="auto"/>
        <w:contextualSpacing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190109B" wp14:editId="5ED9C8B9">
            <wp:extent cx="4762500" cy="4762500"/>
            <wp:effectExtent l="0" t="0" r="0" b="0"/>
            <wp:docPr id="170869507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A1D90" w:rsidRPr="003A1A9F" w:rsidSect="008A13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515"/>
    <w:rsid w:val="003A1A9F"/>
    <w:rsid w:val="00760691"/>
    <w:rsid w:val="008A1389"/>
    <w:rsid w:val="008A721E"/>
    <w:rsid w:val="00C1370E"/>
    <w:rsid w:val="00CA1D90"/>
    <w:rsid w:val="00CC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57A55"/>
  <w15:chartTrackingRefBased/>
  <w15:docId w15:val="{124C5714-E819-4F7C-80C7-8DFB779FA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389"/>
  </w:style>
  <w:style w:type="paragraph" w:styleId="Nagwek1">
    <w:name w:val="heading 1"/>
    <w:basedOn w:val="Normalny"/>
    <w:next w:val="Normalny"/>
    <w:link w:val="Nagwek1Znak"/>
    <w:uiPriority w:val="9"/>
    <w:qFormat/>
    <w:rsid w:val="00CC35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35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5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35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35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35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35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35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35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3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3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35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35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35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35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35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35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35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3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35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3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35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35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35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35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3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35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35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94c2db-c901-45c4-aaa5-de14c726e1a1">
      <Terms xmlns="http://schemas.microsoft.com/office/infopath/2007/PartnerControls"/>
    </lcf76f155ced4ddcb4097134ff3c332f>
    <TaxCatchAll xmlns="6297b826-9162-4096-b599-652de7844126" xsi:nil="true"/>
    <_Flow_SignoffStatus xmlns="2d94c2db-c901-45c4-aaa5-de14c726e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152FA695DE0439AADA377286935A1" ma:contentTypeVersion="15" ma:contentTypeDescription="Create a new document." ma:contentTypeScope="" ma:versionID="876e8edb1a06ed007764fc3373321a05">
  <xsd:schema xmlns:xsd="http://www.w3.org/2001/XMLSchema" xmlns:xs="http://www.w3.org/2001/XMLSchema" xmlns:p="http://schemas.microsoft.com/office/2006/metadata/properties" xmlns:ns2="2d94c2db-c901-45c4-aaa5-de14c726e1a1" xmlns:ns3="6297b826-9162-4096-b599-652de7844126" targetNamespace="http://schemas.microsoft.com/office/2006/metadata/properties" ma:root="true" ma:fieldsID="bfe04866287287d2ba78b73f95aba174" ns2:_="" ns3:_="">
    <xsd:import namespace="2d94c2db-c901-45c4-aaa5-de14c726e1a1"/>
    <xsd:import namespace="6297b826-9162-4096-b599-652de78441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94c2db-c901-45c4-aaa5-de14c726e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7b826-9162-4096-b599-652de784412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bf41ecc-15f9-4dc0-b7fb-cb0b86eb85d3}" ma:internalName="TaxCatchAll" ma:showField="CatchAllData" ma:web="6297b826-9162-4096-b599-652de7844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432DF9-FF32-42E4-8A81-1DD3986F5E59}">
  <ds:schemaRefs>
    <ds:schemaRef ds:uri="http://schemas.microsoft.com/office/2006/metadata/properties"/>
    <ds:schemaRef ds:uri="http://schemas.microsoft.com/office/infopath/2007/PartnerControls"/>
    <ds:schemaRef ds:uri="2d94c2db-c901-45c4-aaa5-de14c726e1a1"/>
    <ds:schemaRef ds:uri="6297b826-9162-4096-b599-652de7844126"/>
  </ds:schemaRefs>
</ds:datastoreItem>
</file>

<file path=customXml/itemProps2.xml><?xml version="1.0" encoding="utf-8"?>
<ds:datastoreItem xmlns:ds="http://schemas.openxmlformats.org/officeDocument/2006/customXml" ds:itemID="{CCFE9358-5255-4710-B945-75E44036E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164DB-1755-435A-BD5D-3784B3C1B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94c2db-c901-45c4-aaa5-de14c726e1a1"/>
    <ds:schemaRef ds:uri="6297b826-9162-4096-b599-652de78441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400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Wrana</dc:creator>
  <cp:keywords/>
  <dc:description/>
  <cp:lastModifiedBy>Magdalena Wrana</cp:lastModifiedBy>
  <cp:revision>3</cp:revision>
  <dcterms:created xsi:type="dcterms:W3CDTF">2026-08-07T09:45:00Z</dcterms:created>
  <dcterms:modified xsi:type="dcterms:W3CDTF">2026-08-07T09:48:00Z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0x010100EC9152FA695DE0439AADA377286935A1</vt:lpwstr>
  </property>
  <property fmtid="{D5CDD505-2E9C-101B-9397-08002B2CF9AE}" pid="3" name="MediaServiceImageTags">
    <vt:lpwstr/>
  </property>
</Properties>
</file>