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7F272" w14:textId="28210DB1" w:rsidR="00A071CF" w:rsidRPr="00FD4AC7" w:rsidRDefault="00CC273C" w:rsidP="00A071CF">
      <w:pPr>
        <w:spacing w:line="36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Warszawa, dnia </w:t>
      </w:r>
      <w:r w:rsidR="00E312FC">
        <w:rPr>
          <w:rFonts w:ascii="Arial" w:hAnsi="Arial" w:cs="Arial"/>
          <w:color w:val="000000"/>
        </w:rPr>
        <w:t>0</w:t>
      </w:r>
      <w:r w:rsidR="00556BCB">
        <w:rPr>
          <w:rFonts w:ascii="Arial" w:hAnsi="Arial" w:cs="Arial"/>
          <w:color w:val="000000"/>
        </w:rPr>
        <w:t>7</w:t>
      </w:r>
      <w:r w:rsidR="00606F7B" w:rsidRPr="00FD4AC7">
        <w:rPr>
          <w:rFonts w:ascii="Arial" w:hAnsi="Arial" w:cs="Arial"/>
          <w:color w:val="000000"/>
        </w:rPr>
        <w:t xml:space="preserve"> </w:t>
      </w:r>
      <w:r w:rsidR="00E505AB">
        <w:rPr>
          <w:rFonts w:ascii="Arial" w:hAnsi="Arial" w:cs="Arial"/>
          <w:color w:val="000000"/>
        </w:rPr>
        <w:t>stycznia 20</w:t>
      </w:r>
      <w:r w:rsidR="00311FF5">
        <w:rPr>
          <w:rFonts w:ascii="Arial" w:hAnsi="Arial" w:cs="Arial"/>
          <w:color w:val="000000"/>
        </w:rPr>
        <w:t>2</w:t>
      </w:r>
      <w:r w:rsidR="00556BCB">
        <w:rPr>
          <w:rFonts w:ascii="Arial" w:hAnsi="Arial" w:cs="Arial"/>
          <w:color w:val="000000"/>
        </w:rPr>
        <w:t>1</w:t>
      </w:r>
      <w:r w:rsidR="00A071CF" w:rsidRPr="00FD4AC7">
        <w:rPr>
          <w:rFonts w:ascii="Arial" w:hAnsi="Arial" w:cs="Arial"/>
          <w:color w:val="000000"/>
        </w:rPr>
        <w:t xml:space="preserve"> r.</w:t>
      </w:r>
    </w:p>
    <w:p w14:paraId="713CD308" w14:textId="6BA531D3" w:rsidR="00665166" w:rsidRDefault="00E312FC" w:rsidP="006651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Znak sprawy: </w:t>
      </w:r>
      <w:r w:rsidR="00D07194">
        <w:rPr>
          <w:rFonts w:ascii="Arial" w:hAnsi="Arial" w:cs="Arial"/>
        </w:rPr>
        <w:t>ZZP.261.1.202</w:t>
      </w:r>
      <w:r w:rsidR="00556BCB">
        <w:rPr>
          <w:rFonts w:ascii="Arial" w:hAnsi="Arial" w:cs="Arial"/>
        </w:rPr>
        <w:t>1</w:t>
      </w:r>
      <w:r w:rsidR="00D07194">
        <w:rPr>
          <w:rFonts w:ascii="Arial" w:hAnsi="Arial" w:cs="Arial"/>
        </w:rPr>
        <w:t>.PP</w:t>
      </w:r>
    </w:p>
    <w:p w14:paraId="4578CF05" w14:textId="77777777" w:rsidR="00665166" w:rsidRDefault="00665166" w:rsidP="00665166">
      <w:pPr>
        <w:jc w:val="center"/>
        <w:rPr>
          <w:rFonts w:ascii="Arial" w:hAnsi="Arial" w:cs="Arial"/>
          <w:b/>
        </w:rPr>
      </w:pPr>
    </w:p>
    <w:p w14:paraId="46AAC90F" w14:textId="77777777" w:rsidR="00665166" w:rsidRDefault="00665166" w:rsidP="0066516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Ogłoszenie o zamówieniu</w:t>
      </w:r>
    </w:p>
    <w:p w14:paraId="20F020EA" w14:textId="77777777" w:rsidR="00665166" w:rsidRDefault="00665166" w:rsidP="00665166">
      <w:pPr>
        <w:jc w:val="both"/>
        <w:rPr>
          <w:rFonts w:ascii="Arial" w:hAnsi="Arial" w:cs="Arial"/>
          <w:b/>
        </w:rPr>
      </w:pPr>
    </w:p>
    <w:p w14:paraId="372B6A07" w14:textId="77777777" w:rsidR="00665166" w:rsidRDefault="00665166" w:rsidP="00665166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Szanowni Państwo,</w:t>
      </w:r>
    </w:p>
    <w:p w14:paraId="178F7127" w14:textId="22EE1FED" w:rsidR="00665166" w:rsidRDefault="00665166" w:rsidP="00665166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zwracamy się z uprzejmą prośbą o przedstawienie oferty na aktualizację programów</w:t>
      </w:r>
      <w:r w:rsidR="00E505AB">
        <w:rPr>
          <w:rFonts w:ascii="Arial" w:hAnsi="Arial" w:cs="Arial"/>
        </w:rPr>
        <w:t xml:space="preserve"> producenta Advantec na rok 20</w:t>
      </w:r>
      <w:r w:rsidR="006A7279">
        <w:rPr>
          <w:rFonts w:ascii="Arial" w:hAnsi="Arial" w:cs="Arial"/>
        </w:rPr>
        <w:t>2</w:t>
      </w:r>
      <w:r w:rsidR="00556BCB">
        <w:rPr>
          <w:rFonts w:ascii="Arial" w:hAnsi="Arial" w:cs="Arial"/>
        </w:rPr>
        <w:t>1</w:t>
      </w:r>
      <w:r>
        <w:rPr>
          <w:rFonts w:ascii="Arial" w:hAnsi="Arial" w:cs="Arial"/>
        </w:rPr>
        <w:t>:</w:t>
      </w:r>
    </w:p>
    <w:p w14:paraId="74F49A24" w14:textId="65746644" w:rsidR="00665166" w:rsidRDefault="00665166" w:rsidP="00665166">
      <w:pPr>
        <w:spacing w:line="360" w:lineRule="auto"/>
        <w:ind w:firstLine="708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Arial" w:hAnsi="Arial" w:cs="Arial"/>
        </w:rPr>
        <w:t xml:space="preserve">Prosimy o przekazanie oferty na załączonym formularzu ofertowym </w:t>
      </w:r>
      <w:r>
        <w:rPr>
          <w:rFonts w:ascii="Arial" w:eastAsia="Arial" w:hAnsi="Arial" w:cs="Arial"/>
        </w:rPr>
        <w:br/>
        <w:t xml:space="preserve">(e-mail: </w:t>
      </w:r>
      <w:hyperlink r:id="rId9" w:history="1">
        <w:r>
          <w:rPr>
            <w:rStyle w:val="Hipercze"/>
            <w:rFonts w:ascii="Arial" w:eastAsia="Arial" w:hAnsi="Arial" w:cs="Arial"/>
          </w:rPr>
          <w:t>Krzysztof.Janczewski@pan.pl</w:t>
        </w:r>
      </w:hyperlink>
      <w:r>
        <w:rPr>
          <w:rFonts w:ascii="Arial" w:eastAsia="Arial" w:hAnsi="Arial" w:cs="Arial"/>
        </w:rPr>
        <w:t>; fax: 22 182 70 80).</w:t>
      </w:r>
    </w:p>
    <w:p w14:paraId="66CA4106" w14:textId="77777777" w:rsidR="00665166" w:rsidRDefault="00665166" w:rsidP="00665166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82D7D62" w14:textId="2B98B8EB" w:rsidR="00665166" w:rsidRDefault="00665166" w:rsidP="00665166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color w:val="000000"/>
        </w:rPr>
        <w:t xml:space="preserve">Termin składania ofert: </w:t>
      </w:r>
      <w:r w:rsidR="00E505AB">
        <w:rPr>
          <w:rFonts w:ascii="Arial" w:eastAsia="Arial" w:hAnsi="Arial" w:cs="Arial"/>
          <w:b/>
        </w:rPr>
        <w:t>do 1</w:t>
      </w:r>
      <w:r w:rsidR="00394A69">
        <w:rPr>
          <w:rFonts w:ascii="Arial" w:eastAsia="Arial" w:hAnsi="Arial" w:cs="Arial"/>
          <w:b/>
        </w:rPr>
        <w:t>2</w:t>
      </w:r>
      <w:r w:rsidR="00E505AB">
        <w:rPr>
          <w:rFonts w:ascii="Arial" w:eastAsia="Arial" w:hAnsi="Arial" w:cs="Arial"/>
          <w:b/>
        </w:rPr>
        <w:t xml:space="preserve"> stycznia 20</w:t>
      </w:r>
      <w:r w:rsidR="00311FF5">
        <w:rPr>
          <w:rFonts w:ascii="Arial" w:eastAsia="Arial" w:hAnsi="Arial" w:cs="Arial"/>
          <w:b/>
        </w:rPr>
        <w:t>2</w:t>
      </w:r>
      <w:r w:rsidR="00394A69"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</w:rPr>
        <w:t xml:space="preserve"> r.</w:t>
      </w:r>
      <w:r>
        <w:rPr>
          <w:rFonts w:ascii="Arial" w:eastAsia="Arial" w:hAnsi="Arial" w:cs="Arial"/>
        </w:rPr>
        <w:t xml:space="preserve"> do godziny </w:t>
      </w:r>
      <w:r>
        <w:rPr>
          <w:rFonts w:ascii="Arial" w:eastAsia="Arial" w:hAnsi="Arial" w:cs="Arial"/>
          <w:b/>
        </w:rPr>
        <w:t>12:00</w:t>
      </w:r>
      <w:r>
        <w:rPr>
          <w:rFonts w:ascii="Arial" w:eastAsia="Arial" w:hAnsi="Arial" w:cs="Arial"/>
        </w:rPr>
        <w:t>.</w:t>
      </w:r>
    </w:p>
    <w:p w14:paraId="043022A0" w14:textId="6055F3D9" w:rsidR="00665166" w:rsidRDefault="00665166" w:rsidP="00665166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Pożądany termin realizacji zamówienia: </w:t>
      </w:r>
      <w:r w:rsidR="00E505AB">
        <w:rPr>
          <w:rFonts w:ascii="Arial" w:eastAsia="Arial" w:hAnsi="Arial" w:cs="Arial"/>
          <w:b/>
        </w:rPr>
        <w:t xml:space="preserve">do dnia </w:t>
      </w:r>
      <w:r w:rsidR="00942058">
        <w:rPr>
          <w:rFonts w:ascii="Arial" w:eastAsia="Arial" w:hAnsi="Arial" w:cs="Arial"/>
          <w:b/>
        </w:rPr>
        <w:t>31</w:t>
      </w:r>
      <w:r w:rsidR="00E505AB">
        <w:rPr>
          <w:rFonts w:ascii="Arial" w:eastAsia="Arial" w:hAnsi="Arial" w:cs="Arial"/>
          <w:b/>
        </w:rPr>
        <w:t xml:space="preserve"> stycznia 20</w:t>
      </w:r>
      <w:r w:rsidR="00311FF5">
        <w:rPr>
          <w:rFonts w:ascii="Arial" w:eastAsia="Arial" w:hAnsi="Arial" w:cs="Arial"/>
          <w:b/>
        </w:rPr>
        <w:t>2</w:t>
      </w:r>
      <w:r w:rsidR="00394A69"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</w:rPr>
        <w:t xml:space="preserve"> r.</w:t>
      </w:r>
      <w:r>
        <w:rPr>
          <w:rFonts w:ascii="Arial" w:eastAsia="Arial" w:hAnsi="Arial" w:cs="Arial"/>
        </w:rPr>
        <w:t xml:space="preserve"> </w:t>
      </w:r>
    </w:p>
    <w:p w14:paraId="45ACF7B7" w14:textId="77777777" w:rsidR="00665166" w:rsidRDefault="00665166" w:rsidP="00665166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Kryteria wyboru oferty: </w:t>
      </w:r>
      <w:r>
        <w:rPr>
          <w:rFonts w:ascii="Arial" w:eastAsia="Arial" w:hAnsi="Arial" w:cs="Arial"/>
          <w:b/>
        </w:rPr>
        <w:t>cena – 100%</w:t>
      </w:r>
    </w:p>
    <w:p w14:paraId="17A80C09" w14:textId="77777777" w:rsidR="00665166" w:rsidRDefault="00665166" w:rsidP="00665166">
      <w:pPr>
        <w:spacing w:line="360" w:lineRule="auto"/>
        <w:ind w:left="2552" w:hanging="255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Sposób komunikacji: zamawiający będzie się komunikował z wykonawcami </w:t>
      </w:r>
      <w:r>
        <w:rPr>
          <w:rFonts w:ascii="Arial" w:eastAsia="Arial" w:hAnsi="Arial" w:cs="Arial"/>
        </w:rPr>
        <w:br/>
        <w:t>za pośrednictwem poczty elektronicznej.</w:t>
      </w:r>
    </w:p>
    <w:p w14:paraId="24E285F8" w14:textId="77777777" w:rsidR="00665166" w:rsidRDefault="00665166" w:rsidP="00665166">
      <w:pPr>
        <w:spacing w:line="360" w:lineRule="auto"/>
        <w:ind w:left="2552" w:hanging="2552"/>
        <w:jc w:val="both"/>
        <w:rPr>
          <w:rFonts w:ascii="Arial" w:eastAsia="Arial" w:hAnsi="Arial" w:cs="Arial"/>
        </w:rPr>
      </w:pPr>
    </w:p>
    <w:p w14:paraId="213A46A0" w14:textId="77777777" w:rsidR="00665166" w:rsidRDefault="00665166" w:rsidP="00665166">
      <w:pPr>
        <w:spacing w:line="360" w:lineRule="auto"/>
        <w:ind w:firstLine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Jednocześnie informujemy, że oferta złożona w postępowaniu przestaje wiązać </w:t>
      </w:r>
      <w:r>
        <w:rPr>
          <w:rFonts w:ascii="Arial" w:eastAsia="Arial" w:hAnsi="Arial" w:cs="Arial"/>
        </w:rPr>
        <w:br/>
        <w:t xml:space="preserve">w przypadku wyboru innej oferty lub zamknięcia postępowania bez dokonania wybory wykonawcy. </w:t>
      </w:r>
    </w:p>
    <w:p w14:paraId="53B41F32" w14:textId="77777777" w:rsidR="00665166" w:rsidRDefault="00665166" w:rsidP="00665166">
      <w:pPr>
        <w:spacing w:line="360" w:lineRule="auto"/>
        <w:ind w:firstLine="426"/>
        <w:jc w:val="both"/>
        <w:rPr>
          <w:rFonts w:ascii="Arial" w:eastAsia="Times New Roman" w:hAnsi="Arial" w:cs="Arial"/>
        </w:rPr>
      </w:pPr>
    </w:p>
    <w:p w14:paraId="401DAE69" w14:textId="77777777" w:rsidR="00665166" w:rsidRDefault="00665166" w:rsidP="00665166">
      <w:pPr>
        <w:spacing w:line="360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 poważaniem</w:t>
      </w:r>
    </w:p>
    <w:p w14:paraId="4DB8C58A" w14:textId="77777777" w:rsidR="00665166" w:rsidRDefault="00665166" w:rsidP="00665166">
      <w:pPr>
        <w:spacing w:line="360" w:lineRule="auto"/>
        <w:ind w:firstLine="426"/>
        <w:jc w:val="both"/>
        <w:rPr>
          <w:rFonts w:ascii="Arial" w:hAnsi="Arial" w:cs="Arial"/>
        </w:rPr>
      </w:pPr>
    </w:p>
    <w:p w14:paraId="447F1F57" w14:textId="77777777" w:rsidR="00665166" w:rsidRDefault="00665166" w:rsidP="00665166">
      <w:pPr>
        <w:spacing w:line="360" w:lineRule="auto"/>
        <w:ind w:firstLine="426"/>
        <w:jc w:val="both"/>
        <w:rPr>
          <w:rFonts w:ascii="Arial" w:hAnsi="Arial" w:cs="Arial"/>
        </w:rPr>
      </w:pPr>
    </w:p>
    <w:p w14:paraId="5BE22F23" w14:textId="77777777" w:rsidR="00665166" w:rsidRDefault="00665166" w:rsidP="006651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Załącznik: </w:t>
      </w:r>
    </w:p>
    <w:p w14:paraId="0F372616" w14:textId="77777777" w:rsidR="00665166" w:rsidRDefault="00665166" w:rsidP="006651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Formularz oferty</w:t>
      </w:r>
    </w:p>
    <w:p w14:paraId="7E8C5320" w14:textId="77777777" w:rsidR="00050F49" w:rsidRDefault="00050F49" w:rsidP="00665166">
      <w:pPr>
        <w:jc w:val="center"/>
        <w:rPr>
          <w:rFonts w:ascii="Arial" w:hAnsi="Arial" w:cs="Arial"/>
        </w:rPr>
      </w:pPr>
    </w:p>
    <w:p w14:paraId="51BCE1B3" w14:textId="05B15165" w:rsidR="00665166" w:rsidRDefault="00665166" w:rsidP="006651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OFERTA</w:t>
      </w:r>
    </w:p>
    <w:p w14:paraId="562B6359" w14:textId="77777777" w:rsidR="00665166" w:rsidRDefault="00665166" w:rsidP="00665166">
      <w:pPr>
        <w:spacing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Nazwa i adres Wykonawcy:</w:t>
      </w:r>
    </w:p>
    <w:p w14:paraId="598F2692" w14:textId="77777777" w:rsidR="00665166" w:rsidRDefault="00665166" w:rsidP="00665166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63C795B0" w14:textId="77777777" w:rsidR="00665166" w:rsidRDefault="00665166" w:rsidP="00665166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7AC67B4B" w14:textId="77777777" w:rsidR="00665166" w:rsidRDefault="00665166" w:rsidP="00665166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2B74DDD7" w14:textId="77777777" w:rsidR="00665166" w:rsidRDefault="00665166" w:rsidP="00665166">
      <w:pPr>
        <w:spacing w:line="360" w:lineRule="auto"/>
        <w:rPr>
          <w:rFonts w:ascii="Arial" w:hAnsi="Arial" w:cs="Arial"/>
          <w:color w:val="000000"/>
        </w:rPr>
      </w:pPr>
    </w:p>
    <w:p w14:paraId="3D6F42AB" w14:textId="77777777" w:rsidR="00665166" w:rsidRDefault="00665166" w:rsidP="00665166">
      <w:pPr>
        <w:jc w:val="both"/>
        <w:rPr>
          <w:rFonts w:ascii="Arial" w:hAnsi="Arial" w:cs="Arial"/>
        </w:rPr>
      </w:pPr>
    </w:p>
    <w:p w14:paraId="705D717C" w14:textId="1EF680F0" w:rsidR="00665166" w:rsidRDefault="00665166" w:rsidP="00665166">
      <w:pPr>
        <w:pStyle w:val="Nagwek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</w:t>
      </w:r>
      <w:r w:rsidR="00E312FC">
        <w:rPr>
          <w:rFonts w:ascii="Arial" w:hAnsi="Arial" w:cs="Arial"/>
          <w:color w:val="000000"/>
          <w:sz w:val="22"/>
          <w:szCs w:val="22"/>
        </w:rPr>
        <w:t xml:space="preserve"> z postepowaniem – numer spraw </w:t>
      </w:r>
      <w:r w:rsidR="00D07194" w:rsidRPr="00D07194">
        <w:rPr>
          <w:rFonts w:ascii="Arial" w:hAnsi="Arial" w:cs="Arial"/>
          <w:color w:val="000000"/>
          <w:sz w:val="22"/>
          <w:szCs w:val="22"/>
        </w:rPr>
        <w:t>ZZP.261.1.202</w:t>
      </w:r>
      <w:r w:rsidR="00394A69">
        <w:rPr>
          <w:rFonts w:ascii="Arial" w:hAnsi="Arial" w:cs="Arial"/>
          <w:color w:val="000000"/>
          <w:sz w:val="22"/>
          <w:szCs w:val="22"/>
        </w:rPr>
        <w:t>1</w:t>
      </w:r>
      <w:r w:rsidR="00D07194" w:rsidRPr="00D07194">
        <w:rPr>
          <w:rFonts w:ascii="Arial" w:hAnsi="Arial" w:cs="Arial"/>
          <w:color w:val="000000"/>
          <w:sz w:val="22"/>
          <w:szCs w:val="22"/>
        </w:rPr>
        <w:t xml:space="preserve">.PP </w:t>
      </w:r>
      <w:r>
        <w:rPr>
          <w:rFonts w:ascii="Arial" w:hAnsi="Arial" w:cs="Arial"/>
          <w:color w:val="000000"/>
          <w:sz w:val="22"/>
          <w:szCs w:val="22"/>
        </w:rPr>
        <w:t>składamy niniejszą ofertę na: aktualizację roczną programów producenta Advantec, oferując wykonanie przedmiotu zamówienia za CENĘ OFERTOWĄ, obliczoną zgodnie z poniższą kalkulacją:</w:t>
      </w:r>
    </w:p>
    <w:p w14:paraId="4BD79A4E" w14:textId="77777777" w:rsidR="00665166" w:rsidRDefault="00665166" w:rsidP="00665166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665166" w14:paraId="02ED4D8C" w14:textId="77777777" w:rsidTr="00665166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4790B5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programu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873896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Okres świadczenia usługi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929B40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7A5AA809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665166" w14:paraId="6AC25CB6" w14:textId="77777777" w:rsidTr="00665166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C4931A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644C42D5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ACD5EB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9791D4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665166" w14:paraId="39B6A384" w14:textId="77777777" w:rsidTr="00665166">
        <w:trPr>
          <w:trHeight w:hRule="exact" w:val="57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D6BA522" w14:textId="77777777" w:rsidR="00665166" w:rsidRDefault="00665166" w:rsidP="00942058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Finanse i Księgowość, Środki Trwałe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AADC38" w14:textId="04704706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311FF5">
              <w:rPr>
                <w:rFonts w:ascii="Arial" w:hAnsi="Arial" w:cs="Arial"/>
                <w:color w:val="000000"/>
              </w:rPr>
              <w:t>2</w:t>
            </w:r>
            <w:r w:rsidR="00394A6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6CF4C7F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665166" w14:paraId="500639AA" w14:textId="77777777" w:rsidTr="00665166">
        <w:trPr>
          <w:trHeight w:hRule="exact" w:val="709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ABD0B4" w14:textId="77777777" w:rsidR="00665166" w:rsidRDefault="00665166" w:rsidP="00942058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Kadry, Płace, Umowy cywilnoprawne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724363" w14:textId="4DDDCD03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311FF5">
              <w:rPr>
                <w:rFonts w:ascii="Arial" w:hAnsi="Arial" w:cs="Arial"/>
                <w:color w:val="000000"/>
              </w:rPr>
              <w:t>2</w:t>
            </w:r>
            <w:r w:rsidR="00394A6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8FF713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665166" w14:paraId="73D2A75C" w14:textId="77777777" w:rsidTr="00665166">
        <w:trPr>
          <w:trHeight w:hRule="exact" w:val="566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DF1D94" w14:textId="77777777" w:rsidR="00665166" w:rsidRDefault="00665166" w:rsidP="00942058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7E830C" w14:textId="404D3BCE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311FF5">
              <w:rPr>
                <w:rFonts w:ascii="Arial" w:hAnsi="Arial" w:cs="Arial"/>
                <w:color w:val="000000"/>
              </w:rPr>
              <w:t>2</w:t>
            </w:r>
            <w:r w:rsidR="00394A6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3761363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665166" w14:paraId="21D18544" w14:textId="77777777" w:rsidTr="00665166">
        <w:trPr>
          <w:trHeight w:hRule="exact" w:val="583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6B71ED" w14:textId="77777777" w:rsidR="00665166" w:rsidRDefault="00665166" w:rsidP="00942058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Zakupy, Gospodarka magazynowa, Sprzedaż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FE7486" w14:textId="7B35046A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</w:t>
            </w:r>
            <w:r w:rsidR="00311FF5">
              <w:rPr>
                <w:rFonts w:ascii="Arial" w:hAnsi="Arial" w:cs="Arial"/>
                <w:color w:val="000000"/>
              </w:rPr>
              <w:t>2</w:t>
            </w:r>
            <w:r w:rsidR="00394A6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C93A61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665166" w14:paraId="48E23AD4" w14:textId="77777777" w:rsidTr="00665166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F23613" w14:textId="77777777" w:rsidR="00665166" w:rsidRDefault="00665166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1175D5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665166" w14:paraId="5ED04A54" w14:textId="77777777" w:rsidTr="00665166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F7B7AD" w14:textId="77777777" w:rsidR="00665166" w:rsidRDefault="00665166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F4E2777" w14:textId="77777777" w:rsidR="00665166" w:rsidRDefault="00665166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4CBBE0" w14:textId="77777777" w:rsidR="00665166" w:rsidRDefault="00665166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77C05D11" w14:textId="77777777" w:rsidR="00665166" w:rsidRDefault="00665166" w:rsidP="00665166">
      <w:pPr>
        <w:spacing w:line="360" w:lineRule="auto"/>
        <w:jc w:val="both"/>
        <w:rPr>
          <w:rFonts w:ascii="Arial" w:eastAsia="Arial" w:hAnsi="Arial" w:cs="Arial"/>
          <w:lang w:eastAsia="pl-PL"/>
        </w:rPr>
      </w:pPr>
    </w:p>
    <w:p w14:paraId="29BF4C3D" w14:textId="77777777" w:rsidR="00665166" w:rsidRDefault="00665166" w:rsidP="00665166">
      <w:pPr>
        <w:spacing w:line="360" w:lineRule="auto"/>
        <w:jc w:val="both"/>
        <w:rPr>
          <w:rFonts w:ascii="Arial" w:eastAsia="Times New Roman" w:hAnsi="Arial" w:cs="Arial"/>
          <w:bCs/>
          <w:color w:val="000000"/>
          <w:spacing w:val="-7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Termin płatności: </w:t>
      </w:r>
      <w:r>
        <w:rPr>
          <w:rFonts w:ascii="Arial" w:hAnsi="Arial" w:cs="Arial"/>
          <w:bCs/>
          <w:color w:val="000000"/>
          <w:spacing w:val="-7"/>
        </w:rPr>
        <w:t>30 dni od daty otrzymania faktury VAT</w:t>
      </w:r>
    </w:p>
    <w:p w14:paraId="2ADC8BC4" w14:textId="77777777" w:rsidR="00665166" w:rsidRDefault="00665166" w:rsidP="00665166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69EA9C3E" w14:textId="77777777" w:rsidR="00665166" w:rsidRDefault="00665166" w:rsidP="00665166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>
        <w:rPr>
          <w:rFonts w:ascii="Arial" w:hAnsi="Arial" w:cs="Arial"/>
          <w:color w:val="000000"/>
          <w:spacing w:val="-7"/>
        </w:rPr>
        <w:t xml:space="preserve">za związanych niniejszą ofertą przez </w:t>
      </w:r>
      <w:r>
        <w:rPr>
          <w:rFonts w:ascii="Arial" w:hAnsi="Arial" w:cs="Arial"/>
          <w:color w:val="000000"/>
          <w:spacing w:val="-2"/>
        </w:rPr>
        <w:t xml:space="preserve">okres 30 dni uwzględniając, że termin </w:t>
      </w:r>
      <w:r>
        <w:rPr>
          <w:rFonts w:ascii="Arial" w:hAnsi="Arial" w:cs="Arial"/>
          <w:color w:val="000000"/>
        </w:rPr>
        <w:t>składania ofert jest pierwszym dniem biegu terminu.</w:t>
      </w:r>
    </w:p>
    <w:p w14:paraId="6878DFA5" w14:textId="77777777" w:rsidR="00665166" w:rsidRDefault="00665166" w:rsidP="00665166">
      <w:pPr>
        <w:tabs>
          <w:tab w:val="left" w:pos="9072"/>
        </w:tabs>
        <w:ind w:left="4956" w:firstLine="431"/>
      </w:pPr>
    </w:p>
    <w:p w14:paraId="0028B714" w14:textId="77777777" w:rsidR="00665166" w:rsidRDefault="00665166" w:rsidP="00665166">
      <w:pPr>
        <w:tabs>
          <w:tab w:val="left" w:pos="9072"/>
        </w:tabs>
        <w:ind w:left="4956" w:firstLine="431"/>
      </w:pPr>
      <w:r>
        <w:t>……………………………………..</w:t>
      </w:r>
    </w:p>
    <w:p w14:paraId="35043097" w14:textId="77777777" w:rsidR="00840464" w:rsidRPr="00D07194" w:rsidRDefault="00665166" w:rsidP="00665166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  <w:i/>
        </w:rPr>
        <w:t>(data, imi</w:t>
      </w:r>
      <w:r>
        <w:rPr>
          <w:rFonts w:ascii="Arial" w:eastAsia="TimesNewRoman" w:hAnsi="Arial" w:cs="Arial"/>
          <w:i/>
        </w:rPr>
        <w:t xml:space="preserve">ę </w:t>
      </w:r>
      <w:r>
        <w:rPr>
          <w:rFonts w:ascii="Arial" w:hAnsi="Arial" w:cs="Arial"/>
          <w:i/>
        </w:rPr>
        <w:t>i nazwisko oraz podpis upoważnionego przedstawiciela Wykonawcy)</w:t>
      </w:r>
      <w:r w:rsidR="00A071CF" w:rsidRPr="00D07194">
        <w:rPr>
          <w:rFonts w:ascii="Arial" w:hAnsi="Arial" w:cs="Arial"/>
        </w:rPr>
        <w:tab/>
      </w:r>
      <w:r w:rsidR="00A071CF" w:rsidRPr="00D07194">
        <w:rPr>
          <w:rFonts w:ascii="Arial" w:hAnsi="Arial" w:cs="Arial"/>
        </w:rPr>
        <w:tab/>
      </w:r>
    </w:p>
    <w:sectPr w:rsidR="00840464" w:rsidRPr="00D07194" w:rsidSect="00CC693B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A6552B" w14:textId="77777777" w:rsidR="009F117A" w:rsidRDefault="009F117A" w:rsidP="00D918D9">
      <w:pPr>
        <w:spacing w:after="0" w:line="240" w:lineRule="auto"/>
      </w:pPr>
      <w:r>
        <w:separator/>
      </w:r>
    </w:p>
  </w:endnote>
  <w:endnote w:type="continuationSeparator" w:id="0">
    <w:p w14:paraId="420C407A" w14:textId="77777777" w:rsidR="009F117A" w:rsidRDefault="009F117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245E8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31D2C2" w14:textId="77777777" w:rsidR="008841C3" w:rsidRPr="00D07194" w:rsidRDefault="00606F7B" w:rsidP="008841C3">
    <w:pPr>
      <w:pStyle w:val="Stopka"/>
      <w:jc w:val="center"/>
      <w:rPr>
        <w:rFonts w:ascii="Arial" w:hAnsi="Arial" w:cs="Arial"/>
        <w:color w:val="87888A"/>
        <w:sz w:val="20"/>
        <w:szCs w:val="20"/>
        <w:lang w:val="fr-FR"/>
      </w:rPr>
    </w:pPr>
    <w:r w:rsidRPr="00D07194">
      <w:rPr>
        <w:rFonts w:ascii="Arial" w:hAnsi="Arial" w:cs="Arial"/>
        <w:color w:val="87888A"/>
        <w:sz w:val="20"/>
        <w:szCs w:val="20"/>
        <w:lang w:val="fr-FR"/>
      </w:rPr>
      <w:t>zt</w:t>
    </w:r>
    <w:r w:rsidR="008841C3" w:rsidRPr="00D07194">
      <w:rPr>
        <w:rFonts w:ascii="Arial" w:hAnsi="Arial" w:cs="Arial"/>
        <w:color w:val="87888A"/>
        <w:sz w:val="20"/>
        <w:szCs w:val="20"/>
        <w:lang w:val="fr-FR"/>
      </w:rPr>
      <w:t xml:space="preserve">@pan.pl </w:t>
    </w:r>
    <w:r w:rsidR="008841C3" w:rsidRPr="00D07194">
      <w:rPr>
        <w:rFonts w:ascii="Arial" w:hAnsi="Arial" w:cs="Arial"/>
        <w:color w:val="009EE0"/>
        <w:sz w:val="20"/>
        <w:szCs w:val="20"/>
        <w:lang w:val="fr-FR"/>
      </w:rPr>
      <w:t>|</w:t>
    </w:r>
    <w:r w:rsidR="008841C3" w:rsidRPr="00D07194">
      <w:rPr>
        <w:rFonts w:ascii="Arial" w:hAnsi="Arial" w:cs="Arial"/>
        <w:color w:val="87888A"/>
        <w:sz w:val="20"/>
        <w:szCs w:val="20"/>
        <w:lang w:val="fr-FR"/>
      </w:rPr>
      <w:t xml:space="preserve"> tel.: +48 22 182 </w:t>
    </w:r>
    <w:r w:rsidRPr="00D07194">
      <w:rPr>
        <w:rFonts w:ascii="Arial" w:hAnsi="Arial" w:cs="Arial"/>
        <w:color w:val="87888A"/>
        <w:sz w:val="20"/>
        <w:szCs w:val="20"/>
        <w:lang w:val="fr-FR"/>
      </w:rPr>
      <w:t>70</w:t>
    </w:r>
    <w:r w:rsidR="008841C3" w:rsidRPr="00D07194">
      <w:rPr>
        <w:rFonts w:ascii="Arial" w:hAnsi="Arial" w:cs="Arial"/>
        <w:color w:val="87888A"/>
        <w:sz w:val="20"/>
        <w:szCs w:val="20"/>
        <w:lang w:val="fr-FR"/>
      </w:rPr>
      <w:t xml:space="preserve"> </w:t>
    </w:r>
    <w:r w:rsidRPr="00D07194">
      <w:rPr>
        <w:rFonts w:ascii="Arial" w:hAnsi="Arial" w:cs="Arial"/>
        <w:color w:val="87888A"/>
        <w:sz w:val="20"/>
        <w:szCs w:val="20"/>
        <w:lang w:val="fr-FR"/>
      </w:rPr>
      <w:t>00</w:t>
    </w:r>
    <w:r w:rsidR="008841C3" w:rsidRPr="00D07194">
      <w:rPr>
        <w:rFonts w:ascii="Arial" w:hAnsi="Arial" w:cs="Arial"/>
        <w:color w:val="87888A"/>
        <w:sz w:val="20"/>
        <w:szCs w:val="20"/>
        <w:lang w:val="fr-FR"/>
      </w:rPr>
      <w:t xml:space="preserve"> </w:t>
    </w:r>
    <w:r w:rsidR="008841C3" w:rsidRPr="00D07194">
      <w:rPr>
        <w:rFonts w:ascii="Arial" w:hAnsi="Arial" w:cs="Arial"/>
        <w:color w:val="009EE0"/>
        <w:sz w:val="20"/>
        <w:szCs w:val="20"/>
        <w:lang w:val="fr-FR"/>
      </w:rPr>
      <w:t>|</w:t>
    </w:r>
    <w:r w:rsidR="008841C3" w:rsidRPr="00D07194">
      <w:rPr>
        <w:rFonts w:ascii="Arial" w:hAnsi="Arial" w:cs="Arial"/>
        <w:color w:val="87888A"/>
        <w:sz w:val="20"/>
        <w:szCs w:val="20"/>
        <w:lang w:val="fr-FR"/>
      </w:rPr>
      <w:t xml:space="preserve"> +48 </w:t>
    </w:r>
    <w:r w:rsidRPr="00D07194">
      <w:rPr>
        <w:rFonts w:ascii="Arial" w:hAnsi="Arial" w:cs="Arial"/>
        <w:color w:val="87888A"/>
        <w:sz w:val="20"/>
        <w:szCs w:val="20"/>
        <w:lang w:val="fr-FR"/>
      </w:rPr>
      <w:t>182</w:t>
    </w:r>
    <w:r w:rsidR="008841C3" w:rsidRPr="00D07194">
      <w:rPr>
        <w:rFonts w:ascii="Arial" w:hAnsi="Arial" w:cs="Arial"/>
        <w:color w:val="87888A"/>
        <w:sz w:val="20"/>
        <w:szCs w:val="20"/>
        <w:lang w:val="fr-FR"/>
      </w:rPr>
      <w:t> </w:t>
    </w:r>
    <w:r w:rsidRPr="00D07194">
      <w:rPr>
        <w:rFonts w:ascii="Arial" w:hAnsi="Arial" w:cs="Arial"/>
        <w:color w:val="87888A"/>
        <w:sz w:val="20"/>
        <w:szCs w:val="20"/>
        <w:lang w:val="fr-FR"/>
      </w:rPr>
      <w:t>70</w:t>
    </w:r>
    <w:r w:rsidR="008841C3" w:rsidRPr="00D07194">
      <w:rPr>
        <w:rFonts w:ascii="Arial" w:hAnsi="Arial" w:cs="Arial"/>
        <w:color w:val="87888A"/>
        <w:sz w:val="20"/>
        <w:szCs w:val="20"/>
        <w:lang w:val="fr-FR"/>
      </w:rPr>
      <w:t xml:space="preserve"> </w:t>
    </w:r>
    <w:r w:rsidRPr="00D07194">
      <w:rPr>
        <w:rFonts w:ascii="Arial" w:hAnsi="Arial" w:cs="Arial"/>
        <w:color w:val="87888A"/>
        <w:sz w:val="20"/>
        <w:szCs w:val="20"/>
        <w:lang w:val="fr-FR"/>
      </w:rPr>
      <w:t>80</w:t>
    </w:r>
  </w:p>
  <w:p w14:paraId="7D6F4885" w14:textId="77777777" w:rsidR="008F0C50" w:rsidRPr="00FD4AC7" w:rsidRDefault="008841C3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  <w:r w:rsidRPr="00D07194">
      <w:rPr>
        <w:rFonts w:ascii="Arial" w:hAnsi="Arial" w:cs="Arial"/>
        <w:color w:val="87888A"/>
        <w:sz w:val="20"/>
        <w:szCs w:val="20"/>
        <w:lang w:val="fr-FR"/>
      </w:rPr>
      <w:t xml:space="preserve">PKiN, Pl. </w:t>
    </w:r>
    <w:r w:rsidRPr="00FD4AC7">
      <w:rPr>
        <w:rFonts w:ascii="Arial" w:hAnsi="Arial" w:cs="Arial"/>
        <w:color w:val="87888A"/>
        <w:sz w:val="20"/>
        <w:szCs w:val="20"/>
      </w:rPr>
      <w:t>Defilad 1, 00-901 Warszawa,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C8DEC7" w14:textId="77777777" w:rsidR="009F117A" w:rsidRDefault="009F117A" w:rsidP="00D918D9">
      <w:pPr>
        <w:spacing w:after="0" w:line="240" w:lineRule="auto"/>
      </w:pPr>
      <w:r>
        <w:separator/>
      </w:r>
    </w:p>
  </w:footnote>
  <w:footnote w:type="continuationSeparator" w:id="0">
    <w:p w14:paraId="3E145F43" w14:textId="77777777" w:rsidR="009F117A" w:rsidRDefault="009F117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6DF0CC00" w14:textId="77777777" w:rsidTr="00874D75">
      <w:trPr>
        <w:trHeight w:val="1276"/>
      </w:trPr>
      <w:tc>
        <w:tcPr>
          <w:tcW w:w="1763" w:type="dxa"/>
        </w:tcPr>
        <w:p w14:paraId="7DD75CD0" w14:textId="77777777" w:rsidR="00CC693B" w:rsidRDefault="00917F4A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5DFE9453" wp14:editId="0A8D1663">
                <wp:extent cx="923925" cy="731221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4A108B2D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77B821AC" w14:textId="77777777" w:rsidR="00CC693B" w:rsidRPr="00FD4AC7" w:rsidRDefault="00416354" w:rsidP="00416354">
          <w:pPr>
            <w:pStyle w:val="Nagwek"/>
            <w:ind w:right="70"/>
            <w:jc w:val="center"/>
            <w:rPr>
              <w:rFonts w:ascii="Arial" w:hAnsi="Arial" w:cs="Arial"/>
              <w:color w:val="87888A"/>
              <w:sz w:val="36"/>
              <w:szCs w:val="36"/>
            </w:rPr>
          </w:pPr>
          <w:r w:rsidRPr="00FD4AC7">
            <w:rPr>
              <w:rFonts w:ascii="Arial" w:hAnsi="Arial" w:cs="Arial"/>
              <w:color w:val="87888A"/>
              <w:sz w:val="36"/>
              <w:szCs w:val="36"/>
            </w:rPr>
            <w:t>Zespół Teleinformatyki</w:t>
          </w:r>
        </w:p>
      </w:tc>
    </w:tr>
    <w:tr w:rsidR="00CC693B" w14:paraId="69790832" w14:textId="77777777" w:rsidTr="00874D75">
      <w:tc>
        <w:tcPr>
          <w:tcW w:w="1763" w:type="dxa"/>
        </w:tcPr>
        <w:p w14:paraId="49CF1A67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2934CBBE" w14:textId="77777777" w:rsidR="00CC693B" w:rsidRPr="00AC7ACA" w:rsidRDefault="00CC693B" w:rsidP="00CC693B">
          <w:pPr>
            <w:pStyle w:val="Nagwek"/>
          </w:pPr>
        </w:p>
      </w:tc>
    </w:tr>
  </w:tbl>
  <w:p w14:paraId="633C4DA3" w14:textId="77777777" w:rsidR="00CC693B" w:rsidRDefault="00CC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17390"/>
    <w:rsid w:val="00050F49"/>
    <w:rsid w:val="000F135B"/>
    <w:rsid w:val="001960CD"/>
    <w:rsid w:val="0023191D"/>
    <w:rsid w:val="002A3177"/>
    <w:rsid w:val="00311FF5"/>
    <w:rsid w:val="00363B52"/>
    <w:rsid w:val="0037047A"/>
    <w:rsid w:val="00394A69"/>
    <w:rsid w:val="003C77D7"/>
    <w:rsid w:val="003F0561"/>
    <w:rsid w:val="00416354"/>
    <w:rsid w:val="00427423"/>
    <w:rsid w:val="004746B1"/>
    <w:rsid w:val="00482222"/>
    <w:rsid w:val="00490A0C"/>
    <w:rsid w:val="004A2B9F"/>
    <w:rsid w:val="004E6F56"/>
    <w:rsid w:val="00556BCB"/>
    <w:rsid w:val="00563688"/>
    <w:rsid w:val="005849D0"/>
    <w:rsid w:val="005A50A9"/>
    <w:rsid w:val="005B5328"/>
    <w:rsid w:val="00606F7B"/>
    <w:rsid w:val="00620F77"/>
    <w:rsid w:val="00665166"/>
    <w:rsid w:val="00681026"/>
    <w:rsid w:val="006A7279"/>
    <w:rsid w:val="006F76AB"/>
    <w:rsid w:val="007E0190"/>
    <w:rsid w:val="007E31E7"/>
    <w:rsid w:val="00840464"/>
    <w:rsid w:val="00854DFB"/>
    <w:rsid w:val="008841C3"/>
    <w:rsid w:val="008A7142"/>
    <w:rsid w:val="008B3808"/>
    <w:rsid w:val="008F0C50"/>
    <w:rsid w:val="00917F4A"/>
    <w:rsid w:val="00924880"/>
    <w:rsid w:val="0092755F"/>
    <w:rsid w:val="00942058"/>
    <w:rsid w:val="00976D67"/>
    <w:rsid w:val="009960A1"/>
    <w:rsid w:val="009F117A"/>
    <w:rsid w:val="00A071CF"/>
    <w:rsid w:val="00A116B6"/>
    <w:rsid w:val="00A827F7"/>
    <w:rsid w:val="00A9758C"/>
    <w:rsid w:val="00AC7ACA"/>
    <w:rsid w:val="00B12063"/>
    <w:rsid w:val="00BA6A03"/>
    <w:rsid w:val="00BD2C93"/>
    <w:rsid w:val="00C02273"/>
    <w:rsid w:val="00C06634"/>
    <w:rsid w:val="00CC273C"/>
    <w:rsid w:val="00CC693B"/>
    <w:rsid w:val="00CD1960"/>
    <w:rsid w:val="00D07194"/>
    <w:rsid w:val="00D77917"/>
    <w:rsid w:val="00D83974"/>
    <w:rsid w:val="00D8452D"/>
    <w:rsid w:val="00D8610F"/>
    <w:rsid w:val="00D918D9"/>
    <w:rsid w:val="00DB64CB"/>
    <w:rsid w:val="00E312FC"/>
    <w:rsid w:val="00E505AB"/>
    <w:rsid w:val="00E76640"/>
    <w:rsid w:val="00F71593"/>
    <w:rsid w:val="00F71B84"/>
    <w:rsid w:val="00F904F1"/>
    <w:rsid w:val="00FB5A03"/>
    <w:rsid w:val="00FD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739630E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516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651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75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Krzysztof.Janczewski@pa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8" ma:contentTypeDescription="Utwórz nowy dokument." ma:contentTypeScope="" ma:versionID="b428e2a0d5d8012dad1c5694e756b370">
  <xsd:schema xmlns:xsd="http://www.w3.org/2001/XMLSchema" xmlns:xs="http://www.w3.org/2001/XMLSchema" xmlns:p="http://schemas.microsoft.com/office/2006/metadata/properties" xmlns:ns2="d7350db8-711c-4d54-8db8-33f8bfbf982e" targetNamespace="http://schemas.microsoft.com/office/2006/metadata/properties" ma:root="true" ma:fieldsID="c08130bb4c2d3ef2650bb38473fc12b0" ns2:_="">
    <xsd:import namespace="d7350db8-711c-4d54-8db8-33f8bfbf9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97DEDD-32B0-4933-BB7A-2F2652EBB6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28F8B2-D268-40CE-95F0-3BE5C9043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8814C1-7127-448A-B759-F5F11037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Janczewski Krzysztof</cp:lastModifiedBy>
  <cp:revision>15</cp:revision>
  <cp:lastPrinted>2018-01-05T13:35:00Z</cp:lastPrinted>
  <dcterms:created xsi:type="dcterms:W3CDTF">2017-01-12T09:14:00Z</dcterms:created>
  <dcterms:modified xsi:type="dcterms:W3CDTF">2021-01-07T08:58:00Z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