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8A94D" w14:textId="77777777" w:rsidR="004E0123" w:rsidRPr="0077241C" w:rsidRDefault="004E0123" w:rsidP="004E0123">
      <w:pPr>
        <w:pStyle w:val="Tytu"/>
        <w:spacing w:line="320" w:lineRule="exact"/>
        <w:rPr>
          <w:sz w:val="26"/>
          <w:szCs w:val="26"/>
        </w:rPr>
      </w:pPr>
      <w:r w:rsidRPr="0077241C">
        <w:rPr>
          <w:sz w:val="26"/>
          <w:szCs w:val="26"/>
        </w:rPr>
        <w:t>ZARZĄDZENIE Nr</w:t>
      </w:r>
      <w:r w:rsidR="00E41CA0">
        <w:rPr>
          <w:sz w:val="26"/>
          <w:szCs w:val="26"/>
        </w:rPr>
        <w:t xml:space="preserve"> 24</w:t>
      </w:r>
      <w:r w:rsidRPr="0077241C">
        <w:rPr>
          <w:sz w:val="26"/>
          <w:szCs w:val="26"/>
        </w:rPr>
        <w:t>/20</w:t>
      </w:r>
      <w:r>
        <w:rPr>
          <w:sz w:val="26"/>
          <w:szCs w:val="26"/>
        </w:rPr>
        <w:t>2</w:t>
      </w:r>
      <w:r w:rsidR="00E511A4">
        <w:rPr>
          <w:sz w:val="26"/>
          <w:szCs w:val="26"/>
        </w:rPr>
        <w:t>1</w:t>
      </w:r>
    </w:p>
    <w:p w14:paraId="3CB3B6AE" w14:textId="77777777" w:rsidR="004E0123" w:rsidRPr="0077241C" w:rsidRDefault="004E0123" w:rsidP="004E0123">
      <w:pPr>
        <w:spacing w:line="320" w:lineRule="exact"/>
        <w:jc w:val="center"/>
        <w:rPr>
          <w:b/>
          <w:sz w:val="26"/>
          <w:szCs w:val="26"/>
        </w:rPr>
      </w:pPr>
      <w:r w:rsidRPr="0077241C">
        <w:rPr>
          <w:b/>
          <w:sz w:val="26"/>
          <w:szCs w:val="26"/>
        </w:rPr>
        <w:t>Kanclerza P</w:t>
      </w:r>
      <w:r>
        <w:rPr>
          <w:b/>
          <w:sz w:val="26"/>
          <w:szCs w:val="26"/>
        </w:rPr>
        <w:t xml:space="preserve">olskiej </w:t>
      </w:r>
      <w:r w:rsidRPr="0077241C">
        <w:rPr>
          <w:b/>
          <w:sz w:val="26"/>
          <w:szCs w:val="26"/>
        </w:rPr>
        <w:t>A</w:t>
      </w:r>
      <w:r>
        <w:rPr>
          <w:b/>
          <w:sz w:val="26"/>
          <w:szCs w:val="26"/>
        </w:rPr>
        <w:t xml:space="preserve">kademii </w:t>
      </w:r>
      <w:r w:rsidRPr="0077241C">
        <w:rPr>
          <w:b/>
          <w:sz w:val="26"/>
          <w:szCs w:val="26"/>
        </w:rPr>
        <w:t>N</w:t>
      </w:r>
      <w:r>
        <w:rPr>
          <w:b/>
          <w:sz w:val="26"/>
          <w:szCs w:val="26"/>
        </w:rPr>
        <w:t>auk</w:t>
      </w:r>
      <w:r w:rsidRPr="0077241C">
        <w:rPr>
          <w:b/>
          <w:sz w:val="26"/>
          <w:szCs w:val="26"/>
        </w:rPr>
        <w:t xml:space="preserve">            </w:t>
      </w:r>
    </w:p>
    <w:p w14:paraId="55740488" w14:textId="77777777" w:rsidR="004E0123" w:rsidRPr="0077241C" w:rsidRDefault="004E0123" w:rsidP="004E0123">
      <w:pPr>
        <w:spacing w:line="320" w:lineRule="exact"/>
        <w:jc w:val="center"/>
        <w:rPr>
          <w:b/>
          <w:sz w:val="26"/>
          <w:szCs w:val="26"/>
        </w:rPr>
      </w:pPr>
      <w:r w:rsidRPr="0077241C">
        <w:rPr>
          <w:b/>
          <w:sz w:val="26"/>
          <w:szCs w:val="26"/>
        </w:rPr>
        <w:t>z dnia</w:t>
      </w:r>
      <w:r w:rsidR="00E41CA0">
        <w:rPr>
          <w:b/>
          <w:sz w:val="26"/>
          <w:szCs w:val="26"/>
        </w:rPr>
        <w:t xml:space="preserve"> 26 </w:t>
      </w:r>
      <w:r w:rsidR="00E511A4">
        <w:rPr>
          <w:b/>
          <w:sz w:val="26"/>
          <w:szCs w:val="26"/>
        </w:rPr>
        <w:t>kwietnia</w:t>
      </w:r>
      <w:r w:rsidRPr="0077241C">
        <w:rPr>
          <w:b/>
          <w:sz w:val="26"/>
          <w:szCs w:val="26"/>
        </w:rPr>
        <w:t xml:space="preserve"> 20</w:t>
      </w:r>
      <w:r>
        <w:rPr>
          <w:b/>
          <w:sz w:val="26"/>
          <w:szCs w:val="26"/>
        </w:rPr>
        <w:t>2</w:t>
      </w:r>
      <w:r w:rsidR="00E511A4">
        <w:rPr>
          <w:b/>
          <w:sz w:val="26"/>
          <w:szCs w:val="26"/>
        </w:rPr>
        <w:t>1</w:t>
      </w:r>
      <w:r w:rsidRPr="0077241C">
        <w:rPr>
          <w:b/>
          <w:sz w:val="26"/>
          <w:szCs w:val="26"/>
        </w:rPr>
        <w:t xml:space="preserve"> roku</w:t>
      </w:r>
    </w:p>
    <w:p w14:paraId="5EDEAEA5" w14:textId="77777777" w:rsidR="004E0123" w:rsidRDefault="004E0123" w:rsidP="004E0123">
      <w:pPr>
        <w:tabs>
          <w:tab w:val="left" w:pos="4238"/>
        </w:tabs>
        <w:spacing w:line="320" w:lineRule="exact"/>
        <w:rPr>
          <w:b/>
          <w:sz w:val="26"/>
          <w:szCs w:val="26"/>
        </w:rPr>
      </w:pPr>
      <w:r w:rsidRPr="0077241C">
        <w:rPr>
          <w:b/>
          <w:sz w:val="26"/>
          <w:szCs w:val="26"/>
        </w:rPr>
        <w:tab/>
      </w:r>
    </w:p>
    <w:p w14:paraId="1FDED698" w14:textId="77777777" w:rsidR="001B29C7" w:rsidRPr="0077241C" w:rsidRDefault="001B29C7" w:rsidP="004E0123">
      <w:pPr>
        <w:tabs>
          <w:tab w:val="left" w:pos="4238"/>
        </w:tabs>
        <w:spacing w:line="320" w:lineRule="exact"/>
        <w:rPr>
          <w:b/>
          <w:sz w:val="26"/>
          <w:szCs w:val="26"/>
        </w:rPr>
      </w:pPr>
    </w:p>
    <w:p w14:paraId="42DB5937" w14:textId="77777777" w:rsidR="004E0123" w:rsidRPr="0077241C" w:rsidRDefault="004E0123" w:rsidP="004E0123">
      <w:pPr>
        <w:pStyle w:val="Tekstpodstawowy2"/>
        <w:spacing w:line="320" w:lineRule="exac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zmieniające zarządzenie </w:t>
      </w:r>
      <w:r w:rsidRPr="0077241C">
        <w:rPr>
          <w:i/>
          <w:sz w:val="26"/>
          <w:szCs w:val="26"/>
        </w:rPr>
        <w:t>w sprawie określenia zadań przewidzianych do realizacji na szczeblu centralnym w ramach projektu planu finansowego na rok 20</w:t>
      </w:r>
      <w:r>
        <w:rPr>
          <w:i/>
          <w:sz w:val="26"/>
          <w:szCs w:val="26"/>
        </w:rPr>
        <w:t>2</w:t>
      </w:r>
      <w:r w:rsidR="00E511A4">
        <w:rPr>
          <w:i/>
          <w:sz w:val="26"/>
          <w:szCs w:val="26"/>
        </w:rPr>
        <w:t>1</w:t>
      </w:r>
      <w:r w:rsidRPr="0077241C">
        <w:rPr>
          <w:i/>
          <w:sz w:val="26"/>
          <w:szCs w:val="26"/>
        </w:rPr>
        <w:t xml:space="preserve"> </w:t>
      </w:r>
    </w:p>
    <w:p w14:paraId="73FA5E35" w14:textId="77777777" w:rsidR="004E0123" w:rsidRPr="0077241C" w:rsidRDefault="004E0123" w:rsidP="004E0123">
      <w:pPr>
        <w:spacing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ab/>
      </w:r>
    </w:p>
    <w:p w14:paraId="66FCFF2D" w14:textId="77777777" w:rsidR="004E0123" w:rsidRDefault="004E0123" w:rsidP="004E0123">
      <w:pPr>
        <w:spacing w:line="320" w:lineRule="exact"/>
        <w:jc w:val="both"/>
        <w:rPr>
          <w:sz w:val="26"/>
          <w:szCs w:val="26"/>
        </w:rPr>
      </w:pPr>
    </w:p>
    <w:p w14:paraId="12D65F28" w14:textId="77777777" w:rsidR="004E0123" w:rsidRDefault="004E0123" w:rsidP="004E0123">
      <w:pPr>
        <w:spacing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Na podstawie art. 24 ust.1 ustawy z dnia 30 kwietnia 2010 roku </w:t>
      </w:r>
      <w:r w:rsidRPr="0077241C">
        <w:rPr>
          <w:i/>
          <w:sz w:val="26"/>
          <w:szCs w:val="26"/>
        </w:rPr>
        <w:t>o Polskiej Akademii Nauk</w:t>
      </w:r>
      <w:r w:rsidRPr="0077241C">
        <w:rPr>
          <w:sz w:val="26"/>
          <w:szCs w:val="26"/>
        </w:rPr>
        <w:t xml:space="preserve"> (Dz. U. z 20</w:t>
      </w:r>
      <w:r w:rsidR="00E511A4">
        <w:rPr>
          <w:sz w:val="26"/>
          <w:szCs w:val="26"/>
        </w:rPr>
        <w:t>20</w:t>
      </w:r>
      <w:r w:rsidRPr="0077241C">
        <w:rPr>
          <w:sz w:val="26"/>
          <w:szCs w:val="26"/>
        </w:rPr>
        <w:t xml:space="preserve"> r. poz. 1</w:t>
      </w:r>
      <w:r w:rsidR="00E511A4">
        <w:rPr>
          <w:sz w:val="26"/>
          <w:szCs w:val="26"/>
        </w:rPr>
        <w:t>796</w:t>
      </w:r>
      <w:r w:rsidRPr="0077241C">
        <w:rPr>
          <w:sz w:val="26"/>
          <w:szCs w:val="26"/>
        </w:rPr>
        <w:t>) postanawiam, co następuje:</w:t>
      </w:r>
    </w:p>
    <w:p w14:paraId="450D3408" w14:textId="77777777" w:rsidR="004E0123" w:rsidRDefault="004E0123" w:rsidP="004E0123">
      <w:pPr>
        <w:spacing w:line="320" w:lineRule="exact"/>
        <w:jc w:val="both"/>
        <w:rPr>
          <w:sz w:val="26"/>
          <w:szCs w:val="26"/>
        </w:rPr>
      </w:pPr>
    </w:p>
    <w:p w14:paraId="26920115" w14:textId="77777777" w:rsidR="004E0123" w:rsidRPr="00EC3D4D" w:rsidRDefault="004E0123" w:rsidP="004E0123">
      <w:pPr>
        <w:pStyle w:val="Akapitzlist"/>
        <w:numPr>
          <w:ilvl w:val="0"/>
          <w:numId w:val="1"/>
        </w:numPr>
        <w:spacing w:before="120" w:line="360" w:lineRule="atLeast"/>
        <w:ind w:left="425" w:hanging="425"/>
        <w:jc w:val="both"/>
        <w:rPr>
          <w:i/>
          <w:sz w:val="26"/>
          <w:szCs w:val="26"/>
        </w:rPr>
      </w:pPr>
      <w:r w:rsidRPr="00447239">
        <w:rPr>
          <w:sz w:val="26"/>
          <w:szCs w:val="26"/>
        </w:rPr>
        <w:t>Załączniki Nr 1</w:t>
      </w:r>
      <w:r w:rsidR="005355BF" w:rsidRPr="00447239">
        <w:rPr>
          <w:sz w:val="26"/>
          <w:szCs w:val="26"/>
        </w:rPr>
        <w:t>,</w:t>
      </w:r>
      <w:r w:rsidRPr="00447239">
        <w:rPr>
          <w:sz w:val="26"/>
          <w:szCs w:val="26"/>
        </w:rPr>
        <w:t xml:space="preserve"> 2</w:t>
      </w:r>
      <w:r w:rsidR="005355BF" w:rsidRPr="00447239">
        <w:rPr>
          <w:sz w:val="26"/>
          <w:szCs w:val="26"/>
        </w:rPr>
        <w:t xml:space="preserve"> i 3</w:t>
      </w:r>
      <w:r w:rsidRPr="00447239">
        <w:rPr>
          <w:sz w:val="26"/>
          <w:szCs w:val="26"/>
        </w:rPr>
        <w:t xml:space="preserve"> do</w:t>
      </w:r>
      <w:r w:rsidRPr="009B67F2">
        <w:rPr>
          <w:sz w:val="26"/>
          <w:szCs w:val="26"/>
        </w:rPr>
        <w:t xml:space="preserve"> Zarządzenia Nr </w:t>
      </w:r>
      <w:r w:rsidR="00E511A4">
        <w:rPr>
          <w:sz w:val="26"/>
          <w:szCs w:val="26"/>
        </w:rPr>
        <w:t>3</w:t>
      </w:r>
      <w:r w:rsidRPr="009B67F2">
        <w:rPr>
          <w:sz w:val="26"/>
          <w:szCs w:val="26"/>
        </w:rPr>
        <w:t>/20</w:t>
      </w:r>
      <w:r>
        <w:rPr>
          <w:sz w:val="26"/>
          <w:szCs w:val="26"/>
        </w:rPr>
        <w:t>2</w:t>
      </w:r>
      <w:r w:rsidR="00E511A4">
        <w:rPr>
          <w:sz w:val="26"/>
          <w:szCs w:val="26"/>
        </w:rPr>
        <w:t>1</w:t>
      </w:r>
      <w:r w:rsidRPr="009B67F2">
        <w:rPr>
          <w:sz w:val="26"/>
          <w:szCs w:val="26"/>
        </w:rPr>
        <w:t xml:space="preserve"> Kanclerza P</w:t>
      </w:r>
      <w:r>
        <w:rPr>
          <w:sz w:val="26"/>
          <w:szCs w:val="26"/>
        </w:rPr>
        <w:t xml:space="preserve">olskiej </w:t>
      </w:r>
      <w:r w:rsidRPr="009B67F2">
        <w:rPr>
          <w:sz w:val="26"/>
          <w:szCs w:val="26"/>
        </w:rPr>
        <w:t>A</w:t>
      </w:r>
      <w:r>
        <w:rPr>
          <w:sz w:val="26"/>
          <w:szCs w:val="26"/>
        </w:rPr>
        <w:t xml:space="preserve">kademii </w:t>
      </w:r>
      <w:r w:rsidRPr="009B67F2">
        <w:rPr>
          <w:sz w:val="26"/>
          <w:szCs w:val="26"/>
        </w:rPr>
        <w:t>N</w:t>
      </w:r>
      <w:r>
        <w:rPr>
          <w:sz w:val="26"/>
          <w:szCs w:val="26"/>
        </w:rPr>
        <w:t>auk</w:t>
      </w:r>
      <w:r w:rsidRPr="009B67F2">
        <w:rPr>
          <w:sz w:val="26"/>
          <w:szCs w:val="26"/>
        </w:rPr>
        <w:t xml:space="preserve"> z dnia </w:t>
      </w:r>
      <w:r w:rsidR="00E511A4">
        <w:rPr>
          <w:sz w:val="26"/>
          <w:szCs w:val="26"/>
        </w:rPr>
        <w:t>8</w:t>
      </w:r>
      <w:r w:rsidRPr="009B67F2">
        <w:rPr>
          <w:sz w:val="26"/>
          <w:szCs w:val="26"/>
        </w:rPr>
        <w:t xml:space="preserve"> </w:t>
      </w:r>
      <w:r>
        <w:rPr>
          <w:sz w:val="26"/>
          <w:szCs w:val="26"/>
        </w:rPr>
        <w:t>stycznia</w:t>
      </w:r>
      <w:r w:rsidRPr="009B67F2">
        <w:rPr>
          <w:sz w:val="26"/>
          <w:szCs w:val="26"/>
        </w:rPr>
        <w:t xml:space="preserve"> 20</w:t>
      </w:r>
      <w:r>
        <w:rPr>
          <w:sz w:val="26"/>
          <w:szCs w:val="26"/>
        </w:rPr>
        <w:t>2</w:t>
      </w:r>
      <w:r w:rsidR="00E511A4">
        <w:rPr>
          <w:sz w:val="26"/>
          <w:szCs w:val="26"/>
        </w:rPr>
        <w:t>1</w:t>
      </w:r>
      <w:r w:rsidRPr="009B67F2">
        <w:rPr>
          <w:sz w:val="26"/>
          <w:szCs w:val="26"/>
        </w:rPr>
        <w:t xml:space="preserve"> roku </w:t>
      </w:r>
      <w:r w:rsidRPr="00EC3D4D">
        <w:rPr>
          <w:i/>
          <w:sz w:val="26"/>
          <w:szCs w:val="26"/>
        </w:rPr>
        <w:t>w sprawie określenia zadań przewidzianych do realizacji na szczeblu centralnym w ramach projektu planu finansowego na rok 20</w:t>
      </w:r>
      <w:r>
        <w:rPr>
          <w:i/>
          <w:sz w:val="26"/>
          <w:szCs w:val="26"/>
        </w:rPr>
        <w:t>2</w:t>
      </w:r>
      <w:r w:rsidR="00E511A4">
        <w:rPr>
          <w:i/>
          <w:sz w:val="26"/>
          <w:szCs w:val="26"/>
        </w:rPr>
        <w:t>1</w:t>
      </w:r>
      <w:r>
        <w:rPr>
          <w:i/>
          <w:sz w:val="26"/>
          <w:szCs w:val="26"/>
        </w:rPr>
        <w:t xml:space="preserve"> </w:t>
      </w:r>
      <w:r w:rsidRPr="00EC3D4D">
        <w:rPr>
          <w:sz w:val="26"/>
          <w:szCs w:val="26"/>
        </w:rPr>
        <w:t>otrzymuj</w:t>
      </w:r>
      <w:r>
        <w:rPr>
          <w:sz w:val="26"/>
          <w:szCs w:val="26"/>
        </w:rPr>
        <w:t>ą</w:t>
      </w:r>
      <w:r w:rsidRPr="00EC3D4D">
        <w:rPr>
          <w:sz w:val="26"/>
          <w:szCs w:val="26"/>
        </w:rPr>
        <w:t xml:space="preserve"> brzmienie określone w </w:t>
      </w:r>
      <w:r w:rsidRPr="00034A19">
        <w:rPr>
          <w:sz w:val="26"/>
          <w:szCs w:val="26"/>
          <w:u w:val="single"/>
        </w:rPr>
        <w:t xml:space="preserve">załącznikach </w:t>
      </w:r>
      <w:r w:rsidR="00034A19" w:rsidRPr="00034A19">
        <w:rPr>
          <w:sz w:val="26"/>
          <w:szCs w:val="26"/>
          <w:u w:val="single"/>
        </w:rPr>
        <w:t>Nr 1, 2 i 3</w:t>
      </w:r>
      <w:r w:rsidR="00034A19">
        <w:rPr>
          <w:sz w:val="26"/>
          <w:szCs w:val="26"/>
        </w:rPr>
        <w:t xml:space="preserve"> </w:t>
      </w:r>
      <w:r w:rsidRPr="00EC3D4D">
        <w:rPr>
          <w:sz w:val="26"/>
          <w:szCs w:val="26"/>
        </w:rPr>
        <w:t>do niniejszego zarządzenia.</w:t>
      </w:r>
    </w:p>
    <w:p w14:paraId="4A4044DD" w14:textId="77777777" w:rsidR="004E0123" w:rsidRPr="009B67F2" w:rsidRDefault="004E0123" w:rsidP="004E0123">
      <w:pPr>
        <w:pStyle w:val="Akapitzlist"/>
        <w:spacing w:before="120" w:line="360" w:lineRule="atLeast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9B67F2">
        <w:rPr>
          <w:sz w:val="26"/>
          <w:szCs w:val="26"/>
        </w:rPr>
        <w:t>.</w:t>
      </w:r>
      <w:r w:rsidRPr="009B67F2">
        <w:rPr>
          <w:sz w:val="26"/>
          <w:szCs w:val="26"/>
        </w:rPr>
        <w:tab/>
        <w:t xml:space="preserve">Zarządzenie wchodzi w życie z dniem podpisania. </w:t>
      </w:r>
    </w:p>
    <w:p w14:paraId="1E9EC201" w14:textId="77777777" w:rsidR="004E0123" w:rsidRPr="0077241C" w:rsidRDefault="004E0123" w:rsidP="004E0123">
      <w:pPr>
        <w:pStyle w:val="Akapitzlist"/>
        <w:spacing w:before="120" w:line="320" w:lineRule="exact"/>
        <w:ind w:left="426" w:hanging="426"/>
        <w:jc w:val="both"/>
        <w:rPr>
          <w:sz w:val="26"/>
          <w:szCs w:val="26"/>
        </w:rPr>
      </w:pPr>
    </w:p>
    <w:p w14:paraId="4B857389" w14:textId="77777777" w:rsidR="004E0123" w:rsidRDefault="004E0123" w:rsidP="004E0123">
      <w:pPr>
        <w:spacing w:line="320" w:lineRule="exact"/>
        <w:jc w:val="both"/>
        <w:rPr>
          <w:sz w:val="26"/>
          <w:szCs w:val="26"/>
        </w:rPr>
      </w:pPr>
    </w:p>
    <w:p w14:paraId="59AE1A12" w14:textId="77777777" w:rsidR="004E0123" w:rsidRPr="0077241C" w:rsidRDefault="004E0123" w:rsidP="004E0123">
      <w:pPr>
        <w:spacing w:line="320" w:lineRule="exact"/>
        <w:jc w:val="both"/>
        <w:rPr>
          <w:sz w:val="26"/>
          <w:szCs w:val="26"/>
        </w:rPr>
      </w:pPr>
    </w:p>
    <w:p w14:paraId="072B1370" w14:textId="77777777" w:rsidR="004E0123" w:rsidRDefault="004E0123" w:rsidP="004E0123">
      <w:pPr>
        <w:spacing w:line="280" w:lineRule="exact"/>
        <w:ind w:firstLine="5954"/>
        <w:jc w:val="both"/>
        <w:rPr>
          <w:sz w:val="26"/>
          <w:szCs w:val="26"/>
        </w:rPr>
      </w:pPr>
    </w:p>
    <w:p w14:paraId="1A955C92" w14:textId="77777777" w:rsidR="004E0123" w:rsidRDefault="004E0123" w:rsidP="004E0123">
      <w:pPr>
        <w:spacing w:line="280" w:lineRule="exact"/>
        <w:ind w:firstLine="5954"/>
        <w:jc w:val="both"/>
        <w:rPr>
          <w:sz w:val="26"/>
          <w:szCs w:val="26"/>
        </w:rPr>
      </w:pPr>
    </w:p>
    <w:p w14:paraId="6F0D1F4F" w14:textId="77777777" w:rsidR="004E0123" w:rsidRPr="0077241C" w:rsidRDefault="004E0123" w:rsidP="004E0123">
      <w:pPr>
        <w:spacing w:line="280" w:lineRule="exact"/>
        <w:ind w:firstLine="5954"/>
        <w:jc w:val="both"/>
        <w:rPr>
          <w:sz w:val="26"/>
          <w:szCs w:val="26"/>
        </w:rPr>
      </w:pPr>
    </w:p>
    <w:p w14:paraId="65770478" w14:textId="77777777" w:rsidR="004E0123" w:rsidRPr="0077241C" w:rsidRDefault="004E0123" w:rsidP="004E0123">
      <w:pPr>
        <w:spacing w:line="280" w:lineRule="exact"/>
        <w:ind w:left="637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77241C">
        <w:rPr>
          <w:sz w:val="26"/>
          <w:szCs w:val="26"/>
        </w:rPr>
        <w:t xml:space="preserve">KANCLERZ </w:t>
      </w:r>
    </w:p>
    <w:p w14:paraId="21F369A7" w14:textId="77777777" w:rsidR="004E0123" w:rsidRPr="0077241C" w:rsidRDefault="004E0123" w:rsidP="004E0123">
      <w:pPr>
        <w:spacing w:line="280" w:lineRule="exact"/>
        <w:ind w:left="4956" w:firstLine="708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POLSKIEJ AKADEMII NAUK </w:t>
      </w:r>
    </w:p>
    <w:p w14:paraId="12290164" w14:textId="77777777" w:rsidR="004E0123" w:rsidRPr="0077241C" w:rsidRDefault="004E0123" w:rsidP="004E0123">
      <w:pPr>
        <w:spacing w:line="280" w:lineRule="exact"/>
        <w:ind w:firstLine="5954"/>
        <w:jc w:val="both"/>
        <w:rPr>
          <w:sz w:val="26"/>
          <w:szCs w:val="26"/>
        </w:rPr>
      </w:pPr>
    </w:p>
    <w:p w14:paraId="4A270503" w14:textId="77777777" w:rsidR="004E0123" w:rsidRPr="0077241C" w:rsidRDefault="004E0123" w:rsidP="004E0123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55F819F5" w14:textId="77777777" w:rsidR="004E0123" w:rsidRPr="0077241C" w:rsidRDefault="004E0123" w:rsidP="004E0123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2A08ABFD" w14:textId="77777777" w:rsidR="004E0123" w:rsidRPr="0077241C" w:rsidRDefault="004E0123" w:rsidP="004E0123">
      <w:pPr>
        <w:spacing w:line="280" w:lineRule="exact"/>
        <w:ind w:firstLine="6237"/>
        <w:rPr>
          <w:sz w:val="26"/>
          <w:szCs w:val="26"/>
        </w:rPr>
      </w:pPr>
      <w:r w:rsidRPr="0077241C">
        <w:rPr>
          <w:sz w:val="26"/>
          <w:szCs w:val="26"/>
        </w:rPr>
        <w:t xml:space="preserve">     Tadeusz Latała</w:t>
      </w:r>
    </w:p>
    <w:p w14:paraId="29BAD68A" w14:textId="77777777" w:rsidR="004E0123" w:rsidRDefault="004E0123" w:rsidP="004E0123">
      <w:pPr>
        <w:spacing w:before="240" w:line="100" w:lineRule="exact"/>
        <w:rPr>
          <w:sz w:val="26"/>
          <w:szCs w:val="26"/>
          <w:u w:val="single"/>
        </w:rPr>
      </w:pPr>
    </w:p>
    <w:p w14:paraId="7FC52680" w14:textId="77777777" w:rsidR="004E0123" w:rsidRDefault="004E0123" w:rsidP="004E0123">
      <w:pPr>
        <w:spacing w:before="240" w:line="100" w:lineRule="exact"/>
        <w:rPr>
          <w:sz w:val="26"/>
          <w:szCs w:val="26"/>
          <w:u w:val="single"/>
        </w:rPr>
      </w:pPr>
    </w:p>
    <w:p w14:paraId="4962E972" w14:textId="77777777" w:rsidR="004E0123" w:rsidRDefault="004E0123" w:rsidP="004E0123">
      <w:pPr>
        <w:spacing w:before="240" w:line="100" w:lineRule="exact"/>
        <w:rPr>
          <w:sz w:val="26"/>
          <w:szCs w:val="26"/>
          <w:u w:val="single"/>
        </w:rPr>
      </w:pPr>
    </w:p>
    <w:p w14:paraId="72A29872" w14:textId="77777777" w:rsidR="004E0123" w:rsidRDefault="004E0123" w:rsidP="004E0123">
      <w:pPr>
        <w:spacing w:before="240" w:line="100" w:lineRule="exact"/>
        <w:rPr>
          <w:sz w:val="26"/>
          <w:szCs w:val="26"/>
          <w:u w:val="single"/>
        </w:rPr>
      </w:pPr>
    </w:p>
    <w:p w14:paraId="62BF4C0B" w14:textId="77777777" w:rsidR="004E0123" w:rsidRDefault="004E0123" w:rsidP="004E0123">
      <w:pPr>
        <w:spacing w:before="240" w:line="100" w:lineRule="exact"/>
        <w:rPr>
          <w:sz w:val="26"/>
          <w:szCs w:val="26"/>
          <w:u w:val="single"/>
        </w:rPr>
      </w:pPr>
    </w:p>
    <w:p w14:paraId="5FD51AEF" w14:textId="77777777" w:rsidR="004E0123" w:rsidRDefault="004E0123" w:rsidP="004E0123">
      <w:pPr>
        <w:spacing w:before="240" w:line="100" w:lineRule="exact"/>
        <w:rPr>
          <w:sz w:val="26"/>
          <w:szCs w:val="26"/>
          <w:u w:val="single"/>
        </w:rPr>
      </w:pPr>
    </w:p>
    <w:p w14:paraId="0D7733F8" w14:textId="77777777" w:rsidR="004E0123" w:rsidRDefault="004E0123" w:rsidP="004E0123">
      <w:pPr>
        <w:spacing w:before="240" w:line="100" w:lineRule="exact"/>
        <w:rPr>
          <w:sz w:val="26"/>
          <w:szCs w:val="26"/>
          <w:u w:val="single"/>
        </w:rPr>
      </w:pPr>
    </w:p>
    <w:p w14:paraId="31116F36" w14:textId="77777777" w:rsidR="004E0123" w:rsidRDefault="004E0123" w:rsidP="004E0123">
      <w:pPr>
        <w:spacing w:before="240" w:line="100" w:lineRule="exact"/>
        <w:rPr>
          <w:sz w:val="26"/>
          <w:szCs w:val="26"/>
          <w:u w:val="single"/>
        </w:rPr>
      </w:pPr>
    </w:p>
    <w:p w14:paraId="04E4345A" w14:textId="77777777" w:rsidR="004E0123" w:rsidRDefault="004E0123" w:rsidP="004E0123">
      <w:pPr>
        <w:spacing w:before="240" w:line="100" w:lineRule="exact"/>
        <w:rPr>
          <w:sz w:val="26"/>
          <w:szCs w:val="26"/>
          <w:u w:val="single"/>
        </w:rPr>
      </w:pPr>
    </w:p>
    <w:p w14:paraId="41B909FB" w14:textId="77777777" w:rsidR="004E0123" w:rsidRPr="0077241C" w:rsidRDefault="004E0123" w:rsidP="004E0123">
      <w:pPr>
        <w:spacing w:before="240" w:line="100" w:lineRule="exact"/>
        <w:rPr>
          <w:sz w:val="26"/>
          <w:szCs w:val="26"/>
          <w:u w:val="single"/>
        </w:rPr>
      </w:pPr>
      <w:r w:rsidRPr="0077241C">
        <w:rPr>
          <w:sz w:val="26"/>
          <w:szCs w:val="26"/>
          <w:u w:val="single"/>
        </w:rPr>
        <w:t>Rozdzielnik:</w:t>
      </w:r>
    </w:p>
    <w:p w14:paraId="72C0BF3E" w14:textId="77777777" w:rsidR="00F81438" w:rsidRDefault="004E0123" w:rsidP="00F2239A">
      <w:pPr>
        <w:spacing w:before="240" w:line="100" w:lineRule="exact"/>
      </w:pPr>
      <w:r w:rsidRPr="0077241C">
        <w:rPr>
          <w:sz w:val="26"/>
          <w:szCs w:val="26"/>
        </w:rPr>
        <w:t>Komórki organizacyjne Kancelarii PAN</w:t>
      </w:r>
    </w:p>
    <w:sectPr w:rsidR="00F81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F6FD5"/>
    <w:multiLevelType w:val="hybridMultilevel"/>
    <w:tmpl w:val="3F0AD118"/>
    <w:lvl w:ilvl="0" w:tplc="18ACCD0C">
      <w:start w:val="1"/>
      <w:numFmt w:val="decimal"/>
      <w:lvlText w:val="%1."/>
      <w:lvlJc w:val="left"/>
      <w:pPr>
        <w:ind w:left="7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123"/>
    <w:rsid w:val="00034A19"/>
    <w:rsid w:val="001B29C7"/>
    <w:rsid w:val="003E50A9"/>
    <w:rsid w:val="00447239"/>
    <w:rsid w:val="004E0123"/>
    <w:rsid w:val="005355BF"/>
    <w:rsid w:val="00776EBA"/>
    <w:rsid w:val="007F57FF"/>
    <w:rsid w:val="00E41CA0"/>
    <w:rsid w:val="00E511A4"/>
    <w:rsid w:val="00F2239A"/>
    <w:rsid w:val="00F23561"/>
    <w:rsid w:val="00F8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664F6"/>
  <w15:chartTrackingRefBased/>
  <w15:docId w15:val="{DD33A7E1-A588-4337-94A1-2FA5A4C96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1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4E0123"/>
    <w:pPr>
      <w:spacing w:line="360" w:lineRule="auto"/>
      <w:jc w:val="center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4E012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4E0123"/>
    <w:pPr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4E012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012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Chrzanowicz Agnieszka</dc:creator>
  <cp:keywords/>
  <dc:description/>
  <cp:lastModifiedBy>Kaca-Chojecka Ewa</cp:lastModifiedBy>
  <cp:revision>2</cp:revision>
  <cp:lastPrinted>2021-04-26T09:34:00Z</cp:lastPrinted>
  <dcterms:created xsi:type="dcterms:W3CDTF">2021-05-19T11:13:00Z</dcterms:created>
  <dcterms:modified xsi:type="dcterms:W3CDTF">2021-05-19T11:13:00Z</dcterms:modified>
</cp:coreProperties>
</file>