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255B0" w14:textId="77777777" w:rsidR="00274167" w:rsidRDefault="00274167" w:rsidP="004C1DA2">
      <w:pPr>
        <w:rPr>
          <w:rFonts w:ascii="Bookman Old Style" w:hAnsi="Bookman Old Style"/>
        </w:rPr>
      </w:pPr>
    </w:p>
    <w:p w14:paraId="4EBD41B0" w14:textId="316C8F92" w:rsidR="004C1DA2" w:rsidRPr="00CA6A38" w:rsidRDefault="004C1DA2" w:rsidP="004C1DA2">
      <w:pPr>
        <w:rPr>
          <w:rFonts w:ascii="Bookman Old Style" w:hAnsi="Bookman Old Style"/>
        </w:rPr>
      </w:pPr>
      <w:r w:rsidRPr="00CA6A38">
        <w:rPr>
          <w:rFonts w:ascii="Bookman Old Style" w:hAnsi="Bookman Old Style"/>
        </w:rPr>
        <w:tab/>
      </w:r>
      <w:r w:rsidRPr="00CA6A38">
        <w:rPr>
          <w:rFonts w:ascii="Bookman Old Style" w:hAnsi="Bookman Old Style"/>
        </w:rPr>
        <w:tab/>
      </w:r>
      <w:r w:rsidRPr="00CA6A38">
        <w:rPr>
          <w:rFonts w:ascii="Bookman Old Style" w:hAnsi="Bookman Old Style"/>
        </w:rPr>
        <w:tab/>
      </w:r>
      <w:r w:rsidRPr="00CA6A38">
        <w:rPr>
          <w:rFonts w:ascii="Bookman Old Style" w:hAnsi="Bookman Old Style"/>
        </w:rPr>
        <w:tab/>
      </w:r>
      <w:r w:rsidRPr="00CA6A38">
        <w:rPr>
          <w:rFonts w:ascii="Bookman Old Style" w:hAnsi="Bookman Old Style"/>
        </w:rPr>
        <w:tab/>
        <w:t xml:space="preserve">      </w:t>
      </w:r>
      <w:r w:rsidR="00C95DC5" w:rsidRPr="00CA6A38">
        <w:rPr>
          <w:rFonts w:ascii="Bookman Old Style" w:hAnsi="Bookman Old Style"/>
        </w:rPr>
        <w:t xml:space="preserve">        </w:t>
      </w:r>
      <w:r w:rsidRPr="00CA6A38">
        <w:rPr>
          <w:rFonts w:ascii="Bookman Old Style" w:hAnsi="Bookman Old Style"/>
        </w:rPr>
        <w:t xml:space="preserve"> War</w:t>
      </w:r>
      <w:r w:rsidR="00B46BB8" w:rsidRPr="00CA6A38">
        <w:rPr>
          <w:rFonts w:ascii="Bookman Old Style" w:hAnsi="Bookman Old Style"/>
        </w:rPr>
        <w:t xml:space="preserve">szawa, dnia </w:t>
      </w:r>
      <w:r w:rsidR="00556086">
        <w:rPr>
          <w:rFonts w:ascii="Bookman Old Style" w:hAnsi="Bookman Old Style"/>
        </w:rPr>
        <w:t>10 grudnia</w:t>
      </w:r>
      <w:r w:rsidR="003F25AE" w:rsidRPr="00CA6A38">
        <w:rPr>
          <w:rFonts w:ascii="Bookman Old Style" w:hAnsi="Bookman Old Style"/>
        </w:rPr>
        <w:t xml:space="preserve"> 20</w:t>
      </w:r>
      <w:r w:rsidR="00686F6B" w:rsidRPr="00CA6A38">
        <w:rPr>
          <w:rFonts w:ascii="Bookman Old Style" w:hAnsi="Bookman Old Style"/>
        </w:rPr>
        <w:t>2</w:t>
      </w:r>
      <w:r w:rsidR="00F265A6">
        <w:rPr>
          <w:rFonts w:ascii="Bookman Old Style" w:hAnsi="Bookman Old Style"/>
        </w:rPr>
        <w:t>5</w:t>
      </w:r>
      <w:r w:rsidRPr="00CA6A38">
        <w:rPr>
          <w:rFonts w:ascii="Bookman Old Style" w:hAnsi="Bookman Old Style"/>
        </w:rPr>
        <w:t xml:space="preserve"> r. </w:t>
      </w:r>
    </w:p>
    <w:p w14:paraId="43AD3E30" w14:textId="61B39F8E" w:rsidR="001B6BEE" w:rsidRDefault="00274167" w:rsidP="003F25AE">
      <w:pPr>
        <w:rPr>
          <w:rFonts w:ascii="Bookman Old Style" w:hAnsi="Bookman Old Style"/>
        </w:rPr>
      </w:pPr>
      <w:r>
        <w:rPr>
          <w:rFonts w:ascii="Bookman Old Style" w:hAnsi="Bookman Old Style"/>
        </w:rPr>
        <w:t>BM.</w:t>
      </w:r>
      <w:r w:rsidR="00B26F0D">
        <w:rPr>
          <w:rFonts w:ascii="Bookman Old Style" w:hAnsi="Bookman Old Style"/>
        </w:rPr>
        <w:t>DON.</w:t>
      </w:r>
      <w:r>
        <w:rPr>
          <w:rFonts w:ascii="Bookman Old Style" w:hAnsi="Bookman Old Style"/>
        </w:rPr>
        <w:t>22</w:t>
      </w:r>
      <w:r w:rsidR="00F265A6">
        <w:rPr>
          <w:rFonts w:ascii="Bookman Old Style" w:hAnsi="Bookman Old Style"/>
        </w:rPr>
        <w:t>1</w:t>
      </w:r>
      <w:r>
        <w:rPr>
          <w:rFonts w:ascii="Bookman Old Style" w:hAnsi="Bookman Old Style"/>
        </w:rPr>
        <w:t>.</w:t>
      </w:r>
      <w:r w:rsidR="00BC4136">
        <w:rPr>
          <w:rFonts w:ascii="Bookman Old Style" w:hAnsi="Bookman Old Style"/>
        </w:rPr>
        <w:t>3</w:t>
      </w:r>
      <w:r>
        <w:rPr>
          <w:rFonts w:ascii="Bookman Old Style" w:hAnsi="Bookman Old Style"/>
        </w:rPr>
        <w:t>.202</w:t>
      </w:r>
      <w:r w:rsidR="00F265A6">
        <w:rPr>
          <w:rFonts w:ascii="Bookman Old Style" w:hAnsi="Bookman Old Style"/>
        </w:rPr>
        <w:t>5</w:t>
      </w:r>
      <w:r>
        <w:rPr>
          <w:rFonts w:ascii="Bookman Old Style" w:hAnsi="Bookman Old Style"/>
        </w:rPr>
        <w:t>.KB</w:t>
      </w:r>
    </w:p>
    <w:p w14:paraId="0D505983" w14:textId="77777777" w:rsidR="00274167" w:rsidRPr="00CA6A38" w:rsidRDefault="00274167" w:rsidP="003F25AE">
      <w:pPr>
        <w:rPr>
          <w:rFonts w:ascii="Bookman Old Style" w:hAnsi="Bookman Old Style"/>
        </w:rPr>
      </w:pPr>
    </w:p>
    <w:p w14:paraId="55AEDF61" w14:textId="77777777" w:rsidR="006D1DC4" w:rsidRPr="00CA6A38" w:rsidRDefault="006D1DC4" w:rsidP="006D1DC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b/>
          <w:bCs/>
          <w:color w:val="000000"/>
          <w:lang w:eastAsia="zh-CN"/>
        </w:rPr>
      </w:pPr>
    </w:p>
    <w:p w14:paraId="30BC5FEF" w14:textId="77777777" w:rsidR="006D1DC4" w:rsidRPr="00CA6A38" w:rsidRDefault="006D1DC4" w:rsidP="006D1DC4">
      <w:pPr>
        <w:widowControl w:val="0"/>
        <w:shd w:val="clear" w:color="auto" w:fill="FFFFFF"/>
        <w:suppressAutoHyphens/>
        <w:autoSpaceDE w:val="0"/>
        <w:spacing w:after="0" w:line="230" w:lineRule="exact"/>
        <w:ind w:left="2127" w:firstLine="709"/>
        <w:jc w:val="both"/>
        <w:rPr>
          <w:rFonts w:ascii="Bookman Old Style" w:eastAsia="Times New Roman" w:hAnsi="Bookman Old Style" w:cs="Arial"/>
          <w:b/>
          <w:lang w:eastAsia="zh-CN"/>
        </w:rPr>
      </w:pPr>
      <w:r w:rsidRPr="00CA6A38">
        <w:rPr>
          <w:rFonts w:ascii="Bookman Old Style" w:eastAsia="Times New Roman" w:hAnsi="Bookman Old Style" w:cs="Arial"/>
          <w:b/>
          <w:lang w:eastAsia="zh-CN"/>
        </w:rPr>
        <w:t xml:space="preserve">ZAPROSZENIE DO SKŁADANIA OFERT </w:t>
      </w:r>
    </w:p>
    <w:p w14:paraId="45B9298B" w14:textId="77777777" w:rsidR="006D1DC4" w:rsidRPr="00CA6A38" w:rsidRDefault="006D1DC4" w:rsidP="006D1DC4">
      <w:pPr>
        <w:widowControl w:val="0"/>
        <w:shd w:val="clear" w:color="auto" w:fill="FFFFFF"/>
        <w:suppressAutoHyphens/>
        <w:autoSpaceDE w:val="0"/>
        <w:spacing w:after="0" w:line="230" w:lineRule="exact"/>
        <w:ind w:hanging="142"/>
        <w:jc w:val="center"/>
        <w:rPr>
          <w:rFonts w:ascii="Bookman Old Style" w:eastAsia="Times New Roman" w:hAnsi="Bookman Old Style" w:cs="Arial"/>
          <w:b/>
          <w:lang w:eastAsia="zh-CN"/>
        </w:rPr>
      </w:pPr>
    </w:p>
    <w:p w14:paraId="6B7B8B8A" w14:textId="77777777" w:rsidR="006D1DC4" w:rsidRPr="00CA6A38" w:rsidRDefault="006D1DC4" w:rsidP="006D1DC4">
      <w:pPr>
        <w:widowControl w:val="0"/>
        <w:shd w:val="clear" w:color="auto" w:fill="FFFFFF"/>
        <w:suppressAutoHyphens/>
        <w:autoSpaceDE w:val="0"/>
        <w:spacing w:after="0" w:line="230" w:lineRule="exact"/>
        <w:ind w:hanging="142"/>
        <w:jc w:val="center"/>
        <w:rPr>
          <w:rFonts w:ascii="Bookman Old Style" w:eastAsia="Times New Roman" w:hAnsi="Bookman Old Style" w:cs="Arial"/>
          <w:b/>
          <w:lang w:eastAsia="zh-CN"/>
        </w:rPr>
      </w:pPr>
      <w:r w:rsidRPr="00CA6A38">
        <w:rPr>
          <w:rFonts w:ascii="Bookman Old Style" w:eastAsia="Times New Roman" w:hAnsi="Bookman Old Style" w:cs="Arial"/>
          <w:b/>
          <w:lang w:eastAsia="zh-CN"/>
        </w:rPr>
        <w:t>ZAPROSZENIE DO SKŁADANIA OFERT w celu rozeznania rynku cen</w:t>
      </w:r>
    </w:p>
    <w:p w14:paraId="7DA5295C" w14:textId="77777777" w:rsidR="006D1DC4" w:rsidRDefault="006D1DC4" w:rsidP="006D1DC4">
      <w:pPr>
        <w:widowControl w:val="0"/>
        <w:shd w:val="clear" w:color="auto" w:fill="FFFFFF"/>
        <w:suppressAutoHyphens/>
        <w:autoSpaceDE w:val="0"/>
        <w:spacing w:after="0" w:line="230" w:lineRule="exact"/>
        <w:ind w:hanging="142"/>
        <w:jc w:val="center"/>
        <w:rPr>
          <w:rFonts w:ascii="Bookman Old Style" w:eastAsia="Times New Roman" w:hAnsi="Bookman Old Style" w:cs="Arial"/>
          <w:b/>
          <w:lang w:eastAsia="zh-CN"/>
        </w:rPr>
      </w:pPr>
      <w:r w:rsidRPr="00CA6A38">
        <w:rPr>
          <w:rFonts w:ascii="Bookman Old Style" w:hAnsi="Bookman Old Style" w:cs="Tahoma"/>
          <w:b/>
        </w:rPr>
        <w:t xml:space="preserve">na usługi wyceny nieruchomości dla poszczególnych województw </w:t>
      </w:r>
      <w:r w:rsidRPr="00CA6A38">
        <w:rPr>
          <w:rFonts w:ascii="Bookman Old Style" w:eastAsia="Times New Roman" w:hAnsi="Bookman Old Style" w:cs="Arial"/>
          <w:b/>
          <w:lang w:eastAsia="zh-CN"/>
        </w:rPr>
        <w:t>z możliwością udzielenia zamówienia</w:t>
      </w:r>
    </w:p>
    <w:p w14:paraId="6891981E" w14:textId="77777777" w:rsidR="00FE6C86" w:rsidRPr="00CA6A38" w:rsidRDefault="00FE6C86" w:rsidP="006D1DC4">
      <w:pPr>
        <w:widowControl w:val="0"/>
        <w:shd w:val="clear" w:color="auto" w:fill="FFFFFF"/>
        <w:suppressAutoHyphens/>
        <w:autoSpaceDE w:val="0"/>
        <w:spacing w:after="0" w:line="230" w:lineRule="exact"/>
        <w:ind w:hanging="142"/>
        <w:jc w:val="center"/>
        <w:rPr>
          <w:rFonts w:ascii="Bookman Old Style" w:eastAsia="Times New Roman" w:hAnsi="Bookman Old Style" w:cs="Arial"/>
          <w:b/>
          <w:i/>
          <w:iCs/>
          <w:spacing w:val="-9"/>
          <w:lang w:eastAsia="zh-CN"/>
        </w:rPr>
      </w:pPr>
    </w:p>
    <w:p w14:paraId="4430B4EB" w14:textId="77777777" w:rsidR="006D1DC4" w:rsidRPr="00CA6A38" w:rsidRDefault="006D1DC4" w:rsidP="006D1DC4">
      <w:pPr>
        <w:widowControl w:val="0"/>
        <w:suppressAutoHyphens/>
        <w:spacing w:after="0" w:line="240" w:lineRule="auto"/>
        <w:ind w:left="709" w:hanging="284"/>
        <w:jc w:val="center"/>
        <w:rPr>
          <w:rFonts w:ascii="Bookman Old Style" w:eastAsia="Times New Roman" w:hAnsi="Bookman Old Style" w:cs="Arial"/>
          <w:b/>
          <w:lang w:eastAsia="zh-CN"/>
        </w:rPr>
      </w:pPr>
    </w:p>
    <w:p w14:paraId="1B997703" w14:textId="77777777" w:rsidR="006D1DC4" w:rsidRPr="00CA6A38" w:rsidRDefault="006D1DC4" w:rsidP="006D1DC4">
      <w:pPr>
        <w:widowControl w:val="0"/>
        <w:suppressAutoHyphens/>
        <w:spacing w:after="0" w:line="240" w:lineRule="auto"/>
        <w:ind w:left="709" w:hanging="284"/>
        <w:jc w:val="center"/>
        <w:rPr>
          <w:rFonts w:ascii="Bookman Old Style" w:eastAsia="Times New Roman" w:hAnsi="Bookman Old Style" w:cs="Arial"/>
          <w:b/>
          <w:lang w:eastAsia="zh-CN"/>
        </w:rPr>
      </w:pPr>
    </w:p>
    <w:p w14:paraId="6977672F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  <w:r w:rsidRPr="00CA6A38">
        <w:rPr>
          <w:rFonts w:ascii="Bookman Old Style" w:eastAsia="Calibri" w:hAnsi="Bookman Old Style" w:cs="Arial"/>
          <w:b/>
          <w:bCs/>
          <w:color w:val="000000"/>
          <w:lang w:eastAsia="zh-CN"/>
        </w:rPr>
        <w:t xml:space="preserve">Zamawiający: </w:t>
      </w:r>
    </w:p>
    <w:p w14:paraId="24BE5FA6" w14:textId="6619B58F" w:rsidR="006D1DC4" w:rsidRPr="00CA6A38" w:rsidRDefault="006D1DC4" w:rsidP="006D1DC4">
      <w:pPr>
        <w:widowControl w:val="0"/>
        <w:suppressAutoHyphens/>
        <w:spacing w:after="0" w:line="240" w:lineRule="auto"/>
        <w:ind w:left="709" w:hanging="284"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Nazwa: Polska Akademia Nauk, Biuro Majątkowe</w:t>
      </w:r>
    </w:p>
    <w:p w14:paraId="36683A86" w14:textId="77777777" w:rsidR="006D1DC4" w:rsidRPr="00CA6A38" w:rsidRDefault="006D1DC4" w:rsidP="006D1DC4">
      <w:pPr>
        <w:widowControl w:val="0"/>
        <w:suppressAutoHyphens/>
        <w:spacing w:after="0" w:line="240" w:lineRule="auto"/>
        <w:ind w:left="709" w:hanging="284"/>
        <w:jc w:val="both"/>
        <w:rPr>
          <w:rFonts w:ascii="Bookman Old Style" w:eastAsia="Calibri" w:hAnsi="Bookman Old Style" w:cs="Arial"/>
        </w:rPr>
      </w:pPr>
      <w:r w:rsidRPr="00CA6A38">
        <w:rPr>
          <w:rFonts w:ascii="Bookman Old Style" w:eastAsia="Calibri" w:hAnsi="Bookman Old Style" w:cs="Arial"/>
        </w:rPr>
        <w:t>Adres: Pl. Defilad 1, 00-801 Warszawa</w:t>
      </w:r>
    </w:p>
    <w:p w14:paraId="5799EAA3" w14:textId="441E55E8" w:rsidR="006D1DC4" w:rsidRPr="00556086" w:rsidRDefault="006D1DC4" w:rsidP="006D1DC4">
      <w:pPr>
        <w:spacing w:after="0" w:line="240" w:lineRule="auto"/>
        <w:ind w:left="425"/>
        <w:rPr>
          <w:rFonts w:ascii="Bookman Old Style" w:eastAsia="Calibri" w:hAnsi="Bookman Old Style" w:cs="Arial"/>
        </w:rPr>
      </w:pPr>
      <w:r w:rsidRPr="00556086">
        <w:rPr>
          <w:rFonts w:ascii="Bookman Old Style" w:eastAsia="Calibri" w:hAnsi="Bookman Old Style" w:cs="Arial"/>
        </w:rPr>
        <w:t xml:space="preserve">e-mail: </w:t>
      </w:r>
      <w:hyperlink r:id="rId5" w:history="1">
        <w:r w:rsidR="00B26F0D" w:rsidRPr="00556086">
          <w:rPr>
            <w:rStyle w:val="Hipercze"/>
            <w:rFonts w:ascii="Bookman Old Style" w:eastAsia="Calibri" w:hAnsi="Bookman Old Style" w:cs="Arial"/>
          </w:rPr>
          <w:t>bm@pan.pl</w:t>
        </w:r>
      </w:hyperlink>
      <w:r w:rsidR="00FE6C86" w:rsidRPr="00556086">
        <w:t xml:space="preserve">, </w:t>
      </w:r>
      <w:hyperlink r:id="rId6" w:history="1">
        <w:r w:rsidR="00FE6C86" w:rsidRPr="00556086">
          <w:rPr>
            <w:rStyle w:val="Hipercze"/>
            <w:rFonts w:ascii="Bookman Old Style" w:hAnsi="Bookman Old Style"/>
          </w:rPr>
          <w:t>katarzyna.boniecka@pan.pl</w:t>
        </w:r>
      </w:hyperlink>
      <w:r w:rsidR="00FE6C86" w:rsidRPr="00556086">
        <w:t xml:space="preserve"> </w:t>
      </w:r>
      <w:r w:rsidRPr="00556086">
        <w:rPr>
          <w:rFonts w:ascii="Bookman Old Style" w:eastAsia="Calibri" w:hAnsi="Bookman Old Style" w:cs="Arial"/>
        </w:rPr>
        <w:t xml:space="preserve"> </w:t>
      </w:r>
    </w:p>
    <w:p w14:paraId="040B5E3B" w14:textId="77777777" w:rsidR="006D1DC4" w:rsidRPr="00556086" w:rsidRDefault="006D1DC4" w:rsidP="00EC015E">
      <w:pPr>
        <w:spacing w:after="0" w:line="240" w:lineRule="auto"/>
        <w:rPr>
          <w:rFonts w:ascii="Bookman Old Style" w:eastAsia="Calibri" w:hAnsi="Bookman Old Style" w:cs="Arial"/>
        </w:rPr>
      </w:pPr>
    </w:p>
    <w:p w14:paraId="432AAAFD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Times New Roman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 xml:space="preserve">Opis przedmiotu zamówienia: </w:t>
      </w:r>
    </w:p>
    <w:p w14:paraId="56EE9688" w14:textId="77777777" w:rsidR="006D1DC4" w:rsidRPr="00CA6A38" w:rsidRDefault="006D1DC4" w:rsidP="006D1DC4">
      <w:p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t>Polska Akademia Nauk niniejszym zaprasza do składania ofert na usługi wyceny nieruchomości wymienione w załączonych wykazach dla poszczególnych województw:</w:t>
      </w:r>
    </w:p>
    <w:p w14:paraId="37B6F822" w14:textId="77777777" w:rsidR="006D1DC4" w:rsidRPr="00CA6A38" w:rsidRDefault="006D1DC4" w:rsidP="006D1DC4">
      <w:pPr>
        <w:pStyle w:val="Akapitzlist"/>
        <w:numPr>
          <w:ilvl w:val="0"/>
          <w:numId w:val="5"/>
        </w:numPr>
        <w:spacing w:line="278" w:lineRule="auto"/>
        <w:jc w:val="both"/>
        <w:rPr>
          <w:rFonts w:ascii="Bookman Old Style" w:hAnsi="Bookman Old Style" w:cs="Tahoma"/>
        </w:rPr>
      </w:pPr>
      <w:bookmarkStart w:id="0" w:name="_Hlk130981446"/>
      <w:r w:rsidRPr="00CA6A38">
        <w:rPr>
          <w:rFonts w:ascii="Bookman Old Style" w:hAnsi="Bookman Old Style" w:cs="Tahoma"/>
        </w:rPr>
        <w:t>warmińsko-mazurskiego,</w:t>
      </w:r>
    </w:p>
    <w:p w14:paraId="015A05C6" w14:textId="50C47BE7" w:rsidR="006D1DC4" w:rsidRPr="00CA6A38" w:rsidRDefault="00EE66FD" w:rsidP="006D1DC4">
      <w:pPr>
        <w:pStyle w:val="Akapitzlist"/>
        <w:numPr>
          <w:ilvl w:val="0"/>
          <w:numId w:val="5"/>
        </w:numPr>
        <w:spacing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mazowieckiego</w:t>
      </w:r>
    </w:p>
    <w:p w14:paraId="105101DF" w14:textId="14E0FE2F" w:rsidR="00F73F32" w:rsidRDefault="00BC4136" w:rsidP="006D1DC4">
      <w:pPr>
        <w:pStyle w:val="Akapitzlist"/>
        <w:numPr>
          <w:ilvl w:val="0"/>
          <w:numId w:val="5"/>
        </w:numPr>
        <w:spacing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śląskiego</w:t>
      </w:r>
    </w:p>
    <w:p w14:paraId="64A644C0" w14:textId="41C46F6A" w:rsidR="00BC4136" w:rsidRPr="00CA6A38" w:rsidRDefault="00BC4136" w:rsidP="006D1DC4">
      <w:pPr>
        <w:pStyle w:val="Akapitzlist"/>
        <w:numPr>
          <w:ilvl w:val="0"/>
          <w:numId w:val="5"/>
        </w:numPr>
        <w:spacing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wielkopolskie</w:t>
      </w:r>
    </w:p>
    <w:bookmarkEnd w:id="0"/>
    <w:p w14:paraId="11D3BE36" w14:textId="1CFF48B7" w:rsidR="006D1DC4" w:rsidRPr="00EC015E" w:rsidRDefault="006D1DC4" w:rsidP="00EC015E">
      <w:p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t>Oferty można przesłać na wybrane województwo lub województwa, bądź na wszystkie razem.</w:t>
      </w:r>
      <w:r w:rsidR="00EC015E">
        <w:rPr>
          <w:rFonts w:ascii="Bookman Old Style" w:hAnsi="Bookman Old Style" w:cs="Tahoma"/>
        </w:rPr>
        <w:t xml:space="preserve"> </w:t>
      </w:r>
      <w:r w:rsidRPr="00CA6A38">
        <w:rPr>
          <w:rFonts w:ascii="Bookman Old Style" w:hAnsi="Bookman Old Style" w:cs="Tahoma"/>
        </w:rPr>
        <w:t>Podana cena ofertowa powinna zawierać usługę potwierdzenia aktualności operatów.</w:t>
      </w:r>
    </w:p>
    <w:p w14:paraId="0334E8A0" w14:textId="657D43C1" w:rsidR="006D1DC4" w:rsidRPr="00FE6C86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Cs/>
          <w:i/>
          <w:iCs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>Termin realizacji zamówienia</w:t>
      </w:r>
      <w:r w:rsidR="00EE66FD">
        <w:rPr>
          <w:rFonts w:ascii="Bookman Old Style" w:eastAsia="Calibri" w:hAnsi="Bookman Old Style" w:cs="Arial"/>
          <w:b/>
          <w:lang w:eastAsia="zh-CN"/>
        </w:rPr>
        <w:t xml:space="preserve"> dla poszczególnych województw:</w:t>
      </w:r>
      <w:r w:rsidR="00FE6C86">
        <w:rPr>
          <w:rFonts w:ascii="Bookman Old Style" w:eastAsia="Calibri" w:hAnsi="Bookman Old Style" w:cs="Arial"/>
          <w:b/>
          <w:lang w:eastAsia="zh-CN"/>
        </w:rPr>
        <w:t xml:space="preserve"> </w:t>
      </w:r>
      <w:r w:rsidR="00FE6C86" w:rsidRPr="00FE6C86">
        <w:rPr>
          <w:rFonts w:ascii="Bookman Old Style" w:eastAsia="Calibri" w:hAnsi="Bookman Old Style" w:cs="Arial"/>
          <w:bCs/>
          <w:i/>
          <w:iCs/>
          <w:lang w:eastAsia="zh-CN"/>
        </w:rPr>
        <w:t xml:space="preserve">zgodnie z poszczególnymi zleceniami. </w:t>
      </w:r>
      <w:r w:rsidR="00FE6C86">
        <w:rPr>
          <w:rFonts w:ascii="Bookman Old Style" w:eastAsia="Calibri" w:hAnsi="Bookman Old Style" w:cs="Arial"/>
          <w:bCs/>
          <w:i/>
          <w:iCs/>
          <w:lang w:eastAsia="zh-CN"/>
        </w:rPr>
        <w:t xml:space="preserve">Termin wykonania zlecenia od 14 dni do 21 dni kalendarzowych od wysłania zlecenia drogą elektroniczną (e-mail). </w:t>
      </w:r>
    </w:p>
    <w:p w14:paraId="0A05197A" w14:textId="77777777" w:rsidR="00EE66FD" w:rsidRPr="00CA6A38" w:rsidRDefault="00EE66FD" w:rsidP="00EE66FD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2BF287BE" w14:textId="612C939A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  <w:r w:rsidRPr="00CA6A38">
        <w:rPr>
          <w:rFonts w:ascii="Bookman Old Style" w:eastAsia="Calibri" w:hAnsi="Bookman Old Style" w:cs="Arial"/>
          <w:b/>
          <w:bCs/>
          <w:color w:val="000000"/>
          <w:lang w:eastAsia="zh-CN"/>
        </w:rPr>
        <w:t>Warunki udziału w p</w:t>
      </w:r>
      <w:r w:rsidR="00BF592A">
        <w:rPr>
          <w:rFonts w:ascii="Bookman Old Style" w:eastAsia="Calibri" w:hAnsi="Bookman Old Style" w:cs="Arial"/>
          <w:b/>
          <w:bCs/>
          <w:color w:val="000000"/>
          <w:lang w:eastAsia="zh-CN"/>
        </w:rPr>
        <w:t>ostępowaniu</w:t>
      </w:r>
      <w:r w:rsidRPr="00CA6A38">
        <w:rPr>
          <w:rFonts w:ascii="Bookman Old Style" w:eastAsia="Calibri" w:hAnsi="Bookman Old Style" w:cs="Arial"/>
          <w:b/>
          <w:bCs/>
          <w:color w:val="000000"/>
          <w:lang w:eastAsia="zh-CN"/>
        </w:rPr>
        <w:t xml:space="preserve"> dla Wykonawców ubiegających się o zamówienie publiczne: </w:t>
      </w:r>
    </w:p>
    <w:p w14:paraId="124E4D75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14:paraId="4F821510" w14:textId="6F59AD87" w:rsidR="00F60F69" w:rsidRPr="00EC015E" w:rsidRDefault="006D1DC4" w:rsidP="00EC015E">
      <w:p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t>Szczegółowe warunki współpracy określa umowa, której wzór stanowi załącznik do przedmiotowego zaproszenia.</w:t>
      </w:r>
    </w:p>
    <w:p w14:paraId="509A9D50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 xml:space="preserve">Kryteria oceny ofert: </w:t>
      </w:r>
      <w:r w:rsidRPr="001B6BEE">
        <w:rPr>
          <w:rFonts w:ascii="Bookman Old Style" w:eastAsia="Calibri" w:hAnsi="Bookman Old Style" w:cs="Arial"/>
          <w:bCs/>
          <w:i/>
          <w:iCs/>
          <w:color w:val="000000"/>
          <w:lang w:eastAsia="zh-CN"/>
        </w:rPr>
        <w:t>najniższa cena</w:t>
      </w:r>
    </w:p>
    <w:p w14:paraId="52DE6D29" w14:textId="77777777" w:rsidR="00F60F69" w:rsidRDefault="00F60F69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Arial" w:hAnsi="Arial" w:cs="Arial"/>
        </w:rPr>
      </w:pPr>
    </w:p>
    <w:p w14:paraId="19654B58" w14:textId="77777777" w:rsidR="00F60F69" w:rsidRDefault="00F60F69" w:rsidP="00F60F69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hAnsi="Bookman Old Style" w:cs="Arial"/>
        </w:rPr>
      </w:pPr>
      <w:r w:rsidRPr="00F60F69">
        <w:rPr>
          <w:rFonts w:ascii="Bookman Old Style" w:hAnsi="Bookman Old Style" w:cs="Arial"/>
        </w:rPr>
        <w:t>Cena podana w ofercie powinna zawierać wszystkie opłaty i koszty związane</w:t>
      </w:r>
      <w:r>
        <w:rPr>
          <w:rFonts w:ascii="Bookman Old Style" w:hAnsi="Bookman Old Style" w:cs="Arial"/>
        </w:rPr>
        <w:t xml:space="preserve"> </w:t>
      </w:r>
    </w:p>
    <w:p w14:paraId="5691EA17" w14:textId="1D6D25E6" w:rsidR="006D1DC4" w:rsidRDefault="00F60F69" w:rsidP="00F60F69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hAnsi="Bookman Old Style" w:cs="Arial"/>
        </w:rPr>
      </w:pPr>
      <w:r w:rsidRPr="00F60F69">
        <w:rPr>
          <w:rFonts w:ascii="Bookman Old Style" w:hAnsi="Bookman Old Style" w:cs="Arial"/>
        </w:rPr>
        <w:t>z wykonaniem zamówienia</w:t>
      </w:r>
      <w:r>
        <w:rPr>
          <w:rFonts w:ascii="Bookman Old Style" w:hAnsi="Bookman Old Style" w:cs="Arial"/>
        </w:rPr>
        <w:t xml:space="preserve">. </w:t>
      </w:r>
    </w:p>
    <w:p w14:paraId="7C7C9A49" w14:textId="77777777" w:rsidR="00F60F69" w:rsidRDefault="00F60F69" w:rsidP="00F60F69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14:paraId="23F1DAC5" w14:textId="77777777" w:rsidR="00F265A6" w:rsidRDefault="00F265A6" w:rsidP="00F60F69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14:paraId="58603547" w14:textId="77777777" w:rsidR="00FE6C86" w:rsidRDefault="00FE6C86" w:rsidP="00F60F69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14:paraId="686F95C9" w14:textId="77777777" w:rsidR="00FE6C86" w:rsidRDefault="00FE6C86" w:rsidP="00F60F69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14:paraId="67171481" w14:textId="77777777" w:rsidR="00FE6C86" w:rsidRDefault="00FE6C86" w:rsidP="00F60F69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14:paraId="2DBF337E" w14:textId="77777777" w:rsidR="00F265A6" w:rsidRDefault="00F265A6" w:rsidP="00F60F69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14:paraId="4AE021F8" w14:textId="77777777" w:rsidR="00F265A6" w:rsidRPr="00F60F69" w:rsidRDefault="00F265A6" w:rsidP="00F60F69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14:paraId="36CE6101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>Sposób przygotowania i złożenia oferty</w:t>
      </w:r>
    </w:p>
    <w:p w14:paraId="266C2561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6F2B6D22" w14:textId="26D5C54A" w:rsidR="006D1DC4" w:rsidRPr="00F60F69" w:rsidRDefault="006D1DC4" w:rsidP="006D1DC4">
      <w:p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eastAsia="Calibri" w:hAnsi="Bookman Old Style" w:cs="Arial"/>
          <w:bCs/>
          <w:lang w:eastAsia="zh-CN"/>
        </w:rPr>
        <w:t xml:space="preserve">Oferta powinna zawierać: </w:t>
      </w:r>
      <w:r w:rsidRPr="00CA6A38">
        <w:rPr>
          <w:rFonts w:ascii="Bookman Old Style" w:hAnsi="Bookman Old Style" w:cs="Tahoma"/>
        </w:rPr>
        <w:t>propozycje ceny (netto i brutto) odrębnie dla każdego województwa i operatu szacunkowego (zgodnie z formularzem cenowym) oraz akceptację załączonej umowy (parafa)</w:t>
      </w:r>
      <w:r w:rsidR="00F60F69">
        <w:rPr>
          <w:rFonts w:ascii="Bookman Old Style" w:hAnsi="Bookman Old Style" w:cs="Tahoma"/>
        </w:rPr>
        <w:t xml:space="preserve">. </w:t>
      </w:r>
      <w:r w:rsidRPr="00CA6A38">
        <w:rPr>
          <w:rFonts w:ascii="Bookman Old Style" w:hAnsi="Bookman Old Style" w:cs="Tahoma"/>
        </w:rPr>
        <w:t xml:space="preserve"> </w:t>
      </w:r>
      <w:r w:rsidR="00F60F69" w:rsidRPr="00F60F69">
        <w:rPr>
          <w:rFonts w:ascii="Bookman Old Style" w:eastAsia="Calibri" w:hAnsi="Bookman Old Style" w:cs="Arial"/>
          <w:bCs/>
        </w:rPr>
        <w:t>Ofertę w formie elektronicznej (np. plik PDF) należy przesyłać na adres</w:t>
      </w:r>
      <w:r w:rsidRPr="00F60F69">
        <w:rPr>
          <w:rFonts w:ascii="Bookman Old Style" w:hAnsi="Bookman Old Style" w:cs="Tahoma"/>
        </w:rPr>
        <w:t xml:space="preserve"> e-mail: </w:t>
      </w:r>
      <w:hyperlink r:id="rId7" w:history="1">
        <w:r w:rsidR="00F265A6" w:rsidRPr="00092AE2">
          <w:rPr>
            <w:rStyle w:val="Hipercze"/>
            <w:rFonts w:ascii="Bookman Old Style" w:hAnsi="Bookman Old Style" w:cs="Tahoma"/>
          </w:rPr>
          <w:t>katarzyna.boniecka@pan.pl</w:t>
        </w:r>
      </w:hyperlink>
      <w:r w:rsidRPr="00F60F69">
        <w:rPr>
          <w:rStyle w:val="Hipercze"/>
          <w:rFonts w:ascii="Bookman Old Style" w:hAnsi="Bookman Old Style" w:cs="Tahoma"/>
        </w:rPr>
        <w:t>.</w:t>
      </w:r>
      <w:r w:rsidR="001B6BEE" w:rsidRPr="00F60F69">
        <w:rPr>
          <w:rStyle w:val="Hipercze"/>
          <w:rFonts w:ascii="Bookman Old Style" w:hAnsi="Bookman Old Style" w:cs="Tahoma"/>
        </w:rPr>
        <w:t xml:space="preserve"> </w:t>
      </w:r>
      <w:r w:rsidRPr="00F60F69">
        <w:rPr>
          <w:rStyle w:val="Hipercze"/>
          <w:rFonts w:ascii="Bookman Old Style" w:hAnsi="Bookman Old Style" w:cs="Tahoma"/>
        </w:rPr>
        <w:t xml:space="preserve"> </w:t>
      </w:r>
    </w:p>
    <w:p w14:paraId="7006AACF" w14:textId="3176F317" w:rsidR="006D1DC4" w:rsidRPr="00F60F69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bCs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 xml:space="preserve">Termin składania ofert: </w:t>
      </w:r>
      <w:r w:rsidRPr="00F60F69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 xml:space="preserve">do dnia </w:t>
      </w:r>
      <w:r w:rsidR="00556086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>17</w:t>
      </w:r>
      <w:r w:rsidR="00F265A6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>.</w:t>
      </w:r>
      <w:r w:rsidR="00BC4136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>12</w:t>
      </w:r>
      <w:r w:rsidR="00F265A6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>.</w:t>
      </w:r>
      <w:r w:rsidRPr="00F60F69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>202</w:t>
      </w:r>
      <w:r w:rsidR="00F265A6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>5</w:t>
      </w:r>
      <w:r w:rsidRPr="00F60F69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 xml:space="preserve"> r. </w:t>
      </w:r>
    </w:p>
    <w:p w14:paraId="4AD3B1F9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365F7127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bCs/>
          <w:lang w:eastAsia="zh-CN"/>
        </w:rPr>
      </w:pPr>
      <w:r w:rsidRPr="00CA6A38">
        <w:rPr>
          <w:rFonts w:ascii="Bookman Old Style" w:eastAsia="Calibri" w:hAnsi="Bookman Old Style" w:cs="Arial"/>
          <w:b/>
          <w:bCs/>
          <w:lang w:eastAsia="zh-CN"/>
        </w:rPr>
        <w:t>Informacje o sposobie komunikowania się Zamawiającego z Wykonawcami:</w:t>
      </w:r>
    </w:p>
    <w:p w14:paraId="2D026883" w14:textId="56940F10" w:rsidR="006D1DC4" w:rsidRPr="00F60F69" w:rsidRDefault="006D1DC4" w:rsidP="00F60F69">
      <w:pPr>
        <w:pStyle w:val="Akapitzlist"/>
        <w:spacing w:line="278" w:lineRule="auto"/>
        <w:ind w:left="360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t xml:space="preserve">Osobą upoważnioną do udzielenia informacji (od poniedziałku do piątku w godzinach 8.15 – 16.15) jest Pani Katarzyna Boniecka, tel.: 22 182 64 31, e-mail: </w:t>
      </w:r>
      <w:hyperlink r:id="rId8" w:history="1">
        <w:r w:rsidRPr="00CA6A38">
          <w:rPr>
            <w:rStyle w:val="Hipercze"/>
            <w:rFonts w:ascii="Bookman Old Style" w:hAnsi="Bookman Old Style" w:cs="Tahoma"/>
          </w:rPr>
          <w:t>katarzyna.boniecka@pan.pl</w:t>
        </w:r>
      </w:hyperlink>
      <w:r w:rsidRPr="00CA6A38">
        <w:rPr>
          <w:rFonts w:ascii="Bookman Old Style" w:hAnsi="Bookman Old Style" w:cs="Tahoma"/>
        </w:rPr>
        <w:t xml:space="preserve">.  </w:t>
      </w:r>
    </w:p>
    <w:p w14:paraId="50703F75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7D3F4B7C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>Klauzula informacyjna</w:t>
      </w:r>
    </w:p>
    <w:p w14:paraId="003FC80A" w14:textId="77777777" w:rsidR="006D1DC4" w:rsidRPr="00CA6A38" w:rsidRDefault="006D1DC4" w:rsidP="006D1DC4">
      <w:pPr>
        <w:widowControl w:val="0"/>
        <w:shd w:val="clear" w:color="auto" w:fill="FFFFFF"/>
        <w:suppressAutoHyphens/>
        <w:spacing w:after="0" w:line="276" w:lineRule="auto"/>
        <w:ind w:left="142" w:right="38"/>
        <w:jc w:val="both"/>
        <w:rPr>
          <w:rFonts w:ascii="Bookman Old Style" w:eastAsia="Times New Roman" w:hAnsi="Bookman Old Style" w:cs="Arial"/>
          <w:color w:val="000000"/>
          <w:lang w:eastAsia="pl-PL"/>
        </w:rPr>
      </w:pPr>
      <w:r w:rsidRPr="00CA6A38">
        <w:rPr>
          <w:rFonts w:ascii="Bookman Old Style" w:eastAsia="Times New Roman" w:hAnsi="Bookman Old Style" w:cs="Arial"/>
          <w:lang w:eastAsia="zh-CN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29E9E201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0C9006F3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 xml:space="preserve">Kontakt do Inspektora ochrony danych to adres mailowy:  </w:t>
      </w:r>
      <w:hyperlink r:id="rId9" w:history="1">
        <w:r w:rsidRPr="00CA6A38">
          <w:rPr>
            <w:rFonts w:ascii="Bookman Old Style" w:eastAsia="Times New Roman" w:hAnsi="Bookman Old Style" w:cs="Arial"/>
            <w:color w:val="0000FF"/>
            <w:u w:val="single"/>
            <w:lang w:eastAsia="zh-CN"/>
          </w:rPr>
          <w:t>iod@pan.pl</w:t>
        </w:r>
      </w:hyperlink>
      <w:r w:rsidRPr="00CA6A38">
        <w:rPr>
          <w:rFonts w:ascii="Bookman Old Style" w:eastAsia="Times New Roman" w:hAnsi="Bookman Old Style" w:cs="Arial"/>
          <w:lang w:eastAsia="zh-CN"/>
        </w:rPr>
        <w:t xml:space="preserve">. </w:t>
      </w:r>
    </w:p>
    <w:p w14:paraId="0C675E30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będą przetwarzane, gdyż jest to konieczne w celu zawarcia i realizacji umowy o i odbywa się na podstawie tej umowy (art. 6 ust. 1 lit b) RODO</w:t>
      </w:r>
    </w:p>
    <w:p w14:paraId="74951CF8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nie będą przekazywane do państwa trzeciego/organizacji międzynarodowej.</w:t>
      </w:r>
    </w:p>
    <w:p w14:paraId="17854584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będą przetwarzane i przechowywane do momentu ustania obowiązku prawnego wynikającego z przepisów prawa.</w:t>
      </w:r>
    </w:p>
    <w:p w14:paraId="6EC89053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F55A2E9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C87C97A" w14:textId="079A1F6F" w:rsidR="006D1DC4" w:rsidRPr="00F60F69" w:rsidRDefault="006D1DC4" w:rsidP="00F60F69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nie będą przetwarzane w sposób zautomatyzowany, w tym również w formie profilowania</w:t>
      </w:r>
    </w:p>
    <w:p w14:paraId="172D1AB8" w14:textId="77777777" w:rsidR="00EC015E" w:rsidRDefault="00EC015E" w:rsidP="00F265A6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14:paraId="70550D41" w14:textId="77777777" w:rsidR="00F265A6" w:rsidRDefault="00F265A6" w:rsidP="00F265A6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14:paraId="0286C58E" w14:textId="77777777" w:rsidR="00F265A6" w:rsidRDefault="00F265A6" w:rsidP="00F265A6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14:paraId="7A2CD97D" w14:textId="77777777" w:rsidR="00F265A6" w:rsidRDefault="00F265A6" w:rsidP="00F265A6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sz w:val="20"/>
          <w:szCs w:val="20"/>
          <w:u w:val="single"/>
          <w:lang w:eastAsia="zh-CN"/>
        </w:rPr>
      </w:pPr>
    </w:p>
    <w:p w14:paraId="5B68C90A" w14:textId="77777777" w:rsidR="00EC015E" w:rsidRDefault="00EC015E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sz w:val="20"/>
          <w:szCs w:val="20"/>
          <w:u w:val="single"/>
          <w:lang w:eastAsia="zh-CN"/>
        </w:rPr>
      </w:pPr>
    </w:p>
    <w:p w14:paraId="1A20D5C3" w14:textId="5DF57B65" w:rsidR="006D1DC4" w:rsidRPr="00EC015E" w:rsidRDefault="006D1DC4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sz w:val="20"/>
          <w:szCs w:val="20"/>
          <w:u w:val="single"/>
          <w:lang w:eastAsia="zh-CN"/>
        </w:rPr>
      </w:pPr>
      <w:r w:rsidRPr="00EC015E">
        <w:rPr>
          <w:rFonts w:ascii="Bookman Old Style" w:eastAsia="Times New Roman" w:hAnsi="Bookman Old Style" w:cs="Arial"/>
          <w:sz w:val="20"/>
          <w:szCs w:val="20"/>
          <w:u w:val="single"/>
          <w:lang w:eastAsia="zh-CN"/>
        </w:rPr>
        <w:t>Załączniki do Zaproszenia:</w:t>
      </w:r>
    </w:p>
    <w:p w14:paraId="78B54A3E" w14:textId="77777777" w:rsidR="00CA6A38" w:rsidRPr="00EC015E" w:rsidRDefault="00CA6A38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sz w:val="20"/>
          <w:szCs w:val="20"/>
          <w:lang w:eastAsia="zh-CN"/>
        </w:rPr>
      </w:pPr>
    </w:p>
    <w:p w14:paraId="116B1908" w14:textId="77777777" w:rsidR="00CA6A38" w:rsidRPr="00EC015E" w:rsidRDefault="00CA6A38" w:rsidP="00CA6A38">
      <w:pPr>
        <w:pStyle w:val="Akapitzlist"/>
        <w:numPr>
          <w:ilvl w:val="0"/>
          <w:numId w:val="7"/>
        </w:numPr>
        <w:spacing w:line="278" w:lineRule="auto"/>
        <w:jc w:val="both"/>
        <w:rPr>
          <w:rFonts w:ascii="Bookman Old Style" w:hAnsi="Bookman Old Style" w:cs="Tahoma"/>
          <w:sz w:val="20"/>
          <w:szCs w:val="20"/>
        </w:rPr>
      </w:pPr>
      <w:r w:rsidRPr="00EC015E">
        <w:rPr>
          <w:rFonts w:ascii="Bookman Old Style" w:hAnsi="Bookman Old Style" w:cs="Tahoma"/>
          <w:sz w:val="20"/>
          <w:szCs w:val="20"/>
        </w:rPr>
        <w:t>Propozycja cenowa (formularz cenowy) – województwo warmińsko-mazurskie</w:t>
      </w:r>
    </w:p>
    <w:p w14:paraId="54AC0DBD" w14:textId="059DDBB3" w:rsidR="00CA6A38" w:rsidRPr="00EC015E" w:rsidRDefault="00CA6A38" w:rsidP="00CA6A38">
      <w:pPr>
        <w:pStyle w:val="Akapitzlist"/>
        <w:numPr>
          <w:ilvl w:val="0"/>
          <w:numId w:val="7"/>
        </w:numPr>
        <w:spacing w:line="278" w:lineRule="auto"/>
        <w:jc w:val="both"/>
        <w:rPr>
          <w:rFonts w:ascii="Bookman Old Style" w:hAnsi="Bookman Old Style" w:cs="Tahoma"/>
          <w:sz w:val="20"/>
          <w:szCs w:val="20"/>
        </w:rPr>
      </w:pPr>
      <w:r w:rsidRPr="00EC015E">
        <w:rPr>
          <w:rFonts w:ascii="Bookman Old Style" w:hAnsi="Bookman Old Style" w:cs="Tahoma"/>
          <w:sz w:val="20"/>
          <w:szCs w:val="20"/>
        </w:rPr>
        <w:t xml:space="preserve">Propozycja cenowa (formularz cenowy) – województwo </w:t>
      </w:r>
      <w:r w:rsidR="00EE66FD" w:rsidRPr="00EC015E">
        <w:rPr>
          <w:rFonts w:ascii="Bookman Old Style" w:hAnsi="Bookman Old Style" w:cs="Tahoma"/>
          <w:sz w:val="20"/>
          <w:szCs w:val="20"/>
        </w:rPr>
        <w:t>mazowieckie</w:t>
      </w:r>
      <w:r w:rsidRPr="00EC015E">
        <w:rPr>
          <w:rFonts w:ascii="Bookman Old Style" w:hAnsi="Bookman Old Style" w:cs="Tahoma"/>
          <w:sz w:val="20"/>
          <w:szCs w:val="20"/>
        </w:rPr>
        <w:t>,</w:t>
      </w:r>
    </w:p>
    <w:p w14:paraId="3D2E539B" w14:textId="67DFCB72" w:rsidR="00F265A6" w:rsidRDefault="00CA6A38" w:rsidP="00EE66FD">
      <w:pPr>
        <w:pStyle w:val="Akapitzlist"/>
        <w:numPr>
          <w:ilvl w:val="0"/>
          <w:numId w:val="7"/>
        </w:numPr>
        <w:spacing w:line="278" w:lineRule="auto"/>
        <w:jc w:val="both"/>
        <w:rPr>
          <w:rFonts w:ascii="Bookman Old Style" w:hAnsi="Bookman Old Style" w:cs="Tahoma"/>
          <w:sz w:val="20"/>
          <w:szCs w:val="20"/>
        </w:rPr>
      </w:pPr>
      <w:bookmarkStart w:id="1" w:name="_Hlk187923797"/>
      <w:r w:rsidRPr="00EC015E">
        <w:rPr>
          <w:rFonts w:ascii="Bookman Old Style" w:hAnsi="Bookman Old Style" w:cs="Tahoma"/>
          <w:sz w:val="20"/>
          <w:szCs w:val="20"/>
        </w:rPr>
        <w:t xml:space="preserve">Propozycja cenowa (formularz cenowy) – województwo </w:t>
      </w:r>
      <w:r w:rsidR="00BC4136">
        <w:rPr>
          <w:rFonts w:ascii="Bookman Old Style" w:hAnsi="Bookman Old Style" w:cs="Tahoma"/>
          <w:sz w:val="20"/>
          <w:szCs w:val="20"/>
        </w:rPr>
        <w:t>śląskie</w:t>
      </w:r>
    </w:p>
    <w:bookmarkEnd w:id="1"/>
    <w:p w14:paraId="6797F096" w14:textId="6A4E9158" w:rsidR="00CA6A38" w:rsidRPr="00F265A6" w:rsidRDefault="00F265A6" w:rsidP="00F265A6">
      <w:pPr>
        <w:pStyle w:val="Akapitzlist"/>
        <w:numPr>
          <w:ilvl w:val="0"/>
          <w:numId w:val="7"/>
        </w:numPr>
        <w:spacing w:line="278" w:lineRule="auto"/>
        <w:jc w:val="both"/>
        <w:rPr>
          <w:rFonts w:ascii="Bookman Old Style" w:hAnsi="Bookman Old Style" w:cs="Tahoma"/>
          <w:sz w:val="20"/>
          <w:szCs w:val="20"/>
        </w:rPr>
      </w:pPr>
      <w:r w:rsidRPr="00EC015E">
        <w:rPr>
          <w:rFonts w:ascii="Bookman Old Style" w:hAnsi="Bookman Old Style" w:cs="Tahoma"/>
          <w:sz w:val="20"/>
          <w:szCs w:val="20"/>
        </w:rPr>
        <w:t xml:space="preserve">Propozycja cenowa (formularz cenowy) – województwo </w:t>
      </w:r>
      <w:r w:rsidR="00BC4136">
        <w:rPr>
          <w:rFonts w:ascii="Bookman Old Style" w:hAnsi="Bookman Old Style" w:cs="Tahoma"/>
          <w:sz w:val="20"/>
          <w:szCs w:val="20"/>
        </w:rPr>
        <w:t>wielkopolskie</w:t>
      </w:r>
    </w:p>
    <w:p w14:paraId="7678613E" w14:textId="2A3C8005" w:rsidR="006D1DC4" w:rsidRPr="00EC015E" w:rsidRDefault="00CA6A38" w:rsidP="003F7C31">
      <w:pPr>
        <w:pStyle w:val="Akapitzlist"/>
        <w:numPr>
          <w:ilvl w:val="0"/>
          <w:numId w:val="7"/>
        </w:numPr>
        <w:spacing w:line="278" w:lineRule="auto"/>
        <w:jc w:val="both"/>
        <w:rPr>
          <w:rFonts w:ascii="Bookman Old Style" w:hAnsi="Bookman Old Style" w:cs="Tahoma"/>
          <w:sz w:val="20"/>
          <w:szCs w:val="20"/>
        </w:rPr>
      </w:pPr>
      <w:r w:rsidRPr="00EC015E">
        <w:rPr>
          <w:rFonts w:ascii="Bookman Old Style" w:hAnsi="Bookman Old Style" w:cs="Tahoma"/>
          <w:sz w:val="20"/>
          <w:szCs w:val="20"/>
        </w:rPr>
        <w:t>Wzó</w:t>
      </w:r>
      <w:r w:rsidR="00EC015E" w:rsidRPr="00EC015E">
        <w:rPr>
          <w:rFonts w:ascii="Bookman Old Style" w:hAnsi="Bookman Old Style" w:cs="Tahoma"/>
          <w:sz w:val="20"/>
          <w:szCs w:val="20"/>
        </w:rPr>
        <w:t>r umowy</w:t>
      </w:r>
    </w:p>
    <w:p w14:paraId="033781CF" w14:textId="77777777" w:rsidR="006D1DC4" w:rsidRPr="00CA6A38" w:rsidRDefault="006D1DC4" w:rsidP="003F7C31">
      <w:pPr>
        <w:rPr>
          <w:rFonts w:ascii="Bookman Old Style" w:hAnsi="Bookman Old Style" w:cs="Tahoma"/>
          <w:b/>
          <w:i/>
        </w:rPr>
      </w:pPr>
    </w:p>
    <w:p w14:paraId="037BA677" w14:textId="77777777" w:rsidR="006D1DC4" w:rsidRPr="00CA6A38" w:rsidRDefault="006D1DC4" w:rsidP="003F7C31">
      <w:pPr>
        <w:rPr>
          <w:rFonts w:ascii="Bookman Old Style" w:hAnsi="Bookman Old Style" w:cs="Tahoma"/>
          <w:b/>
          <w:i/>
        </w:rPr>
      </w:pPr>
    </w:p>
    <w:p w14:paraId="39ADC28E" w14:textId="77777777" w:rsidR="006D1DC4" w:rsidRPr="00CA6A38" w:rsidRDefault="006D1DC4" w:rsidP="003F7C31">
      <w:pPr>
        <w:rPr>
          <w:rFonts w:ascii="Bookman Old Style" w:hAnsi="Bookman Old Style" w:cs="Tahoma"/>
          <w:b/>
          <w:i/>
        </w:rPr>
      </w:pPr>
    </w:p>
    <w:p w14:paraId="5A0D8935" w14:textId="77777777" w:rsidR="006D1DC4" w:rsidRPr="00CA6A38" w:rsidRDefault="006D1DC4" w:rsidP="003F7C31">
      <w:pPr>
        <w:rPr>
          <w:rFonts w:ascii="Bookman Old Style" w:hAnsi="Bookman Old Style" w:cs="Tahoma"/>
          <w:b/>
          <w:i/>
        </w:rPr>
      </w:pPr>
    </w:p>
    <w:p w14:paraId="545599AF" w14:textId="77777777" w:rsidR="006D1DC4" w:rsidRPr="00CA6A38" w:rsidRDefault="006D1DC4" w:rsidP="003F7C31">
      <w:pPr>
        <w:rPr>
          <w:rFonts w:ascii="Bookman Old Style" w:hAnsi="Bookman Old Style" w:cs="Tahoma"/>
          <w:b/>
          <w:i/>
        </w:rPr>
      </w:pPr>
    </w:p>
    <w:p w14:paraId="72F5A9D6" w14:textId="77777777" w:rsidR="004C1DA2" w:rsidRPr="00CA6A38" w:rsidRDefault="004C1DA2" w:rsidP="00962975">
      <w:pPr>
        <w:pStyle w:val="Akapitzlist"/>
        <w:spacing w:line="278" w:lineRule="auto"/>
        <w:jc w:val="both"/>
        <w:rPr>
          <w:rFonts w:ascii="Bookman Old Style" w:hAnsi="Bookman Old Style" w:cs="Tahoma"/>
        </w:rPr>
      </w:pPr>
    </w:p>
    <w:sectPr w:rsidR="004C1DA2" w:rsidRPr="00CA6A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4A27CC"/>
    <w:multiLevelType w:val="hybridMultilevel"/>
    <w:tmpl w:val="0BB0C2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4C09FA"/>
    <w:multiLevelType w:val="hybridMultilevel"/>
    <w:tmpl w:val="C534EC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6E0825"/>
    <w:multiLevelType w:val="hybridMultilevel"/>
    <w:tmpl w:val="52585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E207CA"/>
    <w:multiLevelType w:val="hybridMultilevel"/>
    <w:tmpl w:val="E8B4C0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935ACD"/>
    <w:multiLevelType w:val="hybridMultilevel"/>
    <w:tmpl w:val="959E48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1A5FAB"/>
    <w:multiLevelType w:val="hybridMultilevel"/>
    <w:tmpl w:val="8DF45BA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8" w15:restartNumberingAfterBreak="0">
    <w:nsid w:val="4A904D58"/>
    <w:multiLevelType w:val="hybridMultilevel"/>
    <w:tmpl w:val="BD1452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075268"/>
    <w:multiLevelType w:val="hybridMultilevel"/>
    <w:tmpl w:val="84A89C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1F2C6B"/>
    <w:multiLevelType w:val="hybridMultilevel"/>
    <w:tmpl w:val="E418ED4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72321B"/>
    <w:multiLevelType w:val="hybridMultilevel"/>
    <w:tmpl w:val="E418ED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CC3E27"/>
    <w:multiLevelType w:val="hybridMultilevel"/>
    <w:tmpl w:val="6DFCC694"/>
    <w:lvl w:ilvl="0" w:tplc="BA82BB9C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9460942">
    <w:abstractNumId w:val="10"/>
  </w:num>
  <w:num w:numId="2" w16cid:durableId="1508521766">
    <w:abstractNumId w:val="5"/>
  </w:num>
  <w:num w:numId="3" w16cid:durableId="30613839">
    <w:abstractNumId w:val="4"/>
  </w:num>
  <w:num w:numId="4" w16cid:durableId="505051425">
    <w:abstractNumId w:val="3"/>
  </w:num>
  <w:num w:numId="5" w16cid:durableId="1504855372">
    <w:abstractNumId w:val="12"/>
  </w:num>
  <w:num w:numId="6" w16cid:durableId="139662145">
    <w:abstractNumId w:val="2"/>
  </w:num>
  <w:num w:numId="7" w16cid:durableId="1728452632">
    <w:abstractNumId w:val="1"/>
  </w:num>
  <w:num w:numId="8" w16cid:durableId="985549921">
    <w:abstractNumId w:val="13"/>
  </w:num>
  <w:num w:numId="9" w16cid:durableId="269287702">
    <w:abstractNumId w:val="8"/>
  </w:num>
  <w:num w:numId="10" w16cid:durableId="18662079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318224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164611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04356789">
    <w:abstractNumId w:val="0"/>
  </w:num>
  <w:num w:numId="14" w16cid:durableId="823274549">
    <w:abstractNumId w:val="11"/>
  </w:num>
  <w:num w:numId="15" w16cid:durableId="17711268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C13"/>
    <w:rsid w:val="00010E53"/>
    <w:rsid w:val="00053345"/>
    <w:rsid w:val="00073F00"/>
    <w:rsid w:val="001073F7"/>
    <w:rsid w:val="00150F74"/>
    <w:rsid w:val="00165D2F"/>
    <w:rsid w:val="00174C69"/>
    <w:rsid w:val="001B6BEE"/>
    <w:rsid w:val="001C1B89"/>
    <w:rsid w:val="00274167"/>
    <w:rsid w:val="00291567"/>
    <w:rsid w:val="002B1D19"/>
    <w:rsid w:val="002C2735"/>
    <w:rsid w:val="002C39F1"/>
    <w:rsid w:val="00312F0A"/>
    <w:rsid w:val="00357E12"/>
    <w:rsid w:val="00372A2F"/>
    <w:rsid w:val="00377B10"/>
    <w:rsid w:val="003B46AC"/>
    <w:rsid w:val="003F25AE"/>
    <w:rsid w:val="003F2C0D"/>
    <w:rsid w:val="003F7C31"/>
    <w:rsid w:val="00400922"/>
    <w:rsid w:val="00401F54"/>
    <w:rsid w:val="004028D4"/>
    <w:rsid w:val="00406869"/>
    <w:rsid w:val="00415F81"/>
    <w:rsid w:val="004800EC"/>
    <w:rsid w:val="00484B2B"/>
    <w:rsid w:val="004911F9"/>
    <w:rsid w:val="004A7156"/>
    <w:rsid w:val="004C1DA2"/>
    <w:rsid w:val="004D0D3E"/>
    <w:rsid w:val="004D51C3"/>
    <w:rsid w:val="004E3BE3"/>
    <w:rsid w:val="00511A7B"/>
    <w:rsid w:val="0053140B"/>
    <w:rsid w:val="00552D55"/>
    <w:rsid w:val="00556086"/>
    <w:rsid w:val="0059306A"/>
    <w:rsid w:val="005C4EB2"/>
    <w:rsid w:val="005C52BB"/>
    <w:rsid w:val="0064659D"/>
    <w:rsid w:val="00680340"/>
    <w:rsid w:val="00681C04"/>
    <w:rsid w:val="00686037"/>
    <w:rsid w:val="00686F6B"/>
    <w:rsid w:val="006D1DC4"/>
    <w:rsid w:val="00700DCA"/>
    <w:rsid w:val="00784F28"/>
    <w:rsid w:val="007B1AA3"/>
    <w:rsid w:val="007C5D28"/>
    <w:rsid w:val="00803474"/>
    <w:rsid w:val="0084631C"/>
    <w:rsid w:val="00867575"/>
    <w:rsid w:val="00885306"/>
    <w:rsid w:val="008924C3"/>
    <w:rsid w:val="00892C90"/>
    <w:rsid w:val="00912583"/>
    <w:rsid w:val="00962975"/>
    <w:rsid w:val="00982477"/>
    <w:rsid w:val="00996E11"/>
    <w:rsid w:val="009973E8"/>
    <w:rsid w:val="009D3F8F"/>
    <w:rsid w:val="009E5BF7"/>
    <w:rsid w:val="00A94E59"/>
    <w:rsid w:val="00B05FE1"/>
    <w:rsid w:val="00B07DBA"/>
    <w:rsid w:val="00B213DA"/>
    <w:rsid w:val="00B26F0D"/>
    <w:rsid w:val="00B40D4F"/>
    <w:rsid w:val="00B4346B"/>
    <w:rsid w:val="00B46BB8"/>
    <w:rsid w:val="00B64F99"/>
    <w:rsid w:val="00B6555C"/>
    <w:rsid w:val="00BB1552"/>
    <w:rsid w:val="00BC4136"/>
    <w:rsid w:val="00BD380D"/>
    <w:rsid w:val="00BF592A"/>
    <w:rsid w:val="00C441EB"/>
    <w:rsid w:val="00C553D4"/>
    <w:rsid w:val="00C63C13"/>
    <w:rsid w:val="00C95DC5"/>
    <w:rsid w:val="00CA6A38"/>
    <w:rsid w:val="00CC7AC5"/>
    <w:rsid w:val="00D6360E"/>
    <w:rsid w:val="00D72A7F"/>
    <w:rsid w:val="00D86867"/>
    <w:rsid w:val="00E12D0B"/>
    <w:rsid w:val="00E93F84"/>
    <w:rsid w:val="00EC015E"/>
    <w:rsid w:val="00EE66FD"/>
    <w:rsid w:val="00F14DD9"/>
    <w:rsid w:val="00F2553E"/>
    <w:rsid w:val="00F265A6"/>
    <w:rsid w:val="00F450BF"/>
    <w:rsid w:val="00F573AF"/>
    <w:rsid w:val="00F60F69"/>
    <w:rsid w:val="00F6395E"/>
    <w:rsid w:val="00F73F32"/>
    <w:rsid w:val="00FD5172"/>
    <w:rsid w:val="00FE4573"/>
    <w:rsid w:val="00FE6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BE619"/>
  <w15:chartTrackingRefBased/>
  <w15:docId w15:val="{15CA0F81-810D-4F07-8A61-F53D8D860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930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72A2F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FE4573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6D1D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2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tarzyna.boniecka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tarzyna.boniecka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tarzyna.boniecka@pan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bm@pan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612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Szyran-Cieśluk Joanna</dc:creator>
  <cp:keywords/>
  <dc:description/>
  <cp:lastModifiedBy>Katarzyna Boniecka</cp:lastModifiedBy>
  <cp:revision>6</cp:revision>
  <cp:lastPrinted>2024-06-20T13:27:00Z</cp:lastPrinted>
  <dcterms:created xsi:type="dcterms:W3CDTF">2025-11-25T12:21:00Z</dcterms:created>
  <dcterms:modified xsi:type="dcterms:W3CDTF">2025-12-10T13:01:00Z</dcterms:modified>
</cp:coreProperties>
</file>