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71DF77" w14:textId="77777777" w:rsidR="00545AC5" w:rsidRDefault="0085106A">
      <w:r w:rsidRPr="0085106A">
        <w:rPr>
          <w:noProof/>
          <w:lang w:eastAsia="pl-PL"/>
        </w:rPr>
        <w:drawing>
          <wp:anchor distT="0" distB="0" distL="114300" distR="114300" simplePos="0" relativeHeight="251658240" behindDoc="0" locked="0" layoutInCell="1" allowOverlap="1" wp14:anchorId="66B1D28F" wp14:editId="4EE7A2CC">
            <wp:simplePos x="0" y="0"/>
            <wp:positionH relativeFrom="column">
              <wp:posOffset>33655</wp:posOffset>
            </wp:positionH>
            <wp:positionV relativeFrom="paragraph">
              <wp:posOffset>283210</wp:posOffset>
            </wp:positionV>
            <wp:extent cx="1371600" cy="1209675"/>
            <wp:effectExtent l="0" t="0" r="0" b="9525"/>
            <wp:wrapSquare wrapText="bothSides"/>
            <wp:docPr id="2" name="Obraz 2" descr="D:\Win7\Users\bgrudzewska\Documents\Z DYSKU D\Logo Oddzialu PAN\panwr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Win7\Users\bgrudzewska\Documents\Z DYSKU D\Logo Oddzialu PAN\panwr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209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A61A417" w14:textId="31C4CE5E" w:rsidR="00DF15AD" w:rsidRDefault="00DF15AD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662DB31B" w14:textId="023CED2D" w:rsidR="00D819AB" w:rsidRDefault="00D819AB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76638D11" w14:textId="6427CE72" w:rsidR="00D819AB" w:rsidRDefault="00D819AB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6627D356" w14:textId="20E387F9" w:rsidR="00D819AB" w:rsidRDefault="00D819AB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53E42D5A" w14:textId="73ACC3FD" w:rsidR="00D819AB" w:rsidRDefault="00D819AB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45E7A923" w14:textId="635070AA" w:rsidR="00D819AB" w:rsidRDefault="00D819AB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1FFF1881" w14:textId="77777777" w:rsidR="00D819AB" w:rsidRPr="00D819AB" w:rsidRDefault="00D819AB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330836B5" w14:textId="026E9C38" w:rsidR="00C8599E" w:rsidRPr="00B82720" w:rsidRDefault="00C8599E" w:rsidP="00C8599E">
      <w:pPr>
        <w:pStyle w:val="Nagwek1"/>
        <w:ind w:left="4956" w:firstLine="708"/>
        <w:jc w:val="right"/>
        <w:rPr>
          <w:rFonts w:ascii="Arial" w:hAnsi="Arial" w:cs="Arial"/>
          <w:b w:val="0"/>
          <w:bCs w:val="0"/>
        </w:rPr>
      </w:pPr>
      <w:r w:rsidRPr="00A7122D">
        <w:rPr>
          <w:rFonts w:ascii="Arial" w:hAnsi="Arial" w:cs="Arial"/>
          <w:b w:val="0"/>
          <w:bCs w:val="0"/>
        </w:rPr>
        <w:t xml:space="preserve">Wrocław, </w:t>
      </w:r>
      <w:r w:rsidR="00174308">
        <w:rPr>
          <w:rFonts w:ascii="Arial" w:hAnsi="Arial" w:cs="Arial"/>
          <w:b w:val="0"/>
          <w:bCs w:val="0"/>
        </w:rPr>
        <w:t>30</w:t>
      </w:r>
      <w:r w:rsidRPr="00B82720">
        <w:rPr>
          <w:rFonts w:ascii="Arial" w:hAnsi="Arial" w:cs="Arial"/>
          <w:b w:val="0"/>
          <w:bCs w:val="0"/>
        </w:rPr>
        <w:t>.</w:t>
      </w:r>
      <w:r w:rsidR="00174308">
        <w:rPr>
          <w:rFonts w:ascii="Arial" w:hAnsi="Arial" w:cs="Arial"/>
          <w:b w:val="0"/>
          <w:bCs w:val="0"/>
        </w:rPr>
        <w:t>10</w:t>
      </w:r>
      <w:r w:rsidRPr="00B82720">
        <w:rPr>
          <w:rFonts w:ascii="Arial" w:hAnsi="Arial" w:cs="Arial"/>
          <w:b w:val="0"/>
          <w:bCs w:val="0"/>
        </w:rPr>
        <w:t>.202</w:t>
      </w:r>
      <w:r w:rsidR="00D265E8" w:rsidRPr="00B82720">
        <w:rPr>
          <w:rFonts w:ascii="Arial" w:hAnsi="Arial" w:cs="Arial"/>
          <w:b w:val="0"/>
          <w:bCs w:val="0"/>
        </w:rPr>
        <w:t>5</w:t>
      </w:r>
      <w:r w:rsidRPr="00B82720">
        <w:rPr>
          <w:rFonts w:ascii="Arial" w:hAnsi="Arial" w:cs="Arial"/>
          <w:b w:val="0"/>
          <w:bCs w:val="0"/>
        </w:rPr>
        <w:t xml:space="preserve"> r.</w:t>
      </w:r>
    </w:p>
    <w:p w14:paraId="5D279D10" w14:textId="5C8C7622" w:rsidR="00C8599E" w:rsidRDefault="00C8599E" w:rsidP="00C8599E">
      <w:pPr>
        <w:spacing w:line="276" w:lineRule="auto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Znak sprawy: </w:t>
      </w:r>
      <w:r>
        <w:rPr>
          <w:rFonts w:ascii="Arial" w:hAnsi="Arial" w:cs="Arial"/>
        </w:rPr>
        <w:t>OW.26</w:t>
      </w:r>
      <w:r w:rsidR="00DE2255">
        <w:rPr>
          <w:rFonts w:ascii="Arial" w:hAnsi="Arial" w:cs="Arial"/>
        </w:rPr>
        <w:t>.</w:t>
      </w:r>
      <w:r w:rsidR="00174308">
        <w:rPr>
          <w:rFonts w:ascii="Arial" w:hAnsi="Arial" w:cs="Arial"/>
        </w:rPr>
        <w:t>7</w:t>
      </w:r>
      <w:r>
        <w:rPr>
          <w:rFonts w:ascii="Arial" w:hAnsi="Arial" w:cs="Arial"/>
        </w:rPr>
        <w:t>.202</w:t>
      </w:r>
      <w:r w:rsidR="00D265E8">
        <w:rPr>
          <w:rFonts w:ascii="Arial" w:hAnsi="Arial" w:cs="Arial"/>
        </w:rPr>
        <w:t>5</w:t>
      </w:r>
    </w:p>
    <w:p w14:paraId="19B37D10" w14:textId="77777777" w:rsidR="00C8599E" w:rsidRDefault="00C8599E" w:rsidP="00C8599E">
      <w:pPr>
        <w:spacing w:line="276" w:lineRule="auto"/>
        <w:jc w:val="both"/>
        <w:rPr>
          <w:rFonts w:ascii="Arial" w:hAnsi="Arial" w:cs="Arial"/>
        </w:rPr>
      </w:pPr>
    </w:p>
    <w:p w14:paraId="53C14A73" w14:textId="77777777" w:rsidR="00C8599E" w:rsidRPr="00546C8E" w:rsidRDefault="00C8599E" w:rsidP="00C8599E">
      <w:pPr>
        <w:shd w:val="clear" w:color="auto" w:fill="FFFFFF"/>
        <w:autoSpaceDE w:val="0"/>
        <w:spacing w:line="240" w:lineRule="auto"/>
        <w:ind w:left="2127" w:firstLine="709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>ZAPROSZENIE DO SKŁADANIA OFERT</w:t>
      </w:r>
    </w:p>
    <w:p w14:paraId="7C9B3A0E" w14:textId="1ABB1717" w:rsidR="00702420" w:rsidRDefault="00C8599E" w:rsidP="00702420">
      <w:pPr>
        <w:shd w:val="clear" w:color="auto" w:fill="FFFFFF"/>
        <w:autoSpaceDE w:val="0"/>
        <w:spacing w:line="240" w:lineRule="auto"/>
        <w:jc w:val="both"/>
        <w:rPr>
          <w:rFonts w:ascii="Arial" w:hAnsi="Arial" w:cs="Arial"/>
          <w:bCs/>
        </w:rPr>
      </w:pPr>
      <w:r w:rsidRPr="00546C8E">
        <w:rPr>
          <w:rFonts w:ascii="Arial" w:hAnsi="Arial" w:cs="Arial"/>
          <w:b/>
        </w:rPr>
        <w:t xml:space="preserve">w celu rozeznania rynku cen z możliwością udzielenia zamówienia na usługę cateringu </w:t>
      </w:r>
      <w:r w:rsidR="00702420" w:rsidRPr="00702420">
        <w:rPr>
          <w:rFonts w:ascii="Arial" w:hAnsi="Arial" w:cs="Arial"/>
          <w:bCs/>
        </w:rPr>
        <w:t xml:space="preserve">w zakresie organizacji </w:t>
      </w:r>
      <w:r w:rsidR="003521F8">
        <w:rPr>
          <w:rFonts w:ascii="Arial" w:hAnsi="Arial" w:cs="Arial"/>
          <w:bCs/>
        </w:rPr>
        <w:t xml:space="preserve"> </w:t>
      </w:r>
      <w:r w:rsidR="00702420" w:rsidRPr="00702420">
        <w:rPr>
          <w:rFonts w:ascii="Arial" w:hAnsi="Arial" w:cs="Arial"/>
          <w:bCs/>
        </w:rPr>
        <w:t xml:space="preserve">przerw kawowych </w:t>
      </w:r>
      <w:r w:rsidR="006C34C2">
        <w:rPr>
          <w:rFonts w:ascii="Arial" w:hAnsi="Arial" w:cs="Arial"/>
          <w:bCs/>
        </w:rPr>
        <w:t xml:space="preserve">oraz lunchu </w:t>
      </w:r>
      <w:r w:rsidR="00702420" w:rsidRPr="00702420">
        <w:rPr>
          <w:rFonts w:ascii="Arial" w:hAnsi="Arial" w:cs="Arial"/>
          <w:bCs/>
        </w:rPr>
        <w:t xml:space="preserve">dla uczestników </w:t>
      </w:r>
      <w:r w:rsidR="002A2C2B">
        <w:rPr>
          <w:rFonts w:ascii="Arial" w:hAnsi="Arial" w:cs="Arial"/>
          <w:bCs/>
        </w:rPr>
        <w:t>konferencji „Innovative Structural Systems in Architecture” (ISSA 2025)</w:t>
      </w:r>
      <w:r w:rsidR="004B33FF">
        <w:rPr>
          <w:rFonts w:ascii="Arial" w:hAnsi="Arial" w:cs="Arial"/>
          <w:bCs/>
        </w:rPr>
        <w:t>.</w:t>
      </w:r>
      <w:r w:rsidR="00702420">
        <w:rPr>
          <w:rFonts w:ascii="Arial" w:hAnsi="Arial" w:cs="Arial"/>
          <w:bCs/>
        </w:rPr>
        <w:t xml:space="preserve"> </w:t>
      </w:r>
    </w:p>
    <w:p w14:paraId="196CD060" w14:textId="72E2A9DB" w:rsidR="00C8599E" w:rsidRPr="00546C8E" w:rsidRDefault="00C8599E" w:rsidP="00702420">
      <w:pPr>
        <w:shd w:val="clear" w:color="auto" w:fill="FFFFFF"/>
        <w:autoSpaceDE w:val="0"/>
        <w:spacing w:line="240" w:lineRule="auto"/>
        <w:jc w:val="both"/>
        <w:rPr>
          <w:rFonts w:ascii="Arial" w:hAnsi="Arial" w:cs="Arial"/>
          <w:b/>
          <w:bCs/>
        </w:rPr>
      </w:pPr>
      <w:r w:rsidRPr="00546C8E">
        <w:rPr>
          <w:rFonts w:ascii="Arial" w:hAnsi="Arial" w:cs="Arial"/>
          <w:b/>
          <w:bCs/>
        </w:rPr>
        <w:t xml:space="preserve">Zamawiający: </w:t>
      </w:r>
    </w:p>
    <w:p w14:paraId="7E82A3BA" w14:textId="77777777" w:rsidR="00C8599E" w:rsidRPr="00546C8E" w:rsidRDefault="00C8599E" w:rsidP="00C8599E">
      <w:pPr>
        <w:pStyle w:val="Akapitzlist"/>
        <w:spacing w:after="0" w:line="240" w:lineRule="auto"/>
        <w:ind w:left="360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Polska Akademia Nauk </w:t>
      </w:r>
    </w:p>
    <w:p w14:paraId="74D000E4" w14:textId="77777777" w:rsidR="00C8599E" w:rsidRDefault="00C8599E" w:rsidP="00C8599E">
      <w:pPr>
        <w:pStyle w:val="Akapitzlist"/>
        <w:spacing w:after="0" w:line="240" w:lineRule="auto"/>
        <w:ind w:left="360"/>
        <w:jc w:val="both"/>
        <w:rPr>
          <w:rFonts w:ascii="Arial" w:hAnsi="Arial" w:cs="Arial"/>
        </w:rPr>
      </w:pPr>
      <w:r w:rsidRPr="00546C8E">
        <w:rPr>
          <w:rFonts w:ascii="Arial" w:eastAsia="Times New Roman" w:hAnsi="Arial" w:cs="Arial"/>
          <w:spacing w:val="-8"/>
          <w:lang w:bidi="en-US"/>
        </w:rPr>
        <w:t>Plac Defilad 1, 00-901 Warszawa</w:t>
      </w:r>
      <w:r w:rsidRPr="00546C8E">
        <w:rPr>
          <w:rFonts w:ascii="Arial" w:hAnsi="Arial" w:cs="Arial"/>
        </w:rPr>
        <w:t xml:space="preserve"> </w:t>
      </w:r>
    </w:p>
    <w:p w14:paraId="3E9005C8" w14:textId="15859B86" w:rsidR="00F659AF" w:rsidRPr="00546C8E" w:rsidRDefault="00F659AF" w:rsidP="00C8599E">
      <w:pPr>
        <w:pStyle w:val="Akapitzlist"/>
        <w:spacing w:after="0" w:line="240" w:lineRule="auto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Oddział PAN we Wrocławiu</w:t>
      </w:r>
    </w:p>
    <w:p w14:paraId="6ABF2170" w14:textId="77777777" w:rsidR="00C8599E" w:rsidRPr="00546C8E" w:rsidRDefault="00C8599E" w:rsidP="00C8599E">
      <w:pPr>
        <w:pStyle w:val="Akapitzlist"/>
        <w:spacing w:after="0" w:line="240" w:lineRule="auto"/>
        <w:ind w:left="360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wroclaw</w:t>
      </w:r>
      <w:hyperlink r:id="rId6" w:history="1">
        <w:r w:rsidRPr="00546C8E">
          <w:rPr>
            <w:rStyle w:val="Hipercze"/>
            <w:rFonts w:ascii="Arial" w:hAnsi="Arial" w:cs="Arial"/>
          </w:rPr>
          <w:t>@pan.pl</w:t>
        </w:r>
      </w:hyperlink>
    </w:p>
    <w:p w14:paraId="4172B435" w14:textId="77777777" w:rsidR="00C8599E" w:rsidRPr="00EE6567" w:rsidRDefault="00C8599E" w:rsidP="00C8599E">
      <w:pPr>
        <w:pStyle w:val="NormalnyWeb"/>
        <w:spacing w:before="0" w:beforeAutospacing="0" w:after="0" w:afterAutospacing="0"/>
        <w:ind w:left="425"/>
        <w:rPr>
          <w:rFonts w:ascii="Arial" w:eastAsia="Calibri" w:hAnsi="Arial" w:cs="Arial"/>
          <w:sz w:val="20"/>
          <w:szCs w:val="20"/>
          <w:lang w:val="it-IT" w:eastAsia="en-US"/>
        </w:rPr>
      </w:pPr>
    </w:p>
    <w:p w14:paraId="68782C05" w14:textId="7777777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 xml:space="preserve">Opis przedmiotu zamówienia: </w:t>
      </w:r>
    </w:p>
    <w:p w14:paraId="653DA2B1" w14:textId="167182C8" w:rsidR="00C8599E" w:rsidRPr="00546C8E" w:rsidRDefault="00C8599E" w:rsidP="00C8599E">
      <w:pPr>
        <w:spacing w:after="0" w:line="240" w:lineRule="auto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Przedmiotem zamówienia jest zorganizowanie cateringu </w:t>
      </w:r>
      <w:r w:rsidR="00702420">
        <w:rPr>
          <w:rFonts w:ascii="Arial" w:hAnsi="Arial" w:cs="Arial"/>
        </w:rPr>
        <w:t xml:space="preserve">w zakresie </w:t>
      </w:r>
      <w:r w:rsidR="00D265E8">
        <w:rPr>
          <w:rFonts w:ascii="Arial" w:hAnsi="Arial" w:cs="Arial"/>
        </w:rPr>
        <w:t xml:space="preserve"> </w:t>
      </w:r>
      <w:r w:rsidR="00702420">
        <w:rPr>
          <w:rFonts w:ascii="Arial" w:hAnsi="Arial" w:cs="Arial"/>
        </w:rPr>
        <w:t xml:space="preserve">przerw kawowych </w:t>
      </w:r>
      <w:r w:rsidR="00C43F79">
        <w:rPr>
          <w:rFonts w:ascii="Arial" w:hAnsi="Arial" w:cs="Arial"/>
        </w:rPr>
        <w:t xml:space="preserve">oraz lunchu </w:t>
      </w:r>
      <w:r w:rsidRPr="00546C8E">
        <w:rPr>
          <w:rFonts w:ascii="Arial" w:hAnsi="Arial" w:cs="Arial"/>
        </w:rPr>
        <w:t>podczas</w:t>
      </w:r>
      <w:r w:rsidR="00D20E0D" w:rsidRPr="00D20E0D">
        <w:rPr>
          <w:rFonts w:ascii="Arial" w:hAnsi="Arial" w:cs="Arial"/>
        </w:rPr>
        <w:t xml:space="preserve"> </w:t>
      </w:r>
      <w:r w:rsidR="002A2C2B">
        <w:rPr>
          <w:rFonts w:ascii="Arial" w:hAnsi="Arial" w:cs="Arial"/>
          <w:bCs/>
        </w:rPr>
        <w:t xml:space="preserve">konferencji „Innovative Structural Systems in Architecture” (ISSA 2025) </w:t>
      </w:r>
      <w:r w:rsidR="00884EDC">
        <w:rPr>
          <w:rFonts w:ascii="Arial" w:hAnsi="Arial" w:cs="Arial"/>
        </w:rPr>
        <w:t>we Wrocławiu</w:t>
      </w:r>
      <w:r w:rsidR="00702420">
        <w:rPr>
          <w:rFonts w:ascii="Arial" w:hAnsi="Arial" w:cs="Arial"/>
        </w:rPr>
        <w:t xml:space="preserve"> w terminie </w:t>
      </w:r>
      <w:r w:rsidR="002A2C2B">
        <w:rPr>
          <w:rFonts w:ascii="Arial" w:hAnsi="Arial" w:cs="Arial"/>
        </w:rPr>
        <w:t>14</w:t>
      </w:r>
      <w:r w:rsidR="00702420">
        <w:rPr>
          <w:rFonts w:ascii="Arial" w:hAnsi="Arial" w:cs="Arial"/>
        </w:rPr>
        <w:t>-</w:t>
      </w:r>
      <w:r w:rsidR="002A2C2B">
        <w:rPr>
          <w:rFonts w:ascii="Arial" w:hAnsi="Arial" w:cs="Arial"/>
        </w:rPr>
        <w:t>15</w:t>
      </w:r>
      <w:r w:rsidR="00702420">
        <w:rPr>
          <w:rFonts w:ascii="Arial" w:hAnsi="Arial" w:cs="Arial"/>
        </w:rPr>
        <w:t>.</w:t>
      </w:r>
      <w:r w:rsidR="002A2C2B">
        <w:rPr>
          <w:rFonts w:ascii="Arial" w:hAnsi="Arial" w:cs="Arial"/>
        </w:rPr>
        <w:t>11</w:t>
      </w:r>
      <w:r w:rsidR="00702420">
        <w:rPr>
          <w:rFonts w:ascii="Arial" w:hAnsi="Arial" w:cs="Arial"/>
        </w:rPr>
        <w:t>.202</w:t>
      </w:r>
      <w:r w:rsidR="00D265E8">
        <w:rPr>
          <w:rFonts w:ascii="Arial" w:hAnsi="Arial" w:cs="Arial"/>
        </w:rPr>
        <w:t>5</w:t>
      </w:r>
      <w:r w:rsidR="00702420">
        <w:rPr>
          <w:rFonts w:ascii="Arial" w:hAnsi="Arial" w:cs="Arial"/>
        </w:rPr>
        <w:t xml:space="preserve"> r.</w:t>
      </w:r>
    </w:p>
    <w:p w14:paraId="08974934" w14:textId="2817BD07" w:rsidR="00C8599E" w:rsidRPr="00174308" w:rsidRDefault="00C8599E" w:rsidP="00C8599E">
      <w:pPr>
        <w:spacing w:after="0" w:line="240" w:lineRule="auto"/>
        <w:jc w:val="both"/>
        <w:rPr>
          <w:rFonts w:ascii="Arial" w:hAnsi="Arial" w:cs="Arial"/>
          <w:b/>
          <w:bCs/>
          <w:color w:val="FF0000"/>
        </w:rPr>
      </w:pPr>
      <w:r w:rsidRPr="00546C8E">
        <w:rPr>
          <w:rFonts w:ascii="Arial" w:hAnsi="Arial" w:cs="Arial"/>
        </w:rPr>
        <w:t xml:space="preserve">Liczba osób: </w:t>
      </w:r>
      <w:r w:rsidR="00174308" w:rsidRPr="00174308">
        <w:rPr>
          <w:rFonts w:ascii="Arial" w:hAnsi="Arial" w:cs="Arial"/>
          <w:b/>
          <w:bCs/>
        </w:rPr>
        <w:t>65</w:t>
      </w:r>
    </w:p>
    <w:p w14:paraId="64A2EB29" w14:textId="0660FA4C" w:rsidR="00C8599E" w:rsidRDefault="004B33FF" w:rsidP="00C8599E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Bez obsługi kelnerskiej. </w:t>
      </w:r>
      <w:r w:rsidR="00884EDC">
        <w:rPr>
          <w:rFonts w:ascii="Arial" w:hAnsi="Arial" w:cs="Arial"/>
        </w:rPr>
        <w:t xml:space="preserve">W zamówieniu należy uwzględnić </w:t>
      </w:r>
      <w:r w:rsidR="00702420">
        <w:rPr>
          <w:rFonts w:ascii="Arial" w:hAnsi="Arial" w:cs="Arial"/>
        </w:rPr>
        <w:t xml:space="preserve">stoły, </w:t>
      </w:r>
      <w:r w:rsidR="003521F8">
        <w:rPr>
          <w:rFonts w:ascii="Arial" w:hAnsi="Arial" w:cs="Arial"/>
        </w:rPr>
        <w:t>zastawę</w:t>
      </w:r>
      <w:r w:rsidR="00702420">
        <w:rPr>
          <w:rFonts w:ascii="Arial" w:hAnsi="Arial" w:cs="Arial"/>
        </w:rPr>
        <w:t xml:space="preserve"> porcelanową,</w:t>
      </w:r>
      <w:r w:rsidR="003521F8">
        <w:rPr>
          <w:rFonts w:ascii="Arial" w:hAnsi="Arial" w:cs="Arial"/>
        </w:rPr>
        <w:t xml:space="preserve"> </w:t>
      </w:r>
      <w:r w:rsidR="00A77CF2">
        <w:rPr>
          <w:rFonts w:ascii="Arial" w:hAnsi="Arial" w:cs="Arial"/>
        </w:rPr>
        <w:t>sztućce</w:t>
      </w:r>
      <w:r w:rsidR="00C95B8C">
        <w:rPr>
          <w:rFonts w:ascii="Arial" w:hAnsi="Arial" w:cs="Arial"/>
        </w:rPr>
        <w:t>, szkło</w:t>
      </w:r>
      <w:r w:rsidR="001A10E3">
        <w:rPr>
          <w:rFonts w:ascii="Arial" w:hAnsi="Arial" w:cs="Arial"/>
        </w:rPr>
        <w:t>,</w:t>
      </w:r>
      <w:r w:rsidR="00884EDC">
        <w:rPr>
          <w:rFonts w:ascii="Arial" w:hAnsi="Arial" w:cs="Arial"/>
        </w:rPr>
        <w:t xml:space="preserve"> obrusy do nakrycia stołów</w:t>
      </w:r>
      <w:r w:rsidR="001A10E3">
        <w:rPr>
          <w:rFonts w:ascii="Arial" w:hAnsi="Arial" w:cs="Arial"/>
        </w:rPr>
        <w:t xml:space="preserve"> i serwetki jednorazowe.</w:t>
      </w:r>
    </w:p>
    <w:p w14:paraId="5924770F" w14:textId="77777777" w:rsidR="00C8599E" w:rsidRPr="00EE6567" w:rsidRDefault="00C8599E" w:rsidP="00C8599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C6C385D" w14:textId="1618D549" w:rsidR="00C95B8C" w:rsidRDefault="00C8599E" w:rsidP="00E5584D">
      <w:pPr>
        <w:spacing w:line="240" w:lineRule="auto"/>
        <w:jc w:val="both"/>
        <w:rPr>
          <w:rFonts w:ascii="Arial" w:hAnsi="Arial" w:cs="Arial"/>
          <w:b/>
          <w:bCs/>
        </w:rPr>
      </w:pPr>
      <w:r w:rsidRPr="00546C8E">
        <w:rPr>
          <w:rFonts w:ascii="Arial" w:hAnsi="Arial" w:cs="Arial"/>
          <w:b/>
          <w:bCs/>
        </w:rPr>
        <w:t>Specyfikacja zamówienia</w:t>
      </w:r>
      <w:r w:rsidR="004B33FF">
        <w:rPr>
          <w:rFonts w:ascii="Arial" w:hAnsi="Arial" w:cs="Arial"/>
          <w:b/>
          <w:bCs/>
        </w:rPr>
        <w:t>:</w:t>
      </w:r>
    </w:p>
    <w:p w14:paraId="7A9CC576" w14:textId="585B8B97" w:rsidR="006D283B" w:rsidRPr="00CF27A9" w:rsidRDefault="006D283B" w:rsidP="00E5584D">
      <w:pPr>
        <w:spacing w:line="24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PRZERWY KAWOWE</w:t>
      </w:r>
    </w:p>
    <w:p w14:paraId="251E7578" w14:textId="7B723C9A" w:rsidR="006640B4" w:rsidRDefault="006640B4" w:rsidP="00E5584D">
      <w:pPr>
        <w:pStyle w:val="Akapitzlist"/>
        <w:numPr>
          <w:ilvl w:val="0"/>
          <w:numId w:val="13"/>
        </w:numPr>
        <w:spacing w:line="240" w:lineRule="auto"/>
        <w:jc w:val="both"/>
        <w:rPr>
          <w:rFonts w:ascii="Arial" w:hAnsi="Arial" w:cs="Arial"/>
        </w:rPr>
      </w:pPr>
      <w:r w:rsidRPr="00CF27A9">
        <w:rPr>
          <w:rFonts w:ascii="Arial" w:hAnsi="Arial" w:cs="Arial"/>
        </w:rPr>
        <w:t>Kanapki bankietowe</w:t>
      </w:r>
      <w:r w:rsidR="001A10E3">
        <w:rPr>
          <w:rFonts w:ascii="Arial" w:hAnsi="Arial" w:cs="Arial"/>
        </w:rPr>
        <w:t xml:space="preserve"> </w:t>
      </w:r>
      <w:r w:rsidRPr="00CF27A9">
        <w:rPr>
          <w:rFonts w:ascii="Arial" w:hAnsi="Arial" w:cs="Arial"/>
        </w:rPr>
        <w:t>-</w:t>
      </w:r>
      <w:r w:rsidRPr="00D1440D">
        <w:rPr>
          <w:rFonts w:ascii="Arial" w:hAnsi="Arial" w:cs="Arial"/>
        </w:rPr>
        <w:t xml:space="preserve"> mix na pieczywie mieszanym (jasne i ciemne) </w:t>
      </w:r>
      <w:r w:rsidR="00C70140" w:rsidRPr="00D1440D">
        <w:rPr>
          <w:rFonts w:ascii="Arial" w:hAnsi="Arial" w:cs="Arial"/>
        </w:rPr>
        <w:t>z</w:t>
      </w:r>
      <w:r w:rsidRPr="00D1440D">
        <w:rPr>
          <w:rFonts w:ascii="Arial" w:hAnsi="Arial" w:cs="Arial"/>
        </w:rPr>
        <w:t xml:space="preserve"> następującymi składnikami: łosoś wędzony, salami, </w:t>
      </w:r>
      <w:r w:rsidR="00E5584D">
        <w:rPr>
          <w:rFonts w:ascii="Arial" w:hAnsi="Arial" w:cs="Arial"/>
        </w:rPr>
        <w:t xml:space="preserve">kurczak, </w:t>
      </w:r>
      <w:r w:rsidRPr="00D1440D">
        <w:rPr>
          <w:rFonts w:ascii="Arial" w:hAnsi="Arial" w:cs="Arial"/>
        </w:rPr>
        <w:t>ser mozzarella, ser żółty, sałata zielona, ogórek, rzodkiewka, natka pietruszki, pomidor koktajlowy</w:t>
      </w:r>
      <w:r w:rsidR="00DE20A7">
        <w:rPr>
          <w:rFonts w:ascii="Arial" w:hAnsi="Arial" w:cs="Arial"/>
        </w:rPr>
        <w:t>,</w:t>
      </w:r>
    </w:p>
    <w:p w14:paraId="781E1CA4" w14:textId="7694EC59" w:rsidR="00965DB7" w:rsidRPr="00D1440D" w:rsidRDefault="00965DB7" w:rsidP="00E5584D">
      <w:pPr>
        <w:pStyle w:val="Akapitzlist"/>
        <w:numPr>
          <w:ilvl w:val="0"/>
          <w:numId w:val="13"/>
        </w:num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Przekąski wytrawne: kruche babeczki z nadzieniem (np.</w:t>
      </w:r>
      <w:r w:rsidR="00DE20A7">
        <w:rPr>
          <w:rFonts w:ascii="Arial" w:hAnsi="Arial" w:cs="Arial"/>
        </w:rPr>
        <w:t xml:space="preserve"> jajecznym, serowym</w:t>
      </w:r>
      <w:r>
        <w:rPr>
          <w:rFonts w:ascii="Arial" w:hAnsi="Arial" w:cs="Arial"/>
        </w:rPr>
        <w:t>, łoso</w:t>
      </w:r>
      <w:r w:rsidR="00DE20A7">
        <w:rPr>
          <w:rFonts w:ascii="Arial" w:hAnsi="Arial" w:cs="Arial"/>
        </w:rPr>
        <w:t>siem</w:t>
      </w:r>
      <w:r>
        <w:rPr>
          <w:rFonts w:ascii="Arial" w:hAnsi="Arial" w:cs="Arial"/>
        </w:rPr>
        <w:t xml:space="preserve"> wędzony</w:t>
      </w:r>
      <w:r w:rsidR="00DE20A7">
        <w:rPr>
          <w:rFonts w:ascii="Arial" w:hAnsi="Arial" w:cs="Arial"/>
        </w:rPr>
        <w:t>m</w:t>
      </w:r>
      <w:r>
        <w:rPr>
          <w:rFonts w:ascii="Arial" w:hAnsi="Arial" w:cs="Arial"/>
        </w:rPr>
        <w:t xml:space="preserve"> itp.),</w:t>
      </w:r>
      <w:r w:rsidR="00DE20A7">
        <w:rPr>
          <w:rFonts w:ascii="Arial" w:hAnsi="Arial" w:cs="Arial"/>
        </w:rPr>
        <w:t xml:space="preserve"> sakiewki z ciasta francuskiego z nadzieniem (szpinak, pieczarki),</w:t>
      </w:r>
    </w:p>
    <w:p w14:paraId="6373A08B" w14:textId="5914D621" w:rsidR="004B33FF" w:rsidRDefault="004B33FF" w:rsidP="006640B4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Kawa ziarnista z ekspresu</w:t>
      </w:r>
      <w:r w:rsidR="000F4B28">
        <w:rPr>
          <w:rFonts w:ascii="Arial" w:hAnsi="Arial" w:cs="Arial"/>
        </w:rPr>
        <w:t xml:space="preserve"> </w:t>
      </w:r>
      <w:r w:rsidR="00F93AC3">
        <w:rPr>
          <w:rFonts w:ascii="Arial" w:hAnsi="Arial" w:cs="Arial"/>
        </w:rPr>
        <w:t xml:space="preserve">ciśnieniowego </w:t>
      </w:r>
      <w:r w:rsidR="000F4B28">
        <w:rPr>
          <w:rFonts w:ascii="Arial" w:hAnsi="Arial" w:cs="Arial"/>
        </w:rPr>
        <w:t>z dodatkami (mleko, cukier)</w:t>
      </w:r>
      <w:r w:rsidR="00FF1CA2">
        <w:rPr>
          <w:rFonts w:ascii="Arial" w:hAnsi="Arial" w:cs="Arial"/>
        </w:rPr>
        <w:t>,</w:t>
      </w:r>
    </w:p>
    <w:p w14:paraId="4F343EFA" w14:textId="00BDB53C" w:rsidR="004B33FF" w:rsidRDefault="004B33FF" w:rsidP="006640B4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Herbata (czarna, zielona i owocowa - różne smaki)</w:t>
      </w:r>
      <w:r w:rsidR="000F4B28">
        <w:rPr>
          <w:rFonts w:ascii="Arial" w:hAnsi="Arial" w:cs="Arial"/>
        </w:rPr>
        <w:t xml:space="preserve"> z dodatkami (cytryna, cukier)</w:t>
      </w:r>
      <w:r w:rsidR="00FF1CA2">
        <w:rPr>
          <w:rFonts w:ascii="Arial" w:hAnsi="Arial" w:cs="Arial"/>
        </w:rPr>
        <w:t>,</w:t>
      </w:r>
    </w:p>
    <w:p w14:paraId="660B5669" w14:textId="38FA55C6" w:rsidR="004B33FF" w:rsidRPr="00B82720" w:rsidRDefault="004B33FF" w:rsidP="006640B4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</w:rPr>
      </w:pPr>
      <w:r w:rsidRPr="00B82720">
        <w:rPr>
          <w:rFonts w:ascii="Arial" w:hAnsi="Arial" w:cs="Arial"/>
        </w:rPr>
        <w:t>Ciasto</w:t>
      </w:r>
      <w:r w:rsidR="00965DB7" w:rsidRPr="00B82720">
        <w:rPr>
          <w:rFonts w:ascii="Arial" w:hAnsi="Arial" w:cs="Arial"/>
        </w:rPr>
        <w:t xml:space="preserve"> porcjowane</w:t>
      </w:r>
      <w:r w:rsidRPr="00B82720">
        <w:rPr>
          <w:rFonts w:ascii="Arial" w:hAnsi="Arial" w:cs="Arial"/>
        </w:rPr>
        <w:t xml:space="preserve"> </w:t>
      </w:r>
      <w:r w:rsidR="00E5584D" w:rsidRPr="00B82720">
        <w:rPr>
          <w:rFonts w:ascii="Arial" w:hAnsi="Arial" w:cs="Arial"/>
        </w:rPr>
        <w:t xml:space="preserve"> </w:t>
      </w:r>
      <w:r w:rsidR="00F93AC3" w:rsidRPr="00B82720">
        <w:rPr>
          <w:rFonts w:ascii="Arial" w:hAnsi="Arial" w:cs="Arial"/>
        </w:rPr>
        <w:t>–</w:t>
      </w:r>
      <w:r w:rsidRPr="00B82720">
        <w:rPr>
          <w:rFonts w:ascii="Arial" w:hAnsi="Arial" w:cs="Arial"/>
        </w:rPr>
        <w:t xml:space="preserve"> sernik</w:t>
      </w:r>
      <w:r w:rsidR="00F93AC3" w:rsidRPr="00B82720">
        <w:rPr>
          <w:rFonts w:ascii="Arial" w:hAnsi="Arial" w:cs="Arial"/>
        </w:rPr>
        <w:t xml:space="preserve"> królewski.</w:t>
      </w:r>
    </w:p>
    <w:p w14:paraId="540CE55E" w14:textId="04DE533A" w:rsidR="004B33FF" w:rsidRDefault="00965DB7" w:rsidP="006640B4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Przekąski słodkie: mini croissanty, mini ptysie</w:t>
      </w:r>
      <w:r w:rsidR="00FF1CA2">
        <w:rPr>
          <w:rFonts w:ascii="Arial" w:hAnsi="Arial" w:cs="Arial"/>
        </w:rPr>
        <w:t>,</w:t>
      </w:r>
    </w:p>
    <w:p w14:paraId="709AA3CF" w14:textId="0E356324" w:rsidR="00C8599E" w:rsidRDefault="00E5584D" w:rsidP="00E5584D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W</w:t>
      </w:r>
      <w:r w:rsidR="00C8599E" w:rsidRPr="00D1440D">
        <w:rPr>
          <w:rFonts w:ascii="Arial" w:hAnsi="Arial" w:cs="Arial"/>
        </w:rPr>
        <w:t>oda mineralna butelkowana, pojemność:0,</w:t>
      </w:r>
      <w:r>
        <w:rPr>
          <w:rFonts w:ascii="Arial" w:hAnsi="Arial" w:cs="Arial"/>
        </w:rPr>
        <w:t>5 l gazowana/</w:t>
      </w:r>
      <w:r w:rsidR="00AD78A2" w:rsidRPr="00E5584D">
        <w:rPr>
          <w:rFonts w:ascii="Arial" w:hAnsi="Arial" w:cs="Arial"/>
        </w:rPr>
        <w:t>niegazowana</w:t>
      </w:r>
      <w:r>
        <w:rPr>
          <w:rFonts w:ascii="Arial" w:hAnsi="Arial" w:cs="Arial"/>
        </w:rPr>
        <w:t>.</w:t>
      </w:r>
      <w:r w:rsidR="00C8599E" w:rsidRPr="00E5584D">
        <w:rPr>
          <w:rFonts w:ascii="Arial" w:hAnsi="Arial" w:cs="Arial"/>
        </w:rPr>
        <w:t xml:space="preserve"> </w:t>
      </w:r>
    </w:p>
    <w:p w14:paraId="1385D383" w14:textId="100FF420" w:rsidR="006D283B" w:rsidRDefault="006D283B" w:rsidP="006D283B">
      <w:pPr>
        <w:spacing w:after="0" w:line="240" w:lineRule="auto"/>
        <w:ind w:left="720"/>
        <w:jc w:val="both"/>
        <w:rPr>
          <w:rFonts w:ascii="Arial" w:hAnsi="Arial" w:cs="Arial"/>
          <w:b/>
          <w:bCs/>
        </w:rPr>
      </w:pPr>
    </w:p>
    <w:p w14:paraId="5664EC0E" w14:textId="05186275" w:rsidR="006C34C2" w:rsidRPr="006D283B" w:rsidRDefault="006D283B" w:rsidP="006D283B">
      <w:pPr>
        <w:spacing w:after="0" w:line="240" w:lineRule="auto"/>
        <w:ind w:left="360"/>
        <w:jc w:val="both"/>
        <w:rPr>
          <w:rFonts w:ascii="Arial" w:hAnsi="Arial" w:cs="Arial"/>
          <w:b/>
          <w:bCs/>
        </w:rPr>
      </w:pPr>
      <w:r w:rsidRPr="006D283B">
        <w:rPr>
          <w:rFonts w:ascii="Arial" w:hAnsi="Arial" w:cs="Arial"/>
          <w:b/>
          <w:bCs/>
        </w:rPr>
        <w:t>LUNCH</w:t>
      </w:r>
      <w:r w:rsidR="006C34C2" w:rsidRPr="006D283B">
        <w:rPr>
          <w:rFonts w:ascii="Arial" w:hAnsi="Arial" w:cs="Arial"/>
          <w:b/>
          <w:bCs/>
        </w:rPr>
        <w:t xml:space="preserve">: </w:t>
      </w:r>
    </w:p>
    <w:p w14:paraId="3C21B645" w14:textId="2B4DC24B" w:rsidR="006C34C2" w:rsidRPr="006D283B" w:rsidRDefault="006C34C2" w:rsidP="006D283B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Arial" w:hAnsi="Arial" w:cs="Arial"/>
        </w:rPr>
      </w:pPr>
      <w:r w:rsidRPr="006D283B">
        <w:rPr>
          <w:rFonts w:ascii="Arial" w:hAnsi="Arial" w:cs="Arial"/>
        </w:rPr>
        <w:t>zupa krem, danie mięsne, danie wegetariańskie</w:t>
      </w:r>
    </w:p>
    <w:p w14:paraId="1BCFA11C" w14:textId="0F181D7B" w:rsidR="006C34C2" w:rsidRDefault="006C34C2" w:rsidP="006C34C2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dodatki skrobiowe: kluski śląskie</w:t>
      </w:r>
      <w:r w:rsidR="00B82720">
        <w:rPr>
          <w:rFonts w:ascii="Arial" w:hAnsi="Arial" w:cs="Arial"/>
        </w:rPr>
        <w:t>, ziemniaki opiekane(kuleczki)</w:t>
      </w:r>
    </w:p>
    <w:p w14:paraId="78F26296" w14:textId="7ECA8127" w:rsidR="00117B2D" w:rsidRDefault="00117B2D" w:rsidP="006C34C2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dodatki warzywne: sałatka z czerwonej kapusty, mix zielonych sałat, warzywa na </w:t>
      </w:r>
      <w:r w:rsidR="00B82720">
        <w:rPr>
          <w:rFonts w:ascii="Arial" w:hAnsi="Arial" w:cs="Arial"/>
        </w:rPr>
        <w:t>parze, surówka z kiszonej kapusty</w:t>
      </w:r>
    </w:p>
    <w:p w14:paraId="618019EE" w14:textId="4F15378E" w:rsidR="00B82720" w:rsidRPr="00E5584D" w:rsidRDefault="00B82720" w:rsidP="006C34C2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ciasto: babeczki z owocami, szarlotka</w:t>
      </w:r>
      <w:r w:rsidR="006D283B">
        <w:rPr>
          <w:rFonts w:ascii="Arial" w:hAnsi="Arial" w:cs="Arial"/>
        </w:rPr>
        <w:t>.</w:t>
      </w:r>
    </w:p>
    <w:p w14:paraId="3203BF7A" w14:textId="77777777" w:rsidR="00C8599E" w:rsidRPr="00EE6567" w:rsidRDefault="00C8599E" w:rsidP="00C8599E">
      <w:pPr>
        <w:pStyle w:val="Akapitzlist"/>
        <w:autoSpaceDE w:val="0"/>
        <w:autoSpaceDN w:val="0"/>
        <w:adjustRightInd w:val="0"/>
        <w:spacing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</w:t>
      </w:r>
    </w:p>
    <w:p w14:paraId="54D571FA" w14:textId="7777777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 xml:space="preserve">Termin i miejsce realizacji zamówienia: </w:t>
      </w:r>
    </w:p>
    <w:p w14:paraId="2FE66C32" w14:textId="77777777" w:rsidR="00C43F79" w:rsidRDefault="00C8599E" w:rsidP="00E5584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</w:rPr>
      </w:pPr>
      <w:r w:rsidRPr="00546C8E">
        <w:rPr>
          <w:rFonts w:ascii="Arial" w:hAnsi="Arial" w:cs="Arial"/>
          <w:bCs/>
        </w:rPr>
        <w:t>Zamówienie będzie realizowane w terminie</w:t>
      </w:r>
      <w:r w:rsidR="003521F8">
        <w:rPr>
          <w:rFonts w:ascii="Arial" w:hAnsi="Arial" w:cs="Arial"/>
          <w:bCs/>
        </w:rPr>
        <w:t>:</w:t>
      </w:r>
    </w:p>
    <w:p w14:paraId="0D1CAEFD" w14:textId="0B97AA93" w:rsidR="003521F8" w:rsidRPr="006C34C2" w:rsidRDefault="00840DEE" w:rsidP="00E5584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</w:rPr>
      </w:pPr>
      <w:r w:rsidRPr="006C34C2">
        <w:rPr>
          <w:rFonts w:ascii="Arial" w:hAnsi="Arial" w:cs="Arial"/>
          <w:bCs/>
        </w:rPr>
        <w:t xml:space="preserve">14.11.2025  - I przerwa kawowa dla </w:t>
      </w:r>
      <w:r w:rsidR="00141BE9">
        <w:rPr>
          <w:rFonts w:ascii="Arial" w:hAnsi="Arial" w:cs="Arial"/>
          <w:bCs/>
        </w:rPr>
        <w:t>65</w:t>
      </w:r>
      <w:r w:rsidRPr="006C34C2">
        <w:rPr>
          <w:rFonts w:ascii="Arial" w:hAnsi="Arial" w:cs="Arial"/>
          <w:bCs/>
        </w:rPr>
        <w:t xml:space="preserve"> osób w godz. 11.20-11.40</w:t>
      </w:r>
    </w:p>
    <w:p w14:paraId="55D0F367" w14:textId="0269CF85" w:rsidR="00840DEE" w:rsidRPr="006C34C2" w:rsidRDefault="00840DEE" w:rsidP="00E5584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</w:rPr>
      </w:pPr>
      <w:r w:rsidRPr="006C34C2">
        <w:rPr>
          <w:rFonts w:ascii="Arial" w:hAnsi="Arial" w:cs="Arial"/>
          <w:bCs/>
        </w:rPr>
        <w:t xml:space="preserve">14.11.2025 – lunch dla </w:t>
      </w:r>
      <w:r w:rsidR="00141BE9">
        <w:rPr>
          <w:rFonts w:ascii="Arial" w:hAnsi="Arial" w:cs="Arial"/>
          <w:bCs/>
        </w:rPr>
        <w:t>65</w:t>
      </w:r>
      <w:r w:rsidRPr="006C34C2">
        <w:rPr>
          <w:rFonts w:ascii="Arial" w:hAnsi="Arial" w:cs="Arial"/>
          <w:bCs/>
        </w:rPr>
        <w:t xml:space="preserve"> osób w godz. 13.30-14.00</w:t>
      </w:r>
    </w:p>
    <w:p w14:paraId="3B9E3FE6" w14:textId="0A566A22" w:rsidR="00840DEE" w:rsidRPr="006C34C2" w:rsidRDefault="00840DEE" w:rsidP="00E5584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</w:rPr>
      </w:pPr>
      <w:r w:rsidRPr="006C34C2">
        <w:rPr>
          <w:rFonts w:ascii="Arial" w:hAnsi="Arial" w:cs="Arial"/>
          <w:bCs/>
        </w:rPr>
        <w:t xml:space="preserve">14.11.2025  - II przerwa kawowa dla </w:t>
      </w:r>
      <w:r w:rsidR="00141BE9">
        <w:rPr>
          <w:rFonts w:ascii="Arial" w:hAnsi="Arial" w:cs="Arial"/>
          <w:bCs/>
        </w:rPr>
        <w:t>65</w:t>
      </w:r>
      <w:r w:rsidRPr="006C34C2">
        <w:rPr>
          <w:rFonts w:ascii="Arial" w:hAnsi="Arial" w:cs="Arial"/>
          <w:bCs/>
        </w:rPr>
        <w:t xml:space="preserve"> osób w godz. 15.50-16.10</w:t>
      </w:r>
    </w:p>
    <w:p w14:paraId="0E8C4DB0" w14:textId="0FF01708" w:rsidR="006C34C2" w:rsidRPr="00B82720" w:rsidRDefault="006C34C2" w:rsidP="006C34C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</w:rPr>
      </w:pPr>
      <w:r w:rsidRPr="00B82720">
        <w:rPr>
          <w:rFonts w:ascii="Arial" w:hAnsi="Arial" w:cs="Arial"/>
          <w:bCs/>
        </w:rPr>
        <w:t xml:space="preserve">15.11.2025 I przerwa kawowa dla </w:t>
      </w:r>
      <w:r w:rsidR="00141BE9">
        <w:rPr>
          <w:rFonts w:ascii="Arial" w:hAnsi="Arial" w:cs="Arial"/>
          <w:bCs/>
        </w:rPr>
        <w:t>65</w:t>
      </w:r>
      <w:r w:rsidRPr="00B82720">
        <w:rPr>
          <w:rFonts w:ascii="Arial" w:hAnsi="Arial" w:cs="Arial"/>
          <w:bCs/>
        </w:rPr>
        <w:t xml:space="preserve"> osób w godz. 10.50-11.10</w:t>
      </w:r>
    </w:p>
    <w:p w14:paraId="0976F0D4" w14:textId="48FAEC6A" w:rsidR="006C34C2" w:rsidRPr="00B82720" w:rsidRDefault="006C34C2" w:rsidP="006C34C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</w:rPr>
      </w:pPr>
      <w:r w:rsidRPr="00B82720">
        <w:rPr>
          <w:rFonts w:ascii="Arial" w:hAnsi="Arial" w:cs="Arial"/>
          <w:bCs/>
        </w:rPr>
        <w:t xml:space="preserve">15.11.2025 – lunch dla </w:t>
      </w:r>
      <w:r w:rsidR="00141BE9">
        <w:rPr>
          <w:rFonts w:ascii="Arial" w:hAnsi="Arial" w:cs="Arial"/>
          <w:bCs/>
        </w:rPr>
        <w:t>65</w:t>
      </w:r>
      <w:r w:rsidRPr="00B82720">
        <w:rPr>
          <w:rFonts w:ascii="Arial" w:hAnsi="Arial" w:cs="Arial"/>
          <w:bCs/>
        </w:rPr>
        <w:t xml:space="preserve"> osób w godz. 13.30-14.00</w:t>
      </w:r>
    </w:p>
    <w:p w14:paraId="3301B348" w14:textId="049E57C6" w:rsidR="006C34C2" w:rsidRPr="00B82720" w:rsidRDefault="006C34C2" w:rsidP="006C34C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</w:rPr>
      </w:pPr>
      <w:r w:rsidRPr="00B82720">
        <w:rPr>
          <w:rFonts w:ascii="Arial" w:hAnsi="Arial" w:cs="Arial"/>
          <w:bCs/>
        </w:rPr>
        <w:t xml:space="preserve">15.11.2025  - II przerwa kawowa dla </w:t>
      </w:r>
      <w:r w:rsidR="00F80D99">
        <w:rPr>
          <w:rFonts w:ascii="Arial" w:hAnsi="Arial" w:cs="Arial"/>
          <w:bCs/>
        </w:rPr>
        <w:t>65</w:t>
      </w:r>
      <w:r w:rsidRPr="00B82720">
        <w:rPr>
          <w:rFonts w:ascii="Arial" w:hAnsi="Arial" w:cs="Arial"/>
          <w:bCs/>
        </w:rPr>
        <w:t xml:space="preserve"> osób w godz. 15.50-16.10</w:t>
      </w:r>
    </w:p>
    <w:p w14:paraId="5CF267DF" w14:textId="77777777" w:rsidR="00E5584D" w:rsidRPr="00B82720" w:rsidRDefault="00E5584D" w:rsidP="00E5584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</w:rPr>
      </w:pPr>
    </w:p>
    <w:p w14:paraId="36254F28" w14:textId="4F7196D3" w:rsidR="003521F8" w:rsidRPr="0090249F" w:rsidRDefault="003521F8" w:rsidP="003521F8">
      <w:pPr>
        <w:autoSpaceDE w:val="0"/>
        <w:autoSpaceDN w:val="0"/>
        <w:adjustRightInd w:val="0"/>
        <w:spacing w:line="240" w:lineRule="auto"/>
        <w:rPr>
          <w:rFonts w:ascii="Arial" w:hAnsi="Arial" w:cs="Arial"/>
          <w:b/>
        </w:rPr>
      </w:pPr>
      <w:r w:rsidRPr="0090249F">
        <w:rPr>
          <w:rFonts w:ascii="Arial" w:hAnsi="Arial" w:cs="Arial"/>
          <w:b/>
        </w:rPr>
        <w:t>Miejsce realizacji Zamówienia:</w:t>
      </w:r>
    </w:p>
    <w:p w14:paraId="3C73D562" w14:textId="1EE653FA" w:rsidR="003521F8" w:rsidRDefault="002A2C2B" w:rsidP="003521F8">
      <w:pPr>
        <w:autoSpaceDE w:val="0"/>
        <w:autoSpaceDN w:val="0"/>
        <w:adjustRightInd w:val="0"/>
        <w:spacing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Dolnośląska Izba lekarska ul. Kazimierza Wielkiego 45 </w:t>
      </w:r>
      <w:r w:rsidR="003521F8">
        <w:rPr>
          <w:rFonts w:ascii="Arial" w:hAnsi="Arial" w:cs="Arial"/>
          <w:bCs/>
        </w:rPr>
        <w:t>we Wrocławiu.</w:t>
      </w:r>
    </w:p>
    <w:p w14:paraId="74F67B0D" w14:textId="4B14FC96" w:rsidR="00C8599E" w:rsidRPr="00546C8E" w:rsidRDefault="00C8599E" w:rsidP="003521F8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</w:rPr>
      </w:pPr>
      <w:r w:rsidRPr="00546C8E">
        <w:rPr>
          <w:rFonts w:ascii="Arial" w:hAnsi="Arial" w:cs="Arial"/>
          <w:b/>
          <w:bCs/>
        </w:rPr>
        <w:t xml:space="preserve">Warunki udziału w procedurze dla Wykonawców ubiegających się o zamówienie publiczne: </w:t>
      </w:r>
      <w:r w:rsidR="00D265E8" w:rsidRPr="00D265E8">
        <w:rPr>
          <w:rFonts w:ascii="Arial" w:hAnsi="Arial" w:cs="Arial"/>
        </w:rPr>
        <w:t>3-letnie</w:t>
      </w:r>
      <w:r w:rsidR="00D265E8">
        <w:rPr>
          <w:rFonts w:ascii="Arial" w:hAnsi="Arial" w:cs="Arial"/>
          <w:b/>
          <w:bCs/>
        </w:rPr>
        <w:t xml:space="preserve"> </w:t>
      </w:r>
      <w:r w:rsidRPr="00546C8E">
        <w:rPr>
          <w:rFonts w:ascii="Arial" w:hAnsi="Arial" w:cs="Arial"/>
        </w:rPr>
        <w:t xml:space="preserve">doświadczenie w </w:t>
      </w:r>
      <w:r w:rsidR="00D265E8">
        <w:rPr>
          <w:rFonts w:ascii="Arial" w:hAnsi="Arial" w:cs="Arial"/>
        </w:rPr>
        <w:t>świadczeniu usług cateringowych</w:t>
      </w:r>
      <w:r w:rsidRPr="00546C8E">
        <w:rPr>
          <w:rFonts w:ascii="Arial" w:hAnsi="Arial" w:cs="Arial"/>
        </w:rPr>
        <w:t>.</w:t>
      </w:r>
    </w:p>
    <w:p w14:paraId="2EDBA97E" w14:textId="77777777" w:rsidR="00C8599E" w:rsidRPr="00EE6567" w:rsidRDefault="00C8599E" w:rsidP="00C8599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396D6FEA" w14:textId="02D45472" w:rsidR="00C8599E" w:rsidRPr="00E5584D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  <w:bCs/>
          <w:sz w:val="20"/>
          <w:szCs w:val="20"/>
        </w:rPr>
      </w:pPr>
      <w:r w:rsidRPr="00E5584D">
        <w:rPr>
          <w:rFonts w:ascii="Arial" w:hAnsi="Arial" w:cs="Arial"/>
          <w:b/>
        </w:rPr>
        <w:t xml:space="preserve">Kryteria oceny ofert: </w:t>
      </w:r>
      <w:r w:rsidRPr="00E5584D">
        <w:rPr>
          <w:rFonts w:ascii="Arial" w:hAnsi="Arial" w:cs="Arial"/>
          <w:bCs/>
        </w:rPr>
        <w:t xml:space="preserve">najniższa cena. W cenie ofertowej powinny być uwzględnione wszystkie koszty zamówienia usługi cateringu wraz z dowozem </w:t>
      </w:r>
      <w:r w:rsidR="00E5584D">
        <w:rPr>
          <w:rFonts w:ascii="Arial" w:hAnsi="Arial" w:cs="Arial"/>
          <w:bCs/>
        </w:rPr>
        <w:t>na miejsce konferencji.</w:t>
      </w:r>
    </w:p>
    <w:p w14:paraId="050EF3AA" w14:textId="77777777" w:rsidR="00E5584D" w:rsidRPr="00E5584D" w:rsidRDefault="00E5584D" w:rsidP="00E5584D">
      <w:pPr>
        <w:pStyle w:val="Akapitzlist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  <w:b/>
          <w:bCs/>
          <w:sz w:val="20"/>
          <w:szCs w:val="20"/>
        </w:rPr>
      </w:pPr>
    </w:p>
    <w:p w14:paraId="366B31B6" w14:textId="7777777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>Sposób przygotowania i złożenia oferty:</w:t>
      </w:r>
    </w:p>
    <w:p w14:paraId="495ED474" w14:textId="77777777" w:rsidR="00C8599E" w:rsidRPr="00546C8E" w:rsidRDefault="00C8599E" w:rsidP="00C8599E">
      <w:pPr>
        <w:spacing w:before="120" w:after="120" w:line="240" w:lineRule="auto"/>
        <w:ind w:left="34" w:hanging="11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>Oferta złożona w formie elektronicznej powinna zawierać:</w:t>
      </w:r>
    </w:p>
    <w:p w14:paraId="56094EF7" w14:textId="68771CC2" w:rsidR="00C8599E" w:rsidRPr="0024630A" w:rsidRDefault="00C8599E" w:rsidP="00C8599E">
      <w:pPr>
        <w:pStyle w:val="Akapitzlist"/>
        <w:numPr>
          <w:ilvl w:val="0"/>
          <w:numId w:val="11"/>
        </w:numPr>
        <w:spacing w:after="0" w:line="240" w:lineRule="auto"/>
        <w:ind w:left="567" w:right="28"/>
        <w:jc w:val="both"/>
        <w:rPr>
          <w:rFonts w:ascii="Arial" w:hAnsi="Arial" w:cs="Arial"/>
          <w:b/>
          <w:bCs/>
        </w:rPr>
      </w:pPr>
      <w:r w:rsidRPr="00546C8E">
        <w:rPr>
          <w:rFonts w:ascii="Arial" w:hAnsi="Arial" w:cs="Arial"/>
        </w:rPr>
        <w:t>wypełniony formularz ofertowy – załącznik nr 1 do Zaproszenia</w:t>
      </w:r>
      <w:r w:rsidR="00117B2D">
        <w:rPr>
          <w:rFonts w:ascii="Arial" w:hAnsi="Arial" w:cs="Arial"/>
        </w:rPr>
        <w:t xml:space="preserve"> </w:t>
      </w:r>
      <w:r w:rsidR="00117B2D" w:rsidRPr="0024630A">
        <w:rPr>
          <w:rFonts w:ascii="Arial" w:hAnsi="Arial" w:cs="Arial"/>
          <w:b/>
          <w:bCs/>
        </w:rPr>
        <w:t>w dwóch egzemplarzach: jeden dotyczący przerw kawowych i drugi egzemplarz dotyczący lunchu,</w:t>
      </w:r>
    </w:p>
    <w:p w14:paraId="3E2737FE" w14:textId="77777777" w:rsidR="00C8599E" w:rsidRPr="00546C8E" w:rsidRDefault="00C8599E" w:rsidP="00C8599E">
      <w:pPr>
        <w:numPr>
          <w:ilvl w:val="1"/>
          <w:numId w:val="10"/>
        </w:numPr>
        <w:spacing w:after="0" w:line="240" w:lineRule="auto"/>
        <w:ind w:left="567" w:right="28" w:hanging="360"/>
        <w:jc w:val="both"/>
        <w:rPr>
          <w:rFonts w:ascii="Arial" w:hAnsi="Arial" w:cs="Arial"/>
        </w:rPr>
      </w:pPr>
      <w:r w:rsidRPr="00546C8E">
        <w:rPr>
          <w:rFonts w:ascii="Arial" w:hAnsi="Arial" w:cs="Arial"/>
          <w:spacing w:val="-1"/>
        </w:rPr>
        <w:t>oferta</w:t>
      </w:r>
      <w:r w:rsidRPr="00546C8E">
        <w:rPr>
          <w:rFonts w:ascii="Arial" w:hAnsi="Arial" w:cs="Arial"/>
          <w:spacing w:val="27"/>
        </w:rPr>
        <w:t xml:space="preserve"> </w:t>
      </w:r>
      <w:r w:rsidRPr="00546C8E">
        <w:rPr>
          <w:rFonts w:ascii="Arial" w:hAnsi="Arial" w:cs="Arial"/>
        </w:rPr>
        <w:t>musi</w:t>
      </w:r>
      <w:r w:rsidRPr="00546C8E">
        <w:rPr>
          <w:rFonts w:ascii="Arial" w:hAnsi="Arial" w:cs="Arial"/>
          <w:spacing w:val="27"/>
        </w:rPr>
        <w:t xml:space="preserve"> </w:t>
      </w:r>
      <w:r w:rsidRPr="00546C8E">
        <w:rPr>
          <w:rFonts w:ascii="Arial" w:hAnsi="Arial" w:cs="Arial"/>
        </w:rPr>
        <w:t>zostać</w:t>
      </w:r>
      <w:r w:rsidRPr="00546C8E">
        <w:rPr>
          <w:rFonts w:ascii="Arial" w:hAnsi="Arial" w:cs="Arial"/>
          <w:spacing w:val="24"/>
        </w:rPr>
        <w:t xml:space="preserve"> </w:t>
      </w:r>
      <w:r w:rsidRPr="00546C8E">
        <w:rPr>
          <w:rFonts w:ascii="Arial" w:hAnsi="Arial" w:cs="Arial"/>
        </w:rPr>
        <w:t>podpisana</w:t>
      </w:r>
      <w:r w:rsidRPr="00546C8E">
        <w:rPr>
          <w:rFonts w:ascii="Arial" w:hAnsi="Arial" w:cs="Arial"/>
          <w:spacing w:val="25"/>
        </w:rPr>
        <w:t xml:space="preserve"> </w:t>
      </w:r>
      <w:r w:rsidRPr="00546C8E">
        <w:rPr>
          <w:rFonts w:ascii="Arial" w:hAnsi="Arial" w:cs="Arial"/>
          <w:spacing w:val="-1"/>
        </w:rPr>
        <w:t>przez</w:t>
      </w:r>
      <w:r w:rsidRPr="00546C8E">
        <w:rPr>
          <w:rFonts w:ascii="Arial" w:hAnsi="Arial" w:cs="Arial"/>
          <w:spacing w:val="27"/>
        </w:rPr>
        <w:t xml:space="preserve"> </w:t>
      </w:r>
      <w:r w:rsidRPr="00546C8E">
        <w:rPr>
          <w:rFonts w:ascii="Arial" w:hAnsi="Arial" w:cs="Arial"/>
        </w:rPr>
        <w:t>osobę</w:t>
      </w:r>
      <w:r w:rsidRPr="00546C8E">
        <w:rPr>
          <w:rFonts w:ascii="Arial" w:hAnsi="Arial" w:cs="Arial"/>
          <w:spacing w:val="23"/>
        </w:rPr>
        <w:t xml:space="preserve"> </w:t>
      </w:r>
      <w:r w:rsidRPr="00546C8E">
        <w:rPr>
          <w:rFonts w:ascii="Arial" w:hAnsi="Arial" w:cs="Arial"/>
        </w:rPr>
        <w:t>uprawnioną</w:t>
      </w:r>
      <w:r w:rsidRPr="00546C8E">
        <w:rPr>
          <w:rFonts w:ascii="Arial" w:hAnsi="Arial" w:cs="Arial"/>
          <w:spacing w:val="25"/>
        </w:rPr>
        <w:t xml:space="preserve"> </w:t>
      </w:r>
      <w:r w:rsidRPr="00546C8E">
        <w:rPr>
          <w:rFonts w:ascii="Arial" w:hAnsi="Arial" w:cs="Arial"/>
        </w:rPr>
        <w:t>do</w:t>
      </w:r>
      <w:r w:rsidRPr="00546C8E">
        <w:rPr>
          <w:rFonts w:ascii="Arial" w:hAnsi="Arial" w:cs="Arial"/>
          <w:spacing w:val="28"/>
        </w:rPr>
        <w:t xml:space="preserve"> </w:t>
      </w:r>
      <w:r w:rsidRPr="00546C8E">
        <w:rPr>
          <w:rFonts w:ascii="Arial" w:hAnsi="Arial" w:cs="Arial"/>
          <w:spacing w:val="-1"/>
        </w:rPr>
        <w:t>reprezentowania</w:t>
      </w:r>
      <w:r w:rsidRPr="00546C8E">
        <w:rPr>
          <w:rFonts w:ascii="Arial" w:hAnsi="Arial" w:cs="Arial"/>
          <w:spacing w:val="54"/>
        </w:rPr>
        <w:t xml:space="preserve"> </w:t>
      </w:r>
      <w:r w:rsidRPr="00546C8E">
        <w:rPr>
          <w:rFonts w:ascii="Arial" w:hAnsi="Arial" w:cs="Arial"/>
          <w:spacing w:val="-1"/>
        </w:rPr>
        <w:t>Wykonawcy;</w:t>
      </w:r>
    </w:p>
    <w:p w14:paraId="019BD216" w14:textId="77777777" w:rsidR="00C8599E" w:rsidRPr="00546C8E" w:rsidRDefault="00C8599E" w:rsidP="00C8599E">
      <w:pPr>
        <w:numPr>
          <w:ilvl w:val="1"/>
          <w:numId w:val="10"/>
        </w:numPr>
        <w:spacing w:after="0" w:line="240" w:lineRule="auto"/>
        <w:ind w:left="567" w:right="28" w:hanging="360"/>
        <w:jc w:val="both"/>
        <w:rPr>
          <w:rFonts w:ascii="Arial" w:hAnsi="Arial" w:cs="Arial"/>
        </w:rPr>
      </w:pPr>
      <w:r w:rsidRPr="00546C8E">
        <w:rPr>
          <w:rFonts w:ascii="Arial" w:hAnsi="Arial" w:cs="Arial"/>
          <w:spacing w:val="-1"/>
        </w:rPr>
        <w:t xml:space="preserve">pełnomocnictwo do podpisania oferty </w:t>
      </w:r>
      <w:r>
        <w:rPr>
          <w:rFonts w:ascii="Arial" w:hAnsi="Arial" w:cs="Arial"/>
          <w:spacing w:val="-1"/>
        </w:rPr>
        <w:t>–</w:t>
      </w:r>
      <w:r w:rsidRPr="00546C8E">
        <w:rPr>
          <w:rFonts w:ascii="Arial" w:hAnsi="Arial" w:cs="Arial"/>
          <w:spacing w:val="-1"/>
        </w:rPr>
        <w:t xml:space="preserve"> jeżeli dotyczy.</w:t>
      </w:r>
      <w:r w:rsidRPr="00546C8E">
        <w:rPr>
          <w:rFonts w:ascii="Arial" w:hAnsi="Arial" w:cs="Arial"/>
          <w:spacing w:val="6"/>
        </w:rPr>
        <w:t xml:space="preserve"> </w:t>
      </w:r>
    </w:p>
    <w:p w14:paraId="51D73C0E" w14:textId="77777777" w:rsidR="00C8599E" w:rsidRPr="00EE6567" w:rsidRDefault="00C8599E" w:rsidP="00C8599E">
      <w:pPr>
        <w:pStyle w:val="Akapitzlist"/>
        <w:autoSpaceDE w:val="0"/>
        <w:autoSpaceDN w:val="0"/>
        <w:adjustRightInd w:val="0"/>
        <w:spacing w:line="240" w:lineRule="auto"/>
        <w:rPr>
          <w:rFonts w:ascii="Arial" w:hAnsi="Arial" w:cs="Arial"/>
          <w:sz w:val="20"/>
          <w:szCs w:val="20"/>
        </w:rPr>
      </w:pPr>
    </w:p>
    <w:p w14:paraId="4927C96A" w14:textId="7777777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 xml:space="preserve">Termin składania ofert: </w:t>
      </w:r>
    </w:p>
    <w:p w14:paraId="1666D521" w14:textId="6A513C5C" w:rsidR="00C8599E" w:rsidRPr="00B82720" w:rsidRDefault="00C8599E" w:rsidP="00C8599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pacing w:val="-3"/>
          <w:position w:val="3"/>
        </w:rPr>
      </w:pPr>
      <w:r w:rsidRPr="002D1DE8">
        <w:rPr>
          <w:rFonts w:ascii="Arial" w:hAnsi="Arial" w:cs="Arial"/>
          <w:spacing w:val="-3"/>
          <w:position w:val="3"/>
        </w:rPr>
        <w:t xml:space="preserve">Ofertę w postaci pliku np. pdf należy przesłać na adres: dorota.malik@pan.pl                                        </w:t>
      </w:r>
      <w:r w:rsidRPr="00A74504">
        <w:rPr>
          <w:rFonts w:ascii="Arial" w:hAnsi="Arial" w:cs="Arial"/>
          <w:b/>
          <w:bCs/>
          <w:spacing w:val="-3"/>
          <w:position w:val="3"/>
        </w:rPr>
        <w:t xml:space="preserve">do </w:t>
      </w:r>
      <w:r w:rsidRPr="00B82720">
        <w:rPr>
          <w:rFonts w:ascii="Arial" w:hAnsi="Arial" w:cs="Arial"/>
          <w:b/>
          <w:bCs/>
          <w:spacing w:val="-3"/>
          <w:position w:val="3"/>
        </w:rPr>
        <w:t xml:space="preserve">dnia </w:t>
      </w:r>
      <w:r w:rsidR="00141BE9">
        <w:rPr>
          <w:rFonts w:ascii="Arial" w:hAnsi="Arial" w:cs="Arial"/>
          <w:b/>
          <w:bCs/>
          <w:spacing w:val="-3"/>
          <w:position w:val="3"/>
        </w:rPr>
        <w:t>4</w:t>
      </w:r>
      <w:r w:rsidRPr="00B82720">
        <w:rPr>
          <w:rFonts w:ascii="Arial" w:hAnsi="Arial" w:cs="Arial"/>
          <w:b/>
          <w:bCs/>
          <w:spacing w:val="-3"/>
          <w:position w:val="3"/>
        </w:rPr>
        <w:t>.</w:t>
      </w:r>
      <w:r w:rsidR="00A12A2D" w:rsidRPr="00B82720">
        <w:rPr>
          <w:rFonts w:ascii="Arial" w:hAnsi="Arial" w:cs="Arial"/>
          <w:b/>
          <w:bCs/>
          <w:spacing w:val="-3"/>
          <w:position w:val="3"/>
        </w:rPr>
        <w:t>1</w:t>
      </w:r>
      <w:r w:rsidR="00141BE9">
        <w:rPr>
          <w:rFonts w:ascii="Arial" w:hAnsi="Arial" w:cs="Arial"/>
          <w:b/>
          <w:bCs/>
          <w:spacing w:val="-3"/>
          <w:position w:val="3"/>
        </w:rPr>
        <w:t>1</w:t>
      </w:r>
      <w:r w:rsidRPr="00B82720">
        <w:rPr>
          <w:rFonts w:ascii="Arial" w:hAnsi="Arial" w:cs="Arial"/>
          <w:b/>
          <w:bCs/>
          <w:spacing w:val="-3"/>
          <w:position w:val="3"/>
        </w:rPr>
        <w:t xml:space="preserve"> 202</w:t>
      </w:r>
      <w:r w:rsidR="00D265E8" w:rsidRPr="00B82720">
        <w:rPr>
          <w:rFonts w:ascii="Arial" w:hAnsi="Arial" w:cs="Arial"/>
          <w:b/>
          <w:bCs/>
          <w:spacing w:val="-3"/>
          <w:position w:val="3"/>
        </w:rPr>
        <w:t>5</w:t>
      </w:r>
      <w:r w:rsidRPr="00B82720">
        <w:rPr>
          <w:rFonts w:ascii="Arial" w:hAnsi="Arial" w:cs="Arial"/>
          <w:b/>
          <w:bCs/>
          <w:spacing w:val="-3"/>
          <w:position w:val="3"/>
        </w:rPr>
        <w:t xml:space="preserve"> r.</w:t>
      </w:r>
      <w:r w:rsidR="00C70140" w:rsidRPr="00B82720">
        <w:rPr>
          <w:rFonts w:ascii="Arial" w:hAnsi="Arial" w:cs="Arial"/>
          <w:b/>
          <w:bCs/>
          <w:spacing w:val="-3"/>
          <w:position w:val="3"/>
        </w:rPr>
        <w:t xml:space="preserve"> do godz. 1</w:t>
      </w:r>
      <w:r w:rsidR="00141BE9">
        <w:rPr>
          <w:rFonts w:ascii="Arial" w:hAnsi="Arial" w:cs="Arial"/>
          <w:b/>
          <w:bCs/>
          <w:spacing w:val="-3"/>
          <w:position w:val="3"/>
        </w:rPr>
        <w:t>2</w:t>
      </w:r>
      <w:r w:rsidR="00C70140" w:rsidRPr="00B82720">
        <w:rPr>
          <w:rFonts w:ascii="Arial" w:hAnsi="Arial" w:cs="Arial"/>
          <w:b/>
          <w:bCs/>
          <w:spacing w:val="-3"/>
          <w:position w:val="3"/>
        </w:rPr>
        <w:t>.00</w:t>
      </w:r>
      <w:r w:rsidR="00A74504" w:rsidRPr="00B82720">
        <w:rPr>
          <w:rFonts w:ascii="Arial" w:hAnsi="Arial" w:cs="Arial"/>
          <w:b/>
          <w:bCs/>
          <w:spacing w:val="-3"/>
          <w:position w:val="3"/>
        </w:rPr>
        <w:t>.</w:t>
      </w:r>
    </w:p>
    <w:p w14:paraId="020B22DE" w14:textId="77777777" w:rsidR="00C8599E" w:rsidRPr="003521F8" w:rsidRDefault="00C8599E" w:rsidP="00C8599E">
      <w:pPr>
        <w:pStyle w:val="Akapitzlist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  <w:b/>
          <w:bCs/>
          <w:color w:val="FF0000"/>
          <w:spacing w:val="-3"/>
          <w:position w:val="3"/>
          <w:sz w:val="20"/>
          <w:szCs w:val="20"/>
        </w:rPr>
      </w:pPr>
    </w:p>
    <w:p w14:paraId="004543E4" w14:textId="7777777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  <w:bCs/>
        </w:rPr>
      </w:pPr>
      <w:r w:rsidRPr="00546C8E">
        <w:rPr>
          <w:rFonts w:ascii="Arial" w:hAnsi="Arial" w:cs="Arial"/>
          <w:b/>
          <w:bCs/>
        </w:rPr>
        <w:t xml:space="preserve">Informacje o sposobie komunikowania się Zamawiającego z Wykonawcami: </w:t>
      </w:r>
    </w:p>
    <w:p w14:paraId="7C4A3FDE" w14:textId="77777777" w:rsidR="00C8599E" w:rsidRPr="002D1DE8" w:rsidRDefault="00C8599E" w:rsidP="00C8599E">
      <w:pPr>
        <w:spacing w:after="0" w:line="240" w:lineRule="auto"/>
        <w:ind w:right="28"/>
        <w:jc w:val="both"/>
        <w:rPr>
          <w:rFonts w:ascii="Arial" w:hAnsi="Arial" w:cs="Arial"/>
        </w:rPr>
      </w:pPr>
      <w:r w:rsidRPr="002D1DE8">
        <w:rPr>
          <w:rFonts w:ascii="Arial" w:hAnsi="Arial" w:cs="Arial"/>
        </w:rPr>
        <w:t>Wszelkie zapytania związane z niniejszą procedurą należy kierować przed terminem składania ofert w formie elektronicznej na adres</w:t>
      </w:r>
      <w:r>
        <w:rPr>
          <w:rFonts w:ascii="Arial" w:hAnsi="Arial" w:cs="Arial"/>
        </w:rPr>
        <w:t xml:space="preserve"> </w:t>
      </w:r>
      <w:r w:rsidRPr="002D1DE8">
        <w:rPr>
          <w:rFonts w:ascii="Arial" w:hAnsi="Arial" w:cs="Arial"/>
        </w:rPr>
        <w:t>e-mail: dorota.malik@pan.pl</w:t>
      </w:r>
      <w:r>
        <w:rPr>
          <w:rFonts w:ascii="Arial" w:hAnsi="Arial" w:cs="Arial"/>
        </w:rPr>
        <w:t>.</w:t>
      </w:r>
    </w:p>
    <w:p w14:paraId="478127C5" w14:textId="77777777" w:rsidR="00C8599E" w:rsidRPr="00EE6567" w:rsidRDefault="00C8599E" w:rsidP="00C8599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40DF9173" w14:textId="7777777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 xml:space="preserve">Inne istotne postanowienia dotyczące warunków realizacji zamówienia: </w:t>
      </w:r>
    </w:p>
    <w:p w14:paraId="5BDBBD4C" w14:textId="77777777" w:rsidR="00C8599E" w:rsidRPr="00546C8E" w:rsidRDefault="00C8599E" w:rsidP="00C8599E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>Zamawiający zastrzega sobie możliwość tylko dokonania czynności szacowania wartości zamówienia na podstawie dokonanego rozeznania rynku w oparciu o złożone oferty do niniejszego Zaproszenia bez dokonania wyboru oferty i nieudzielenia zamówienia na podstawie niniejszego Zaproszenia do składania ofert;</w:t>
      </w:r>
    </w:p>
    <w:p w14:paraId="17F9E241" w14:textId="77777777" w:rsidR="00C8599E" w:rsidRPr="00546C8E" w:rsidRDefault="00C8599E" w:rsidP="00C8599E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>jeżeli w postępowaniu wpłyną dwie lub więcej ofert z taką samą ceną, Zamawiający wezwie do złożenia ofert dodatkowych, przy czym nie mogą one zawierać kwot wyższych od kwot zawartych w ofertach pierwotnych;</w:t>
      </w:r>
    </w:p>
    <w:p w14:paraId="6869A2B0" w14:textId="77777777" w:rsidR="00C8599E" w:rsidRPr="00442435" w:rsidRDefault="00C8599E" w:rsidP="00C8599E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>Zamawiający zastrzega sobie możliwość przesyłania dodatkowych pytań do złożonych ofert;</w:t>
      </w:r>
    </w:p>
    <w:p w14:paraId="37933A4A" w14:textId="77777777" w:rsidR="00C8599E" w:rsidRPr="00546C8E" w:rsidRDefault="00C8599E" w:rsidP="00C8599E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>Zamawiający</w:t>
      </w:r>
      <w:r w:rsidRPr="00546C8E">
        <w:rPr>
          <w:rFonts w:ascii="Arial" w:hAnsi="Arial" w:cs="Arial"/>
          <w:color w:val="auto"/>
          <w:spacing w:val="14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z w:val="22"/>
          <w:szCs w:val="22"/>
        </w:rPr>
        <w:t>zastrzega</w:t>
      </w:r>
      <w:r w:rsidRPr="00546C8E">
        <w:rPr>
          <w:rFonts w:ascii="Arial" w:hAnsi="Arial" w:cs="Arial"/>
          <w:color w:val="auto"/>
          <w:spacing w:val="20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z w:val="22"/>
          <w:szCs w:val="22"/>
        </w:rPr>
        <w:t>sobie</w:t>
      </w:r>
      <w:r w:rsidRPr="00546C8E">
        <w:rPr>
          <w:rFonts w:ascii="Arial" w:hAnsi="Arial" w:cs="Arial"/>
          <w:color w:val="auto"/>
          <w:spacing w:val="18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>prawo</w:t>
      </w:r>
      <w:r w:rsidRPr="00546C8E">
        <w:rPr>
          <w:rFonts w:ascii="Arial" w:hAnsi="Arial" w:cs="Arial"/>
          <w:color w:val="auto"/>
          <w:spacing w:val="20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z w:val="22"/>
          <w:szCs w:val="22"/>
        </w:rPr>
        <w:t>do</w:t>
      </w:r>
      <w:r w:rsidRPr="00546C8E">
        <w:rPr>
          <w:rFonts w:ascii="Arial" w:hAnsi="Arial" w:cs="Arial"/>
          <w:color w:val="auto"/>
          <w:spacing w:val="18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>negocjacji</w:t>
      </w:r>
      <w:r w:rsidRPr="00546C8E">
        <w:rPr>
          <w:rFonts w:ascii="Arial" w:hAnsi="Arial" w:cs="Arial"/>
          <w:color w:val="auto"/>
          <w:spacing w:val="19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>ceny złożonych ofert</w:t>
      </w:r>
      <w:r w:rsidRPr="00546C8E">
        <w:rPr>
          <w:rFonts w:ascii="Arial" w:hAnsi="Arial" w:cs="Arial"/>
          <w:color w:val="auto"/>
          <w:sz w:val="22"/>
          <w:szCs w:val="22"/>
        </w:rPr>
        <w:t>;</w:t>
      </w:r>
    </w:p>
    <w:p w14:paraId="2630087E" w14:textId="4B0B6E96" w:rsidR="00C8599E" w:rsidRPr="00546C8E" w:rsidRDefault="00C8599E" w:rsidP="00C8599E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pacing w:val="23"/>
          <w:sz w:val="22"/>
          <w:szCs w:val="22"/>
        </w:rPr>
        <w:t>dla</w:t>
      </w:r>
      <w:r w:rsidRPr="00546C8E">
        <w:rPr>
          <w:rFonts w:ascii="Arial" w:hAnsi="Arial" w:cs="Arial"/>
          <w:color w:val="auto"/>
          <w:spacing w:val="23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>Wykonawc</w:t>
      </w:r>
      <w:r>
        <w:rPr>
          <w:rFonts w:ascii="Arial" w:hAnsi="Arial" w:cs="Arial"/>
          <w:color w:val="auto"/>
          <w:spacing w:val="-1"/>
          <w:sz w:val="22"/>
          <w:szCs w:val="22"/>
        </w:rPr>
        <w:t>y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>,</w:t>
      </w:r>
      <w:r w:rsidRPr="00546C8E">
        <w:rPr>
          <w:rFonts w:ascii="Arial" w:hAnsi="Arial" w:cs="Arial"/>
          <w:color w:val="auto"/>
          <w:spacing w:val="28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z w:val="22"/>
          <w:szCs w:val="22"/>
        </w:rPr>
        <w:t>który</w:t>
      </w:r>
      <w:r w:rsidRPr="00546C8E">
        <w:rPr>
          <w:rFonts w:ascii="Arial" w:hAnsi="Arial" w:cs="Arial"/>
          <w:color w:val="auto"/>
          <w:spacing w:val="23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pacing w:val="1"/>
          <w:sz w:val="22"/>
          <w:szCs w:val="22"/>
        </w:rPr>
        <w:t xml:space="preserve">złoży najkorzystniejszą </w:t>
      </w:r>
      <w:r w:rsidRPr="00546C8E">
        <w:rPr>
          <w:rFonts w:ascii="Arial" w:hAnsi="Arial" w:cs="Arial"/>
          <w:b/>
          <w:bCs/>
          <w:color w:val="auto"/>
          <w:spacing w:val="-1"/>
          <w:sz w:val="22"/>
          <w:szCs w:val="22"/>
        </w:rPr>
        <w:t>ofertę zostanie wystawione z</w:t>
      </w:r>
      <w:r>
        <w:rPr>
          <w:rFonts w:ascii="Arial" w:hAnsi="Arial" w:cs="Arial"/>
          <w:b/>
          <w:bCs/>
          <w:color w:val="auto"/>
          <w:spacing w:val="-1"/>
          <w:sz w:val="22"/>
          <w:szCs w:val="22"/>
        </w:rPr>
        <w:t>amówienie</w:t>
      </w:r>
      <w:r w:rsidRPr="00546C8E">
        <w:rPr>
          <w:rFonts w:ascii="Arial" w:hAnsi="Arial" w:cs="Arial"/>
          <w:b/>
          <w:bCs/>
          <w:color w:val="auto"/>
          <w:spacing w:val="-1"/>
          <w:sz w:val="22"/>
          <w:szCs w:val="22"/>
        </w:rPr>
        <w:t xml:space="preserve"> na wykonanie usługi </w:t>
      </w:r>
      <w:r>
        <w:rPr>
          <w:rFonts w:ascii="Arial" w:hAnsi="Arial" w:cs="Arial"/>
          <w:color w:val="auto"/>
          <w:spacing w:val="-1"/>
          <w:sz w:val="22"/>
          <w:szCs w:val="22"/>
        </w:rPr>
        <w:t xml:space="preserve">– 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 xml:space="preserve">z zastrzeżeniem pkt </w:t>
      </w:r>
      <w:r w:rsidR="00D265E8">
        <w:rPr>
          <w:rFonts w:ascii="Arial" w:hAnsi="Arial" w:cs="Arial"/>
          <w:color w:val="auto"/>
          <w:spacing w:val="-1"/>
          <w:sz w:val="22"/>
          <w:szCs w:val="22"/>
        </w:rPr>
        <w:t>7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>.1;</w:t>
      </w:r>
    </w:p>
    <w:p w14:paraId="1BC29AEC" w14:textId="77777777" w:rsidR="00C8599E" w:rsidRPr="00546C8E" w:rsidRDefault="00C8599E" w:rsidP="00C8599E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lastRenderedPageBreak/>
        <w:t xml:space="preserve">cenę oferty należy podać </w:t>
      </w:r>
      <w:r>
        <w:rPr>
          <w:rFonts w:ascii="Arial" w:hAnsi="Arial" w:cs="Arial"/>
          <w:color w:val="auto"/>
          <w:sz w:val="22"/>
          <w:szCs w:val="22"/>
        </w:rPr>
        <w:t xml:space="preserve">brutto </w:t>
      </w:r>
      <w:r w:rsidRPr="00546C8E">
        <w:rPr>
          <w:rFonts w:ascii="Arial" w:hAnsi="Arial" w:cs="Arial"/>
          <w:color w:val="auto"/>
          <w:sz w:val="22"/>
          <w:szCs w:val="22"/>
        </w:rPr>
        <w:t>w walucie polskiej (PLN);</w:t>
      </w:r>
    </w:p>
    <w:p w14:paraId="13BE1EB6" w14:textId="77777777" w:rsidR="00C8599E" w:rsidRPr="00546C8E" w:rsidRDefault="00C8599E" w:rsidP="00C8599E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>informujemy, że w niniejszej procedurze do wyboru Wykonawcy, który złoży najkorzystniejszą ofertę nie mają zastosowania przepisy ustawy z dnia 11 września 2019 r</w:t>
      </w:r>
      <w:r>
        <w:rPr>
          <w:rFonts w:ascii="Arial" w:hAnsi="Arial" w:cs="Arial"/>
          <w:color w:val="auto"/>
          <w:sz w:val="22"/>
          <w:szCs w:val="22"/>
        </w:rPr>
        <w:t>oku</w:t>
      </w:r>
      <w:r w:rsidRPr="00546C8E">
        <w:rPr>
          <w:rFonts w:ascii="Arial" w:hAnsi="Arial" w:cs="Arial"/>
          <w:color w:val="auto"/>
          <w:sz w:val="22"/>
          <w:szCs w:val="22"/>
        </w:rPr>
        <w:t xml:space="preserve"> – Prawo zamówień publicznych.</w:t>
      </w:r>
    </w:p>
    <w:p w14:paraId="7FACF0D3" w14:textId="77777777" w:rsidR="00C8599E" w:rsidRPr="00EE6567" w:rsidRDefault="00C8599E" w:rsidP="00C8599E">
      <w:pPr>
        <w:pStyle w:val="Akapitzlist"/>
        <w:autoSpaceDE w:val="0"/>
        <w:autoSpaceDN w:val="0"/>
        <w:adjustRightInd w:val="0"/>
        <w:spacing w:line="240" w:lineRule="auto"/>
        <w:rPr>
          <w:rFonts w:ascii="Arial" w:hAnsi="Arial" w:cs="Arial"/>
          <w:b/>
          <w:sz w:val="20"/>
          <w:szCs w:val="20"/>
        </w:rPr>
      </w:pPr>
    </w:p>
    <w:p w14:paraId="289FBE26" w14:textId="7777777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>Klauzula informacyjna</w:t>
      </w:r>
    </w:p>
    <w:p w14:paraId="134E7613" w14:textId="77777777" w:rsidR="00C8599E" w:rsidRPr="00546C8E" w:rsidRDefault="00C8599E" w:rsidP="00C8599E">
      <w:pPr>
        <w:shd w:val="clear" w:color="auto" w:fill="FFFFFF"/>
        <w:spacing w:line="240" w:lineRule="auto"/>
        <w:ind w:right="38"/>
        <w:jc w:val="both"/>
        <w:rPr>
          <w:rFonts w:ascii="Arial" w:hAnsi="Arial" w:cs="Arial"/>
          <w:lang w:eastAsia="pl-PL"/>
        </w:rPr>
      </w:pPr>
      <w:r w:rsidRPr="00546C8E">
        <w:rPr>
          <w:rFonts w:ascii="Arial" w:hAnsi="Arial" w:cs="Arial"/>
        </w:rPr>
        <w:t>Zgodnie z art. 13 ust. 1 i ust. 2 Rozporządzania Parlamentu Europejskiego i Rady (UE) 2016/679 z dnia 27 kwietnia 2016 roku w sprawie ochrony osób fizycznych w związku z przetwarzaniem danych osobowych i w sprawie swobodnego przepływu takich danych oraz uchylenia dyrektywy 95/46/WE (</w:t>
      </w:r>
      <w:r>
        <w:rPr>
          <w:rFonts w:ascii="Arial" w:hAnsi="Arial" w:cs="Arial"/>
        </w:rPr>
        <w:t>o</w:t>
      </w:r>
      <w:r w:rsidRPr="00546C8E">
        <w:rPr>
          <w:rFonts w:ascii="Arial" w:hAnsi="Arial" w:cs="Arial"/>
        </w:rPr>
        <w:t>gólne rozporządzenie o ochronie danych), informuje się, że:</w:t>
      </w:r>
    </w:p>
    <w:p w14:paraId="44146835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Administratorem danych osobowych Wykonawcy jest Polska Akademia Nauk, Pl. Defilad 1, 00-901 Warszawa. Dane osobowe Wykonawcy zostały przekazane dobrowolnie w celach związanych z zawarciem i wykonaniem umowy i zostaną udostępnione wyłącznie podmiotom upoważnionym na podstawie przepisów prawa. Wykonawca posiada prawo dostępu do treści swoich danych oraz ich poprawiania.</w:t>
      </w:r>
    </w:p>
    <w:p w14:paraId="5DEE80A9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Kontakt do Inspektora ochrony danych to adres mailowy:  </w:t>
      </w:r>
      <w:hyperlink r:id="rId7" w:history="1">
        <w:r w:rsidRPr="00CF1BA3">
          <w:rPr>
            <w:rStyle w:val="Hipercze"/>
            <w:rFonts w:ascii="Arial" w:hAnsi="Arial" w:cs="Arial"/>
          </w:rPr>
          <w:t>iod@pan.pl</w:t>
        </w:r>
      </w:hyperlink>
      <w:r w:rsidRPr="00546C8E">
        <w:rPr>
          <w:rFonts w:ascii="Arial" w:hAnsi="Arial" w:cs="Arial"/>
        </w:rPr>
        <w:t xml:space="preserve">. </w:t>
      </w:r>
    </w:p>
    <w:p w14:paraId="21CAB135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Dane osobowe Wykonawcy będą przetwarzane, gdyż jest to konieczne w celu zawarcia i realizacji umowy o i odbywa się na podstawie tej umowy (art. 6 ust. 1 lit b) RODO.</w:t>
      </w:r>
    </w:p>
    <w:p w14:paraId="77FD019D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Dane osobowe Wykonawcy nie będą przekazywane do państwa trzeciego/organizacji międzynarodowej.</w:t>
      </w:r>
    </w:p>
    <w:p w14:paraId="4033C930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Dane osobowe Wykonawcy będą przetwarzane i przechowywane do momentu ustania obowiązku prawnego wynikającego z przepisów prawa.</w:t>
      </w:r>
    </w:p>
    <w:p w14:paraId="1DBA18AC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075136FC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Wykonawca ma prawo wniesienia skargi do Prezesa Urzędu Ochrony Danych Osobowych, gdy uzna, że przetwarzanie jego danych osobowych narusza przepisy Ogólnego Rozporządzenia o ochronie danych osobowych z dnia 27 kwietnia 2016 roku.</w:t>
      </w:r>
    </w:p>
    <w:p w14:paraId="51B71360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Dane osobowe Wykonawcy nie będą przetwarzane w sposób zautomatyzowany, w tym również w formie profilowania.</w:t>
      </w:r>
    </w:p>
    <w:p w14:paraId="776F1BB2" w14:textId="77777777" w:rsidR="00C8599E" w:rsidRPr="00EE6567" w:rsidRDefault="00C8599E" w:rsidP="00C8599E">
      <w:pPr>
        <w:spacing w:line="240" w:lineRule="auto"/>
        <w:contextualSpacing/>
        <w:rPr>
          <w:rFonts w:ascii="Arial" w:hAnsi="Arial" w:cs="Arial"/>
          <w:sz w:val="20"/>
          <w:szCs w:val="20"/>
        </w:rPr>
      </w:pPr>
    </w:p>
    <w:p w14:paraId="7C8662FD" w14:textId="77777777" w:rsidR="00C8599E" w:rsidRPr="00546C8E" w:rsidRDefault="00C8599E" w:rsidP="00C8599E">
      <w:pPr>
        <w:spacing w:line="240" w:lineRule="auto"/>
        <w:contextualSpacing/>
        <w:rPr>
          <w:rFonts w:ascii="Arial" w:hAnsi="Arial" w:cs="Arial"/>
        </w:rPr>
      </w:pPr>
      <w:r w:rsidRPr="00546C8E">
        <w:rPr>
          <w:rFonts w:ascii="Arial" w:hAnsi="Arial" w:cs="Arial"/>
        </w:rPr>
        <w:t>Załączniki do Zaproszenia:</w:t>
      </w:r>
    </w:p>
    <w:p w14:paraId="4A907055" w14:textId="4F142C28" w:rsidR="00C8599E" w:rsidRPr="00EE6567" w:rsidRDefault="00C8599E" w:rsidP="00C8599E">
      <w:pPr>
        <w:pStyle w:val="Akapitzlist"/>
        <w:numPr>
          <w:ilvl w:val="0"/>
          <w:numId w:val="9"/>
        </w:numPr>
        <w:spacing w:line="240" w:lineRule="auto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Załącznik nr 1 </w:t>
      </w:r>
      <w:r>
        <w:rPr>
          <w:rFonts w:ascii="Arial" w:hAnsi="Arial" w:cs="Arial"/>
        </w:rPr>
        <w:t xml:space="preserve">do Zaproszenia </w:t>
      </w:r>
      <w:r w:rsidRPr="00546C8E">
        <w:rPr>
          <w:rFonts w:ascii="Arial" w:hAnsi="Arial" w:cs="Arial"/>
        </w:rPr>
        <w:t xml:space="preserve">– </w:t>
      </w:r>
      <w:r>
        <w:rPr>
          <w:rFonts w:ascii="Arial" w:hAnsi="Arial" w:cs="Arial"/>
        </w:rPr>
        <w:t xml:space="preserve">wzór </w:t>
      </w:r>
      <w:r w:rsidRPr="00546C8E">
        <w:rPr>
          <w:rFonts w:ascii="Arial" w:hAnsi="Arial" w:cs="Arial"/>
        </w:rPr>
        <w:t>formularz</w:t>
      </w:r>
      <w:r>
        <w:rPr>
          <w:rFonts w:ascii="Arial" w:hAnsi="Arial" w:cs="Arial"/>
        </w:rPr>
        <w:t>a</w:t>
      </w:r>
      <w:r w:rsidRPr="00546C8E">
        <w:rPr>
          <w:rFonts w:ascii="Arial" w:hAnsi="Arial" w:cs="Arial"/>
        </w:rPr>
        <w:t xml:space="preserve"> ofertow</w:t>
      </w:r>
      <w:r>
        <w:rPr>
          <w:rFonts w:ascii="Arial" w:hAnsi="Arial" w:cs="Arial"/>
        </w:rPr>
        <w:t>ego</w:t>
      </w:r>
    </w:p>
    <w:p w14:paraId="1EE0F2D9" w14:textId="77777777" w:rsidR="00BE4633" w:rsidRPr="00C8599E" w:rsidRDefault="00BE4633" w:rsidP="00C8599E">
      <w:pPr>
        <w:spacing w:after="0" w:line="276" w:lineRule="auto"/>
        <w:jc w:val="both"/>
        <w:rPr>
          <w:sz w:val="20"/>
          <w:szCs w:val="20"/>
        </w:rPr>
      </w:pPr>
    </w:p>
    <w:sectPr w:rsidR="00BE4633" w:rsidRPr="00C8599E" w:rsidSect="00C8599E">
      <w:pgSz w:w="11906" w:h="16838"/>
      <w:pgMar w:top="993" w:right="1417" w:bottom="212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8E4704"/>
    <w:multiLevelType w:val="multilevel"/>
    <w:tmpl w:val="B4C4531C"/>
    <w:lvl w:ilvl="0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cstheme="minorBidi"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theme="minorBidi" w:hint="default"/>
      </w:rPr>
    </w:lvl>
  </w:abstractNum>
  <w:abstractNum w:abstractNumId="1" w15:restartNumberingAfterBreak="0">
    <w:nsid w:val="09A24D2A"/>
    <w:multiLevelType w:val="multilevel"/>
    <w:tmpl w:val="08D414C2"/>
    <w:lvl w:ilvl="0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>
      <w:start w:val="1"/>
      <w:numFmt w:val="decimal"/>
      <w:lvlText w:val="%2)"/>
      <w:lvlJc w:val="left"/>
      <w:pPr>
        <w:ind w:left="360" w:hanging="360"/>
      </w:pPr>
      <w:rPr>
        <w:strike w:val="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theme="minorBidi" w:hint="default"/>
      </w:rPr>
    </w:lvl>
  </w:abstractNum>
  <w:abstractNum w:abstractNumId="2" w15:restartNumberingAfterBreak="0">
    <w:nsid w:val="1ADA4065"/>
    <w:multiLevelType w:val="hybridMultilevel"/>
    <w:tmpl w:val="894EEA04"/>
    <w:lvl w:ilvl="0" w:tplc="04150011">
      <w:start w:val="1"/>
      <w:numFmt w:val="decimal"/>
      <w:lvlText w:val="%1)"/>
      <w:lvlJc w:val="left"/>
      <w:pPr>
        <w:ind w:left="1130" w:hanging="360"/>
      </w:pPr>
    </w:lvl>
    <w:lvl w:ilvl="1" w:tplc="04150019" w:tentative="1">
      <w:start w:val="1"/>
      <w:numFmt w:val="lowerLetter"/>
      <w:lvlText w:val="%2."/>
      <w:lvlJc w:val="left"/>
      <w:pPr>
        <w:ind w:left="1850" w:hanging="360"/>
      </w:pPr>
    </w:lvl>
    <w:lvl w:ilvl="2" w:tplc="0415001B" w:tentative="1">
      <w:start w:val="1"/>
      <w:numFmt w:val="lowerRoman"/>
      <w:lvlText w:val="%3."/>
      <w:lvlJc w:val="right"/>
      <w:pPr>
        <w:ind w:left="2570" w:hanging="180"/>
      </w:pPr>
    </w:lvl>
    <w:lvl w:ilvl="3" w:tplc="0415000F" w:tentative="1">
      <w:start w:val="1"/>
      <w:numFmt w:val="decimal"/>
      <w:lvlText w:val="%4."/>
      <w:lvlJc w:val="left"/>
      <w:pPr>
        <w:ind w:left="3290" w:hanging="360"/>
      </w:pPr>
    </w:lvl>
    <w:lvl w:ilvl="4" w:tplc="04150019" w:tentative="1">
      <w:start w:val="1"/>
      <w:numFmt w:val="lowerLetter"/>
      <w:lvlText w:val="%5."/>
      <w:lvlJc w:val="left"/>
      <w:pPr>
        <w:ind w:left="4010" w:hanging="360"/>
      </w:pPr>
    </w:lvl>
    <w:lvl w:ilvl="5" w:tplc="0415001B" w:tentative="1">
      <w:start w:val="1"/>
      <w:numFmt w:val="lowerRoman"/>
      <w:lvlText w:val="%6."/>
      <w:lvlJc w:val="right"/>
      <w:pPr>
        <w:ind w:left="4730" w:hanging="180"/>
      </w:pPr>
    </w:lvl>
    <w:lvl w:ilvl="6" w:tplc="0415000F" w:tentative="1">
      <w:start w:val="1"/>
      <w:numFmt w:val="decimal"/>
      <w:lvlText w:val="%7."/>
      <w:lvlJc w:val="left"/>
      <w:pPr>
        <w:ind w:left="5450" w:hanging="360"/>
      </w:pPr>
    </w:lvl>
    <w:lvl w:ilvl="7" w:tplc="04150019" w:tentative="1">
      <w:start w:val="1"/>
      <w:numFmt w:val="lowerLetter"/>
      <w:lvlText w:val="%8."/>
      <w:lvlJc w:val="left"/>
      <w:pPr>
        <w:ind w:left="6170" w:hanging="360"/>
      </w:pPr>
    </w:lvl>
    <w:lvl w:ilvl="8" w:tplc="0415001B" w:tentative="1">
      <w:start w:val="1"/>
      <w:numFmt w:val="lowerRoman"/>
      <w:lvlText w:val="%9."/>
      <w:lvlJc w:val="right"/>
      <w:pPr>
        <w:ind w:left="6890" w:hanging="180"/>
      </w:pPr>
    </w:lvl>
  </w:abstractNum>
  <w:abstractNum w:abstractNumId="3" w15:restartNumberingAfterBreak="0">
    <w:nsid w:val="1F5A0A69"/>
    <w:multiLevelType w:val="hybridMultilevel"/>
    <w:tmpl w:val="2DC075E2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 w15:restartNumberingAfterBreak="0">
    <w:nsid w:val="219D2C30"/>
    <w:multiLevelType w:val="hybridMultilevel"/>
    <w:tmpl w:val="BDD086A0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2EDB4C1D"/>
    <w:multiLevelType w:val="hybridMultilevel"/>
    <w:tmpl w:val="0B3674CA"/>
    <w:lvl w:ilvl="0" w:tplc="E64A58CC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6" w15:restartNumberingAfterBreak="0">
    <w:nsid w:val="3CC33BFF"/>
    <w:multiLevelType w:val="hybridMultilevel"/>
    <w:tmpl w:val="E0BE7CEA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3DB3314D"/>
    <w:multiLevelType w:val="hybridMultilevel"/>
    <w:tmpl w:val="23745EF6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" w15:restartNumberingAfterBreak="0">
    <w:nsid w:val="3F5969AD"/>
    <w:multiLevelType w:val="hybridMultilevel"/>
    <w:tmpl w:val="CBBEE6CE"/>
    <w:lvl w:ilvl="0" w:tplc="08609E3A">
      <w:start w:val="1"/>
      <w:numFmt w:val="decimal"/>
      <w:lvlText w:val="%1)"/>
      <w:lvlJc w:val="left"/>
      <w:pPr>
        <w:ind w:left="1080" w:hanging="360"/>
      </w:pPr>
      <w:rPr>
        <w:rFonts w:ascii="Arial" w:eastAsiaTheme="minorHAnsi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30F6433"/>
    <w:multiLevelType w:val="hybridMultilevel"/>
    <w:tmpl w:val="924E5AA0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45CC75EE"/>
    <w:multiLevelType w:val="multilevel"/>
    <w:tmpl w:val="F07C7524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Arial" w:hAnsi="Arial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11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F9F34C8"/>
    <w:multiLevelType w:val="hybridMultilevel"/>
    <w:tmpl w:val="F4D8AFE2"/>
    <w:lvl w:ilvl="0" w:tplc="69D0AFB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15C11CC">
      <w:start w:val="2"/>
      <w:numFmt w:val="decimal"/>
      <w:lvlText w:val="%2)"/>
      <w:lvlJc w:val="left"/>
      <w:pPr>
        <w:ind w:left="742"/>
      </w:pPr>
      <w:rPr>
        <w:rFonts w:ascii="Bookman Old Style" w:eastAsia="Times New Roman" w:hAnsi="Bookman Old Style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12487C6">
      <w:start w:val="1"/>
      <w:numFmt w:val="lowerRoman"/>
      <w:lvlText w:val="%3"/>
      <w:lvlJc w:val="left"/>
      <w:pPr>
        <w:ind w:left="14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12A4DBA">
      <w:start w:val="1"/>
      <w:numFmt w:val="decimal"/>
      <w:lvlText w:val="%4"/>
      <w:lvlJc w:val="left"/>
      <w:pPr>
        <w:ind w:left="21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323E80">
      <w:start w:val="1"/>
      <w:numFmt w:val="lowerLetter"/>
      <w:lvlText w:val="%5"/>
      <w:lvlJc w:val="left"/>
      <w:pPr>
        <w:ind w:left="28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E40655A">
      <w:start w:val="1"/>
      <w:numFmt w:val="lowerRoman"/>
      <w:lvlText w:val="%6"/>
      <w:lvlJc w:val="left"/>
      <w:pPr>
        <w:ind w:left="36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1A801D2">
      <w:start w:val="1"/>
      <w:numFmt w:val="decimal"/>
      <w:lvlText w:val="%7"/>
      <w:lvlJc w:val="left"/>
      <w:pPr>
        <w:ind w:left="43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F0688A4">
      <w:start w:val="1"/>
      <w:numFmt w:val="lowerLetter"/>
      <w:lvlText w:val="%8"/>
      <w:lvlJc w:val="left"/>
      <w:pPr>
        <w:ind w:left="50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BB0C640">
      <w:start w:val="1"/>
      <w:numFmt w:val="lowerRoman"/>
      <w:lvlText w:val="%9"/>
      <w:lvlJc w:val="left"/>
      <w:pPr>
        <w:ind w:left="57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68277DCA"/>
    <w:multiLevelType w:val="hybridMultilevel"/>
    <w:tmpl w:val="F5B81C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24530584">
    <w:abstractNumId w:val="5"/>
  </w:num>
  <w:num w:numId="2" w16cid:durableId="153264908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31366377">
    <w:abstractNumId w:val="3"/>
  </w:num>
  <w:num w:numId="4" w16cid:durableId="170726828">
    <w:abstractNumId w:val="6"/>
  </w:num>
  <w:num w:numId="5" w16cid:durableId="1379160022">
    <w:abstractNumId w:val="9"/>
  </w:num>
  <w:num w:numId="6" w16cid:durableId="931165702">
    <w:abstractNumId w:val="7"/>
  </w:num>
  <w:num w:numId="7" w16cid:durableId="707416631">
    <w:abstractNumId w:val="0"/>
  </w:num>
  <w:num w:numId="8" w16cid:durableId="1746611015">
    <w:abstractNumId w:val="10"/>
  </w:num>
  <w:num w:numId="9" w16cid:durableId="1948923432">
    <w:abstractNumId w:val="11"/>
  </w:num>
  <w:num w:numId="10" w16cid:durableId="697974154">
    <w:abstractNumId w:val="12"/>
  </w:num>
  <w:num w:numId="11" w16cid:durableId="1245799098">
    <w:abstractNumId w:val="2"/>
  </w:num>
  <w:num w:numId="12" w16cid:durableId="1724787642">
    <w:abstractNumId w:val="1"/>
  </w:num>
  <w:num w:numId="13" w16cid:durableId="1552377244">
    <w:abstractNumId w:val="13"/>
  </w:num>
  <w:num w:numId="14" w16cid:durableId="902787606">
    <w:abstractNumId w:val="4"/>
  </w:num>
  <w:num w:numId="15" w16cid:durableId="84771477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1D71"/>
    <w:rsid w:val="00007914"/>
    <w:rsid w:val="0008277D"/>
    <w:rsid w:val="000900A2"/>
    <w:rsid w:val="000F4B28"/>
    <w:rsid w:val="000F4C66"/>
    <w:rsid w:val="00111CDE"/>
    <w:rsid w:val="00117B2D"/>
    <w:rsid w:val="001214CA"/>
    <w:rsid w:val="00123292"/>
    <w:rsid w:val="00141BE9"/>
    <w:rsid w:val="00155115"/>
    <w:rsid w:val="00160629"/>
    <w:rsid w:val="00174308"/>
    <w:rsid w:val="001936D1"/>
    <w:rsid w:val="001A10E3"/>
    <w:rsid w:val="001E180A"/>
    <w:rsid w:val="001E4909"/>
    <w:rsid w:val="001E5DB6"/>
    <w:rsid w:val="001F2A74"/>
    <w:rsid w:val="002015A8"/>
    <w:rsid w:val="0024630A"/>
    <w:rsid w:val="002506DA"/>
    <w:rsid w:val="002949B5"/>
    <w:rsid w:val="002A2C2B"/>
    <w:rsid w:val="002B2692"/>
    <w:rsid w:val="002C386B"/>
    <w:rsid w:val="002C7ED8"/>
    <w:rsid w:val="002D1ACD"/>
    <w:rsid w:val="002F19FA"/>
    <w:rsid w:val="00330BF9"/>
    <w:rsid w:val="003521F8"/>
    <w:rsid w:val="003B3154"/>
    <w:rsid w:val="003C1B9C"/>
    <w:rsid w:val="003F02F9"/>
    <w:rsid w:val="00404ABB"/>
    <w:rsid w:val="004305AD"/>
    <w:rsid w:val="00440149"/>
    <w:rsid w:val="004B33FF"/>
    <w:rsid w:val="004C1BFF"/>
    <w:rsid w:val="004D5F87"/>
    <w:rsid w:val="004F402B"/>
    <w:rsid w:val="00545AC5"/>
    <w:rsid w:val="005460EC"/>
    <w:rsid w:val="0056061D"/>
    <w:rsid w:val="00571A47"/>
    <w:rsid w:val="00573A12"/>
    <w:rsid w:val="00575FDC"/>
    <w:rsid w:val="00580685"/>
    <w:rsid w:val="005A2B30"/>
    <w:rsid w:val="005C3709"/>
    <w:rsid w:val="005D49BE"/>
    <w:rsid w:val="005D72FD"/>
    <w:rsid w:val="005E295B"/>
    <w:rsid w:val="005E3217"/>
    <w:rsid w:val="006640B4"/>
    <w:rsid w:val="00683641"/>
    <w:rsid w:val="006A53BB"/>
    <w:rsid w:val="006C34C2"/>
    <w:rsid w:val="006D283B"/>
    <w:rsid w:val="00702420"/>
    <w:rsid w:val="00713DD0"/>
    <w:rsid w:val="00725353"/>
    <w:rsid w:val="00770522"/>
    <w:rsid w:val="00781A8E"/>
    <w:rsid w:val="00791D71"/>
    <w:rsid w:val="007B6996"/>
    <w:rsid w:val="007D5ACB"/>
    <w:rsid w:val="00840DEE"/>
    <w:rsid w:val="00842B81"/>
    <w:rsid w:val="0085106A"/>
    <w:rsid w:val="008604D6"/>
    <w:rsid w:val="00884EDC"/>
    <w:rsid w:val="008E3FAD"/>
    <w:rsid w:val="008F377C"/>
    <w:rsid w:val="0090249F"/>
    <w:rsid w:val="00917F5D"/>
    <w:rsid w:val="00965DB7"/>
    <w:rsid w:val="00972166"/>
    <w:rsid w:val="00981B86"/>
    <w:rsid w:val="009A4368"/>
    <w:rsid w:val="009A49B7"/>
    <w:rsid w:val="009E35B5"/>
    <w:rsid w:val="00A12A2D"/>
    <w:rsid w:val="00A35B39"/>
    <w:rsid w:val="00A555C1"/>
    <w:rsid w:val="00A63BC5"/>
    <w:rsid w:val="00A7122D"/>
    <w:rsid w:val="00A74504"/>
    <w:rsid w:val="00A77CF2"/>
    <w:rsid w:val="00A84DC0"/>
    <w:rsid w:val="00AD78A2"/>
    <w:rsid w:val="00B042DD"/>
    <w:rsid w:val="00B05C92"/>
    <w:rsid w:val="00B4105B"/>
    <w:rsid w:val="00B5035B"/>
    <w:rsid w:val="00B718F8"/>
    <w:rsid w:val="00B82720"/>
    <w:rsid w:val="00B904F0"/>
    <w:rsid w:val="00BA6839"/>
    <w:rsid w:val="00BB2326"/>
    <w:rsid w:val="00BB4E73"/>
    <w:rsid w:val="00BC26C3"/>
    <w:rsid w:val="00BE4633"/>
    <w:rsid w:val="00BE4F93"/>
    <w:rsid w:val="00C013DF"/>
    <w:rsid w:val="00C06376"/>
    <w:rsid w:val="00C43F79"/>
    <w:rsid w:val="00C70140"/>
    <w:rsid w:val="00C705C6"/>
    <w:rsid w:val="00C8599E"/>
    <w:rsid w:val="00C95B8C"/>
    <w:rsid w:val="00CF27A9"/>
    <w:rsid w:val="00D10BCB"/>
    <w:rsid w:val="00D1440D"/>
    <w:rsid w:val="00D20E0D"/>
    <w:rsid w:val="00D265E8"/>
    <w:rsid w:val="00D30885"/>
    <w:rsid w:val="00D35A92"/>
    <w:rsid w:val="00D41740"/>
    <w:rsid w:val="00D472BB"/>
    <w:rsid w:val="00D57C50"/>
    <w:rsid w:val="00D710D7"/>
    <w:rsid w:val="00D73001"/>
    <w:rsid w:val="00D819AB"/>
    <w:rsid w:val="00D83DC6"/>
    <w:rsid w:val="00DC5AFD"/>
    <w:rsid w:val="00DD2F09"/>
    <w:rsid w:val="00DE20A7"/>
    <w:rsid w:val="00DE2255"/>
    <w:rsid w:val="00DF15AD"/>
    <w:rsid w:val="00E2517A"/>
    <w:rsid w:val="00E27797"/>
    <w:rsid w:val="00E27FB5"/>
    <w:rsid w:val="00E5584D"/>
    <w:rsid w:val="00E7335A"/>
    <w:rsid w:val="00E900D6"/>
    <w:rsid w:val="00E925ED"/>
    <w:rsid w:val="00EC1F70"/>
    <w:rsid w:val="00EE4A80"/>
    <w:rsid w:val="00EF42F1"/>
    <w:rsid w:val="00F021EB"/>
    <w:rsid w:val="00F06C6B"/>
    <w:rsid w:val="00F21144"/>
    <w:rsid w:val="00F240C2"/>
    <w:rsid w:val="00F36CF1"/>
    <w:rsid w:val="00F37EBD"/>
    <w:rsid w:val="00F659AF"/>
    <w:rsid w:val="00F73A8D"/>
    <w:rsid w:val="00F80D99"/>
    <w:rsid w:val="00F93AC3"/>
    <w:rsid w:val="00F9524A"/>
    <w:rsid w:val="00FB099A"/>
    <w:rsid w:val="00FC6D32"/>
    <w:rsid w:val="00FD3EC8"/>
    <w:rsid w:val="00FE527F"/>
    <w:rsid w:val="00FF1CA2"/>
    <w:rsid w:val="00FF4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E99360"/>
  <w15:chartTrackingRefBased/>
  <w15:docId w15:val="{CE49D0A8-E8A5-46A3-BA88-38452ACC0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8599E"/>
    <w:pPr>
      <w:spacing w:line="276" w:lineRule="auto"/>
      <w:outlineLvl w:val="0"/>
    </w:pPr>
    <w:rPr>
      <w:rFonts w:ascii="Public Sans" w:hAnsi="Public Sans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85106A"/>
    <w:rPr>
      <w:color w:val="0D2E46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606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60629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,Kolorowa lista — akcent 11,List Paragraph"/>
    <w:basedOn w:val="Normalny"/>
    <w:link w:val="AkapitzlistZnak"/>
    <w:uiPriority w:val="34"/>
    <w:qFormat/>
    <w:rsid w:val="002B269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C8599E"/>
    <w:rPr>
      <w:rFonts w:ascii="Public Sans" w:hAnsi="Public Sans"/>
      <w:b/>
      <w:bCs/>
    </w:r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C8599E"/>
  </w:style>
  <w:style w:type="paragraph" w:styleId="NormalnyWeb">
    <w:name w:val="Normal (Web)"/>
    <w:basedOn w:val="Normalny"/>
    <w:uiPriority w:val="99"/>
    <w:unhideWhenUsed/>
    <w:rsid w:val="00C859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C8599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...........@pan.pl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Wycinek">
  <a:themeElements>
    <a:clrScheme name="Wycinek">
      <a:dk1>
        <a:sysClr val="windowText" lastClr="000000"/>
      </a:dk1>
      <a:lt1>
        <a:sysClr val="window" lastClr="FFFFFF"/>
      </a:lt1>
      <a:dk2>
        <a:srgbClr val="146194"/>
      </a:dk2>
      <a:lt2>
        <a:srgbClr val="76DBF4"/>
      </a:lt2>
      <a:accent1>
        <a:srgbClr val="052F61"/>
      </a:accent1>
      <a:accent2>
        <a:srgbClr val="A50E82"/>
      </a:accent2>
      <a:accent3>
        <a:srgbClr val="14967C"/>
      </a:accent3>
      <a:accent4>
        <a:srgbClr val="6A9E1F"/>
      </a:accent4>
      <a:accent5>
        <a:srgbClr val="E87D37"/>
      </a:accent5>
      <a:accent6>
        <a:srgbClr val="C62324"/>
      </a:accent6>
      <a:hlink>
        <a:srgbClr val="0D2E46"/>
      </a:hlink>
      <a:folHlink>
        <a:srgbClr val="356A95"/>
      </a:folHlink>
    </a:clrScheme>
    <a:fontScheme name="Wycinek">
      <a:majorFont>
        <a:latin typeface="Century Gothic" panose="020B0502020202020204"/>
        <a:ea typeface=""/>
        <a:cs typeface=""/>
        <a:font script="Jpan" typeface="メイリオ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entury Gothic" panose="020B0502020202020204"/>
        <a:ea typeface=""/>
        <a:cs typeface=""/>
        <a:font script="Jpan" typeface="メイリオ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Wycinek">
      <a:fillStyleLst>
        <a:solidFill>
          <a:schemeClr val="phClr"/>
        </a:solidFill>
        <a:gradFill rotWithShape="1">
          <a:gsLst>
            <a:gs pos="0">
              <a:schemeClr val="phClr">
                <a:tint val="62000"/>
                <a:hueMod val="94000"/>
                <a:satMod val="140000"/>
                <a:lumMod val="110000"/>
              </a:schemeClr>
            </a:gs>
            <a:gs pos="100000">
              <a:schemeClr val="phClr">
                <a:tint val="84000"/>
                <a:satMod val="16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8000"/>
                <a:hueMod val="94000"/>
                <a:satMod val="130000"/>
                <a:lumMod val="128000"/>
              </a:schemeClr>
            </a:gs>
            <a:gs pos="100000">
              <a:schemeClr val="phClr">
                <a:shade val="94000"/>
                <a:lumMod val="88000"/>
              </a:schemeClr>
            </a:gs>
          </a:gsLst>
          <a:lin ang="5400000" scaled="0"/>
        </a:gradFill>
      </a:fillStyleLst>
      <a:lnStyleLst>
        <a:ln w="9525" cap="rnd" cmpd="sng" algn="ctr">
          <a:solidFill>
            <a:schemeClr val="phClr">
              <a:tint val="76000"/>
              <a:alpha val="60000"/>
              <a:hueMod val="94000"/>
            </a:schemeClr>
          </a:solidFill>
          <a:prstDash val="solid"/>
        </a:ln>
        <a:ln w="15875" cap="rnd" cmpd="sng" algn="ctr">
          <a:solidFill>
            <a:schemeClr val="phClr">
              <a:hueMod val="94000"/>
            </a:schemeClr>
          </a:solidFill>
          <a:prstDash val="solid"/>
        </a:ln>
        <a:ln w="28575" cap="rnd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innerShdw blurRad="25400" dist="12700" dir="13500000">
              <a:srgbClr val="000000">
                <a:alpha val="45000"/>
              </a:srgbClr>
            </a:innerShdw>
          </a:effectLst>
        </a:effectStyle>
        <a:effectStyle>
          <a:effectLst>
            <a:outerShdw blurRad="50800" dist="38100" dir="5400000" rotWithShape="0">
              <a:srgbClr val="000000">
                <a:alpha val="46000"/>
              </a:srgbClr>
            </a:outerShdw>
          </a:effectLst>
          <a:scene3d>
            <a:camera prst="orthographicFront">
              <a:rot lat="0" lon="0" rev="0"/>
            </a:camera>
            <a:lightRig rig="threePt" dir="t"/>
          </a:scene3d>
          <a:sp3d prstMaterial="plastic">
            <a:bevelT w="25400" h="25400"/>
          </a:sp3d>
        </a:effectStyle>
      </a:effectStyleLst>
      <a:bgFillStyleLst>
        <a:solidFill>
          <a:schemeClr val="phClr"/>
        </a:solidFill>
        <a:gradFill rotWithShape="1">
          <a:gsLst>
            <a:gs pos="10000">
              <a:schemeClr val="phClr">
                <a:tint val="97000"/>
                <a:hueMod val="92000"/>
                <a:satMod val="169000"/>
                <a:lumMod val="164000"/>
              </a:schemeClr>
            </a:gs>
            <a:gs pos="100000">
              <a:schemeClr val="phClr">
                <a:shade val="96000"/>
                <a:satMod val="120000"/>
                <a:lumMod val="90000"/>
              </a:schemeClr>
            </a:gs>
          </a:gsLst>
          <a:lin ang="6120000" scaled="1"/>
        </a:gradFill>
        <a:gradFill rotWithShape="1">
          <a:gsLst>
            <a:gs pos="0">
              <a:schemeClr val="phClr">
                <a:tint val="97000"/>
                <a:hueMod val="92000"/>
                <a:satMod val="169000"/>
                <a:lumMod val="164000"/>
              </a:schemeClr>
            </a:gs>
            <a:gs pos="100000">
              <a:schemeClr val="phClr">
                <a:shade val="96000"/>
                <a:satMod val="120000"/>
                <a:lumMod val="90000"/>
              </a:schemeClr>
            </a:gs>
          </a:gsLst>
          <a:path path="circle">
            <a:fillToRect b="100000"/>
          </a:path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Slice" id="{0507925B-6AC9-4358-8E18-C330545D08F8}" vid="{13FEC7C6-62A9-40C4-99D2-581AACACAA2F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933</Words>
  <Characters>5603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6523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Grudzewska-Walecka Barbara</dc:creator>
  <cp:keywords/>
  <dc:description/>
  <cp:lastModifiedBy>Dorota Malik</cp:lastModifiedBy>
  <cp:revision>33</cp:revision>
  <cp:lastPrinted>2023-01-13T17:54:00Z</cp:lastPrinted>
  <dcterms:created xsi:type="dcterms:W3CDTF">2023-03-14T13:52:00Z</dcterms:created>
  <dcterms:modified xsi:type="dcterms:W3CDTF">2025-10-30T12:06:00Z</dcterms:modified>
</cp:coreProperties>
</file>