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5804D" w14:textId="29708725" w:rsidR="00B32A40" w:rsidRPr="00D914BF" w:rsidRDefault="00B32A40" w:rsidP="00D914BF">
      <w:pPr>
        <w:pStyle w:val="Mjnag1"/>
        <w:spacing w:after="240"/>
        <w:rPr>
          <w:b w:val="0"/>
          <w:noProof/>
        </w:rPr>
      </w:pPr>
      <w:r w:rsidRPr="00D421D6">
        <w:t>Decyzja Nr 71</w:t>
      </w:r>
      <w:r w:rsidRPr="00D421D6">
        <w:br/>
        <w:t>Prezesa Polskiej Akademii Nauk</w:t>
      </w:r>
      <w:r w:rsidRPr="00D421D6">
        <w:br/>
        <w:t>z dnia</w:t>
      </w:r>
      <w:r w:rsidRPr="00D421D6">
        <w:rPr>
          <w:noProof/>
        </w:rPr>
        <w:t xml:space="preserve"> 23 grudnia 2011 r.</w:t>
      </w:r>
      <w:r w:rsidR="00D914BF">
        <w:rPr>
          <w:noProof/>
        </w:rPr>
        <w:br/>
      </w:r>
      <w:r w:rsidRPr="00D914BF">
        <w:rPr>
          <w:b w:val="0"/>
        </w:rPr>
        <w:t>w sprawie nadania statutu jednostce działającej pod nazwą Polska Akademia Nauk Archiwum w Warszawie</w:t>
      </w:r>
    </w:p>
    <w:p w14:paraId="64ED80B4" w14:textId="40BAD2F4" w:rsidR="00B32A40" w:rsidRPr="00D421D6" w:rsidRDefault="00B32A40" w:rsidP="00B32A40">
      <w:pPr>
        <w:spacing w:after="240"/>
      </w:pPr>
      <w:r w:rsidRPr="00D421D6">
        <w:t>Na podstawie art. 68 ust. 4 ustawy z dnia 30 kwietnia 2010 r. o Polskiej Akademii Nauk (Dz. U. Nr 96 poz. 619), postanawia się co następuje:</w:t>
      </w:r>
    </w:p>
    <w:p w14:paraId="066F70AE" w14:textId="77777777" w:rsidR="00B32A40" w:rsidRPr="00D421D6" w:rsidRDefault="00B32A40" w:rsidP="00900FE2">
      <w:pPr>
        <w:pStyle w:val="Lista1"/>
      </w:pPr>
      <w:r w:rsidRPr="00D421D6">
        <w:t>Nadaje się statut jednostce działającej pod nazwą Polska Akademia Nauk Archiwum w Warszawie, stanowiący załącznik do niniejszej decyzji.</w:t>
      </w:r>
    </w:p>
    <w:p w14:paraId="7C427D47" w14:textId="77777777" w:rsidR="00B32A40" w:rsidRPr="00D421D6" w:rsidRDefault="00B32A40" w:rsidP="00900FE2">
      <w:pPr>
        <w:pStyle w:val="Lista1"/>
      </w:pPr>
      <w:r w:rsidRPr="00D421D6">
        <w:t>Decyzja wchodzi w życie z dniem podpisania.</w:t>
      </w:r>
    </w:p>
    <w:p w14:paraId="1DCD043B" w14:textId="77777777" w:rsidR="00B32A40" w:rsidRPr="00D421D6" w:rsidRDefault="00B32A40" w:rsidP="00B32A40">
      <w:pPr>
        <w:spacing w:line="276" w:lineRule="auto"/>
      </w:pPr>
    </w:p>
    <w:p w14:paraId="14F0BDDE" w14:textId="29588E33" w:rsidR="00B32A40" w:rsidRDefault="00B32A40" w:rsidP="00B32A40">
      <w:pPr>
        <w:spacing w:line="276" w:lineRule="auto"/>
      </w:pPr>
      <w:r w:rsidRPr="00D421D6">
        <w:t>Prezes</w:t>
      </w:r>
    </w:p>
    <w:p w14:paraId="45738538" w14:textId="422BB386" w:rsidR="00B32A40" w:rsidRDefault="00B32A40" w:rsidP="00B32A40">
      <w:pPr>
        <w:spacing w:line="276" w:lineRule="auto"/>
      </w:pPr>
      <w:r w:rsidRPr="00D421D6">
        <w:t>Polskiej Akademii Nauk</w:t>
      </w:r>
    </w:p>
    <w:p w14:paraId="5D281397" w14:textId="7EF98515" w:rsidR="00B32A40" w:rsidRPr="00D421D6" w:rsidRDefault="00B32A40" w:rsidP="00B32A40">
      <w:pPr>
        <w:spacing w:line="276" w:lineRule="auto"/>
        <w:sectPr w:rsidR="00B32A40" w:rsidRPr="00D421D6">
          <w:footerReference w:type="even" r:id="rId8"/>
          <w:footerReference w:type="default" r:id="rId9"/>
          <w:footerReference w:type="first" r:id="rId10"/>
          <w:pgSz w:w="11520" w:h="16416"/>
          <w:pgMar w:top="1386" w:right="1176" w:bottom="1234" w:left="1114" w:header="708" w:footer="418" w:gutter="0"/>
          <w:cols w:space="708"/>
        </w:sectPr>
      </w:pPr>
      <w:r w:rsidRPr="00D421D6">
        <w:t>Michał Kleiber</w:t>
      </w:r>
    </w:p>
    <w:p w14:paraId="65845E9F" w14:textId="77777777" w:rsidR="00B32A40" w:rsidRPr="00D421D6" w:rsidRDefault="00B32A40" w:rsidP="00D914BF">
      <w:pPr>
        <w:pStyle w:val="Mjnag2"/>
      </w:pPr>
      <w:r w:rsidRPr="00D421D6">
        <w:lastRenderedPageBreak/>
        <w:t>Załącznik do Decyzji Nr</w:t>
      </w:r>
      <w:r w:rsidRPr="00D421D6">
        <w:rPr>
          <w:noProof/>
        </w:rPr>
        <w:t xml:space="preserve"> 71</w:t>
      </w:r>
      <w:r w:rsidRPr="00D421D6">
        <w:rPr>
          <w:noProof/>
        </w:rPr>
        <w:br/>
      </w:r>
      <w:r w:rsidRPr="00D421D6">
        <w:t>Prezesa Polskiej Akademii Nauk z dnia 23 grudnia 2011 r.</w:t>
      </w:r>
    </w:p>
    <w:p w14:paraId="222EE0A4" w14:textId="77777777" w:rsidR="00B32A40" w:rsidRPr="00D421D6" w:rsidRDefault="00B32A40" w:rsidP="00B32A40">
      <w:pPr>
        <w:spacing w:line="276" w:lineRule="auto"/>
      </w:pPr>
    </w:p>
    <w:p w14:paraId="7B6CB61C" w14:textId="77777777" w:rsidR="00B32A40" w:rsidRPr="00D914BF" w:rsidRDefault="00B32A40" w:rsidP="00900FE2">
      <w:pPr>
        <w:rPr>
          <w:b/>
        </w:rPr>
      </w:pPr>
      <w:r w:rsidRPr="00D914BF">
        <w:rPr>
          <w:b/>
        </w:rPr>
        <w:t>Statut pomocniczej jednostki naukowej działającej pod nazwą Polska Akademia Nauk Archiwum w Warszawie</w:t>
      </w:r>
    </w:p>
    <w:p w14:paraId="743430F6" w14:textId="77777777" w:rsidR="00B32A40" w:rsidRPr="00D914BF" w:rsidRDefault="00B32A40" w:rsidP="00D914BF">
      <w:pPr>
        <w:pStyle w:val="Mjnag3"/>
      </w:pPr>
      <w:r w:rsidRPr="00D914BF">
        <w:t>§ 1</w:t>
      </w:r>
    </w:p>
    <w:p w14:paraId="11474781" w14:textId="77777777" w:rsidR="00B32A40" w:rsidRPr="00D421D6" w:rsidRDefault="00B32A40" w:rsidP="00900FE2">
      <w:pPr>
        <w:pStyle w:val="Lista1"/>
        <w:numPr>
          <w:ilvl w:val="0"/>
          <w:numId w:val="14"/>
        </w:numPr>
        <w:ind w:left="426"/>
      </w:pPr>
      <w:r w:rsidRPr="00D421D6">
        <w:t>Polska Akademia Nauk Archiwum w Warszawie, zwane dalej „Archiwum” jest pomocniczą jednostką naukową Polskiej Akademii Nauk.</w:t>
      </w:r>
    </w:p>
    <w:p w14:paraId="60C17D1A" w14:textId="12F982AF" w:rsidR="00B32A40" w:rsidRDefault="00B32A40" w:rsidP="00900FE2">
      <w:pPr>
        <w:pStyle w:val="Lista1"/>
        <w:numPr>
          <w:ilvl w:val="0"/>
          <w:numId w:val="14"/>
        </w:numPr>
        <w:ind w:left="426"/>
      </w:pPr>
      <w:r w:rsidRPr="00D421D6">
        <w:t>Archiwum posiada zasób powierzony na podstawie decyzji Naczelnego Dyrektora Archiwów Państwowych (WOU-56-l/02) z dnia 1 kwietnia 2002 r.</w:t>
      </w:r>
    </w:p>
    <w:p w14:paraId="09172CF9" w14:textId="77777777" w:rsidR="00D914BF" w:rsidRPr="00D914BF" w:rsidRDefault="00D914BF" w:rsidP="00D914BF">
      <w:pPr>
        <w:pStyle w:val="Mjnorm"/>
      </w:pPr>
    </w:p>
    <w:p w14:paraId="79E942F5" w14:textId="77777777" w:rsidR="00B32A40" w:rsidRPr="00D421D6" w:rsidRDefault="00B32A40" w:rsidP="00D914BF">
      <w:pPr>
        <w:pStyle w:val="Mjnag3"/>
      </w:pPr>
      <w:r w:rsidRPr="00D421D6">
        <w:t>§ 2</w:t>
      </w:r>
    </w:p>
    <w:p w14:paraId="04BA9C28" w14:textId="77777777" w:rsidR="00B32A40" w:rsidRPr="00D421D6" w:rsidRDefault="00B32A40" w:rsidP="00900FE2">
      <w:r w:rsidRPr="00D421D6">
        <w:t>Archiwum działa na podstawie:</w:t>
      </w:r>
    </w:p>
    <w:p w14:paraId="0605546C" w14:textId="77777777" w:rsidR="00B32A40" w:rsidRPr="00D421D6" w:rsidRDefault="00B32A40" w:rsidP="00900FE2">
      <w:pPr>
        <w:pStyle w:val="Listam3"/>
      </w:pPr>
      <w:r w:rsidRPr="00D421D6">
        <w:t>ustawy z dnia 30 kwietnia 2010 r. o Polskiej Akademii Nauk (Dz. U. Nr 96, poz. 619 z późn.zm.);</w:t>
      </w:r>
    </w:p>
    <w:p w14:paraId="158454F4" w14:textId="77777777" w:rsidR="00B32A40" w:rsidRPr="00D421D6" w:rsidRDefault="00B32A40" w:rsidP="00900FE2">
      <w:pPr>
        <w:pStyle w:val="Listam3"/>
      </w:pPr>
      <w:r w:rsidRPr="00D421D6">
        <w:t>statutu Polskiej Akademii Nauk, uchwalonego uchwałą Zgromadzenia Ogólnego Polskiej Akademii Nauk nr 8 z dnia 24 listopada 2010 r. zatwierdzonego przez Prezesa Rady Ministrów;</w:t>
      </w:r>
    </w:p>
    <w:p w14:paraId="10BBE471" w14:textId="77777777" w:rsidR="00B32A40" w:rsidRPr="00D421D6" w:rsidRDefault="00B32A40" w:rsidP="00900FE2">
      <w:pPr>
        <w:pStyle w:val="Listam3"/>
      </w:pPr>
      <w:r w:rsidRPr="00D421D6">
        <w:t>uchwały nr 167 Sekretariatu Naukowego Prezydium Polskiej Akademii Nauk z dnia 1 grudnia 1953 r. w sprawie utworzenia i organizacji Archiwum Polskiej Akademii Nauk;</w:t>
      </w:r>
    </w:p>
    <w:p w14:paraId="133787B0" w14:textId="77777777" w:rsidR="00B32A40" w:rsidRPr="00D421D6" w:rsidRDefault="00B32A40" w:rsidP="00900FE2">
      <w:pPr>
        <w:pStyle w:val="Listam3"/>
      </w:pPr>
      <w:r w:rsidRPr="00D421D6">
        <w:t>ustawy z dnia 14 lipca 1983 r. o narodowym zasobie archiwalnym i archiwach (Dz. U. Nr 38, poz. 173 z późn.zm.);</w:t>
      </w:r>
    </w:p>
    <w:p w14:paraId="159800D6" w14:textId="59251300" w:rsidR="00B32A40" w:rsidRDefault="00B32A40" w:rsidP="00900FE2">
      <w:pPr>
        <w:pStyle w:val="Listam3"/>
      </w:pPr>
      <w:r w:rsidRPr="00D421D6">
        <w:t>niniejszego Statutu.</w:t>
      </w:r>
    </w:p>
    <w:p w14:paraId="7E56D494" w14:textId="77777777" w:rsidR="00D914BF" w:rsidRPr="00D914BF" w:rsidRDefault="00D914BF" w:rsidP="00D914BF"/>
    <w:p w14:paraId="0364C2AD" w14:textId="77777777" w:rsidR="00B32A40" w:rsidRPr="00D421D6" w:rsidRDefault="00B32A40" w:rsidP="00D914BF">
      <w:pPr>
        <w:pStyle w:val="Mjnag3"/>
      </w:pPr>
      <w:r w:rsidRPr="00D421D6">
        <w:t>§ 3</w:t>
      </w:r>
    </w:p>
    <w:p w14:paraId="4B8D0B6A" w14:textId="77777777" w:rsidR="00B32A40" w:rsidRPr="00D421D6" w:rsidRDefault="00B32A40" w:rsidP="00900FE2">
      <w:pPr>
        <w:pStyle w:val="Lista1"/>
        <w:numPr>
          <w:ilvl w:val="0"/>
          <w:numId w:val="15"/>
        </w:numPr>
        <w:ind w:left="426"/>
      </w:pPr>
      <w:r w:rsidRPr="00D421D6">
        <w:t>Siedzibą Archiwum jest Warszawa. Terenem działania Archiwum jest Rzeczpospolita Polska.</w:t>
      </w:r>
    </w:p>
    <w:p w14:paraId="7CFBAD8E" w14:textId="77777777" w:rsidR="00B32A40" w:rsidRPr="00D421D6" w:rsidRDefault="00B32A40" w:rsidP="00900FE2">
      <w:pPr>
        <w:pStyle w:val="Lista1"/>
        <w:numPr>
          <w:ilvl w:val="0"/>
          <w:numId w:val="15"/>
        </w:numPr>
        <w:ind w:left="426"/>
      </w:pPr>
      <w:r w:rsidRPr="00D421D6">
        <w:t xml:space="preserve">Archiwum posiada Oddziały zamiejscowe w Poznaniu i Katowicach z siedzibą w Wodzisławiu, prowadzone przez Kierowników, których obowiązki i zakres uprawnień określa w drodze decyzji Dyrektor Archiwum. Oddziały używają nazwy: Polska Akademia </w:t>
      </w:r>
      <w:r w:rsidRPr="00D421D6">
        <w:lastRenderedPageBreak/>
        <w:t>Nauk Archiwum w Warszawie Oddział w Poznaniu, Polska Akademia Nauk Archiwum w Warszawie Oddział w Katowicach z siedzibą w Wodzisławiu.</w:t>
      </w:r>
    </w:p>
    <w:p w14:paraId="5E3E2ECC" w14:textId="77777777" w:rsidR="00B32A40" w:rsidRPr="00D421D6" w:rsidRDefault="00B32A40" w:rsidP="00900FE2">
      <w:pPr>
        <w:pStyle w:val="Lista1"/>
        <w:numPr>
          <w:ilvl w:val="0"/>
          <w:numId w:val="15"/>
        </w:numPr>
        <w:ind w:left="426"/>
      </w:pPr>
      <w:r w:rsidRPr="00D421D6">
        <w:t>Zgodnie z art. 3 Kodeksu Pracy Archiwum jest pracodawcą dla osób w nim zatrudnionych.</w:t>
      </w:r>
    </w:p>
    <w:p w14:paraId="28FC86C6" w14:textId="642637BC" w:rsidR="00B32A40" w:rsidRDefault="00B32A40" w:rsidP="00900FE2">
      <w:pPr>
        <w:pStyle w:val="Lista1"/>
        <w:numPr>
          <w:ilvl w:val="0"/>
          <w:numId w:val="15"/>
        </w:numPr>
        <w:ind w:left="426"/>
      </w:pPr>
      <w:r w:rsidRPr="00D421D6">
        <w:t>Archiwum nie posiada osobowości prawnej.</w:t>
      </w:r>
    </w:p>
    <w:p w14:paraId="29351ECF" w14:textId="77777777" w:rsidR="00D914BF" w:rsidRPr="00D914BF" w:rsidRDefault="00D914BF" w:rsidP="00D914BF">
      <w:pPr>
        <w:pStyle w:val="Mjnorm"/>
      </w:pPr>
    </w:p>
    <w:p w14:paraId="7ACB193E" w14:textId="77777777" w:rsidR="00B32A40" w:rsidRPr="00D421D6" w:rsidRDefault="00B32A40" w:rsidP="00D914BF">
      <w:pPr>
        <w:pStyle w:val="Mjnag3"/>
      </w:pPr>
      <w:r w:rsidRPr="00D421D6">
        <w:t>§ 4</w:t>
      </w:r>
    </w:p>
    <w:p w14:paraId="5C944C05" w14:textId="77777777" w:rsidR="00B32A40" w:rsidRPr="00D421D6" w:rsidRDefault="00B32A40" w:rsidP="00900FE2">
      <w:pPr>
        <w:pStyle w:val="Lista1"/>
        <w:numPr>
          <w:ilvl w:val="0"/>
          <w:numId w:val="16"/>
        </w:numPr>
        <w:ind w:left="426"/>
      </w:pPr>
      <w:r w:rsidRPr="00D421D6">
        <w:t>Nadzór nad działalnością Archiwum sprawuje Prezes Akademii.</w:t>
      </w:r>
    </w:p>
    <w:p w14:paraId="40353641" w14:textId="75EBBA2C" w:rsidR="00B32A40" w:rsidRDefault="00B32A40" w:rsidP="00900FE2">
      <w:pPr>
        <w:pStyle w:val="Lista1"/>
        <w:numPr>
          <w:ilvl w:val="0"/>
          <w:numId w:val="16"/>
        </w:numPr>
        <w:ind w:left="426"/>
      </w:pPr>
      <w:r w:rsidRPr="00D421D6">
        <w:t>Bieżący nadzór finansowy i majątkowy nad działalnością Archiwum sprawuje Kanclerz Akademii działający z upoważnienia Prezesa Akademii.</w:t>
      </w:r>
    </w:p>
    <w:p w14:paraId="6F52150E" w14:textId="77777777" w:rsidR="00D914BF" w:rsidRPr="00D914BF" w:rsidRDefault="00D914BF" w:rsidP="00D914BF">
      <w:pPr>
        <w:pStyle w:val="Mjnorm"/>
      </w:pPr>
    </w:p>
    <w:p w14:paraId="4AC404E8" w14:textId="77777777" w:rsidR="00B32A40" w:rsidRPr="00D421D6" w:rsidRDefault="00B32A40" w:rsidP="00D914BF">
      <w:pPr>
        <w:pStyle w:val="Mjnag3"/>
      </w:pPr>
      <w:r w:rsidRPr="00D421D6">
        <w:t>§ 5</w:t>
      </w:r>
    </w:p>
    <w:p w14:paraId="5CFD0981" w14:textId="77777777" w:rsidR="00B32A40" w:rsidRPr="00D421D6" w:rsidRDefault="00B32A40" w:rsidP="00900FE2">
      <w:pPr>
        <w:pStyle w:val="Lista1"/>
        <w:numPr>
          <w:ilvl w:val="0"/>
          <w:numId w:val="17"/>
        </w:numPr>
        <w:ind w:left="426"/>
      </w:pPr>
      <w:r w:rsidRPr="00D421D6">
        <w:t>Przedmiotem działania Archiwum jest gromadzenie, przechowywanie, opracowywanie, zabezpieczanie i udostępnianie materiałów archiwalnych oraz prowadzenie działalności informacyjnej.</w:t>
      </w:r>
    </w:p>
    <w:p w14:paraId="72626FCE" w14:textId="77777777" w:rsidR="00B32A40" w:rsidRPr="00D421D6" w:rsidRDefault="00B32A40" w:rsidP="00900FE2">
      <w:pPr>
        <w:pStyle w:val="Lista1"/>
        <w:ind w:left="426"/>
      </w:pPr>
      <w:r w:rsidRPr="00D421D6">
        <w:t>Zasób Archiwum stanowią materiały archiwalne powstałe w wyniku działalności Polskiej Akademii Nauk, Towarzystwa Naukowego Warszawskiego, Kasy im. J. Mianowskiego, Polskiego Towarzystwa Historycznego, I-III Kongresu Nauki Polskiej, innych placówek, instytucji naukowych, zbiory, kolekcje, spuścizny naukowców oraz jego zasób historyczny.</w:t>
      </w:r>
    </w:p>
    <w:p w14:paraId="456818CA" w14:textId="77777777" w:rsidR="00B32A40" w:rsidRPr="00D421D6" w:rsidRDefault="00B32A40" w:rsidP="00900FE2">
      <w:pPr>
        <w:pStyle w:val="Lista1"/>
        <w:ind w:left="426"/>
      </w:pPr>
      <w:r w:rsidRPr="00D421D6">
        <w:t>Do zadań Archiwum należy w szczególności:</w:t>
      </w:r>
    </w:p>
    <w:p w14:paraId="458BC70A" w14:textId="77777777" w:rsidR="00B32A40" w:rsidRPr="00D421D6" w:rsidRDefault="00B32A40" w:rsidP="00900FE2">
      <w:pPr>
        <w:pStyle w:val="Listam3"/>
        <w:numPr>
          <w:ilvl w:val="0"/>
          <w:numId w:val="18"/>
        </w:numPr>
      </w:pPr>
      <w:r w:rsidRPr="00D421D6">
        <w:t>kształtowanie, nadzór i kontrola wewnętrzna nad zasobem archiwalnym Polskiej Akademii Nauk, oraz sposobem postępowania z dokumentacją w jednostkach organizacyjnych Akademii;</w:t>
      </w:r>
    </w:p>
    <w:p w14:paraId="1E5F9351" w14:textId="77777777" w:rsidR="00B32A40" w:rsidRPr="00D421D6" w:rsidRDefault="00B32A40" w:rsidP="00900FE2">
      <w:pPr>
        <w:pStyle w:val="Listam3"/>
      </w:pPr>
      <w:r w:rsidRPr="00D421D6">
        <w:t>przejmowanie, przechowywanie i zabezpieczanie materiałów archiwalnych;</w:t>
      </w:r>
    </w:p>
    <w:p w14:paraId="53A3453E" w14:textId="77777777" w:rsidR="00B32A40" w:rsidRPr="00D421D6" w:rsidRDefault="00B32A40" w:rsidP="00900FE2">
      <w:pPr>
        <w:pStyle w:val="Listam3"/>
      </w:pPr>
      <w:r w:rsidRPr="00D421D6">
        <w:t>ewidencjonowanie i opracowywanie materiałów archiwalnych;</w:t>
      </w:r>
    </w:p>
    <w:p w14:paraId="39A44BEB" w14:textId="77777777" w:rsidR="00B32A40" w:rsidRPr="00D421D6" w:rsidRDefault="00B32A40" w:rsidP="00900FE2">
      <w:pPr>
        <w:pStyle w:val="Listam3"/>
      </w:pPr>
      <w:r w:rsidRPr="00D421D6">
        <w:t>udostępnianie materiałów archiwalnych;</w:t>
      </w:r>
    </w:p>
    <w:p w14:paraId="6F013B87" w14:textId="77777777" w:rsidR="00B32A40" w:rsidRPr="00D421D6" w:rsidRDefault="00B32A40" w:rsidP="00900FE2">
      <w:pPr>
        <w:pStyle w:val="Listam3"/>
      </w:pPr>
      <w:r w:rsidRPr="00D421D6">
        <w:t>prowadzenie działalności naukowej i wydawniczej;</w:t>
      </w:r>
    </w:p>
    <w:p w14:paraId="78743B99" w14:textId="3AFEA9A8" w:rsidR="00B32A40" w:rsidRDefault="00B32A40" w:rsidP="00900FE2">
      <w:pPr>
        <w:pStyle w:val="Listam3"/>
      </w:pPr>
      <w:r w:rsidRPr="00D421D6">
        <w:t>prowadzenie działalności informacyjnej i popularyzacyjnej o materiałach archiwalnych i Archiwum.</w:t>
      </w:r>
    </w:p>
    <w:p w14:paraId="56BF5757" w14:textId="77777777" w:rsidR="00D914BF" w:rsidRPr="00D914BF" w:rsidRDefault="00D914BF" w:rsidP="00D914BF"/>
    <w:p w14:paraId="1E1F446F" w14:textId="77777777" w:rsidR="00B32A40" w:rsidRPr="00D421D6" w:rsidRDefault="00B32A40" w:rsidP="00D914BF">
      <w:pPr>
        <w:pStyle w:val="Mjnag3"/>
      </w:pPr>
      <w:r w:rsidRPr="00D421D6">
        <w:t>§ 6</w:t>
      </w:r>
    </w:p>
    <w:p w14:paraId="309126E0" w14:textId="77777777" w:rsidR="00B32A40" w:rsidRPr="00D421D6" w:rsidRDefault="00B32A40" w:rsidP="00900FE2">
      <w:r w:rsidRPr="00D421D6">
        <w:t>Zadania wymienione w § 5 Archiwum realizuje:</w:t>
      </w:r>
    </w:p>
    <w:p w14:paraId="4B8D1CF7" w14:textId="77777777" w:rsidR="00B32A40" w:rsidRPr="00D421D6" w:rsidRDefault="00B32A40" w:rsidP="00900FE2">
      <w:pPr>
        <w:pStyle w:val="Listam3"/>
        <w:numPr>
          <w:ilvl w:val="0"/>
          <w:numId w:val="19"/>
        </w:numPr>
      </w:pPr>
      <w:r w:rsidRPr="00D421D6">
        <w:lastRenderedPageBreak/>
        <w:t>w zakresie kształtowania, nadzoru i kontroli wewnętrznej nad zasobem archiwalnym Akademii przez:</w:t>
      </w:r>
    </w:p>
    <w:p w14:paraId="7F9D1568" w14:textId="77777777" w:rsidR="00B32A40" w:rsidRPr="00B32A40" w:rsidRDefault="00B32A40" w:rsidP="00B32A40">
      <w:pPr>
        <w:pStyle w:val="Bezodstpw"/>
      </w:pPr>
      <w:r w:rsidRPr="00B32A40">
        <w:t>prowadzenie ewidencji archiwów placówek i jednostek organizacyjnych Akademii;</w:t>
      </w:r>
    </w:p>
    <w:p w14:paraId="484B2347" w14:textId="77777777" w:rsidR="00B32A40" w:rsidRPr="00B32A40" w:rsidRDefault="00B32A40" w:rsidP="00B32A40">
      <w:pPr>
        <w:pStyle w:val="Bezodstpw"/>
      </w:pPr>
      <w:r w:rsidRPr="00B32A40">
        <w:t>udzielanie porad metodycznych;</w:t>
      </w:r>
    </w:p>
    <w:p w14:paraId="0595353C" w14:textId="77777777" w:rsidR="00B32A40" w:rsidRPr="00B32A40" w:rsidRDefault="00B32A40" w:rsidP="00B32A40">
      <w:pPr>
        <w:pStyle w:val="Bezodstpw"/>
      </w:pPr>
      <w:r w:rsidRPr="00B32A40">
        <w:t>opiniowanie protokołów brakowania akt i przepisów kancelaryjno-archiwalnych placówek i jednostek organizacyjnych Akademii;</w:t>
      </w:r>
    </w:p>
    <w:p w14:paraId="4827FB7D" w14:textId="77777777" w:rsidR="00B32A40" w:rsidRPr="00D421D6" w:rsidRDefault="00B32A40" w:rsidP="00B32A40">
      <w:pPr>
        <w:pStyle w:val="Bezodstpw"/>
      </w:pPr>
      <w:r w:rsidRPr="00B32A40">
        <w:t>prowadzenie kontroli wewnętrznej archiwów zakładowych i postępowania z dokumentacją w placówkach</w:t>
      </w:r>
      <w:r w:rsidRPr="00D421D6">
        <w:t xml:space="preserve"> i jednostkach organizacyjnych Akademii;</w:t>
      </w:r>
    </w:p>
    <w:p w14:paraId="40E7C932" w14:textId="77777777" w:rsidR="00B32A40" w:rsidRPr="00D421D6" w:rsidRDefault="00B32A40" w:rsidP="00900FE2">
      <w:pPr>
        <w:pStyle w:val="Listam3"/>
      </w:pPr>
      <w:r w:rsidRPr="00D421D6">
        <w:t>w zakresie przejmowania, przechowywania i zabezpieczania materiałów archiwalnych przez:</w:t>
      </w:r>
    </w:p>
    <w:p w14:paraId="171E5464" w14:textId="77777777" w:rsidR="00B32A40" w:rsidRPr="00D421D6" w:rsidRDefault="00B32A40" w:rsidP="00FF4129">
      <w:pPr>
        <w:pStyle w:val="Bezodstpw"/>
        <w:numPr>
          <w:ilvl w:val="0"/>
          <w:numId w:val="20"/>
        </w:numPr>
        <w:ind w:left="1134"/>
      </w:pPr>
      <w:r w:rsidRPr="00D421D6">
        <w:t>przejmowanie materiałów archiwalnych z placówek Akademii i jednostek organizacyjnych Akademii oraz spuścizn uczonych;</w:t>
      </w:r>
    </w:p>
    <w:p w14:paraId="01982FE9" w14:textId="77777777" w:rsidR="00B32A40" w:rsidRPr="00D421D6" w:rsidRDefault="00B32A40" w:rsidP="00B32A40">
      <w:pPr>
        <w:pStyle w:val="Bezodstpw"/>
      </w:pPr>
      <w:r w:rsidRPr="00D421D6">
        <w:t>właściwa konserwacja zbiorów;</w:t>
      </w:r>
    </w:p>
    <w:p w14:paraId="4672BE3C" w14:textId="77777777" w:rsidR="00B32A40" w:rsidRPr="00D421D6" w:rsidRDefault="00B32A40" w:rsidP="00900FE2">
      <w:pPr>
        <w:pStyle w:val="Listam3"/>
      </w:pPr>
      <w:r w:rsidRPr="00D421D6">
        <w:t>w zakresie ewidencjonowania i opracowywania materiałów archiwalnych przez:</w:t>
      </w:r>
    </w:p>
    <w:p w14:paraId="3AF8CD4E" w14:textId="77777777" w:rsidR="00B32A40" w:rsidRPr="00D421D6" w:rsidRDefault="00B32A40" w:rsidP="00FF4129">
      <w:pPr>
        <w:pStyle w:val="Bezodstpw"/>
        <w:numPr>
          <w:ilvl w:val="0"/>
          <w:numId w:val="21"/>
        </w:numPr>
        <w:ind w:left="1134"/>
      </w:pPr>
      <w:r w:rsidRPr="00D421D6">
        <w:t>prowadzenie ewidencji materiałów archiwalnych;</w:t>
      </w:r>
    </w:p>
    <w:p w14:paraId="75E8EF8A" w14:textId="77777777" w:rsidR="00B32A40" w:rsidRPr="00D421D6" w:rsidRDefault="00B32A40" w:rsidP="00FF4129">
      <w:pPr>
        <w:pStyle w:val="Bezodstpw"/>
        <w:numPr>
          <w:ilvl w:val="0"/>
          <w:numId w:val="21"/>
        </w:numPr>
        <w:ind w:left="1134"/>
      </w:pPr>
      <w:r w:rsidRPr="00D421D6">
        <w:t>opracowanie materiałów archiwalnych zgodnie z zasadami archiwalnymi;</w:t>
      </w:r>
    </w:p>
    <w:p w14:paraId="043A88E8" w14:textId="77777777" w:rsidR="00B32A40" w:rsidRPr="00D421D6" w:rsidRDefault="00B32A40" w:rsidP="00900FE2">
      <w:pPr>
        <w:pStyle w:val="Listam3"/>
      </w:pPr>
      <w:r w:rsidRPr="00D421D6">
        <w:t>w zakresie udostępniania materiałów archiwalnych przez:</w:t>
      </w:r>
    </w:p>
    <w:p w14:paraId="54A2E4DA" w14:textId="77777777" w:rsidR="00B32A40" w:rsidRPr="00D421D6" w:rsidRDefault="00B32A40" w:rsidP="00FF4129">
      <w:pPr>
        <w:pStyle w:val="Bezodstpw"/>
        <w:numPr>
          <w:ilvl w:val="0"/>
          <w:numId w:val="22"/>
        </w:numPr>
        <w:ind w:left="1134"/>
      </w:pPr>
      <w:r w:rsidRPr="00D421D6">
        <w:t>udzielanie informacji o zasobie i udostępnianie archiwalnych pomocy ewidencyjno-informacyjnych;</w:t>
      </w:r>
    </w:p>
    <w:p w14:paraId="08325E5C" w14:textId="77777777" w:rsidR="00B32A40" w:rsidRPr="00D421D6" w:rsidRDefault="00B32A40" w:rsidP="00B32A40">
      <w:pPr>
        <w:pStyle w:val="Bezodstpw"/>
      </w:pPr>
      <w:r w:rsidRPr="00D421D6">
        <w:t>wydawanie uwierzytelnionych wypisów, odpisów wyciągów i reprodukcji oraz zaświadczeń z przechowywanej dokumentacji archiwalnej;</w:t>
      </w:r>
    </w:p>
    <w:p w14:paraId="0F5A96C3" w14:textId="77777777" w:rsidR="00B32A40" w:rsidRPr="00D421D6" w:rsidRDefault="00B32A40" w:rsidP="00900FE2">
      <w:pPr>
        <w:pStyle w:val="Listam3"/>
      </w:pPr>
      <w:r w:rsidRPr="00D421D6">
        <w:t>w zakresie prowadzenia działalności naukowej i wydawniczej przez:</w:t>
      </w:r>
    </w:p>
    <w:p w14:paraId="2156782E" w14:textId="77777777" w:rsidR="00B32A40" w:rsidRPr="00D421D6" w:rsidRDefault="00B32A40" w:rsidP="00FF4129">
      <w:pPr>
        <w:pStyle w:val="Bezodstpw"/>
        <w:numPr>
          <w:ilvl w:val="0"/>
          <w:numId w:val="23"/>
        </w:numPr>
        <w:ind w:left="1134"/>
      </w:pPr>
      <w:r w:rsidRPr="00D421D6">
        <w:t>opracowywanie ekspertyz i opinii naukowych w zakresie spraw archiwalnych dla placówek Polskiej Akademii Nauk;</w:t>
      </w:r>
    </w:p>
    <w:p w14:paraId="0D4D3F2D" w14:textId="77777777" w:rsidR="00B32A40" w:rsidRPr="00D421D6" w:rsidRDefault="00B32A40" w:rsidP="00FF4129">
      <w:pPr>
        <w:pStyle w:val="Bezodstpw"/>
        <w:numPr>
          <w:ilvl w:val="0"/>
          <w:numId w:val="23"/>
        </w:numPr>
        <w:ind w:left="1134"/>
      </w:pPr>
      <w:r w:rsidRPr="00D421D6">
        <w:t>organizowanie zebrań, konferencji, sesji naukowych i wystaw;</w:t>
      </w:r>
    </w:p>
    <w:p w14:paraId="677D593E" w14:textId="77777777" w:rsidR="00B32A40" w:rsidRPr="00D421D6" w:rsidRDefault="00B32A40" w:rsidP="00FF4129">
      <w:pPr>
        <w:pStyle w:val="Bezodstpw"/>
        <w:numPr>
          <w:ilvl w:val="0"/>
          <w:numId w:val="23"/>
        </w:numPr>
        <w:ind w:left="1134"/>
      </w:pPr>
      <w:r w:rsidRPr="00D421D6">
        <w:t>współpraca z instytucjami archiwalnymi i naukowymi;</w:t>
      </w:r>
    </w:p>
    <w:p w14:paraId="4ED58CB2" w14:textId="77777777" w:rsidR="00B32A40" w:rsidRPr="00D421D6" w:rsidRDefault="00B32A40" w:rsidP="00900FE2">
      <w:pPr>
        <w:pStyle w:val="Listam3"/>
      </w:pPr>
      <w:r w:rsidRPr="00D421D6">
        <w:t>w zakresie działalności informacyjnej i popularyzacyjnej przez:</w:t>
      </w:r>
    </w:p>
    <w:p w14:paraId="71835517" w14:textId="77777777" w:rsidR="00B32A40" w:rsidRPr="00D421D6" w:rsidRDefault="00B32A40" w:rsidP="00FF4129">
      <w:pPr>
        <w:pStyle w:val="Bezodstpw"/>
        <w:numPr>
          <w:ilvl w:val="0"/>
          <w:numId w:val="24"/>
        </w:numPr>
        <w:ind w:left="1134"/>
      </w:pPr>
      <w:r w:rsidRPr="00D421D6">
        <w:t>przygotowywanie informatorów o materiałach archiwalnych Akademii;</w:t>
      </w:r>
    </w:p>
    <w:p w14:paraId="566437AF" w14:textId="77777777" w:rsidR="00B32A40" w:rsidRPr="00D421D6" w:rsidRDefault="00B32A40" w:rsidP="00FF4129">
      <w:pPr>
        <w:pStyle w:val="Bezodstpw"/>
        <w:numPr>
          <w:ilvl w:val="0"/>
          <w:numId w:val="24"/>
        </w:numPr>
        <w:ind w:left="1134"/>
      </w:pPr>
      <w:r w:rsidRPr="00D421D6">
        <w:t>współpraca z ośrodkami naukowymi i archiwami;</w:t>
      </w:r>
    </w:p>
    <w:p w14:paraId="5DB916CE" w14:textId="77777777" w:rsidR="00B32A40" w:rsidRPr="00D421D6" w:rsidRDefault="00B32A40" w:rsidP="00FF4129">
      <w:pPr>
        <w:pStyle w:val="Bezodstpw"/>
        <w:numPr>
          <w:ilvl w:val="0"/>
          <w:numId w:val="24"/>
        </w:numPr>
        <w:ind w:left="1134"/>
      </w:pPr>
      <w:r w:rsidRPr="00D421D6">
        <w:t>organizowanie i prowadzenie szkoleń specjalistycznych w dziedzinie archiwistyki.</w:t>
      </w:r>
    </w:p>
    <w:p w14:paraId="20ACBBB3" w14:textId="77777777" w:rsidR="00B32A40" w:rsidRPr="00D421D6" w:rsidRDefault="00B32A40" w:rsidP="00D914BF">
      <w:pPr>
        <w:pStyle w:val="Mjnag3"/>
      </w:pPr>
      <w:r w:rsidRPr="00D421D6">
        <w:lastRenderedPageBreak/>
        <w:t>§ 7</w:t>
      </w:r>
    </w:p>
    <w:p w14:paraId="1DA973DB" w14:textId="77777777" w:rsidR="00B32A40" w:rsidRPr="00FF4129" w:rsidRDefault="00B32A40" w:rsidP="00900FE2">
      <w:pPr>
        <w:pStyle w:val="Lista1"/>
        <w:numPr>
          <w:ilvl w:val="0"/>
          <w:numId w:val="25"/>
        </w:numPr>
        <w:ind w:left="426"/>
      </w:pPr>
      <w:r w:rsidRPr="00FF4129">
        <w:t>Działalnością Archiwum kieruje dyrektor, działający w imieniu i na rzecz Polskiej Akademii Nauk na podstawie imiennego pełnomocnictwa udzielonego przez upoważnione zgodnie z ustawą o Polskiej Akademii Nauk z dnia 30 kwietnia 2010 r. (Dz. U. Nr 96, poz. 619 z późn.zm.) osoby.</w:t>
      </w:r>
    </w:p>
    <w:p w14:paraId="08CE6A62" w14:textId="77777777" w:rsidR="00B32A40" w:rsidRPr="00FF4129" w:rsidRDefault="00B32A40" w:rsidP="00900FE2">
      <w:pPr>
        <w:pStyle w:val="Lista1"/>
        <w:ind w:left="426"/>
      </w:pPr>
      <w:r w:rsidRPr="00FF4129">
        <w:t>Dyrektor Archiwum jest wybrany w trybie określonym w regulaminie określającym zasady powoływania dyrektorów pomocniczych jednostek naukowych wydanym na podstawie art. 68 ust. 6 ustawy z dnia 30 kwietnia 2010 r. o Polskiej Akademii Nauk (Dz. U. Nr 96, poz. 619 z poźn.zm.).</w:t>
      </w:r>
    </w:p>
    <w:p w14:paraId="71D3F290" w14:textId="05867F1F" w:rsidR="00B32A40" w:rsidRDefault="00B32A40" w:rsidP="00900FE2">
      <w:pPr>
        <w:pStyle w:val="Lista1"/>
        <w:ind w:left="426"/>
      </w:pPr>
      <w:r w:rsidRPr="00FF4129">
        <w:t>Dyrektor Archiwum zatrudnia zastępcę. Składanie oświadczeń woli przez osobę zastępującą dyrektora wymaga pisemnego, imiennego pełnomocnictwa udzielonego przez upoważnione zgodnie z ustawą o Polskiej Akademii Nauk z dnia 30 kwietnia 2010 r. (Dz. U. Nr 96, poz. 619 z późn.zm.) osoby.</w:t>
      </w:r>
    </w:p>
    <w:p w14:paraId="13C78BED" w14:textId="77777777" w:rsidR="00D914BF" w:rsidRPr="00D914BF" w:rsidRDefault="00D914BF" w:rsidP="00D914BF">
      <w:pPr>
        <w:pStyle w:val="Mjnorm"/>
      </w:pPr>
    </w:p>
    <w:p w14:paraId="7CC1A20B" w14:textId="77777777" w:rsidR="00B32A40" w:rsidRPr="00D421D6" w:rsidRDefault="00B32A40" w:rsidP="00D914BF">
      <w:pPr>
        <w:pStyle w:val="Mjnag3"/>
      </w:pPr>
      <w:r w:rsidRPr="00D421D6">
        <w:t>§ 8</w:t>
      </w:r>
    </w:p>
    <w:p w14:paraId="2B72794E" w14:textId="77777777" w:rsidR="00B32A40" w:rsidRPr="00D421D6" w:rsidRDefault="00B32A40" w:rsidP="00B32A40">
      <w:pPr>
        <w:spacing w:line="276" w:lineRule="auto"/>
      </w:pPr>
      <w:r w:rsidRPr="00D421D6">
        <w:t>Do zakresu działania dyrektora należy w szczególności:</w:t>
      </w:r>
    </w:p>
    <w:p w14:paraId="61A4822C" w14:textId="77777777" w:rsidR="00B32A40" w:rsidRPr="00D421D6" w:rsidRDefault="00B32A40" w:rsidP="00900FE2">
      <w:pPr>
        <w:pStyle w:val="Listam3"/>
        <w:numPr>
          <w:ilvl w:val="0"/>
          <w:numId w:val="26"/>
        </w:numPr>
      </w:pPr>
      <w:r w:rsidRPr="00D421D6">
        <w:t>kierowanie całością prac Archiwum;</w:t>
      </w:r>
    </w:p>
    <w:p w14:paraId="7F22ADD8" w14:textId="77777777" w:rsidR="00B32A40" w:rsidRPr="00D421D6" w:rsidRDefault="00B32A40" w:rsidP="00900FE2">
      <w:pPr>
        <w:pStyle w:val="Listam3"/>
      </w:pPr>
      <w:r w:rsidRPr="00D421D6">
        <w:t>sprawowanie zarządu nad nieruchomościami powierzonymi Archiwum na podstawie art. 43 pkt 3 ustawy z dnia 30 kwietnia 2010 r. o Polskiej Akademii Nauk, zgodnie z zasadami celowości, gospodarności i oszczędności oraz zgodnie z wymogami racjonalnej gospodarki, o których mowa w art. 72 ust. 1 ustawy o Polskiej Akademii Nauk;</w:t>
      </w:r>
    </w:p>
    <w:p w14:paraId="70742BD4" w14:textId="77777777" w:rsidR="00B32A40" w:rsidRPr="00D421D6" w:rsidRDefault="00B32A40" w:rsidP="00900FE2">
      <w:pPr>
        <w:pStyle w:val="Listam3"/>
      </w:pPr>
      <w:r w:rsidRPr="00D421D6">
        <w:t>koordynowanie bieżącej działalności Archiwum;</w:t>
      </w:r>
    </w:p>
    <w:p w14:paraId="33C267AA" w14:textId="77777777" w:rsidR="00B32A40" w:rsidRPr="00D421D6" w:rsidRDefault="00B32A40" w:rsidP="00900FE2">
      <w:pPr>
        <w:pStyle w:val="Listam3"/>
      </w:pPr>
      <w:r w:rsidRPr="00D421D6">
        <w:t>prowadzenie gospodarki finansowej w sposób celowy i oszczędny;</w:t>
      </w:r>
    </w:p>
    <w:p w14:paraId="440FC424" w14:textId="77777777" w:rsidR="00B32A40" w:rsidRPr="00D421D6" w:rsidRDefault="00B32A40" w:rsidP="00900FE2">
      <w:pPr>
        <w:pStyle w:val="Listam3"/>
      </w:pPr>
      <w:r w:rsidRPr="00D421D6">
        <w:t>opracowywanie programów prac;</w:t>
      </w:r>
    </w:p>
    <w:p w14:paraId="2BE47BAF" w14:textId="77777777" w:rsidR="00B32A40" w:rsidRPr="00D421D6" w:rsidRDefault="00B32A40" w:rsidP="00900FE2">
      <w:pPr>
        <w:pStyle w:val="Listam3"/>
      </w:pPr>
      <w:r w:rsidRPr="00D421D6">
        <w:t>opracowywanie projektów budżetu;</w:t>
      </w:r>
    </w:p>
    <w:p w14:paraId="7769C3E9" w14:textId="77777777" w:rsidR="00B32A40" w:rsidRPr="00D421D6" w:rsidRDefault="00B32A40" w:rsidP="00900FE2">
      <w:pPr>
        <w:pStyle w:val="Listam3"/>
      </w:pPr>
      <w:r w:rsidRPr="00D421D6">
        <w:t>wydawanie zarządzeń, regulaminów i instrukcji;</w:t>
      </w:r>
    </w:p>
    <w:p w14:paraId="2F8DAB98" w14:textId="77777777" w:rsidR="00B32A40" w:rsidRPr="00D421D6" w:rsidRDefault="00B32A40" w:rsidP="00900FE2">
      <w:pPr>
        <w:pStyle w:val="Listam3"/>
      </w:pPr>
      <w:r w:rsidRPr="00D421D6">
        <w:t>ustalanie regulaminu organizacyjnego Archiwum;</w:t>
      </w:r>
    </w:p>
    <w:p w14:paraId="68FCBA10" w14:textId="77777777" w:rsidR="00B32A40" w:rsidRPr="00D421D6" w:rsidRDefault="00B32A40" w:rsidP="00900FE2">
      <w:pPr>
        <w:pStyle w:val="Listam3"/>
      </w:pPr>
      <w:r w:rsidRPr="00D421D6">
        <w:t>powoływanie Rzecznika dyscyplinarnego;</w:t>
      </w:r>
    </w:p>
    <w:p w14:paraId="427ADB78" w14:textId="58BBD66B" w:rsidR="00B32A40" w:rsidRPr="00D421D6" w:rsidRDefault="00B32A40" w:rsidP="00900FE2">
      <w:pPr>
        <w:pStyle w:val="Listam3"/>
      </w:pPr>
      <w:r w:rsidRPr="00D421D6">
        <w:t>ustalanie sposobu i trybu przeprowadzania konkursów na poszczególne stanowiska naukowe;</w:t>
      </w:r>
    </w:p>
    <w:p w14:paraId="51ACA3AC" w14:textId="694FB765" w:rsidR="00B32A40" w:rsidRDefault="00B32A40" w:rsidP="00900FE2">
      <w:pPr>
        <w:pStyle w:val="Listam3"/>
      </w:pPr>
      <w:r w:rsidRPr="00D421D6">
        <w:lastRenderedPageBreak/>
        <w:t>wykonywanie w stosunku do pracowników Archiwum czynności z zakresu prawa pracy zastrzeżonych dla pracodawcy.</w:t>
      </w:r>
    </w:p>
    <w:p w14:paraId="323B95A7" w14:textId="77777777" w:rsidR="00D914BF" w:rsidRPr="00D914BF" w:rsidRDefault="00D914BF" w:rsidP="00D914BF"/>
    <w:p w14:paraId="670FD66C" w14:textId="77777777" w:rsidR="00B32A40" w:rsidRPr="00D421D6" w:rsidRDefault="00B32A40" w:rsidP="00D914BF">
      <w:pPr>
        <w:pStyle w:val="Mjnag3"/>
      </w:pPr>
      <w:r w:rsidRPr="00D421D6">
        <w:t>§ 9</w:t>
      </w:r>
    </w:p>
    <w:p w14:paraId="65A1DE60" w14:textId="77777777" w:rsidR="00B32A40" w:rsidRPr="00D421D6" w:rsidRDefault="00B32A40" w:rsidP="00900FE2">
      <w:pPr>
        <w:pStyle w:val="Lista1"/>
        <w:numPr>
          <w:ilvl w:val="0"/>
          <w:numId w:val="27"/>
        </w:numPr>
        <w:ind w:left="426"/>
      </w:pPr>
      <w:r w:rsidRPr="00D421D6">
        <w:t>Dyrektor powołuje Kolegium Dyrekcji oraz wewnętrzne zespoły i komisje problemowe.</w:t>
      </w:r>
    </w:p>
    <w:p w14:paraId="0DDCED5B" w14:textId="32E8FA17" w:rsidR="00B32A40" w:rsidRDefault="00B32A40" w:rsidP="00900FE2">
      <w:pPr>
        <w:pStyle w:val="Lista1"/>
        <w:ind w:left="426"/>
      </w:pPr>
      <w:r w:rsidRPr="00D421D6">
        <w:t>Zakres działania i tryb pracy organów, o których mowa w ust. I określa decyzja dyrektora o ich powołaniu.</w:t>
      </w:r>
    </w:p>
    <w:p w14:paraId="2ECF16B4" w14:textId="77777777" w:rsidR="00D914BF" w:rsidRPr="00D914BF" w:rsidRDefault="00D914BF" w:rsidP="00D914BF">
      <w:pPr>
        <w:pStyle w:val="Mjnorm"/>
      </w:pPr>
    </w:p>
    <w:p w14:paraId="6F8A85C9" w14:textId="77777777" w:rsidR="00B32A40" w:rsidRPr="00D421D6" w:rsidRDefault="00B32A40" w:rsidP="00D914BF">
      <w:pPr>
        <w:pStyle w:val="Mjnag3"/>
      </w:pPr>
      <w:r w:rsidRPr="00D421D6">
        <w:t>§ 10</w:t>
      </w:r>
    </w:p>
    <w:p w14:paraId="303B6608" w14:textId="77777777" w:rsidR="00B32A40" w:rsidRPr="00D421D6" w:rsidRDefault="00B32A40" w:rsidP="00900FE2">
      <w:pPr>
        <w:pStyle w:val="Lista1"/>
        <w:numPr>
          <w:ilvl w:val="0"/>
          <w:numId w:val="28"/>
        </w:numPr>
        <w:ind w:left="426"/>
      </w:pPr>
      <w:r w:rsidRPr="00D421D6">
        <w:t>Przy Archiwum działa Komisja Oceny Zakupów Archiwaliów zajmująca się ustalaniem wartości materiałów oferowanych do nabycia.</w:t>
      </w:r>
    </w:p>
    <w:p w14:paraId="587B5D5E" w14:textId="59A6C2C4" w:rsidR="00B32A40" w:rsidRDefault="00B32A40" w:rsidP="00900FE2">
      <w:pPr>
        <w:pStyle w:val="Lista1"/>
        <w:numPr>
          <w:ilvl w:val="0"/>
          <w:numId w:val="28"/>
        </w:numPr>
        <w:ind w:left="426"/>
      </w:pPr>
      <w:r w:rsidRPr="00D421D6">
        <w:t>Przewodniczącego i członków Komisji powołuje dyrektor Archiwum w uzgodnieniu z Radą Naukową.</w:t>
      </w:r>
    </w:p>
    <w:p w14:paraId="6D8ACF10" w14:textId="77777777" w:rsidR="00D914BF" w:rsidRPr="00D914BF" w:rsidRDefault="00D914BF" w:rsidP="00D914BF">
      <w:pPr>
        <w:pStyle w:val="Mjnorm"/>
      </w:pPr>
    </w:p>
    <w:p w14:paraId="0FB9C32E" w14:textId="77777777" w:rsidR="00B32A40" w:rsidRPr="00D421D6" w:rsidRDefault="00B32A40" w:rsidP="00D914BF">
      <w:pPr>
        <w:pStyle w:val="Mjnag3"/>
      </w:pPr>
      <w:r w:rsidRPr="00D421D6">
        <w:t>§ 11</w:t>
      </w:r>
    </w:p>
    <w:p w14:paraId="648181FE" w14:textId="77777777" w:rsidR="00B32A40" w:rsidRPr="00D421D6" w:rsidRDefault="00B32A40" w:rsidP="00900FE2">
      <w:pPr>
        <w:pStyle w:val="Lista1"/>
        <w:numPr>
          <w:ilvl w:val="0"/>
          <w:numId w:val="29"/>
        </w:numPr>
        <w:ind w:left="426"/>
      </w:pPr>
      <w:r w:rsidRPr="00D421D6">
        <w:t>W sprawach dyscyplinarnych pracowników naukowych lub badawczo-technicznych orzekają w pierwszej instancji - Komisja dyscyplinarna w Archiwum w składzie trzech członków.</w:t>
      </w:r>
    </w:p>
    <w:p w14:paraId="5764D5A6" w14:textId="77777777" w:rsidR="00B32A40" w:rsidRPr="00D421D6" w:rsidRDefault="00B32A40" w:rsidP="00900FE2">
      <w:pPr>
        <w:pStyle w:val="Lista1"/>
        <w:ind w:left="426"/>
      </w:pPr>
      <w:r w:rsidRPr="00D421D6">
        <w:t>Szczegółowy tryb wyboru członków Komisji, o której mowa w ust. 1 ustala zebranie pracowników naukowych i pracowników badawczo-technicznych na wniosek dyrektora Archiwum.</w:t>
      </w:r>
    </w:p>
    <w:p w14:paraId="52651C1E" w14:textId="77777777" w:rsidR="00B32A40" w:rsidRPr="00D421D6" w:rsidRDefault="00B32A40" w:rsidP="00900FE2">
      <w:pPr>
        <w:pStyle w:val="Lista1"/>
        <w:ind w:left="426"/>
      </w:pPr>
      <w:r w:rsidRPr="00D421D6">
        <w:t>Członkowie Komisji są wybierani w tajnym głosowaniu przez pracowników naukowych Archiwum przy udziale co najmniej połowy uprawnionych osób.</w:t>
      </w:r>
    </w:p>
    <w:p w14:paraId="0BF48A6F" w14:textId="77777777" w:rsidR="00B32A40" w:rsidRPr="00D421D6" w:rsidRDefault="00B32A40" w:rsidP="00900FE2">
      <w:pPr>
        <w:pStyle w:val="Lista1"/>
        <w:ind w:left="426"/>
      </w:pPr>
      <w:r w:rsidRPr="00D421D6">
        <w:t>W przypadku uzyskania równej liczby głosów przeprowadza się głosowanie uzupełniające.</w:t>
      </w:r>
    </w:p>
    <w:p w14:paraId="3F6F8E81" w14:textId="77777777" w:rsidR="00B32A40" w:rsidRPr="00D421D6" w:rsidRDefault="00B32A40" w:rsidP="00900FE2">
      <w:pPr>
        <w:pStyle w:val="Lista1"/>
        <w:ind w:left="426"/>
      </w:pPr>
      <w:r w:rsidRPr="00D421D6">
        <w:t>W skład Komisji wchodzą osoby, które uzyskały największą liczbę głosów.</w:t>
      </w:r>
    </w:p>
    <w:p w14:paraId="58164AB3" w14:textId="01368E4E" w:rsidR="00B32A40" w:rsidRDefault="00B32A40" w:rsidP="00900FE2">
      <w:pPr>
        <w:pStyle w:val="Lista1"/>
        <w:ind w:left="426"/>
      </w:pPr>
      <w:r w:rsidRPr="00D421D6">
        <w:t>Dyrektor Archiwum ogłasza komunikat o składzie Komisji.</w:t>
      </w:r>
    </w:p>
    <w:p w14:paraId="24FDF29F" w14:textId="77777777" w:rsidR="00D914BF" w:rsidRPr="00D914BF" w:rsidRDefault="00D914BF" w:rsidP="00D914BF">
      <w:pPr>
        <w:pStyle w:val="Mjnorm"/>
      </w:pPr>
    </w:p>
    <w:p w14:paraId="6A3CA80A" w14:textId="77777777" w:rsidR="00B32A40" w:rsidRPr="00D421D6" w:rsidRDefault="00B32A40" w:rsidP="00D914BF">
      <w:pPr>
        <w:pStyle w:val="Mjnag3"/>
      </w:pPr>
      <w:r w:rsidRPr="00D421D6">
        <w:t>§ 12</w:t>
      </w:r>
    </w:p>
    <w:p w14:paraId="340780DE" w14:textId="77777777" w:rsidR="00B32A40" w:rsidRPr="00D421D6" w:rsidRDefault="00B32A40" w:rsidP="00900FE2">
      <w:pPr>
        <w:pStyle w:val="Lista1"/>
        <w:numPr>
          <w:ilvl w:val="0"/>
          <w:numId w:val="30"/>
        </w:numPr>
        <w:ind w:left="426"/>
      </w:pPr>
      <w:r w:rsidRPr="00D421D6">
        <w:t>W Archiwum działa Rada Naukowa.</w:t>
      </w:r>
    </w:p>
    <w:p w14:paraId="1EE79A72" w14:textId="77777777" w:rsidR="00B32A40" w:rsidRPr="00D421D6" w:rsidRDefault="00B32A40" w:rsidP="00900FE2">
      <w:pPr>
        <w:pStyle w:val="Lista1"/>
        <w:numPr>
          <w:ilvl w:val="0"/>
          <w:numId w:val="30"/>
        </w:numPr>
        <w:ind w:left="426"/>
      </w:pPr>
      <w:r w:rsidRPr="00D421D6">
        <w:t>Rada Naukowa Archiwum liczy 16 członków.</w:t>
      </w:r>
    </w:p>
    <w:p w14:paraId="361CBA11" w14:textId="77777777" w:rsidR="00B32A40" w:rsidRPr="00D421D6" w:rsidRDefault="00B32A40" w:rsidP="00900FE2">
      <w:pPr>
        <w:pStyle w:val="Lista1"/>
        <w:numPr>
          <w:ilvl w:val="0"/>
          <w:numId w:val="30"/>
        </w:numPr>
        <w:ind w:left="426"/>
      </w:pPr>
      <w:r w:rsidRPr="00D421D6">
        <w:t>W skład Rady Naukowej wchodzą:</w:t>
      </w:r>
    </w:p>
    <w:p w14:paraId="071AEFED" w14:textId="77777777" w:rsidR="00B32A40" w:rsidRPr="00D421D6" w:rsidRDefault="00B32A40" w:rsidP="00900FE2">
      <w:pPr>
        <w:pStyle w:val="Listam3"/>
        <w:numPr>
          <w:ilvl w:val="0"/>
          <w:numId w:val="31"/>
        </w:numPr>
      </w:pPr>
      <w:r w:rsidRPr="00D421D6">
        <w:lastRenderedPageBreak/>
        <w:t>2 przedstawicieli pracowników Archiwum ze stopniem naukowym doktora zatrudnieni w pełnym wymiarze godzin;</w:t>
      </w:r>
    </w:p>
    <w:p w14:paraId="2F731118" w14:textId="77777777" w:rsidR="00B32A40" w:rsidRPr="00D421D6" w:rsidRDefault="00B32A40" w:rsidP="00900FE2">
      <w:pPr>
        <w:pStyle w:val="Listam3"/>
        <w:numPr>
          <w:ilvl w:val="0"/>
          <w:numId w:val="31"/>
        </w:numPr>
      </w:pPr>
      <w:r w:rsidRPr="00D421D6">
        <w:t>1 członek Polskiej Akademii Nauk wskazany do udziału w pracach Rady Naukowej Archiwum przez Wydział I Nauk Humanistycznych i Społecznych Polskiej Akademii Nauk;</w:t>
      </w:r>
    </w:p>
    <w:p w14:paraId="6C638FD2" w14:textId="77777777" w:rsidR="00B32A40" w:rsidRPr="00D421D6" w:rsidRDefault="00B32A40" w:rsidP="00900FE2">
      <w:pPr>
        <w:pStyle w:val="Listam3"/>
        <w:numPr>
          <w:ilvl w:val="0"/>
          <w:numId w:val="31"/>
        </w:numPr>
      </w:pPr>
      <w:r w:rsidRPr="00D421D6">
        <w:t>13 przedstawicieli innych placówek naukowych wybieranych z osób z tytułem naukowym lub stopniem naukowym doktora habilitowanego wybitni przedstawiciele z różnych dziedzin, niezatrudnieni w Archiwum;</w:t>
      </w:r>
    </w:p>
    <w:p w14:paraId="42915DC8" w14:textId="77777777" w:rsidR="00B32A40" w:rsidRPr="00D421D6" w:rsidRDefault="00B32A40" w:rsidP="00900FE2">
      <w:pPr>
        <w:pStyle w:val="Listam3"/>
        <w:numPr>
          <w:ilvl w:val="0"/>
          <w:numId w:val="31"/>
        </w:numPr>
      </w:pPr>
      <w:r w:rsidRPr="00D421D6">
        <w:t>dyrektor Archiwum.</w:t>
      </w:r>
    </w:p>
    <w:p w14:paraId="5DC78A1C" w14:textId="77777777" w:rsidR="00B32A40" w:rsidRPr="00D421D6" w:rsidRDefault="00B32A40" w:rsidP="00900FE2">
      <w:pPr>
        <w:pStyle w:val="Lista1"/>
        <w:ind w:left="426"/>
      </w:pPr>
      <w:r w:rsidRPr="00D421D6">
        <w:t>Kandydatów na członków Rady Naukowej Archiwum mogą zgłaszać pracownicy naukowi mający tytuł naukowy lub stopień naukowy doktora habilitowanego zatrudnieni w Archiwum członkowie Polskiej Akademii Nauk powołani do udziału w pracach Rady Naukowej przez Wydział I Nauk Humanistycznych i Społecznych oraz dyrektor Archiwum po uzgodnieniu z ustępującą Radą Naukową.</w:t>
      </w:r>
    </w:p>
    <w:p w14:paraId="4B0A46D0" w14:textId="77777777" w:rsidR="00B32A40" w:rsidRPr="00D421D6" w:rsidRDefault="00B32A40" w:rsidP="00900FE2">
      <w:pPr>
        <w:pStyle w:val="Lista1"/>
        <w:ind w:left="426"/>
      </w:pPr>
      <w:r w:rsidRPr="00D421D6">
        <w:t>Kandydaci na członków Rady Naukowej Archiwum powinni potwierdzić na piśmie chęć uczestnictwa w pracach Rady Naukowej.</w:t>
      </w:r>
    </w:p>
    <w:p w14:paraId="644B6FF4" w14:textId="77777777" w:rsidR="00B32A40" w:rsidRPr="00D421D6" w:rsidRDefault="00B32A40" w:rsidP="00900FE2">
      <w:pPr>
        <w:pStyle w:val="Lista1"/>
        <w:ind w:left="426"/>
      </w:pPr>
      <w:r w:rsidRPr="00D421D6">
        <w:t>Przewodniczącego Rady Naukowej Archiwum, jego zastępcę oraz sekretarza naukowego wybiera się na pierwszym posiedzeniu Rady Naukowej Archiwum.</w:t>
      </w:r>
    </w:p>
    <w:p w14:paraId="3D12CE0A" w14:textId="77777777" w:rsidR="00B32A40" w:rsidRPr="00D421D6" w:rsidRDefault="00B32A40" w:rsidP="00900FE2">
      <w:pPr>
        <w:pStyle w:val="Lista1"/>
        <w:ind w:left="426"/>
      </w:pPr>
      <w:r w:rsidRPr="00D421D6">
        <w:t>Wybory przewodniczącego, zastępcy i sekretarza naukowego Rady Naukowej Archiwum są ważne, jeśli bierze w nich udział co najmniej 2/3 osób uprawnionych do głosowania.</w:t>
      </w:r>
    </w:p>
    <w:p w14:paraId="15772CC7" w14:textId="77777777" w:rsidR="00B32A40" w:rsidRPr="00D421D6" w:rsidRDefault="00B32A40" w:rsidP="00900FE2">
      <w:pPr>
        <w:pStyle w:val="Lista1"/>
        <w:ind w:left="426"/>
      </w:pPr>
      <w:r w:rsidRPr="00D421D6">
        <w:t>Wybory przewodniczącego, zastępcy i sekretarza naukowego Rady Naukowej Archiwum są tajne. Wybory przewodniczącego, zastępcy i sekretarza naukowego Rady Naukowej Archiwum przeprowadza Komisja Wyborcza powołana przez dyrektora Archiwum.</w:t>
      </w:r>
    </w:p>
    <w:p w14:paraId="74D543D0" w14:textId="3D517EA7" w:rsidR="00B32A40" w:rsidRDefault="00B32A40" w:rsidP="00900FE2">
      <w:pPr>
        <w:pStyle w:val="Lista1"/>
        <w:ind w:left="426"/>
      </w:pPr>
      <w:r w:rsidRPr="00D421D6">
        <w:t>Radę Naukową powołuje Prezes Akademii, po zasięgnięciu opinii Wydziału I Nauk Humanistycznych i Społecznych Akademii, na okres 4 lat.</w:t>
      </w:r>
    </w:p>
    <w:p w14:paraId="7A74972E" w14:textId="77777777" w:rsidR="00D914BF" w:rsidRPr="00D914BF" w:rsidRDefault="00D914BF" w:rsidP="00D914BF">
      <w:pPr>
        <w:pStyle w:val="Mjnorm"/>
      </w:pPr>
    </w:p>
    <w:p w14:paraId="349769AA" w14:textId="77777777" w:rsidR="00B32A40" w:rsidRPr="00D421D6" w:rsidRDefault="00B32A40" w:rsidP="00D914BF">
      <w:pPr>
        <w:pStyle w:val="Mjnag3"/>
      </w:pPr>
      <w:r w:rsidRPr="00D421D6">
        <w:t>§ 13</w:t>
      </w:r>
    </w:p>
    <w:p w14:paraId="2FBD7633" w14:textId="65D8C562" w:rsidR="00B32A40" w:rsidRDefault="00B32A40" w:rsidP="00900FE2">
      <w:r w:rsidRPr="00D421D6">
        <w:t>Zasady i tryb działania Rady Naukowej określa uchwalony przez nią regulamin.</w:t>
      </w:r>
    </w:p>
    <w:p w14:paraId="48191C3D" w14:textId="77777777" w:rsidR="00D914BF" w:rsidRPr="00D421D6" w:rsidRDefault="00D914BF" w:rsidP="00900FE2"/>
    <w:p w14:paraId="61FAF580" w14:textId="77777777" w:rsidR="00B32A40" w:rsidRPr="00D421D6" w:rsidRDefault="00B32A40" w:rsidP="00D914BF">
      <w:pPr>
        <w:pStyle w:val="Mjnag3"/>
      </w:pPr>
      <w:r w:rsidRPr="00D421D6">
        <w:t>§ 14</w:t>
      </w:r>
    </w:p>
    <w:p w14:paraId="73A91819" w14:textId="77777777" w:rsidR="00B32A40" w:rsidRPr="00D421D6" w:rsidRDefault="00B32A40" w:rsidP="00B32A40">
      <w:pPr>
        <w:spacing w:line="276" w:lineRule="auto"/>
      </w:pPr>
      <w:r w:rsidRPr="00D421D6">
        <w:t>Do zakresu działania Rady Naukowej należy w szczególności:</w:t>
      </w:r>
    </w:p>
    <w:p w14:paraId="390E66CD" w14:textId="77777777" w:rsidR="00B32A40" w:rsidRPr="00D421D6" w:rsidRDefault="00B32A40" w:rsidP="00900FE2">
      <w:pPr>
        <w:pStyle w:val="Listam3"/>
        <w:numPr>
          <w:ilvl w:val="0"/>
          <w:numId w:val="32"/>
        </w:numPr>
      </w:pPr>
      <w:r w:rsidRPr="00D421D6">
        <w:lastRenderedPageBreak/>
        <w:t>generalna ocena działalności Archiwum,</w:t>
      </w:r>
    </w:p>
    <w:p w14:paraId="788A99B7" w14:textId="77777777" w:rsidR="00B32A40" w:rsidRPr="00D421D6" w:rsidRDefault="00B32A40" w:rsidP="00900FE2">
      <w:pPr>
        <w:pStyle w:val="Listam3"/>
        <w:numPr>
          <w:ilvl w:val="0"/>
          <w:numId w:val="32"/>
        </w:numPr>
      </w:pPr>
      <w:r w:rsidRPr="00D421D6">
        <w:t>ocena wykonania poszczególnych zadań,</w:t>
      </w:r>
    </w:p>
    <w:p w14:paraId="7837FA1D" w14:textId="77777777" w:rsidR="00B32A40" w:rsidRPr="00D421D6" w:rsidRDefault="00B32A40" w:rsidP="00900FE2">
      <w:pPr>
        <w:pStyle w:val="Listam3"/>
        <w:numPr>
          <w:ilvl w:val="0"/>
          <w:numId w:val="32"/>
        </w:numPr>
      </w:pPr>
      <w:r w:rsidRPr="00D421D6">
        <w:t>opiniowanie projektów programu i budżetu placówki,</w:t>
      </w:r>
    </w:p>
    <w:p w14:paraId="16831576" w14:textId="77777777" w:rsidR="00B32A40" w:rsidRPr="00D421D6" w:rsidRDefault="00B32A40" w:rsidP="00900FE2">
      <w:pPr>
        <w:pStyle w:val="Listam3"/>
        <w:numPr>
          <w:ilvl w:val="0"/>
          <w:numId w:val="32"/>
        </w:numPr>
      </w:pPr>
      <w:r w:rsidRPr="00D421D6">
        <w:t>ustalanie warunków konkursu na wybór dyrektora i nadzorowanie jego przebiegu,</w:t>
      </w:r>
    </w:p>
    <w:p w14:paraId="3DDB0B23" w14:textId="77777777" w:rsidR="00B32A40" w:rsidRPr="00D421D6" w:rsidRDefault="00B32A40" w:rsidP="00900FE2">
      <w:pPr>
        <w:pStyle w:val="Listam3"/>
        <w:numPr>
          <w:ilvl w:val="0"/>
          <w:numId w:val="32"/>
        </w:numPr>
      </w:pPr>
      <w:r w:rsidRPr="00D421D6">
        <w:t>sprawowanie nadzoru nad poziomem wydawnictw, kształceniem i doskonaleniem kadr naukowych,</w:t>
      </w:r>
    </w:p>
    <w:p w14:paraId="17470B32" w14:textId="77777777" w:rsidR="00B32A40" w:rsidRPr="00D421D6" w:rsidRDefault="00B32A40" w:rsidP="00900FE2">
      <w:pPr>
        <w:pStyle w:val="Listam3"/>
        <w:numPr>
          <w:ilvl w:val="0"/>
          <w:numId w:val="32"/>
        </w:numPr>
      </w:pPr>
      <w:r w:rsidRPr="00D421D6">
        <w:t>uchwalanie projektów normatywów i inicjowanie w nich zmian,</w:t>
      </w:r>
    </w:p>
    <w:p w14:paraId="5E99A168" w14:textId="065D2F9F" w:rsidR="00B32A40" w:rsidRDefault="00B32A40" w:rsidP="00900FE2">
      <w:pPr>
        <w:pStyle w:val="Listam3"/>
        <w:numPr>
          <w:ilvl w:val="0"/>
          <w:numId w:val="32"/>
        </w:numPr>
      </w:pPr>
      <w:r w:rsidRPr="00D421D6">
        <w:t>rozpatrywanie spraw wynikających z obowiązujących przepisów, zleconych przez władze Polskiej Akademii Nauk, wniesionych przez członków Rady, dyrektora i pracowników Archiwum.</w:t>
      </w:r>
    </w:p>
    <w:p w14:paraId="3FF8A9F9" w14:textId="77777777" w:rsidR="00D914BF" w:rsidRPr="00D914BF" w:rsidRDefault="00D914BF" w:rsidP="00D914BF"/>
    <w:p w14:paraId="46D1EFEB" w14:textId="77777777" w:rsidR="00B32A40" w:rsidRPr="00D421D6" w:rsidRDefault="00B32A40" w:rsidP="00D914BF">
      <w:pPr>
        <w:pStyle w:val="Mjnag3"/>
      </w:pPr>
      <w:r w:rsidRPr="00D421D6">
        <w:t>§ 15</w:t>
      </w:r>
    </w:p>
    <w:p w14:paraId="7EEDDBBD" w14:textId="77777777" w:rsidR="00B32A40" w:rsidRPr="00D421D6" w:rsidRDefault="00B32A40" w:rsidP="00900FE2">
      <w:pPr>
        <w:pStyle w:val="Lista1"/>
        <w:numPr>
          <w:ilvl w:val="0"/>
          <w:numId w:val="33"/>
        </w:numPr>
        <w:ind w:left="426"/>
      </w:pPr>
      <w:r w:rsidRPr="00D421D6">
        <w:t>Szczegółową strukturę organizacyjną Archiwum określa schemat organizacyjny stanowiący załącznik do statutu.</w:t>
      </w:r>
    </w:p>
    <w:p w14:paraId="454DDBB4" w14:textId="419D8CAC" w:rsidR="00B32A40" w:rsidRDefault="00B32A40" w:rsidP="00900FE2">
      <w:pPr>
        <w:pStyle w:val="Lista1"/>
        <w:numPr>
          <w:ilvl w:val="0"/>
          <w:numId w:val="33"/>
        </w:numPr>
        <w:ind w:left="426"/>
      </w:pPr>
      <w:r w:rsidRPr="00D421D6">
        <w:t>Dyrektor powołuje kierowników oddziałów i zasięga ich opinii w istotnych sprawach dotyczących oddziałów.</w:t>
      </w:r>
    </w:p>
    <w:p w14:paraId="542A8CCF" w14:textId="77777777" w:rsidR="00D914BF" w:rsidRPr="00D914BF" w:rsidRDefault="00D914BF" w:rsidP="00D914BF">
      <w:pPr>
        <w:pStyle w:val="Mjnorm"/>
      </w:pPr>
    </w:p>
    <w:p w14:paraId="56F2599D" w14:textId="77777777" w:rsidR="00B32A40" w:rsidRPr="00D421D6" w:rsidRDefault="00B32A40" w:rsidP="00D914BF">
      <w:pPr>
        <w:pStyle w:val="Mjnag3"/>
      </w:pPr>
      <w:r w:rsidRPr="00D421D6">
        <w:t>§ 16</w:t>
      </w:r>
    </w:p>
    <w:p w14:paraId="2A64B1FB" w14:textId="7F68B15E" w:rsidR="00B32A40" w:rsidRDefault="00B32A40" w:rsidP="00900FE2">
      <w:pPr>
        <w:pStyle w:val="Mjnorm"/>
      </w:pPr>
      <w:r w:rsidRPr="00D421D6">
        <w:t>Porządek wewnętrzny, prawa i obowiązki Archiwum jako zakładu pracy oraz prawa i obowiązki pracowników Archiwum określa regulamin pracy.</w:t>
      </w:r>
    </w:p>
    <w:p w14:paraId="6E6970FC" w14:textId="77777777" w:rsidR="00D914BF" w:rsidRPr="00D421D6" w:rsidRDefault="00D914BF" w:rsidP="00900FE2">
      <w:pPr>
        <w:pStyle w:val="Mjnorm"/>
      </w:pPr>
    </w:p>
    <w:p w14:paraId="740CAAC5" w14:textId="77777777" w:rsidR="00B32A40" w:rsidRPr="00D421D6" w:rsidRDefault="00B32A40" w:rsidP="00D914BF">
      <w:pPr>
        <w:pStyle w:val="Mjnag3"/>
      </w:pPr>
      <w:r w:rsidRPr="00D421D6">
        <w:t>§ 17</w:t>
      </w:r>
    </w:p>
    <w:p w14:paraId="25003770" w14:textId="77777777" w:rsidR="00B32A40" w:rsidRPr="00D421D6" w:rsidRDefault="00B32A40" w:rsidP="00900FE2">
      <w:pPr>
        <w:pStyle w:val="Lista1"/>
        <w:numPr>
          <w:ilvl w:val="0"/>
          <w:numId w:val="34"/>
        </w:numPr>
        <w:ind w:left="426"/>
      </w:pPr>
      <w:r w:rsidRPr="00D421D6">
        <w:t>Archiwum prowadzi gospodarkę finansową na podstawie zatwierdzonego przez Prezesa Akademii planu zadaniowego i skorelowanego z nim planu finansowego. Do czasu zatwierdzenia planu podstawę gospodarki finansowej stanowi projekt planu.</w:t>
      </w:r>
    </w:p>
    <w:p w14:paraId="145B7E82" w14:textId="5E206DE7" w:rsidR="00B32A40" w:rsidRDefault="00B32A40" w:rsidP="00900FE2">
      <w:pPr>
        <w:pStyle w:val="Lista1"/>
        <w:ind w:left="426"/>
      </w:pPr>
      <w:r w:rsidRPr="00D421D6">
        <w:t>Obsługa finansowo-księgowa Archiwum jest prowadzona na zasadach określonych przez Prezesa Akademii.</w:t>
      </w:r>
    </w:p>
    <w:p w14:paraId="1D252896" w14:textId="77777777" w:rsidR="00D914BF" w:rsidRPr="00D914BF" w:rsidRDefault="00D914BF" w:rsidP="00D914BF">
      <w:pPr>
        <w:pStyle w:val="Mjnorm"/>
      </w:pPr>
    </w:p>
    <w:p w14:paraId="15110B42" w14:textId="77777777" w:rsidR="00B32A40" w:rsidRPr="00D421D6" w:rsidRDefault="00B32A40" w:rsidP="00D914BF">
      <w:pPr>
        <w:pStyle w:val="Mjnag3"/>
      </w:pPr>
      <w:r w:rsidRPr="00D421D6">
        <w:t>§ 18</w:t>
      </w:r>
    </w:p>
    <w:p w14:paraId="23E4134B" w14:textId="3D6EB11F" w:rsidR="00B32A40" w:rsidRPr="00D421D6" w:rsidRDefault="00B32A40" w:rsidP="00B32A40">
      <w:pPr>
        <w:spacing w:line="276" w:lineRule="auto"/>
        <w:sectPr w:rsidR="00B32A40" w:rsidRPr="00D421D6" w:rsidSect="00A752F8">
          <w:pgSz w:w="11520" w:h="16416"/>
          <w:pgMar w:top="1386" w:right="1176" w:bottom="1418" w:left="1114" w:header="708" w:footer="418" w:gutter="0"/>
          <w:cols w:space="708"/>
        </w:sectPr>
      </w:pPr>
      <w:r w:rsidRPr="00D421D6">
        <w:t>Zmiana statutu następuje w trybie przewidzianym dla jego nadania.</w:t>
      </w:r>
    </w:p>
    <w:p w14:paraId="7CC781B8" w14:textId="06D345A3" w:rsidR="00D90441" w:rsidRDefault="002A74FC" w:rsidP="00C22709">
      <w:pPr>
        <w:pStyle w:val="Mjnag2"/>
      </w:pPr>
      <w:r>
        <w:lastRenderedPageBreak/>
        <w:t>Załącznik do statutu nadanego w dniu 23 grudnia 2011 r.</w:t>
      </w:r>
      <w:bookmarkStart w:id="0" w:name="_GoBack"/>
      <w:bookmarkEnd w:id="0"/>
    </w:p>
    <w:p w14:paraId="0B9FC2EF" w14:textId="53CFCDFA" w:rsidR="00531268" w:rsidRPr="00531268" w:rsidRDefault="00531268" w:rsidP="00531268">
      <w:r>
        <w:rPr>
          <w:noProof/>
        </w:rPr>
        <w:drawing>
          <wp:inline distT="0" distB="0" distL="0" distR="0" wp14:anchorId="661DC204" wp14:editId="3666BEEC">
            <wp:extent cx="8616950" cy="5851256"/>
            <wp:effectExtent l="0" t="38100" r="0" b="0"/>
            <wp:docPr id="2" name="Diagram 2" descr="Graf pokazuje strukturę PAN Archiwum w Warszawie. W sprawie szczegółów prosimy o kontakt z tą jednostką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sectPr w:rsidR="00531268" w:rsidRPr="00531268" w:rsidSect="00D00A9A">
      <w:pgSz w:w="16488" w:h="11520" w:orient="landscape"/>
      <w:pgMar w:top="426" w:right="470" w:bottom="56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6C4E7A" w14:textId="77777777" w:rsidR="005A0993" w:rsidRDefault="005A0993">
      <w:pPr>
        <w:spacing w:line="240" w:lineRule="auto"/>
      </w:pPr>
      <w:r>
        <w:separator/>
      </w:r>
    </w:p>
  </w:endnote>
  <w:endnote w:type="continuationSeparator" w:id="0">
    <w:p w14:paraId="088D3973" w14:textId="77777777" w:rsidR="005A0993" w:rsidRDefault="005A09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71C51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7A85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6CBEC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35E9B" w14:textId="77777777" w:rsidR="005A0993" w:rsidRDefault="005A0993">
      <w:pPr>
        <w:spacing w:line="240" w:lineRule="auto"/>
      </w:pPr>
      <w:r>
        <w:separator/>
      </w:r>
    </w:p>
  </w:footnote>
  <w:footnote w:type="continuationSeparator" w:id="0">
    <w:p w14:paraId="20F62DF6" w14:textId="77777777" w:rsidR="005A0993" w:rsidRDefault="005A099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83C48"/>
    <w:multiLevelType w:val="hybridMultilevel"/>
    <w:tmpl w:val="D2DA7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048B4"/>
    <w:multiLevelType w:val="hybridMultilevel"/>
    <w:tmpl w:val="CDEA1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10F08"/>
    <w:multiLevelType w:val="hybridMultilevel"/>
    <w:tmpl w:val="AC107EF4"/>
    <w:lvl w:ilvl="0" w:tplc="F760A56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B611B"/>
    <w:multiLevelType w:val="hybridMultilevel"/>
    <w:tmpl w:val="B18A871A"/>
    <w:lvl w:ilvl="0" w:tplc="98568BEA">
      <w:start w:val="1"/>
      <w:numFmt w:val="decimal"/>
      <w:lvlText w:val="%1."/>
      <w:lvlJc w:val="left"/>
      <w:pPr>
        <w:ind w:left="30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E8B024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CE0844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8ECC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CA5B30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148CBA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D2324A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2041AC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B8CD8E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AA54181"/>
    <w:multiLevelType w:val="hybridMultilevel"/>
    <w:tmpl w:val="8B140512"/>
    <w:lvl w:ilvl="0" w:tplc="DD907EAA">
      <w:start w:val="1"/>
      <w:numFmt w:val="decimal"/>
      <w:lvlText w:val="%1."/>
      <w:lvlJc w:val="left"/>
      <w:pPr>
        <w:ind w:left="35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66E66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8490C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2C8B6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2E423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DC6ACA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CCB9D4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B6232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E23E20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BE40A2F"/>
    <w:multiLevelType w:val="hybridMultilevel"/>
    <w:tmpl w:val="C2DAD490"/>
    <w:lvl w:ilvl="0" w:tplc="0415000F">
      <w:start w:val="1"/>
      <w:numFmt w:val="decimal"/>
      <w:lvlText w:val="%1."/>
      <w:lvlJc w:val="left"/>
      <w:pPr>
        <w:ind w:left="317"/>
      </w:pPr>
      <w:rPr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63E14BC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190DDC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1100C26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1ECDFF2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FC8A790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32AD084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BD85A00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3A8FE5A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5B51780"/>
    <w:multiLevelType w:val="hybridMultilevel"/>
    <w:tmpl w:val="D4BE30D2"/>
    <w:lvl w:ilvl="0" w:tplc="CD76D774">
      <w:start w:val="1"/>
      <w:numFmt w:val="decimal"/>
      <w:lvlText w:val="%1."/>
      <w:lvlJc w:val="left"/>
      <w:pPr>
        <w:ind w:left="32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68A3E8">
      <w:start w:val="1"/>
      <w:numFmt w:val="decimal"/>
      <w:lvlText w:val="%2)"/>
      <w:lvlJc w:val="left"/>
      <w:pPr>
        <w:ind w:left="70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A6CDD4">
      <w:start w:val="1"/>
      <w:numFmt w:val="lowerRoman"/>
      <w:lvlText w:val="%3"/>
      <w:lvlJc w:val="left"/>
      <w:pPr>
        <w:ind w:left="1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2CFFF8">
      <w:start w:val="1"/>
      <w:numFmt w:val="decimal"/>
      <w:lvlText w:val="%4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A6B4F4">
      <w:start w:val="1"/>
      <w:numFmt w:val="lowerLetter"/>
      <w:lvlText w:val="%5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1045B0">
      <w:start w:val="1"/>
      <w:numFmt w:val="lowerRoman"/>
      <w:lvlText w:val="%6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F458B6">
      <w:start w:val="1"/>
      <w:numFmt w:val="decimal"/>
      <w:lvlText w:val="%7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B4AB18">
      <w:start w:val="1"/>
      <w:numFmt w:val="lowerLetter"/>
      <w:lvlText w:val="%8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02EAC6">
      <w:start w:val="1"/>
      <w:numFmt w:val="lowerRoman"/>
      <w:lvlText w:val="%9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DD5935"/>
    <w:multiLevelType w:val="hybridMultilevel"/>
    <w:tmpl w:val="5E9AC4E0"/>
    <w:lvl w:ilvl="0" w:tplc="69C88F28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8E73ED"/>
    <w:multiLevelType w:val="hybridMultilevel"/>
    <w:tmpl w:val="5956A0EA"/>
    <w:lvl w:ilvl="0" w:tplc="CF1C10B2">
      <w:start w:val="2"/>
      <w:numFmt w:val="decimal"/>
      <w:lvlText w:val="%1."/>
      <w:lvlJc w:val="left"/>
      <w:pPr>
        <w:ind w:left="406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677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F49DBA">
      <w:start w:val="1"/>
      <w:numFmt w:val="lowerRoman"/>
      <w:lvlText w:val="%3"/>
      <w:lvlJc w:val="left"/>
      <w:pPr>
        <w:ind w:left="1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323E08">
      <w:start w:val="1"/>
      <w:numFmt w:val="decimal"/>
      <w:lvlText w:val="%4"/>
      <w:lvlJc w:val="left"/>
      <w:pPr>
        <w:ind w:left="2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628D6E">
      <w:start w:val="1"/>
      <w:numFmt w:val="lowerLetter"/>
      <w:lvlText w:val="%5"/>
      <w:lvlJc w:val="left"/>
      <w:pPr>
        <w:ind w:left="2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4E79B4">
      <w:start w:val="1"/>
      <w:numFmt w:val="lowerRoman"/>
      <w:lvlText w:val="%6"/>
      <w:lvlJc w:val="left"/>
      <w:pPr>
        <w:ind w:left="3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42C2B8">
      <w:start w:val="1"/>
      <w:numFmt w:val="decimal"/>
      <w:lvlText w:val="%7"/>
      <w:lvlJc w:val="left"/>
      <w:pPr>
        <w:ind w:left="4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D881D6">
      <w:start w:val="1"/>
      <w:numFmt w:val="lowerLetter"/>
      <w:lvlText w:val="%8"/>
      <w:lvlJc w:val="left"/>
      <w:pPr>
        <w:ind w:left="4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A09574">
      <w:start w:val="1"/>
      <w:numFmt w:val="lowerRoman"/>
      <w:lvlText w:val="%9"/>
      <w:lvlJc w:val="left"/>
      <w:pPr>
        <w:ind w:left="5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4453D60"/>
    <w:multiLevelType w:val="hybridMultilevel"/>
    <w:tmpl w:val="D15C4CB4"/>
    <w:lvl w:ilvl="0" w:tplc="1E0E7A66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A319B"/>
    <w:multiLevelType w:val="hybridMultilevel"/>
    <w:tmpl w:val="E61E886A"/>
    <w:lvl w:ilvl="0" w:tplc="F1E8F834">
      <w:start w:val="1"/>
      <w:numFmt w:val="decimal"/>
      <w:lvlText w:val="%1)"/>
      <w:lvlJc w:val="left"/>
      <w:pPr>
        <w:ind w:left="58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B231F8">
      <w:start w:val="1"/>
      <w:numFmt w:val="lowerLetter"/>
      <w:lvlText w:val="%2"/>
      <w:lvlJc w:val="left"/>
      <w:pPr>
        <w:ind w:left="1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C82AE3A">
      <w:start w:val="1"/>
      <w:numFmt w:val="lowerRoman"/>
      <w:lvlText w:val="%3"/>
      <w:lvlJc w:val="left"/>
      <w:pPr>
        <w:ind w:left="2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4FE8056">
      <w:start w:val="1"/>
      <w:numFmt w:val="decimal"/>
      <w:lvlText w:val="%4"/>
      <w:lvlJc w:val="left"/>
      <w:pPr>
        <w:ind w:left="2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F309AB2">
      <w:start w:val="1"/>
      <w:numFmt w:val="lowerLetter"/>
      <w:lvlText w:val="%5"/>
      <w:lvlJc w:val="left"/>
      <w:pPr>
        <w:ind w:left="3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B7AC6DC">
      <w:start w:val="1"/>
      <w:numFmt w:val="lowerRoman"/>
      <w:lvlText w:val="%6"/>
      <w:lvlJc w:val="left"/>
      <w:pPr>
        <w:ind w:left="4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A98D3B4">
      <w:start w:val="1"/>
      <w:numFmt w:val="decimal"/>
      <w:lvlText w:val="%7"/>
      <w:lvlJc w:val="left"/>
      <w:pPr>
        <w:ind w:left="4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E2F304">
      <w:start w:val="1"/>
      <w:numFmt w:val="lowerLetter"/>
      <w:lvlText w:val="%8"/>
      <w:lvlJc w:val="left"/>
      <w:pPr>
        <w:ind w:left="5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5E441EC">
      <w:start w:val="1"/>
      <w:numFmt w:val="lowerRoman"/>
      <w:lvlText w:val="%9"/>
      <w:lvlJc w:val="left"/>
      <w:pPr>
        <w:ind w:left="6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E722165"/>
    <w:multiLevelType w:val="hybridMultilevel"/>
    <w:tmpl w:val="D27C9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8"/>
  </w:num>
  <w:num w:numId="5">
    <w:abstractNumId w:val="7"/>
  </w:num>
  <w:num w:numId="6">
    <w:abstractNumId w:val="5"/>
  </w:num>
  <w:num w:numId="7">
    <w:abstractNumId w:val="9"/>
  </w:num>
  <w:num w:numId="8">
    <w:abstractNumId w:val="11"/>
  </w:num>
  <w:num w:numId="9">
    <w:abstractNumId w:val="4"/>
  </w:num>
  <w:num w:numId="10">
    <w:abstractNumId w:val="6"/>
  </w:num>
  <w:num w:numId="11">
    <w:abstractNumId w:val="12"/>
  </w:num>
  <w:num w:numId="12">
    <w:abstractNumId w:val="1"/>
  </w:num>
  <w:num w:numId="13">
    <w:abstractNumId w:val="0"/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2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8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8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2"/>
    <w:lvlOverride w:ilvl="0">
      <w:startOverride w:val="1"/>
    </w:lvlOverride>
  </w:num>
  <w:num w:numId="26">
    <w:abstractNumId w:val="10"/>
    <w:lvlOverride w:ilvl="0">
      <w:startOverride w:val="1"/>
    </w:lvlOverride>
  </w:num>
  <w:num w:numId="27">
    <w:abstractNumId w:val="2"/>
    <w:lvlOverride w:ilvl="0">
      <w:startOverride w:val="1"/>
    </w:lvlOverride>
  </w:num>
  <w:num w:numId="28">
    <w:abstractNumId w:val="2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2"/>
    <w:lvlOverride w:ilvl="0">
      <w:startOverride w:val="1"/>
    </w:lvlOverride>
  </w:num>
  <w:num w:numId="31">
    <w:abstractNumId w:val="10"/>
    <w:lvlOverride w:ilvl="0">
      <w:startOverride w:val="1"/>
    </w:lvlOverride>
  </w:num>
  <w:num w:numId="32">
    <w:abstractNumId w:val="10"/>
    <w:lvlOverride w:ilvl="0">
      <w:startOverride w:val="1"/>
    </w:lvlOverride>
  </w:num>
  <w:num w:numId="33">
    <w:abstractNumId w:val="2"/>
    <w:lvlOverride w:ilvl="0">
      <w:startOverride w:val="1"/>
    </w:lvlOverride>
  </w:num>
  <w:num w:numId="34">
    <w:abstractNumId w:val="2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046A3"/>
    <w:rsid w:val="000832CA"/>
    <w:rsid w:val="000A00A8"/>
    <w:rsid w:val="000B057C"/>
    <w:rsid w:val="000C067D"/>
    <w:rsid w:val="000D2CC0"/>
    <w:rsid w:val="000E3792"/>
    <w:rsid w:val="00102714"/>
    <w:rsid w:val="00113DD8"/>
    <w:rsid w:val="0015585A"/>
    <w:rsid w:val="0016168A"/>
    <w:rsid w:val="001B3E65"/>
    <w:rsid w:val="001B5468"/>
    <w:rsid w:val="00264430"/>
    <w:rsid w:val="002A4ED1"/>
    <w:rsid w:val="002A74FC"/>
    <w:rsid w:val="00316FCA"/>
    <w:rsid w:val="0032071F"/>
    <w:rsid w:val="003378E4"/>
    <w:rsid w:val="00343736"/>
    <w:rsid w:val="003A107A"/>
    <w:rsid w:val="004A0960"/>
    <w:rsid w:val="004B25ED"/>
    <w:rsid w:val="004D3597"/>
    <w:rsid w:val="004E1F97"/>
    <w:rsid w:val="005211CE"/>
    <w:rsid w:val="00531268"/>
    <w:rsid w:val="0054689A"/>
    <w:rsid w:val="00550CA1"/>
    <w:rsid w:val="0055174A"/>
    <w:rsid w:val="005A0993"/>
    <w:rsid w:val="005A3469"/>
    <w:rsid w:val="005B2E52"/>
    <w:rsid w:val="005D2F14"/>
    <w:rsid w:val="005F06C8"/>
    <w:rsid w:val="00601978"/>
    <w:rsid w:val="00685E79"/>
    <w:rsid w:val="007B0576"/>
    <w:rsid w:val="007D7623"/>
    <w:rsid w:val="007E7634"/>
    <w:rsid w:val="008A5404"/>
    <w:rsid w:val="008E45F7"/>
    <w:rsid w:val="008F4D92"/>
    <w:rsid w:val="00900FE2"/>
    <w:rsid w:val="009226C1"/>
    <w:rsid w:val="00967D10"/>
    <w:rsid w:val="00B25B41"/>
    <w:rsid w:val="00B27DCD"/>
    <w:rsid w:val="00B32A40"/>
    <w:rsid w:val="00B51EE4"/>
    <w:rsid w:val="00B66FBF"/>
    <w:rsid w:val="00B74010"/>
    <w:rsid w:val="00C22709"/>
    <w:rsid w:val="00C3300F"/>
    <w:rsid w:val="00C757EB"/>
    <w:rsid w:val="00D00A9A"/>
    <w:rsid w:val="00D90441"/>
    <w:rsid w:val="00D914BF"/>
    <w:rsid w:val="00E109EB"/>
    <w:rsid w:val="00E3526C"/>
    <w:rsid w:val="00E36297"/>
    <w:rsid w:val="00F406F2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900FE2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900FE2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D914BF"/>
    <w:pPr>
      <w:spacing w:before="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5A3469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B32A40"/>
    <w:pPr>
      <w:numPr>
        <w:numId w:val="4"/>
      </w:numPr>
      <w:ind w:left="1134"/>
    </w:pPr>
  </w:style>
  <w:style w:type="paragraph" w:customStyle="1" w:styleId="Mjnag3">
    <w:name w:val="Mój nagł 3"/>
    <w:basedOn w:val="Nagwek3"/>
    <w:next w:val="Mjnorm"/>
    <w:autoRedefine/>
    <w:qFormat/>
    <w:rsid w:val="00D914BF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046937B-D094-4E7A-BEFD-741FC970DCF3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D63E71F6-CB99-445B-B519-9AE330F4CB5F}" type="asst">
      <dgm:prSet phldrT="[Tekst]" custT="1"/>
      <dgm:spPr>
        <a:xfrm>
          <a:off x="2219894" y="3785"/>
          <a:ext cx="4177160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28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</a:t>
          </a:r>
        </a:p>
      </dgm:t>
    </dgm:pt>
    <dgm:pt modelId="{736150CF-7C57-4833-A1FF-D65C65FA3DE3}" type="parTrans" cxnId="{052CBB9E-32AB-43BB-8D4B-59B89C9CF8C2}">
      <dgm:prSet/>
      <dgm:spPr/>
      <dgm:t>
        <a:bodyPr/>
        <a:lstStyle/>
        <a:p>
          <a:endParaRPr lang="pl-PL"/>
        </a:p>
      </dgm:t>
    </dgm:pt>
    <dgm:pt modelId="{77943DC4-13BD-428E-8BA9-ACD68F18BEC1}" type="sibTrans" cxnId="{052CBB9E-32AB-43BB-8D4B-59B89C9CF8C2}">
      <dgm:prSet/>
      <dgm:spPr/>
      <dgm:t>
        <a:bodyPr/>
        <a:lstStyle/>
        <a:p>
          <a:endParaRPr lang="pl-PL"/>
        </a:p>
      </dgm:t>
    </dgm:pt>
    <dgm:pt modelId="{993FE564-4008-4281-A317-90839CF4F374}">
      <dgm:prSet phldrT="[Tekst]" custT="1"/>
      <dgm:spPr>
        <a:xfrm>
          <a:off x="572429" y="646059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ODDZIAŁ ARCHIWUM PAN W KATOWICACH Z SIEDZIBĄ W WODZISŁAWIU ŚLĄSKIM</a:t>
          </a:r>
        </a:p>
      </dgm:t>
    </dgm:pt>
    <dgm:pt modelId="{980BBB75-316E-43A6-8E0B-2E77B1E7FF47}" type="parTrans" cxnId="{8FE59EA3-98C4-4958-8A38-0B709173E89C}">
      <dgm:prSet/>
      <dgm:spPr>
        <a:xfrm>
          <a:off x="1024735" y="456090"/>
          <a:ext cx="3283739" cy="189968"/>
        </a:xfrm>
        <a:custGeom>
          <a:avLst/>
          <a:gdLst/>
          <a:ahLst/>
          <a:cxnLst/>
          <a:rect l="0" t="0" r="0" b="0"/>
          <a:pathLst>
            <a:path>
              <a:moveTo>
                <a:pt x="3283739" y="0"/>
              </a:moveTo>
              <a:lnTo>
                <a:pt x="3283739" y="94984"/>
              </a:lnTo>
              <a:lnTo>
                <a:pt x="0" y="94984"/>
              </a:lnTo>
              <a:lnTo>
                <a:pt x="0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556B1E41-3C40-466D-B9D1-C2AF61F94A56}" type="sibTrans" cxnId="{8FE59EA3-98C4-4958-8A38-0B709173E89C}">
      <dgm:prSet/>
      <dgm:spPr/>
      <dgm:t>
        <a:bodyPr/>
        <a:lstStyle/>
        <a:p>
          <a:endParaRPr lang="pl-PL"/>
        </a:p>
      </dgm:t>
    </dgm:pt>
    <dgm:pt modelId="{45DCB95D-E9ED-4148-8895-47CE5FFBF73B}">
      <dgm:prSet phldrT="[Tekst]" custT="1"/>
      <dgm:spPr>
        <a:xfrm>
          <a:off x="1667009" y="646059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ODDZIAŁ ARCHIWUM PAN W POZNANIU</a:t>
          </a:r>
        </a:p>
      </dgm:t>
    </dgm:pt>
    <dgm:pt modelId="{1DA4F234-824F-46AC-8EB3-1C7E129C3660}" type="parTrans" cxnId="{5EB44F96-FAAA-445B-8222-2CF592A33B34}">
      <dgm:prSet/>
      <dgm:spPr>
        <a:xfrm>
          <a:off x="2119315" y="456090"/>
          <a:ext cx="2189159" cy="189968"/>
        </a:xfrm>
        <a:custGeom>
          <a:avLst/>
          <a:gdLst/>
          <a:ahLst/>
          <a:cxnLst/>
          <a:rect l="0" t="0" r="0" b="0"/>
          <a:pathLst>
            <a:path>
              <a:moveTo>
                <a:pt x="2189159" y="0"/>
              </a:moveTo>
              <a:lnTo>
                <a:pt x="2189159" y="94984"/>
              </a:lnTo>
              <a:lnTo>
                <a:pt x="0" y="94984"/>
              </a:lnTo>
              <a:lnTo>
                <a:pt x="0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3EAFE9FB-2403-4F80-A7E7-8E77C4884644}" type="sibTrans" cxnId="{5EB44F96-FAAA-445B-8222-2CF592A33B34}">
      <dgm:prSet/>
      <dgm:spPr/>
      <dgm:t>
        <a:bodyPr/>
        <a:lstStyle/>
        <a:p>
          <a:endParaRPr lang="pl-PL"/>
        </a:p>
      </dgm:t>
    </dgm:pt>
    <dgm:pt modelId="{6EE34DEB-DC27-49E3-BAA6-B5F0DED1D355}">
      <dgm:prSet phldrT="[Tekst]" custT="1"/>
      <dgm:spPr>
        <a:xfrm>
          <a:off x="2761589" y="646059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5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 DYREKTORA</a:t>
          </a:r>
        </a:p>
      </dgm:t>
    </dgm:pt>
    <dgm:pt modelId="{492FC870-5143-4371-84AE-136335C06147}" type="parTrans" cxnId="{1907EA2C-CC37-466D-91E0-1896BAD1A3D6}">
      <dgm:prSet/>
      <dgm:spPr>
        <a:xfrm>
          <a:off x="3213895" y="456090"/>
          <a:ext cx="1094579" cy="189968"/>
        </a:xfrm>
        <a:custGeom>
          <a:avLst/>
          <a:gdLst/>
          <a:ahLst/>
          <a:cxnLst/>
          <a:rect l="0" t="0" r="0" b="0"/>
          <a:pathLst>
            <a:path>
              <a:moveTo>
                <a:pt x="1094579" y="0"/>
              </a:moveTo>
              <a:lnTo>
                <a:pt x="1094579" y="94984"/>
              </a:lnTo>
              <a:lnTo>
                <a:pt x="0" y="94984"/>
              </a:lnTo>
              <a:lnTo>
                <a:pt x="0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3782917D-E8AA-4F83-9709-E30CA153210E}" type="sibTrans" cxnId="{1907EA2C-CC37-466D-91E0-1896BAD1A3D6}">
      <dgm:prSet/>
      <dgm:spPr/>
      <dgm:t>
        <a:bodyPr/>
        <a:lstStyle/>
        <a:p>
          <a:endParaRPr lang="pl-PL"/>
        </a:p>
      </dgm:t>
    </dgm:pt>
    <dgm:pt modelId="{3A0E2445-6006-4DCB-9390-136D6F3C8376}">
      <dgm:prSet custT="1"/>
      <dgm:spPr>
        <a:xfrm>
          <a:off x="3856169" y="646059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5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SPRAW PRACOWNICZYCH</a:t>
          </a:r>
        </a:p>
      </dgm:t>
    </dgm:pt>
    <dgm:pt modelId="{D76BDCDC-4803-4798-AF57-8D8ABB3D7252}" type="parTrans" cxnId="{A39A7C30-2183-4C19-A412-F8348C9A9D1D}">
      <dgm:prSet/>
      <dgm:spPr>
        <a:xfrm>
          <a:off x="4262755" y="456090"/>
          <a:ext cx="91440" cy="18996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766A5B25-B163-43C8-99AB-A3589E5802B0}" type="sibTrans" cxnId="{A39A7C30-2183-4C19-A412-F8348C9A9D1D}">
      <dgm:prSet/>
      <dgm:spPr/>
      <dgm:t>
        <a:bodyPr/>
        <a:lstStyle/>
        <a:p>
          <a:endParaRPr lang="pl-PL"/>
        </a:p>
      </dgm:t>
    </dgm:pt>
    <dgm:pt modelId="{4CF3F272-AD35-4A8B-9E1D-AA18A71712C4}">
      <dgm:prSet custT="1"/>
      <dgm:spPr>
        <a:xfrm>
          <a:off x="4950749" y="646059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5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ZASTĘPCA DYREKTORA</a:t>
          </a:r>
        </a:p>
      </dgm:t>
    </dgm:pt>
    <dgm:pt modelId="{7904A473-8F3C-4A35-9EF0-11BAA0146E75}" type="parTrans" cxnId="{09827187-2C11-4DBD-8771-613E91E6AB81}">
      <dgm:prSet/>
      <dgm:spPr>
        <a:xfrm>
          <a:off x="4308475" y="456090"/>
          <a:ext cx="1094579" cy="1899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4984"/>
              </a:lnTo>
              <a:lnTo>
                <a:pt x="1094579" y="94984"/>
              </a:lnTo>
              <a:lnTo>
                <a:pt x="1094579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A9F3F962-5E2C-46FB-80EA-9D26942A0CB1}" type="sibTrans" cxnId="{09827187-2C11-4DBD-8771-613E91E6AB81}">
      <dgm:prSet/>
      <dgm:spPr/>
      <dgm:t>
        <a:bodyPr/>
        <a:lstStyle/>
        <a:p>
          <a:endParaRPr lang="pl-PL"/>
        </a:p>
      </dgm:t>
    </dgm:pt>
    <dgm:pt modelId="{DF6DC449-2F39-465A-90FE-6D866B0DCAF8}">
      <dgm:prSet custT="1"/>
      <dgm:spPr>
        <a:xfrm>
          <a:off x="6045328" y="646059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FINANSOWO-KSIĘGOWY</a:t>
          </a:r>
        </a:p>
      </dgm:t>
    </dgm:pt>
    <dgm:pt modelId="{613261EC-37EB-4847-92EB-C2C7603543FF}" type="parTrans" cxnId="{B22433BF-C5D8-4C59-BCEC-EAC565CB2A6C}">
      <dgm:prSet/>
      <dgm:spPr>
        <a:xfrm>
          <a:off x="4308475" y="456090"/>
          <a:ext cx="2189159" cy="1899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4984"/>
              </a:lnTo>
              <a:lnTo>
                <a:pt x="2189159" y="94984"/>
              </a:lnTo>
              <a:lnTo>
                <a:pt x="2189159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765AE520-F945-4091-B82D-881514117141}" type="sibTrans" cxnId="{B22433BF-C5D8-4C59-BCEC-EAC565CB2A6C}">
      <dgm:prSet/>
      <dgm:spPr/>
      <dgm:t>
        <a:bodyPr/>
        <a:lstStyle/>
        <a:p>
          <a:endParaRPr lang="pl-PL"/>
        </a:p>
      </dgm:t>
    </dgm:pt>
    <dgm:pt modelId="{E0000F91-1C67-4818-B8E1-9860C0E3FD1B}">
      <dgm:prSet custT="1"/>
      <dgm:spPr>
        <a:xfrm>
          <a:off x="7139908" y="646059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 RADY NAUKOWEJ</a:t>
          </a:r>
        </a:p>
      </dgm:t>
    </dgm:pt>
    <dgm:pt modelId="{A84AA02D-DD3D-46F4-9D09-A3FBAC25FD77}" type="parTrans" cxnId="{57EEC147-662E-4DED-A1A0-B1FCB9A48E41}">
      <dgm:prSet/>
      <dgm:spPr>
        <a:xfrm>
          <a:off x="4308475" y="456090"/>
          <a:ext cx="3283739" cy="1899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4984"/>
              </a:lnTo>
              <a:lnTo>
                <a:pt x="3283739" y="94984"/>
              </a:lnTo>
              <a:lnTo>
                <a:pt x="3283739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AF4B41A5-2B12-4B99-A4B6-49BACFCB56C7}" type="sibTrans" cxnId="{57EEC147-662E-4DED-A1A0-B1FCB9A48E41}">
      <dgm:prSet/>
      <dgm:spPr/>
      <dgm:t>
        <a:bodyPr/>
        <a:lstStyle/>
        <a:p>
          <a:endParaRPr lang="pl-PL"/>
        </a:p>
      </dgm:t>
    </dgm:pt>
    <dgm:pt modelId="{D17152B1-3731-458E-89BB-7DDF72E87975}">
      <dgm:prSet custT="1"/>
      <dgm:spPr>
        <a:xfrm>
          <a:off x="5176901" y="1288333"/>
          <a:ext cx="1051077" cy="647032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9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GROMADZENIA, OPRACOWANIA I UDOSTĘPNIANIA ZASOBU</a:t>
          </a:r>
        </a:p>
      </dgm:t>
    </dgm:pt>
    <dgm:pt modelId="{E36EB126-AF48-46AC-A777-7E1FD07F20F3}" type="parTrans" cxnId="{6F6DBB74-6B5A-487F-B179-A4EDC3697532}">
      <dgm:prSet/>
      <dgm:spPr>
        <a:xfrm>
          <a:off x="5041210" y="1098364"/>
          <a:ext cx="135691" cy="5134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3484"/>
              </a:lnTo>
              <a:lnTo>
                <a:pt x="135691" y="513484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B073FC32-5ECF-475E-8C33-F197BDBFF032}" type="sibTrans" cxnId="{6F6DBB74-6B5A-487F-B179-A4EDC3697532}">
      <dgm:prSet/>
      <dgm:spPr/>
      <dgm:t>
        <a:bodyPr/>
        <a:lstStyle/>
        <a:p>
          <a:endParaRPr lang="pl-PL"/>
        </a:p>
      </dgm:t>
    </dgm:pt>
    <dgm:pt modelId="{8BDCB266-7F8C-41D6-89DA-2798E788F0F0}">
      <dgm:prSet custT="1"/>
      <dgm:spPr>
        <a:xfrm>
          <a:off x="5176901" y="2125334"/>
          <a:ext cx="1008279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9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FOTOGRAFII I MIKROFILMÓW</a:t>
          </a:r>
        </a:p>
      </dgm:t>
    </dgm:pt>
    <dgm:pt modelId="{AA288F94-80AB-4452-9A65-BD77460F37B3}" type="parTrans" cxnId="{3D5982A4-6BE8-4359-B28B-168AD024B69F}">
      <dgm:prSet/>
      <dgm:spPr>
        <a:xfrm>
          <a:off x="5041210" y="1098364"/>
          <a:ext cx="135691" cy="12531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3122"/>
              </a:lnTo>
              <a:lnTo>
                <a:pt x="135691" y="1253122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463BE6A6-0AF5-48CD-A10C-4660B0B634CA}" type="sibTrans" cxnId="{3D5982A4-6BE8-4359-B28B-168AD024B69F}">
      <dgm:prSet/>
      <dgm:spPr/>
      <dgm:t>
        <a:bodyPr/>
        <a:lstStyle/>
        <a:p>
          <a:endParaRPr lang="pl-PL"/>
        </a:p>
      </dgm:t>
    </dgm:pt>
    <dgm:pt modelId="{BB3C2114-1090-4645-838E-73FD67E5691E}">
      <dgm:prSet custT="1"/>
      <dgm:spPr>
        <a:xfrm>
          <a:off x="5176901" y="2767608"/>
          <a:ext cx="1023088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8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NADZORU NAD NARASTAJĄCYM ZASOBEM</a:t>
          </a:r>
        </a:p>
      </dgm:t>
    </dgm:pt>
    <dgm:pt modelId="{C59AD3DC-6A78-4EEB-B243-E4000B232006}" type="parTrans" cxnId="{49E19105-6635-49AF-A3DD-43CF58371943}">
      <dgm:prSet/>
      <dgm:spPr>
        <a:xfrm>
          <a:off x="5041210" y="1098364"/>
          <a:ext cx="135691" cy="18953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95396"/>
              </a:lnTo>
              <a:lnTo>
                <a:pt x="135691" y="1895396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CECE8BD3-55ED-4D01-8A6C-49F3DED43EE6}" type="sibTrans" cxnId="{49E19105-6635-49AF-A3DD-43CF58371943}">
      <dgm:prSet/>
      <dgm:spPr/>
      <dgm:t>
        <a:bodyPr/>
        <a:lstStyle/>
        <a:p>
          <a:endParaRPr lang="pl-PL"/>
        </a:p>
      </dgm:t>
    </dgm:pt>
    <dgm:pt modelId="{34B42823-968F-42A6-97D5-76DB249CB357}">
      <dgm:prSet custT="1"/>
      <dgm:spPr>
        <a:xfrm>
          <a:off x="5176901" y="3409882"/>
          <a:ext cx="1037905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KONSERWACJI</a:t>
          </a:r>
        </a:p>
      </dgm:t>
    </dgm:pt>
    <dgm:pt modelId="{E15AFF2D-EC90-4E70-93F0-C31C40D110D5}" type="parTrans" cxnId="{56DF61CC-D04B-4A25-9744-AE0CF59602B6}">
      <dgm:prSet/>
      <dgm:spPr>
        <a:xfrm>
          <a:off x="5041210" y="1098364"/>
          <a:ext cx="135691" cy="25376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37670"/>
              </a:lnTo>
              <a:lnTo>
                <a:pt x="135691" y="2537670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7E156B47-D101-45A2-84F1-273385D97AFC}" type="sibTrans" cxnId="{56DF61CC-D04B-4A25-9744-AE0CF59602B6}">
      <dgm:prSet/>
      <dgm:spPr/>
      <dgm:t>
        <a:bodyPr/>
        <a:lstStyle/>
        <a:p>
          <a:endParaRPr lang="pl-PL"/>
        </a:p>
      </dgm:t>
    </dgm:pt>
    <dgm:pt modelId="{DD6D69D2-BF57-413C-A7C7-11426FA348ED}">
      <dgm:prSet custT="1"/>
      <dgm:spPr>
        <a:xfrm>
          <a:off x="5176901" y="4052156"/>
          <a:ext cx="1052714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BIBLIOTEKA NAUKOWA</a:t>
          </a:r>
        </a:p>
      </dgm:t>
    </dgm:pt>
    <dgm:pt modelId="{EA80BF48-34F4-4DA3-AA07-EDDB292B4190}" type="parTrans" cxnId="{FFDD71A6-687F-4333-9F94-9B3FE08814CA}">
      <dgm:prSet/>
      <dgm:spPr>
        <a:xfrm>
          <a:off x="5041210" y="1098364"/>
          <a:ext cx="135691" cy="31799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79944"/>
              </a:lnTo>
              <a:lnTo>
                <a:pt x="135691" y="3179944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AFA5DA6B-6E12-47D4-8285-2B1BE40FCD81}" type="sibTrans" cxnId="{FFDD71A6-687F-4333-9F94-9B3FE08814CA}">
      <dgm:prSet/>
      <dgm:spPr/>
      <dgm:t>
        <a:bodyPr/>
        <a:lstStyle/>
        <a:p>
          <a:endParaRPr lang="pl-PL"/>
        </a:p>
      </dgm:t>
    </dgm:pt>
    <dgm:pt modelId="{B61D9967-568D-4CDA-9C09-288458F645FC}">
      <dgm:prSet custT="1"/>
      <dgm:spPr>
        <a:xfrm>
          <a:off x="5176901" y="4694430"/>
          <a:ext cx="1032134" cy="51076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ADMINISTRACYJNY</a:t>
          </a:r>
        </a:p>
      </dgm:t>
    </dgm:pt>
    <dgm:pt modelId="{853CF28E-14AF-44DC-A3A2-7D7288464F7F}" type="parTrans" cxnId="{C92CB577-C9D8-4A74-8284-ED076DD27CFA}">
      <dgm:prSet/>
      <dgm:spPr>
        <a:xfrm>
          <a:off x="5041210" y="1098364"/>
          <a:ext cx="135691" cy="38514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51448"/>
              </a:lnTo>
              <a:lnTo>
                <a:pt x="135691" y="385144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A07620D0-8EA9-4BB3-98C0-909F976E36FF}" type="sibTrans" cxnId="{C92CB577-C9D8-4A74-8284-ED076DD27CFA}">
      <dgm:prSet/>
      <dgm:spPr/>
      <dgm:t>
        <a:bodyPr/>
        <a:lstStyle/>
        <a:p>
          <a:endParaRPr lang="pl-PL"/>
        </a:p>
      </dgm:t>
    </dgm:pt>
    <dgm:pt modelId="{F0BBC8BC-A94D-4904-A334-DC1C25F58974}">
      <dgm:prSet custT="1"/>
      <dgm:spPr>
        <a:xfrm>
          <a:off x="5176901" y="5295440"/>
          <a:ext cx="1056875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05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ARCHIWUM ZAKŁADOWE</a:t>
          </a:r>
        </a:p>
      </dgm:t>
    </dgm:pt>
    <dgm:pt modelId="{E31C859B-3B0F-4291-82B3-CC4BF7A1C5BF}" type="parTrans" cxnId="{FD127EBB-9688-4340-B236-8B4C51AE7289}">
      <dgm:prSet/>
      <dgm:spPr>
        <a:xfrm>
          <a:off x="5041210" y="1098364"/>
          <a:ext cx="135691" cy="44232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23228"/>
              </a:lnTo>
              <a:lnTo>
                <a:pt x="135691" y="442322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06D24DE9-9DBA-4A70-BE28-5FE92F848EDD}" type="sibTrans" cxnId="{FD127EBB-9688-4340-B236-8B4C51AE7289}">
      <dgm:prSet/>
      <dgm:spPr/>
      <dgm:t>
        <a:bodyPr/>
        <a:lstStyle/>
        <a:p>
          <a:endParaRPr lang="pl-PL"/>
        </a:p>
      </dgm:t>
    </dgm:pt>
    <dgm:pt modelId="{4F6C51DD-9530-4BF9-A629-952DF26C71A9}" type="pres">
      <dgm:prSet presAssocID="{E046937B-D094-4E7A-BEFD-741FC970DCF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F58850D-24DC-4315-AC12-1C6F548576D2}" type="pres">
      <dgm:prSet presAssocID="{D63E71F6-CB99-445B-B519-9AE330F4CB5F}" presName="hierRoot1" presStyleCnt="0">
        <dgm:presLayoutVars>
          <dgm:hierBranch val="init"/>
        </dgm:presLayoutVars>
      </dgm:prSet>
      <dgm:spPr/>
    </dgm:pt>
    <dgm:pt modelId="{0BF24358-EB04-47BE-BC51-11E9033E4529}" type="pres">
      <dgm:prSet presAssocID="{D63E71F6-CB99-445B-B519-9AE330F4CB5F}" presName="rootComposite1" presStyleCnt="0"/>
      <dgm:spPr/>
    </dgm:pt>
    <dgm:pt modelId="{753DB0E6-5EBC-4D07-83D8-7C6A597B2AF0}" type="pres">
      <dgm:prSet presAssocID="{D63E71F6-CB99-445B-B519-9AE330F4CB5F}" presName="rootText1" presStyleLbl="node0" presStyleIdx="0" presStyleCnt="1" custScaleX="461763">
        <dgm:presLayoutVars>
          <dgm:chPref val="3"/>
        </dgm:presLayoutVars>
      </dgm:prSet>
      <dgm:spPr/>
    </dgm:pt>
    <dgm:pt modelId="{CC251F8A-618F-400F-9524-22D669E1BBC7}" type="pres">
      <dgm:prSet presAssocID="{D63E71F6-CB99-445B-B519-9AE330F4CB5F}" presName="rootConnector1" presStyleLbl="asst0" presStyleIdx="0" presStyleCnt="0"/>
      <dgm:spPr/>
    </dgm:pt>
    <dgm:pt modelId="{15775AE6-DCA5-4A65-978A-020370030F17}" type="pres">
      <dgm:prSet presAssocID="{D63E71F6-CB99-445B-B519-9AE330F4CB5F}" presName="hierChild2" presStyleCnt="0"/>
      <dgm:spPr/>
    </dgm:pt>
    <dgm:pt modelId="{D86EB7EA-A83F-47EF-8F49-651629681FCF}" type="pres">
      <dgm:prSet presAssocID="{980BBB75-316E-43A6-8E0B-2E77B1E7FF47}" presName="Name37" presStyleLbl="parChTrans1D2" presStyleIdx="0" presStyleCnt="7"/>
      <dgm:spPr/>
    </dgm:pt>
    <dgm:pt modelId="{43E80566-4094-4BE6-82A1-745EF7EE48B2}" type="pres">
      <dgm:prSet presAssocID="{993FE564-4008-4281-A317-90839CF4F374}" presName="hierRoot2" presStyleCnt="0">
        <dgm:presLayoutVars>
          <dgm:hierBranch val="init"/>
        </dgm:presLayoutVars>
      </dgm:prSet>
      <dgm:spPr/>
    </dgm:pt>
    <dgm:pt modelId="{3B37D029-046A-4B57-8C6E-C8AFC58A9651}" type="pres">
      <dgm:prSet presAssocID="{993FE564-4008-4281-A317-90839CF4F374}" presName="rootComposite" presStyleCnt="0"/>
      <dgm:spPr/>
    </dgm:pt>
    <dgm:pt modelId="{BD7EE537-94DE-466D-8245-767A6C213379}" type="pres">
      <dgm:prSet presAssocID="{993FE564-4008-4281-A317-90839CF4F374}" presName="rootText" presStyleLbl="node2" presStyleIdx="0" presStyleCnt="7" custScaleX="138948" custScaleY="204008">
        <dgm:presLayoutVars>
          <dgm:chPref val="3"/>
        </dgm:presLayoutVars>
      </dgm:prSet>
      <dgm:spPr/>
    </dgm:pt>
    <dgm:pt modelId="{0A9E8F5F-2FD0-4844-AB2A-3969F540BF35}" type="pres">
      <dgm:prSet presAssocID="{993FE564-4008-4281-A317-90839CF4F374}" presName="rootConnector" presStyleLbl="node2" presStyleIdx="0" presStyleCnt="7"/>
      <dgm:spPr/>
    </dgm:pt>
    <dgm:pt modelId="{2B19162E-8732-46C9-B836-9CEAD3A5FFD7}" type="pres">
      <dgm:prSet presAssocID="{993FE564-4008-4281-A317-90839CF4F374}" presName="hierChild4" presStyleCnt="0"/>
      <dgm:spPr/>
    </dgm:pt>
    <dgm:pt modelId="{A71EAB2E-A6C6-43D6-A93D-A81E45D4A8EC}" type="pres">
      <dgm:prSet presAssocID="{993FE564-4008-4281-A317-90839CF4F374}" presName="hierChild5" presStyleCnt="0"/>
      <dgm:spPr/>
    </dgm:pt>
    <dgm:pt modelId="{1E3789F4-67FF-47BB-BAA4-A4D0B0161E72}" type="pres">
      <dgm:prSet presAssocID="{1DA4F234-824F-46AC-8EB3-1C7E129C3660}" presName="Name37" presStyleLbl="parChTrans1D2" presStyleIdx="1" presStyleCnt="7"/>
      <dgm:spPr/>
    </dgm:pt>
    <dgm:pt modelId="{BA1F8931-89C9-4E2D-9118-9849B23152D1}" type="pres">
      <dgm:prSet presAssocID="{45DCB95D-E9ED-4148-8895-47CE5FFBF73B}" presName="hierRoot2" presStyleCnt="0">
        <dgm:presLayoutVars>
          <dgm:hierBranch val="init"/>
        </dgm:presLayoutVars>
      </dgm:prSet>
      <dgm:spPr/>
    </dgm:pt>
    <dgm:pt modelId="{B0D4D403-2B09-4DE1-9AEB-9D1A38D69AB4}" type="pres">
      <dgm:prSet presAssocID="{45DCB95D-E9ED-4148-8895-47CE5FFBF73B}" presName="rootComposite" presStyleCnt="0"/>
      <dgm:spPr/>
    </dgm:pt>
    <dgm:pt modelId="{2F946094-AE5B-4E98-BA65-AE1B715B14D6}" type="pres">
      <dgm:prSet presAssocID="{45DCB95D-E9ED-4148-8895-47CE5FFBF73B}" presName="rootText" presStyleLbl="node2" presStyleIdx="1" presStyleCnt="7" custScaleY="119769">
        <dgm:presLayoutVars>
          <dgm:chPref val="3"/>
        </dgm:presLayoutVars>
      </dgm:prSet>
      <dgm:spPr/>
    </dgm:pt>
    <dgm:pt modelId="{7A403AED-63AA-4B10-9A8A-E7BDE7CE09E9}" type="pres">
      <dgm:prSet presAssocID="{45DCB95D-E9ED-4148-8895-47CE5FFBF73B}" presName="rootConnector" presStyleLbl="node2" presStyleIdx="1" presStyleCnt="7"/>
      <dgm:spPr/>
    </dgm:pt>
    <dgm:pt modelId="{257C60C0-66A1-40A9-9ED5-60C8596D2AF2}" type="pres">
      <dgm:prSet presAssocID="{45DCB95D-E9ED-4148-8895-47CE5FFBF73B}" presName="hierChild4" presStyleCnt="0"/>
      <dgm:spPr/>
    </dgm:pt>
    <dgm:pt modelId="{5CE94D61-B10B-4D20-BE3C-E8593300E87B}" type="pres">
      <dgm:prSet presAssocID="{45DCB95D-E9ED-4148-8895-47CE5FFBF73B}" presName="hierChild5" presStyleCnt="0"/>
      <dgm:spPr/>
    </dgm:pt>
    <dgm:pt modelId="{AAF3C7EF-079A-4716-871A-27A91C1CDB22}" type="pres">
      <dgm:prSet presAssocID="{492FC870-5143-4371-84AE-136335C06147}" presName="Name37" presStyleLbl="parChTrans1D2" presStyleIdx="2" presStyleCnt="7"/>
      <dgm:spPr/>
    </dgm:pt>
    <dgm:pt modelId="{731A8225-929A-4E0E-AD7C-2F66BD87A500}" type="pres">
      <dgm:prSet presAssocID="{6EE34DEB-DC27-49E3-BAA6-B5F0DED1D355}" presName="hierRoot2" presStyleCnt="0">
        <dgm:presLayoutVars>
          <dgm:hierBranch val="init"/>
        </dgm:presLayoutVars>
      </dgm:prSet>
      <dgm:spPr/>
    </dgm:pt>
    <dgm:pt modelId="{C0189B6F-ACFD-465E-A8E5-C0C01B4BC2AC}" type="pres">
      <dgm:prSet presAssocID="{6EE34DEB-DC27-49E3-BAA6-B5F0DED1D355}" presName="rootComposite" presStyleCnt="0"/>
      <dgm:spPr/>
    </dgm:pt>
    <dgm:pt modelId="{29E382A8-A2A6-4377-9410-6AB587253BC2}" type="pres">
      <dgm:prSet presAssocID="{6EE34DEB-DC27-49E3-BAA6-B5F0DED1D355}" presName="rootText" presStyleLbl="node2" presStyleIdx="2" presStyleCnt="7">
        <dgm:presLayoutVars>
          <dgm:chPref val="3"/>
        </dgm:presLayoutVars>
      </dgm:prSet>
      <dgm:spPr/>
    </dgm:pt>
    <dgm:pt modelId="{547E2020-5D46-4D95-B228-4E1F29C326BE}" type="pres">
      <dgm:prSet presAssocID="{6EE34DEB-DC27-49E3-BAA6-B5F0DED1D355}" presName="rootConnector" presStyleLbl="node2" presStyleIdx="2" presStyleCnt="7"/>
      <dgm:spPr/>
    </dgm:pt>
    <dgm:pt modelId="{5624D03D-FC3C-43D0-9077-ABBD76031FC3}" type="pres">
      <dgm:prSet presAssocID="{6EE34DEB-DC27-49E3-BAA6-B5F0DED1D355}" presName="hierChild4" presStyleCnt="0"/>
      <dgm:spPr/>
    </dgm:pt>
    <dgm:pt modelId="{39AC9D77-BA9A-4ED4-B3C0-5370F33CA878}" type="pres">
      <dgm:prSet presAssocID="{6EE34DEB-DC27-49E3-BAA6-B5F0DED1D355}" presName="hierChild5" presStyleCnt="0"/>
      <dgm:spPr/>
    </dgm:pt>
    <dgm:pt modelId="{4F2A7970-8AA4-4753-80D0-1D9A175D7039}" type="pres">
      <dgm:prSet presAssocID="{D76BDCDC-4803-4798-AF57-8D8ABB3D7252}" presName="Name37" presStyleLbl="parChTrans1D2" presStyleIdx="3" presStyleCnt="7"/>
      <dgm:spPr/>
    </dgm:pt>
    <dgm:pt modelId="{4235B521-3E9B-41D6-93FC-5C0500324B88}" type="pres">
      <dgm:prSet presAssocID="{3A0E2445-6006-4DCB-9390-136D6F3C8376}" presName="hierRoot2" presStyleCnt="0">
        <dgm:presLayoutVars>
          <dgm:hierBranch val="init"/>
        </dgm:presLayoutVars>
      </dgm:prSet>
      <dgm:spPr/>
    </dgm:pt>
    <dgm:pt modelId="{AE7610CB-C8F3-42A4-836D-9696B960A221}" type="pres">
      <dgm:prSet presAssocID="{3A0E2445-6006-4DCB-9390-136D6F3C8376}" presName="rootComposite" presStyleCnt="0"/>
      <dgm:spPr/>
    </dgm:pt>
    <dgm:pt modelId="{F847F779-3A1A-4F2E-A0B9-C17727838B0C}" type="pres">
      <dgm:prSet presAssocID="{3A0E2445-6006-4DCB-9390-136D6F3C8376}" presName="rootText" presStyleLbl="node2" presStyleIdx="3" presStyleCnt="7" custLinFactX="100000" custLinFactNeighborX="145124" custLinFactNeighborY="1685">
        <dgm:presLayoutVars>
          <dgm:chPref val="3"/>
        </dgm:presLayoutVars>
      </dgm:prSet>
      <dgm:spPr/>
    </dgm:pt>
    <dgm:pt modelId="{91D08CDA-9FAA-4861-84BB-173678A8E319}" type="pres">
      <dgm:prSet presAssocID="{3A0E2445-6006-4DCB-9390-136D6F3C8376}" presName="rootConnector" presStyleLbl="node2" presStyleIdx="3" presStyleCnt="7"/>
      <dgm:spPr/>
    </dgm:pt>
    <dgm:pt modelId="{7A5387EA-2E65-45D8-A792-AA536ED8327F}" type="pres">
      <dgm:prSet presAssocID="{3A0E2445-6006-4DCB-9390-136D6F3C8376}" presName="hierChild4" presStyleCnt="0"/>
      <dgm:spPr/>
    </dgm:pt>
    <dgm:pt modelId="{64A92559-4AD0-4C8E-A758-A0B48CFACF51}" type="pres">
      <dgm:prSet presAssocID="{3A0E2445-6006-4DCB-9390-136D6F3C8376}" presName="hierChild5" presStyleCnt="0"/>
      <dgm:spPr/>
    </dgm:pt>
    <dgm:pt modelId="{EA89BCDF-4B5F-4CFA-8E29-31FF44F6E91D}" type="pres">
      <dgm:prSet presAssocID="{7904A473-8F3C-4A35-9EF0-11BAA0146E75}" presName="Name37" presStyleLbl="parChTrans1D2" presStyleIdx="4" presStyleCnt="7"/>
      <dgm:spPr/>
    </dgm:pt>
    <dgm:pt modelId="{271CB40C-8B5D-473D-9AC9-240707602B01}" type="pres">
      <dgm:prSet presAssocID="{4CF3F272-AD35-4A8B-9E1D-AA18A71712C4}" presName="hierRoot2" presStyleCnt="0">
        <dgm:presLayoutVars>
          <dgm:hierBranch val="init"/>
        </dgm:presLayoutVars>
      </dgm:prSet>
      <dgm:spPr/>
    </dgm:pt>
    <dgm:pt modelId="{2394C05E-543F-4A7A-B298-6D8196DFDDFD}" type="pres">
      <dgm:prSet presAssocID="{4CF3F272-AD35-4A8B-9E1D-AA18A71712C4}" presName="rootComposite" presStyleCnt="0"/>
      <dgm:spPr/>
    </dgm:pt>
    <dgm:pt modelId="{578F932F-AFC7-47F2-8F5E-599B26CBD066}" type="pres">
      <dgm:prSet presAssocID="{4CF3F272-AD35-4A8B-9E1D-AA18A71712C4}" presName="rootText" presStyleLbl="node2" presStyleIdx="4" presStyleCnt="7" custLinFactX="-22141" custLinFactNeighborX="-100000">
        <dgm:presLayoutVars>
          <dgm:chPref val="3"/>
        </dgm:presLayoutVars>
      </dgm:prSet>
      <dgm:spPr/>
    </dgm:pt>
    <dgm:pt modelId="{D4F9C674-9482-44D3-BB9C-E73E939BC3B8}" type="pres">
      <dgm:prSet presAssocID="{4CF3F272-AD35-4A8B-9E1D-AA18A71712C4}" presName="rootConnector" presStyleLbl="node2" presStyleIdx="4" presStyleCnt="7"/>
      <dgm:spPr/>
    </dgm:pt>
    <dgm:pt modelId="{0DFD271B-3CC9-426C-B38E-C0A6393BB0B6}" type="pres">
      <dgm:prSet presAssocID="{4CF3F272-AD35-4A8B-9E1D-AA18A71712C4}" presName="hierChild4" presStyleCnt="0"/>
      <dgm:spPr/>
    </dgm:pt>
    <dgm:pt modelId="{C8CDC6B5-255D-41B6-9FA4-99172BE4BE39}" type="pres">
      <dgm:prSet presAssocID="{E36EB126-AF48-46AC-A777-7E1FD07F20F3}" presName="Name37" presStyleLbl="parChTrans1D3" presStyleIdx="0" presStyleCnt="7"/>
      <dgm:spPr/>
    </dgm:pt>
    <dgm:pt modelId="{2E41D3BD-6BD6-4C9E-9C8A-ADD5D2358A64}" type="pres">
      <dgm:prSet presAssocID="{D17152B1-3731-458E-89BB-7DDF72E87975}" presName="hierRoot2" presStyleCnt="0">
        <dgm:presLayoutVars>
          <dgm:hierBranch val="init"/>
        </dgm:presLayoutVars>
      </dgm:prSet>
      <dgm:spPr/>
    </dgm:pt>
    <dgm:pt modelId="{280ABCE7-FFDF-40CB-B1F5-CE7C561E96BC}" type="pres">
      <dgm:prSet presAssocID="{D17152B1-3731-458E-89BB-7DDF72E87975}" presName="rootComposite" presStyleCnt="0"/>
      <dgm:spPr/>
    </dgm:pt>
    <dgm:pt modelId="{BEE6DE7D-6190-448C-89DC-F0A22E2F1809}" type="pres">
      <dgm:prSet presAssocID="{D17152B1-3731-458E-89BB-7DDF72E87975}" presName="rootText" presStyleLbl="node3" presStyleIdx="0" presStyleCnt="7" custScaleX="185268" custScaleY="143052" custLinFactX="-21298" custLinFactNeighborX="-100000" custLinFactNeighborY="-11793">
        <dgm:presLayoutVars>
          <dgm:chPref val="3"/>
        </dgm:presLayoutVars>
      </dgm:prSet>
      <dgm:spPr/>
    </dgm:pt>
    <dgm:pt modelId="{EDA61006-16D6-41AB-9B7C-A02DC947D045}" type="pres">
      <dgm:prSet presAssocID="{D17152B1-3731-458E-89BB-7DDF72E87975}" presName="rootConnector" presStyleLbl="node3" presStyleIdx="0" presStyleCnt="7"/>
      <dgm:spPr/>
    </dgm:pt>
    <dgm:pt modelId="{95F7532B-1D62-41BA-BFDD-09667AEF96FE}" type="pres">
      <dgm:prSet presAssocID="{D17152B1-3731-458E-89BB-7DDF72E87975}" presName="hierChild4" presStyleCnt="0"/>
      <dgm:spPr/>
    </dgm:pt>
    <dgm:pt modelId="{60D75BB2-041D-4F36-88A5-164D7B31BE7F}" type="pres">
      <dgm:prSet presAssocID="{D17152B1-3731-458E-89BB-7DDF72E87975}" presName="hierChild5" presStyleCnt="0"/>
      <dgm:spPr/>
    </dgm:pt>
    <dgm:pt modelId="{AFAD130B-CF10-4EEE-86E1-82BCF4907F61}" type="pres">
      <dgm:prSet presAssocID="{AA288F94-80AB-4452-9A65-BD77460F37B3}" presName="Name37" presStyleLbl="parChTrans1D3" presStyleIdx="1" presStyleCnt="7"/>
      <dgm:spPr/>
    </dgm:pt>
    <dgm:pt modelId="{DD4868A5-8EFD-4DAC-A087-50908956E5E1}" type="pres">
      <dgm:prSet presAssocID="{8BDCB266-7F8C-41D6-89DA-2798E788F0F0}" presName="hierRoot2" presStyleCnt="0">
        <dgm:presLayoutVars>
          <dgm:hierBranch val="init"/>
        </dgm:presLayoutVars>
      </dgm:prSet>
      <dgm:spPr/>
    </dgm:pt>
    <dgm:pt modelId="{ED346973-2095-4D14-A37F-D759A03B5C72}" type="pres">
      <dgm:prSet presAssocID="{8BDCB266-7F8C-41D6-89DA-2798E788F0F0}" presName="rootComposite" presStyleCnt="0"/>
      <dgm:spPr/>
    </dgm:pt>
    <dgm:pt modelId="{54147D8C-A076-4AE5-ADDE-9164BB17C50D}" type="pres">
      <dgm:prSet presAssocID="{8BDCB266-7F8C-41D6-89DA-2798E788F0F0}" presName="rootText" presStyleLbl="node3" presStyleIdx="1" presStyleCnt="7" custScaleX="180536" custLinFactX="-22141" custLinFactNeighborX="-100000" custLinFactNeighborY="1685">
        <dgm:presLayoutVars>
          <dgm:chPref val="3"/>
        </dgm:presLayoutVars>
      </dgm:prSet>
      <dgm:spPr/>
    </dgm:pt>
    <dgm:pt modelId="{9FE716B3-92C2-45FD-88FB-504B5285B2E7}" type="pres">
      <dgm:prSet presAssocID="{8BDCB266-7F8C-41D6-89DA-2798E788F0F0}" presName="rootConnector" presStyleLbl="node3" presStyleIdx="1" presStyleCnt="7"/>
      <dgm:spPr/>
    </dgm:pt>
    <dgm:pt modelId="{51C8CCB2-9B8D-4E8A-843B-50511EF00690}" type="pres">
      <dgm:prSet presAssocID="{8BDCB266-7F8C-41D6-89DA-2798E788F0F0}" presName="hierChild4" presStyleCnt="0"/>
      <dgm:spPr/>
    </dgm:pt>
    <dgm:pt modelId="{8BC20F90-7A52-429F-A185-1FA974571D09}" type="pres">
      <dgm:prSet presAssocID="{8BDCB266-7F8C-41D6-89DA-2798E788F0F0}" presName="hierChild5" presStyleCnt="0"/>
      <dgm:spPr/>
    </dgm:pt>
    <dgm:pt modelId="{5DFB79D4-D032-47A7-AEE4-E7EE59BDC7E5}" type="pres">
      <dgm:prSet presAssocID="{C59AD3DC-6A78-4EEB-B243-E4000B232006}" presName="Name37" presStyleLbl="parChTrans1D3" presStyleIdx="2" presStyleCnt="7"/>
      <dgm:spPr/>
    </dgm:pt>
    <dgm:pt modelId="{DD7D9EA7-1741-4F32-8874-3291891DF6F7}" type="pres">
      <dgm:prSet presAssocID="{BB3C2114-1090-4645-838E-73FD67E5691E}" presName="hierRoot2" presStyleCnt="0">
        <dgm:presLayoutVars>
          <dgm:hierBranch val="init"/>
        </dgm:presLayoutVars>
      </dgm:prSet>
      <dgm:spPr/>
    </dgm:pt>
    <dgm:pt modelId="{F213481D-307B-489F-B1C3-71C3FC2F5320}" type="pres">
      <dgm:prSet presAssocID="{BB3C2114-1090-4645-838E-73FD67E5691E}" presName="rootComposite" presStyleCnt="0"/>
      <dgm:spPr/>
    </dgm:pt>
    <dgm:pt modelId="{C2865DA1-1930-400C-8CD6-C583BE771AD7}" type="pres">
      <dgm:prSet presAssocID="{BB3C2114-1090-4645-838E-73FD67E5691E}" presName="rootText" presStyleLbl="node3" presStyleIdx="2" presStyleCnt="7" custScaleX="185544" custLinFactX="-22141" custLinFactNeighborX="-100000" custLinFactNeighborY="5054">
        <dgm:presLayoutVars>
          <dgm:chPref val="3"/>
        </dgm:presLayoutVars>
      </dgm:prSet>
      <dgm:spPr/>
    </dgm:pt>
    <dgm:pt modelId="{6575DE01-AAF8-4978-815E-B91A67A30619}" type="pres">
      <dgm:prSet presAssocID="{BB3C2114-1090-4645-838E-73FD67E5691E}" presName="rootConnector" presStyleLbl="node3" presStyleIdx="2" presStyleCnt="7"/>
      <dgm:spPr/>
    </dgm:pt>
    <dgm:pt modelId="{8DE047E7-4035-4410-935C-5F4667506D5A}" type="pres">
      <dgm:prSet presAssocID="{BB3C2114-1090-4645-838E-73FD67E5691E}" presName="hierChild4" presStyleCnt="0"/>
      <dgm:spPr/>
    </dgm:pt>
    <dgm:pt modelId="{709DF837-59BE-42E5-BB05-6BB30A68C184}" type="pres">
      <dgm:prSet presAssocID="{BB3C2114-1090-4645-838E-73FD67E5691E}" presName="hierChild5" presStyleCnt="0"/>
      <dgm:spPr/>
    </dgm:pt>
    <dgm:pt modelId="{82E53744-6BF2-4CBA-993B-9C4327163025}" type="pres">
      <dgm:prSet presAssocID="{E15AFF2D-EC90-4E70-93F0-C31C40D110D5}" presName="Name37" presStyleLbl="parChTrans1D3" presStyleIdx="3" presStyleCnt="7"/>
      <dgm:spPr/>
    </dgm:pt>
    <dgm:pt modelId="{5B1F2E3C-E91D-4EB1-B47F-E7D94848C057}" type="pres">
      <dgm:prSet presAssocID="{34B42823-968F-42A6-97D5-76DB249CB357}" presName="hierRoot2" presStyleCnt="0">
        <dgm:presLayoutVars>
          <dgm:hierBranch val="init"/>
        </dgm:presLayoutVars>
      </dgm:prSet>
      <dgm:spPr/>
    </dgm:pt>
    <dgm:pt modelId="{73CD7C15-6C77-4FA6-9CCA-182B87266204}" type="pres">
      <dgm:prSet presAssocID="{34B42823-968F-42A6-97D5-76DB249CB357}" presName="rootComposite" presStyleCnt="0"/>
      <dgm:spPr/>
    </dgm:pt>
    <dgm:pt modelId="{75C6A33E-91E7-4024-8C17-C83C49B5B201}" type="pres">
      <dgm:prSet presAssocID="{34B42823-968F-42A6-97D5-76DB249CB357}" presName="rootText" presStyleLbl="node3" presStyleIdx="3" presStyleCnt="7" custScaleX="187941" custLinFactX="-22141" custLinFactNeighborX="-100000" custLinFactNeighborY="-6739">
        <dgm:presLayoutVars>
          <dgm:chPref val="3"/>
        </dgm:presLayoutVars>
      </dgm:prSet>
      <dgm:spPr/>
    </dgm:pt>
    <dgm:pt modelId="{6C7ADB9E-9F40-480E-AF79-17BFA75BAB29}" type="pres">
      <dgm:prSet presAssocID="{34B42823-968F-42A6-97D5-76DB249CB357}" presName="rootConnector" presStyleLbl="node3" presStyleIdx="3" presStyleCnt="7"/>
      <dgm:spPr/>
    </dgm:pt>
    <dgm:pt modelId="{956D3EB8-37AA-4BD0-A065-31B671E96294}" type="pres">
      <dgm:prSet presAssocID="{34B42823-968F-42A6-97D5-76DB249CB357}" presName="hierChild4" presStyleCnt="0"/>
      <dgm:spPr/>
    </dgm:pt>
    <dgm:pt modelId="{E734C74A-3C09-484E-8DD9-300239712559}" type="pres">
      <dgm:prSet presAssocID="{34B42823-968F-42A6-97D5-76DB249CB357}" presName="hierChild5" presStyleCnt="0"/>
      <dgm:spPr/>
    </dgm:pt>
    <dgm:pt modelId="{DCF384AA-E2F9-4477-856E-39AE791332A6}" type="pres">
      <dgm:prSet presAssocID="{EA80BF48-34F4-4DA3-AA07-EDDB292B4190}" presName="Name37" presStyleLbl="parChTrans1D3" presStyleIdx="4" presStyleCnt="7"/>
      <dgm:spPr/>
    </dgm:pt>
    <dgm:pt modelId="{9574112A-3F6C-4DD6-8563-48FB69E91D67}" type="pres">
      <dgm:prSet presAssocID="{DD6D69D2-BF57-413C-A7C7-11426FA348ED}" presName="hierRoot2" presStyleCnt="0">
        <dgm:presLayoutVars>
          <dgm:hierBranch val="init"/>
        </dgm:presLayoutVars>
      </dgm:prSet>
      <dgm:spPr/>
    </dgm:pt>
    <dgm:pt modelId="{E31F6386-FB62-4509-817B-43B3DEBD69B2}" type="pres">
      <dgm:prSet presAssocID="{DD6D69D2-BF57-413C-A7C7-11426FA348ED}" presName="rootComposite" presStyleCnt="0"/>
      <dgm:spPr/>
    </dgm:pt>
    <dgm:pt modelId="{235C89DA-C804-4E14-9D88-3214E4CF35D8}" type="pres">
      <dgm:prSet presAssocID="{DD6D69D2-BF57-413C-A7C7-11426FA348ED}" presName="rootText" presStyleLbl="node3" presStyleIdx="4" presStyleCnt="7" custScaleX="187988" custLinFactX="-20456" custLinFactNeighborX="-100000" custLinFactNeighborY="5054">
        <dgm:presLayoutVars>
          <dgm:chPref val="3"/>
        </dgm:presLayoutVars>
      </dgm:prSet>
      <dgm:spPr/>
    </dgm:pt>
    <dgm:pt modelId="{05668407-C463-448A-914A-55E91AE44567}" type="pres">
      <dgm:prSet presAssocID="{DD6D69D2-BF57-413C-A7C7-11426FA348ED}" presName="rootConnector" presStyleLbl="node3" presStyleIdx="4" presStyleCnt="7"/>
      <dgm:spPr/>
    </dgm:pt>
    <dgm:pt modelId="{B96711B2-90B4-4231-B4B9-3DEF81C354D9}" type="pres">
      <dgm:prSet presAssocID="{DD6D69D2-BF57-413C-A7C7-11426FA348ED}" presName="hierChild4" presStyleCnt="0"/>
      <dgm:spPr/>
    </dgm:pt>
    <dgm:pt modelId="{BEAB7CA4-B885-4A40-B1B8-2B3E023DC671}" type="pres">
      <dgm:prSet presAssocID="{DD6D69D2-BF57-413C-A7C7-11426FA348ED}" presName="hierChild5" presStyleCnt="0"/>
      <dgm:spPr/>
    </dgm:pt>
    <dgm:pt modelId="{F862D755-3E07-4689-A78E-A45810A65692}" type="pres">
      <dgm:prSet presAssocID="{853CF28E-14AF-44DC-A3A2-7D7288464F7F}" presName="Name37" presStyleLbl="parChTrans1D3" presStyleIdx="5" presStyleCnt="7"/>
      <dgm:spPr/>
    </dgm:pt>
    <dgm:pt modelId="{06EB7C84-C466-4822-8C99-CD49CF16A253}" type="pres">
      <dgm:prSet presAssocID="{B61D9967-568D-4CDA-9C09-288458F645FC}" presName="hierRoot2" presStyleCnt="0">
        <dgm:presLayoutVars>
          <dgm:hierBranch val="init"/>
        </dgm:presLayoutVars>
      </dgm:prSet>
      <dgm:spPr/>
    </dgm:pt>
    <dgm:pt modelId="{AA0B596D-13DD-4E8A-8A2E-09BA2BCF8808}" type="pres">
      <dgm:prSet presAssocID="{B61D9967-568D-4CDA-9C09-288458F645FC}" presName="rootComposite" presStyleCnt="0"/>
      <dgm:spPr/>
    </dgm:pt>
    <dgm:pt modelId="{EB9CB167-FC9A-47C1-B1CB-A1883DC60093}" type="pres">
      <dgm:prSet presAssocID="{B61D9967-568D-4CDA-9C09-288458F645FC}" presName="rootText" presStyleLbl="node3" presStyleIdx="5" presStyleCnt="7" custScaleX="186893" custScaleY="112925" custLinFactX="-21298" custLinFactNeighborX="-100000" custLinFactNeighborY="-6739">
        <dgm:presLayoutVars>
          <dgm:chPref val="3"/>
        </dgm:presLayoutVars>
      </dgm:prSet>
      <dgm:spPr/>
    </dgm:pt>
    <dgm:pt modelId="{C6515A0A-973A-4549-9E10-0074F24DFF21}" type="pres">
      <dgm:prSet presAssocID="{B61D9967-568D-4CDA-9C09-288458F645FC}" presName="rootConnector" presStyleLbl="node3" presStyleIdx="5" presStyleCnt="7"/>
      <dgm:spPr/>
    </dgm:pt>
    <dgm:pt modelId="{E49C4126-2F31-43E4-95F5-D885C6F4067B}" type="pres">
      <dgm:prSet presAssocID="{B61D9967-568D-4CDA-9C09-288458F645FC}" presName="hierChild4" presStyleCnt="0"/>
      <dgm:spPr/>
    </dgm:pt>
    <dgm:pt modelId="{AAA75314-F3CE-4041-885A-BA65DEF4FA5A}" type="pres">
      <dgm:prSet presAssocID="{B61D9967-568D-4CDA-9C09-288458F645FC}" presName="hierChild5" presStyleCnt="0"/>
      <dgm:spPr/>
    </dgm:pt>
    <dgm:pt modelId="{2DFAAA90-1C7D-4269-944F-9339BA417918}" type="pres">
      <dgm:prSet presAssocID="{E31C859B-3B0F-4291-82B3-CC4BF7A1C5BF}" presName="Name37" presStyleLbl="parChTrans1D3" presStyleIdx="6" presStyleCnt="7"/>
      <dgm:spPr/>
    </dgm:pt>
    <dgm:pt modelId="{953D0013-1255-4EB2-BCDD-28A3318798A6}" type="pres">
      <dgm:prSet presAssocID="{F0BBC8BC-A94D-4904-A334-DC1C25F58974}" presName="hierRoot2" presStyleCnt="0">
        <dgm:presLayoutVars>
          <dgm:hierBranch val="init"/>
        </dgm:presLayoutVars>
      </dgm:prSet>
      <dgm:spPr/>
    </dgm:pt>
    <dgm:pt modelId="{FB5A7C95-29B2-4306-88EF-51F1E3080234}" type="pres">
      <dgm:prSet presAssocID="{F0BBC8BC-A94D-4904-A334-DC1C25F58974}" presName="rootComposite" presStyleCnt="0"/>
      <dgm:spPr/>
    </dgm:pt>
    <dgm:pt modelId="{CB1CD0F3-78BE-4284-87FA-7FBBE8004BCE}" type="pres">
      <dgm:prSet presAssocID="{F0BBC8BC-A94D-4904-A334-DC1C25F58974}" presName="rootText" presStyleLbl="node3" presStyleIdx="6" presStyleCnt="7" custScaleX="182475" custLinFactX="-22141" custLinFactNeighborX="-100000" custLinFactNeighborY="-23733">
        <dgm:presLayoutVars>
          <dgm:chPref val="3"/>
        </dgm:presLayoutVars>
      </dgm:prSet>
      <dgm:spPr/>
    </dgm:pt>
    <dgm:pt modelId="{50F39D47-C5AB-4352-9DDE-16964FF44756}" type="pres">
      <dgm:prSet presAssocID="{F0BBC8BC-A94D-4904-A334-DC1C25F58974}" presName="rootConnector" presStyleLbl="node3" presStyleIdx="6" presStyleCnt="7"/>
      <dgm:spPr/>
    </dgm:pt>
    <dgm:pt modelId="{89A891A5-B0B7-4443-94FA-136E8BE073AA}" type="pres">
      <dgm:prSet presAssocID="{F0BBC8BC-A94D-4904-A334-DC1C25F58974}" presName="hierChild4" presStyleCnt="0"/>
      <dgm:spPr/>
    </dgm:pt>
    <dgm:pt modelId="{53FDB8ED-8597-4795-81A4-8EBDB556D068}" type="pres">
      <dgm:prSet presAssocID="{F0BBC8BC-A94D-4904-A334-DC1C25F58974}" presName="hierChild5" presStyleCnt="0"/>
      <dgm:spPr/>
    </dgm:pt>
    <dgm:pt modelId="{87FBBC8B-ECAF-4070-90A1-BB773A999482}" type="pres">
      <dgm:prSet presAssocID="{4CF3F272-AD35-4A8B-9E1D-AA18A71712C4}" presName="hierChild5" presStyleCnt="0"/>
      <dgm:spPr/>
    </dgm:pt>
    <dgm:pt modelId="{D281B2B5-6146-4AD2-A954-B48F02077FD6}" type="pres">
      <dgm:prSet presAssocID="{613261EC-37EB-4847-92EB-C2C7603543FF}" presName="Name37" presStyleLbl="parChTrans1D2" presStyleIdx="5" presStyleCnt="7"/>
      <dgm:spPr/>
    </dgm:pt>
    <dgm:pt modelId="{FAD23A87-40E2-4800-AAD3-CFCA7F10D04C}" type="pres">
      <dgm:prSet presAssocID="{DF6DC449-2F39-465A-90FE-6D866B0DCAF8}" presName="hierRoot2" presStyleCnt="0">
        <dgm:presLayoutVars>
          <dgm:hierBranch val="init"/>
        </dgm:presLayoutVars>
      </dgm:prSet>
      <dgm:spPr/>
    </dgm:pt>
    <dgm:pt modelId="{E52E260A-BFFD-4875-A270-A71E35C44219}" type="pres">
      <dgm:prSet presAssocID="{DF6DC449-2F39-465A-90FE-6D866B0DCAF8}" presName="rootComposite" presStyleCnt="0"/>
      <dgm:spPr/>
    </dgm:pt>
    <dgm:pt modelId="{AE1E3665-99CD-455F-AA0E-BFC6CC4E54B9}" type="pres">
      <dgm:prSet presAssocID="{DF6DC449-2F39-465A-90FE-6D866B0DCAF8}" presName="rootText" presStyleLbl="node2" presStyleIdx="5" presStyleCnt="7" custLinFactX="15402" custLinFactNeighborX="100000" custLinFactNeighborY="1685">
        <dgm:presLayoutVars>
          <dgm:chPref val="3"/>
        </dgm:presLayoutVars>
      </dgm:prSet>
      <dgm:spPr/>
    </dgm:pt>
    <dgm:pt modelId="{A8AAC787-D84C-42FE-8DBD-86D8C54996B3}" type="pres">
      <dgm:prSet presAssocID="{DF6DC449-2F39-465A-90FE-6D866B0DCAF8}" presName="rootConnector" presStyleLbl="node2" presStyleIdx="5" presStyleCnt="7"/>
      <dgm:spPr/>
    </dgm:pt>
    <dgm:pt modelId="{2B906D12-A99C-4810-AD23-71E47C12C491}" type="pres">
      <dgm:prSet presAssocID="{DF6DC449-2F39-465A-90FE-6D866B0DCAF8}" presName="hierChild4" presStyleCnt="0"/>
      <dgm:spPr/>
    </dgm:pt>
    <dgm:pt modelId="{8115A3BE-A558-47F9-8CD4-953E91E4B322}" type="pres">
      <dgm:prSet presAssocID="{DF6DC449-2F39-465A-90FE-6D866B0DCAF8}" presName="hierChild5" presStyleCnt="0"/>
      <dgm:spPr/>
    </dgm:pt>
    <dgm:pt modelId="{AF9C602C-75B8-456F-AA1E-E1069EC2E2AD}" type="pres">
      <dgm:prSet presAssocID="{A84AA02D-DD3D-46F4-9D09-A3FBAC25FD77}" presName="Name37" presStyleLbl="parChTrans1D2" presStyleIdx="6" presStyleCnt="7"/>
      <dgm:spPr/>
    </dgm:pt>
    <dgm:pt modelId="{E4B5B16C-52CA-4EC8-8AA5-991AF78C164B}" type="pres">
      <dgm:prSet presAssocID="{E0000F91-1C67-4818-B8E1-9860C0E3FD1B}" presName="hierRoot2" presStyleCnt="0">
        <dgm:presLayoutVars>
          <dgm:hierBranch val="init"/>
        </dgm:presLayoutVars>
      </dgm:prSet>
      <dgm:spPr/>
    </dgm:pt>
    <dgm:pt modelId="{0397A917-1794-48BE-B7A5-299E8A966F73}" type="pres">
      <dgm:prSet presAssocID="{E0000F91-1C67-4818-B8E1-9860C0E3FD1B}" presName="rootComposite" presStyleCnt="0"/>
      <dgm:spPr/>
    </dgm:pt>
    <dgm:pt modelId="{9C12B728-615D-4457-8659-4DA09A1B6DA9}" type="pres">
      <dgm:prSet presAssocID="{E0000F91-1C67-4818-B8E1-9860C0E3FD1B}" presName="rootText" presStyleLbl="node2" presStyleIdx="6" presStyleCnt="7" custLinFactX="-100000" custLinFactNeighborX="-141754" custLinFactNeighborY="1685">
        <dgm:presLayoutVars>
          <dgm:chPref val="3"/>
        </dgm:presLayoutVars>
      </dgm:prSet>
      <dgm:spPr/>
    </dgm:pt>
    <dgm:pt modelId="{172F4CBB-8B06-42CF-9E5B-A3D0AAA21CEB}" type="pres">
      <dgm:prSet presAssocID="{E0000F91-1C67-4818-B8E1-9860C0E3FD1B}" presName="rootConnector" presStyleLbl="node2" presStyleIdx="6" presStyleCnt="7"/>
      <dgm:spPr/>
    </dgm:pt>
    <dgm:pt modelId="{8C8079DD-ECC2-4CA4-9936-F0044E6DA21A}" type="pres">
      <dgm:prSet presAssocID="{E0000F91-1C67-4818-B8E1-9860C0E3FD1B}" presName="hierChild4" presStyleCnt="0"/>
      <dgm:spPr/>
    </dgm:pt>
    <dgm:pt modelId="{F7A4D16D-5FF8-47D6-A0D3-5C71C5A5BEA0}" type="pres">
      <dgm:prSet presAssocID="{E0000F91-1C67-4818-B8E1-9860C0E3FD1B}" presName="hierChild5" presStyleCnt="0"/>
      <dgm:spPr/>
    </dgm:pt>
    <dgm:pt modelId="{0F646A43-756E-4945-868D-8271791E498B}" type="pres">
      <dgm:prSet presAssocID="{D63E71F6-CB99-445B-B519-9AE330F4CB5F}" presName="hierChild3" presStyleCnt="0"/>
      <dgm:spPr/>
    </dgm:pt>
  </dgm:ptLst>
  <dgm:cxnLst>
    <dgm:cxn modelId="{795F9105-AC47-43FC-A95B-3C042AF6978F}" type="presOf" srcId="{613261EC-37EB-4847-92EB-C2C7603543FF}" destId="{D281B2B5-6146-4AD2-A954-B48F02077FD6}" srcOrd="0" destOrd="0" presId="urn:microsoft.com/office/officeart/2005/8/layout/orgChart1"/>
    <dgm:cxn modelId="{49E19105-6635-49AF-A3DD-43CF58371943}" srcId="{4CF3F272-AD35-4A8B-9E1D-AA18A71712C4}" destId="{BB3C2114-1090-4645-838E-73FD67E5691E}" srcOrd="2" destOrd="0" parTransId="{C59AD3DC-6A78-4EEB-B243-E4000B232006}" sibTransId="{CECE8BD3-55ED-4D01-8A6C-49F3DED43EE6}"/>
    <dgm:cxn modelId="{CBE28006-84CE-4F83-9E3B-EEEDDC501FDB}" type="presOf" srcId="{853CF28E-14AF-44DC-A3A2-7D7288464F7F}" destId="{F862D755-3E07-4689-A78E-A45810A65692}" srcOrd="0" destOrd="0" presId="urn:microsoft.com/office/officeart/2005/8/layout/orgChart1"/>
    <dgm:cxn modelId="{859C4E08-7BFB-412D-8BA5-E79C78439411}" type="presOf" srcId="{45DCB95D-E9ED-4148-8895-47CE5FFBF73B}" destId="{2F946094-AE5B-4E98-BA65-AE1B715B14D6}" srcOrd="0" destOrd="0" presId="urn:microsoft.com/office/officeart/2005/8/layout/orgChart1"/>
    <dgm:cxn modelId="{FA0C150A-BADC-4392-BD0A-7972ACD3F51C}" type="presOf" srcId="{6EE34DEB-DC27-49E3-BAA6-B5F0DED1D355}" destId="{547E2020-5D46-4D95-B228-4E1F29C326BE}" srcOrd="1" destOrd="0" presId="urn:microsoft.com/office/officeart/2005/8/layout/orgChart1"/>
    <dgm:cxn modelId="{8A03E60E-E42A-4001-8D99-0529DA817EDD}" type="presOf" srcId="{B61D9967-568D-4CDA-9C09-288458F645FC}" destId="{C6515A0A-973A-4549-9E10-0074F24DFF21}" srcOrd="1" destOrd="0" presId="urn:microsoft.com/office/officeart/2005/8/layout/orgChart1"/>
    <dgm:cxn modelId="{B02E7310-308B-4512-834D-7B92B878DC3D}" type="presOf" srcId="{DF6DC449-2F39-465A-90FE-6D866B0DCAF8}" destId="{AE1E3665-99CD-455F-AA0E-BFC6CC4E54B9}" srcOrd="0" destOrd="0" presId="urn:microsoft.com/office/officeart/2005/8/layout/orgChart1"/>
    <dgm:cxn modelId="{D2C24613-A7E9-47F8-9A32-87DF098789BD}" type="presOf" srcId="{D17152B1-3731-458E-89BB-7DDF72E87975}" destId="{BEE6DE7D-6190-448C-89DC-F0A22E2F1809}" srcOrd="0" destOrd="0" presId="urn:microsoft.com/office/officeart/2005/8/layout/orgChart1"/>
    <dgm:cxn modelId="{8D95F716-EDAE-401B-BE6A-ED4913F3025F}" type="presOf" srcId="{D76BDCDC-4803-4798-AF57-8D8ABB3D7252}" destId="{4F2A7970-8AA4-4753-80D0-1D9A175D7039}" srcOrd="0" destOrd="0" presId="urn:microsoft.com/office/officeart/2005/8/layout/orgChart1"/>
    <dgm:cxn modelId="{3DE10F1F-0C79-46A7-A624-0818D3A41526}" type="presOf" srcId="{C59AD3DC-6A78-4EEB-B243-E4000B232006}" destId="{5DFB79D4-D032-47A7-AEE4-E7EE59BDC7E5}" srcOrd="0" destOrd="0" presId="urn:microsoft.com/office/officeart/2005/8/layout/orgChart1"/>
    <dgm:cxn modelId="{3CF80F27-A4BA-4CE1-AFE8-1E5865538DC4}" type="presOf" srcId="{E36EB126-AF48-46AC-A777-7E1FD07F20F3}" destId="{C8CDC6B5-255D-41B6-9FA4-99172BE4BE39}" srcOrd="0" destOrd="0" presId="urn:microsoft.com/office/officeart/2005/8/layout/orgChart1"/>
    <dgm:cxn modelId="{1907EA2C-CC37-466D-91E0-1896BAD1A3D6}" srcId="{D63E71F6-CB99-445B-B519-9AE330F4CB5F}" destId="{6EE34DEB-DC27-49E3-BAA6-B5F0DED1D355}" srcOrd="2" destOrd="0" parTransId="{492FC870-5143-4371-84AE-136335C06147}" sibTransId="{3782917D-E8AA-4F83-9709-E30CA153210E}"/>
    <dgm:cxn modelId="{A39A7C30-2183-4C19-A412-F8348C9A9D1D}" srcId="{D63E71F6-CB99-445B-B519-9AE330F4CB5F}" destId="{3A0E2445-6006-4DCB-9390-136D6F3C8376}" srcOrd="3" destOrd="0" parTransId="{D76BDCDC-4803-4798-AF57-8D8ABB3D7252}" sibTransId="{766A5B25-B163-43C8-99AB-A3589E5802B0}"/>
    <dgm:cxn modelId="{560EBE30-BC05-4022-B131-AA8611BCE945}" type="presOf" srcId="{8BDCB266-7F8C-41D6-89DA-2798E788F0F0}" destId="{9FE716B3-92C2-45FD-88FB-504B5285B2E7}" srcOrd="1" destOrd="0" presId="urn:microsoft.com/office/officeart/2005/8/layout/orgChart1"/>
    <dgm:cxn modelId="{B25C953D-FF97-42D6-908F-920A6628FEAF}" type="presOf" srcId="{8BDCB266-7F8C-41D6-89DA-2798E788F0F0}" destId="{54147D8C-A076-4AE5-ADDE-9164BB17C50D}" srcOrd="0" destOrd="0" presId="urn:microsoft.com/office/officeart/2005/8/layout/orgChart1"/>
    <dgm:cxn modelId="{8985B65B-B37A-4E94-A5F3-00DE39ABD1C4}" type="presOf" srcId="{EA80BF48-34F4-4DA3-AA07-EDDB292B4190}" destId="{DCF384AA-E2F9-4477-856E-39AE791332A6}" srcOrd="0" destOrd="0" presId="urn:microsoft.com/office/officeart/2005/8/layout/orgChart1"/>
    <dgm:cxn modelId="{A0E7CD42-332D-4E49-840A-51B8B5653EF3}" type="presOf" srcId="{6EE34DEB-DC27-49E3-BAA6-B5F0DED1D355}" destId="{29E382A8-A2A6-4377-9410-6AB587253BC2}" srcOrd="0" destOrd="0" presId="urn:microsoft.com/office/officeart/2005/8/layout/orgChart1"/>
    <dgm:cxn modelId="{57EEC147-662E-4DED-A1A0-B1FCB9A48E41}" srcId="{D63E71F6-CB99-445B-B519-9AE330F4CB5F}" destId="{E0000F91-1C67-4818-B8E1-9860C0E3FD1B}" srcOrd="6" destOrd="0" parTransId="{A84AA02D-DD3D-46F4-9D09-A3FBAC25FD77}" sibTransId="{AF4B41A5-2B12-4B99-A4B6-49BACFCB56C7}"/>
    <dgm:cxn modelId="{3B38096A-4676-473C-A7E3-8DFF11BA8196}" type="presOf" srcId="{E31C859B-3B0F-4291-82B3-CC4BF7A1C5BF}" destId="{2DFAAA90-1C7D-4269-944F-9339BA417918}" srcOrd="0" destOrd="0" presId="urn:microsoft.com/office/officeart/2005/8/layout/orgChart1"/>
    <dgm:cxn modelId="{D0A0856D-1A65-47A5-81B9-258ADC9F27C1}" type="presOf" srcId="{E0000F91-1C67-4818-B8E1-9860C0E3FD1B}" destId="{9C12B728-615D-4457-8659-4DA09A1B6DA9}" srcOrd="0" destOrd="0" presId="urn:microsoft.com/office/officeart/2005/8/layout/orgChart1"/>
    <dgm:cxn modelId="{09ECCF4D-9E4F-432F-9813-AA0AFFC4225D}" type="presOf" srcId="{E046937B-D094-4E7A-BEFD-741FC970DCF3}" destId="{4F6C51DD-9530-4BF9-A629-952DF26C71A9}" srcOrd="0" destOrd="0" presId="urn:microsoft.com/office/officeart/2005/8/layout/orgChart1"/>
    <dgm:cxn modelId="{1C9B396E-2BB3-40B9-8D61-C71A92342C9B}" type="presOf" srcId="{D17152B1-3731-458E-89BB-7DDF72E87975}" destId="{EDA61006-16D6-41AB-9B7C-A02DC947D045}" srcOrd="1" destOrd="0" presId="urn:microsoft.com/office/officeart/2005/8/layout/orgChart1"/>
    <dgm:cxn modelId="{0232C272-8AF5-4973-90FD-6E1CE952F153}" type="presOf" srcId="{993FE564-4008-4281-A317-90839CF4F374}" destId="{BD7EE537-94DE-466D-8245-767A6C213379}" srcOrd="0" destOrd="0" presId="urn:microsoft.com/office/officeart/2005/8/layout/orgChart1"/>
    <dgm:cxn modelId="{6F6DBB74-6B5A-487F-B179-A4EDC3697532}" srcId="{4CF3F272-AD35-4A8B-9E1D-AA18A71712C4}" destId="{D17152B1-3731-458E-89BB-7DDF72E87975}" srcOrd="0" destOrd="0" parTransId="{E36EB126-AF48-46AC-A777-7E1FD07F20F3}" sibTransId="{B073FC32-5ECF-475E-8C33-F197BDBFF032}"/>
    <dgm:cxn modelId="{72734556-E738-439E-A345-7A462754FE01}" type="presOf" srcId="{DD6D69D2-BF57-413C-A7C7-11426FA348ED}" destId="{05668407-C463-448A-914A-55E91AE44567}" srcOrd="1" destOrd="0" presId="urn:microsoft.com/office/officeart/2005/8/layout/orgChart1"/>
    <dgm:cxn modelId="{C92CB577-C9D8-4A74-8284-ED076DD27CFA}" srcId="{4CF3F272-AD35-4A8B-9E1D-AA18A71712C4}" destId="{B61D9967-568D-4CDA-9C09-288458F645FC}" srcOrd="5" destOrd="0" parTransId="{853CF28E-14AF-44DC-A3A2-7D7288464F7F}" sibTransId="{A07620D0-8EA9-4BB3-98C0-909F976E36FF}"/>
    <dgm:cxn modelId="{FB56175A-C007-4CF9-A9E7-75552B684677}" type="presOf" srcId="{993FE564-4008-4281-A317-90839CF4F374}" destId="{0A9E8F5F-2FD0-4844-AB2A-3969F540BF35}" srcOrd="1" destOrd="0" presId="urn:microsoft.com/office/officeart/2005/8/layout/orgChart1"/>
    <dgm:cxn modelId="{C2D93982-5179-4F24-AEB6-D1F0F4686E27}" type="presOf" srcId="{DF6DC449-2F39-465A-90FE-6D866B0DCAF8}" destId="{A8AAC787-D84C-42FE-8DBD-86D8C54996B3}" srcOrd="1" destOrd="0" presId="urn:microsoft.com/office/officeart/2005/8/layout/orgChart1"/>
    <dgm:cxn modelId="{09827187-2C11-4DBD-8771-613E91E6AB81}" srcId="{D63E71F6-CB99-445B-B519-9AE330F4CB5F}" destId="{4CF3F272-AD35-4A8B-9E1D-AA18A71712C4}" srcOrd="4" destOrd="0" parTransId="{7904A473-8F3C-4A35-9EF0-11BAA0146E75}" sibTransId="{A9F3F962-5E2C-46FB-80EA-9D26942A0CB1}"/>
    <dgm:cxn modelId="{BAF0AB8E-08C8-44E5-9E5C-56DE6EDAE476}" type="presOf" srcId="{E0000F91-1C67-4818-B8E1-9860C0E3FD1B}" destId="{172F4CBB-8B06-42CF-9E5B-A3D0AAA21CEB}" srcOrd="1" destOrd="0" presId="urn:microsoft.com/office/officeart/2005/8/layout/orgChart1"/>
    <dgm:cxn modelId="{7ED26195-F5D8-4BE5-8E8F-449F1858B155}" type="presOf" srcId="{F0BBC8BC-A94D-4904-A334-DC1C25F58974}" destId="{50F39D47-C5AB-4352-9DDE-16964FF44756}" srcOrd="1" destOrd="0" presId="urn:microsoft.com/office/officeart/2005/8/layout/orgChart1"/>
    <dgm:cxn modelId="{5EB44F96-FAAA-445B-8222-2CF592A33B34}" srcId="{D63E71F6-CB99-445B-B519-9AE330F4CB5F}" destId="{45DCB95D-E9ED-4148-8895-47CE5FFBF73B}" srcOrd="1" destOrd="0" parTransId="{1DA4F234-824F-46AC-8EB3-1C7E129C3660}" sibTransId="{3EAFE9FB-2403-4F80-A7E7-8E77C4884644}"/>
    <dgm:cxn modelId="{052CBB9E-32AB-43BB-8D4B-59B89C9CF8C2}" srcId="{E046937B-D094-4E7A-BEFD-741FC970DCF3}" destId="{D63E71F6-CB99-445B-B519-9AE330F4CB5F}" srcOrd="0" destOrd="0" parTransId="{736150CF-7C57-4833-A1FF-D65C65FA3DE3}" sibTransId="{77943DC4-13BD-428E-8BA9-ACD68F18BEC1}"/>
    <dgm:cxn modelId="{741F9CA2-5AC3-48CE-910A-CE76E28A7739}" type="presOf" srcId="{4CF3F272-AD35-4A8B-9E1D-AA18A71712C4}" destId="{D4F9C674-9482-44D3-BB9C-E73E939BC3B8}" srcOrd="1" destOrd="0" presId="urn:microsoft.com/office/officeart/2005/8/layout/orgChart1"/>
    <dgm:cxn modelId="{8FE59EA3-98C4-4958-8A38-0B709173E89C}" srcId="{D63E71F6-CB99-445B-B519-9AE330F4CB5F}" destId="{993FE564-4008-4281-A317-90839CF4F374}" srcOrd="0" destOrd="0" parTransId="{980BBB75-316E-43A6-8E0B-2E77B1E7FF47}" sibTransId="{556B1E41-3C40-466D-B9D1-C2AF61F94A56}"/>
    <dgm:cxn modelId="{3D5982A4-6BE8-4359-B28B-168AD024B69F}" srcId="{4CF3F272-AD35-4A8B-9E1D-AA18A71712C4}" destId="{8BDCB266-7F8C-41D6-89DA-2798E788F0F0}" srcOrd="1" destOrd="0" parTransId="{AA288F94-80AB-4452-9A65-BD77460F37B3}" sibTransId="{463BE6A6-0AF5-48CD-A10C-4660B0B634CA}"/>
    <dgm:cxn modelId="{FFDD71A6-687F-4333-9F94-9B3FE08814CA}" srcId="{4CF3F272-AD35-4A8B-9E1D-AA18A71712C4}" destId="{DD6D69D2-BF57-413C-A7C7-11426FA348ED}" srcOrd="4" destOrd="0" parTransId="{EA80BF48-34F4-4DA3-AA07-EDDB292B4190}" sibTransId="{AFA5DA6B-6E12-47D4-8285-2B1BE40FCD81}"/>
    <dgm:cxn modelId="{DBEFA7A8-5228-4D32-AE5C-DD862C79C689}" type="presOf" srcId="{34B42823-968F-42A6-97D5-76DB249CB357}" destId="{75C6A33E-91E7-4024-8C17-C83C49B5B201}" srcOrd="0" destOrd="0" presId="urn:microsoft.com/office/officeart/2005/8/layout/orgChart1"/>
    <dgm:cxn modelId="{14DA65AC-67DA-4294-BADB-5C2D944B6D91}" type="presOf" srcId="{492FC870-5143-4371-84AE-136335C06147}" destId="{AAF3C7EF-079A-4716-871A-27A91C1CDB22}" srcOrd="0" destOrd="0" presId="urn:microsoft.com/office/officeart/2005/8/layout/orgChart1"/>
    <dgm:cxn modelId="{B9A4D1B9-2095-48E1-9C04-EE24E4E89693}" type="presOf" srcId="{BB3C2114-1090-4645-838E-73FD67E5691E}" destId="{C2865DA1-1930-400C-8CD6-C583BE771AD7}" srcOrd="0" destOrd="0" presId="urn:microsoft.com/office/officeart/2005/8/layout/orgChart1"/>
    <dgm:cxn modelId="{EC10CCBA-8111-4AA1-8BE7-C9EA2A3F37E7}" type="presOf" srcId="{D63E71F6-CB99-445B-B519-9AE330F4CB5F}" destId="{753DB0E6-5EBC-4D07-83D8-7C6A597B2AF0}" srcOrd="0" destOrd="0" presId="urn:microsoft.com/office/officeart/2005/8/layout/orgChart1"/>
    <dgm:cxn modelId="{FD127EBB-9688-4340-B236-8B4C51AE7289}" srcId="{4CF3F272-AD35-4A8B-9E1D-AA18A71712C4}" destId="{F0BBC8BC-A94D-4904-A334-DC1C25F58974}" srcOrd="6" destOrd="0" parTransId="{E31C859B-3B0F-4291-82B3-CC4BF7A1C5BF}" sibTransId="{06D24DE9-9DBA-4A70-BE28-5FE92F848EDD}"/>
    <dgm:cxn modelId="{B22433BF-C5D8-4C59-BCEC-EAC565CB2A6C}" srcId="{D63E71F6-CB99-445B-B519-9AE330F4CB5F}" destId="{DF6DC449-2F39-465A-90FE-6D866B0DCAF8}" srcOrd="5" destOrd="0" parTransId="{613261EC-37EB-4847-92EB-C2C7603543FF}" sibTransId="{765AE520-F945-4091-B82D-881514117141}"/>
    <dgm:cxn modelId="{567BCCC4-AE02-4FA1-98DB-873F3E7CC835}" type="presOf" srcId="{45DCB95D-E9ED-4148-8895-47CE5FFBF73B}" destId="{7A403AED-63AA-4B10-9A8A-E7BDE7CE09E9}" srcOrd="1" destOrd="0" presId="urn:microsoft.com/office/officeart/2005/8/layout/orgChart1"/>
    <dgm:cxn modelId="{D8EF22C7-E323-4C6B-8C5F-A6F822FF0B00}" type="presOf" srcId="{4CF3F272-AD35-4A8B-9E1D-AA18A71712C4}" destId="{578F932F-AFC7-47F2-8F5E-599B26CBD066}" srcOrd="0" destOrd="0" presId="urn:microsoft.com/office/officeart/2005/8/layout/orgChart1"/>
    <dgm:cxn modelId="{56DF61CC-D04B-4A25-9744-AE0CF59602B6}" srcId="{4CF3F272-AD35-4A8B-9E1D-AA18A71712C4}" destId="{34B42823-968F-42A6-97D5-76DB249CB357}" srcOrd="3" destOrd="0" parTransId="{E15AFF2D-EC90-4E70-93F0-C31C40D110D5}" sibTransId="{7E156B47-D101-45A2-84F1-273385D97AFC}"/>
    <dgm:cxn modelId="{04FA6BCD-71D5-4ED8-9A4E-41AEE6A879B1}" type="presOf" srcId="{7904A473-8F3C-4A35-9EF0-11BAA0146E75}" destId="{EA89BCDF-4B5F-4CFA-8E29-31FF44F6E91D}" srcOrd="0" destOrd="0" presId="urn:microsoft.com/office/officeart/2005/8/layout/orgChart1"/>
    <dgm:cxn modelId="{7B8F78D2-426E-4C14-8DE6-76A1AA60E2DC}" type="presOf" srcId="{DD6D69D2-BF57-413C-A7C7-11426FA348ED}" destId="{235C89DA-C804-4E14-9D88-3214E4CF35D8}" srcOrd="0" destOrd="0" presId="urn:microsoft.com/office/officeart/2005/8/layout/orgChart1"/>
    <dgm:cxn modelId="{BF1C9FD3-097A-4AD1-B202-07B2528DBDD0}" type="presOf" srcId="{B61D9967-568D-4CDA-9C09-288458F645FC}" destId="{EB9CB167-FC9A-47C1-B1CB-A1883DC60093}" srcOrd="0" destOrd="0" presId="urn:microsoft.com/office/officeart/2005/8/layout/orgChart1"/>
    <dgm:cxn modelId="{1FA9DFDA-021D-4E6C-A54E-113DBDA9D31B}" type="presOf" srcId="{BB3C2114-1090-4645-838E-73FD67E5691E}" destId="{6575DE01-AAF8-4978-815E-B91A67A30619}" srcOrd="1" destOrd="0" presId="urn:microsoft.com/office/officeart/2005/8/layout/orgChart1"/>
    <dgm:cxn modelId="{60B27ADB-27BB-40F3-BF5A-3021C933E90F}" type="presOf" srcId="{F0BBC8BC-A94D-4904-A334-DC1C25F58974}" destId="{CB1CD0F3-78BE-4284-87FA-7FBBE8004BCE}" srcOrd="0" destOrd="0" presId="urn:microsoft.com/office/officeart/2005/8/layout/orgChart1"/>
    <dgm:cxn modelId="{58BA5DDC-0302-4300-A33F-0E8425CA283A}" type="presOf" srcId="{E15AFF2D-EC90-4E70-93F0-C31C40D110D5}" destId="{82E53744-6BF2-4CBA-993B-9C4327163025}" srcOrd="0" destOrd="0" presId="urn:microsoft.com/office/officeart/2005/8/layout/orgChart1"/>
    <dgm:cxn modelId="{43A071DE-F721-4136-AB46-F553C0CBC5EC}" type="presOf" srcId="{3A0E2445-6006-4DCB-9390-136D6F3C8376}" destId="{91D08CDA-9FAA-4861-84BB-173678A8E319}" srcOrd="1" destOrd="0" presId="urn:microsoft.com/office/officeart/2005/8/layout/orgChart1"/>
    <dgm:cxn modelId="{076272DF-4AB2-4019-8904-42609ACBF642}" type="presOf" srcId="{AA288F94-80AB-4452-9A65-BD77460F37B3}" destId="{AFAD130B-CF10-4EEE-86E1-82BCF4907F61}" srcOrd="0" destOrd="0" presId="urn:microsoft.com/office/officeart/2005/8/layout/orgChart1"/>
    <dgm:cxn modelId="{0C21A0E7-3B14-4ABC-8C85-B8BC37839AA9}" type="presOf" srcId="{34B42823-968F-42A6-97D5-76DB249CB357}" destId="{6C7ADB9E-9F40-480E-AF79-17BFA75BAB29}" srcOrd="1" destOrd="0" presId="urn:microsoft.com/office/officeart/2005/8/layout/orgChart1"/>
    <dgm:cxn modelId="{081E5CEA-642C-4273-9492-153C314B29AA}" type="presOf" srcId="{A84AA02D-DD3D-46F4-9D09-A3FBAC25FD77}" destId="{AF9C602C-75B8-456F-AA1E-E1069EC2E2AD}" srcOrd="0" destOrd="0" presId="urn:microsoft.com/office/officeart/2005/8/layout/orgChart1"/>
    <dgm:cxn modelId="{1B0299EC-7BA7-4C0A-A3B0-179DCAA25F39}" type="presOf" srcId="{3A0E2445-6006-4DCB-9390-136D6F3C8376}" destId="{F847F779-3A1A-4F2E-A0B9-C17727838B0C}" srcOrd="0" destOrd="0" presId="urn:microsoft.com/office/officeart/2005/8/layout/orgChart1"/>
    <dgm:cxn modelId="{905290EE-0218-4579-B30D-B285404DC71B}" type="presOf" srcId="{980BBB75-316E-43A6-8E0B-2E77B1E7FF47}" destId="{D86EB7EA-A83F-47EF-8F49-651629681FCF}" srcOrd="0" destOrd="0" presId="urn:microsoft.com/office/officeart/2005/8/layout/orgChart1"/>
    <dgm:cxn modelId="{76C70BF6-F9A7-4CCE-8B61-74918CB0BCD3}" type="presOf" srcId="{1DA4F234-824F-46AC-8EB3-1C7E129C3660}" destId="{1E3789F4-67FF-47BB-BAA4-A4D0B0161E72}" srcOrd="0" destOrd="0" presId="urn:microsoft.com/office/officeart/2005/8/layout/orgChart1"/>
    <dgm:cxn modelId="{1CFCC0F9-0C33-4FF4-A35F-FE2E790DF726}" type="presOf" srcId="{D63E71F6-CB99-445B-B519-9AE330F4CB5F}" destId="{CC251F8A-618F-400F-9524-22D669E1BBC7}" srcOrd="1" destOrd="0" presId="urn:microsoft.com/office/officeart/2005/8/layout/orgChart1"/>
    <dgm:cxn modelId="{970B7EC4-0522-485F-B776-F5A402E34465}" type="presParOf" srcId="{4F6C51DD-9530-4BF9-A629-952DF26C71A9}" destId="{3F58850D-24DC-4315-AC12-1C6F548576D2}" srcOrd="0" destOrd="0" presId="urn:microsoft.com/office/officeart/2005/8/layout/orgChart1"/>
    <dgm:cxn modelId="{94C43DC4-524A-42B4-BD58-A12C445DAE0C}" type="presParOf" srcId="{3F58850D-24DC-4315-AC12-1C6F548576D2}" destId="{0BF24358-EB04-47BE-BC51-11E9033E4529}" srcOrd="0" destOrd="0" presId="urn:microsoft.com/office/officeart/2005/8/layout/orgChart1"/>
    <dgm:cxn modelId="{7771C9FA-23B8-4E15-B2AD-DDBB1015BAA9}" type="presParOf" srcId="{0BF24358-EB04-47BE-BC51-11E9033E4529}" destId="{753DB0E6-5EBC-4D07-83D8-7C6A597B2AF0}" srcOrd="0" destOrd="0" presId="urn:microsoft.com/office/officeart/2005/8/layout/orgChart1"/>
    <dgm:cxn modelId="{77A8821C-4A8D-4E23-9639-D06D14CA69BF}" type="presParOf" srcId="{0BF24358-EB04-47BE-BC51-11E9033E4529}" destId="{CC251F8A-618F-400F-9524-22D669E1BBC7}" srcOrd="1" destOrd="0" presId="urn:microsoft.com/office/officeart/2005/8/layout/orgChart1"/>
    <dgm:cxn modelId="{12F865AF-CBB5-429E-85AD-5BFEA0637345}" type="presParOf" srcId="{3F58850D-24DC-4315-AC12-1C6F548576D2}" destId="{15775AE6-DCA5-4A65-978A-020370030F17}" srcOrd="1" destOrd="0" presId="urn:microsoft.com/office/officeart/2005/8/layout/orgChart1"/>
    <dgm:cxn modelId="{BE63F842-0056-46BA-95CD-7B6458686F9D}" type="presParOf" srcId="{15775AE6-DCA5-4A65-978A-020370030F17}" destId="{D86EB7EA-A83F-47EF-8F49-651629681FCF}" srcOrd="0" destOrd="0" presId="urn:microsoft.com/office/officeart/2005/8/layout/orgChart1"/>
    <dgm:cxn modelId="{B703BCDF-D530-4DEF-B760-4BD7609CA39E}" type="presParOf" srcId="{15775AE6-DCA5-4A65-978A-020370030F17}" destId="{43E80566-4094-4BE6-82A1-745EF7EE48B2}" srcOrd="1" destOrd="0" presId="urn:microsoft.com/office/officeart/2005/8/layout/orgChart1"/>
    <dgm:cxn modelId="{6D0E9A10-7E3D-4E63-943A-175968926AC3}" type="presParOf" srcId="{43E80566-4094-4BE6-82A1-745EF7EE48B2}" destId="{3B37D029-046A-4B57-8C6E-C8AFC58A9651}" srcOrd="0" destOrd="0" presId="urn:microsoft.com/office/officeart/2005/8/layout/orgChart1"/>
    <dgm:cxn modelId="{844C2728-8ACF-408E-B2FA-1657B6CCF614}" type="presParOf" srcId="{3B37D029-046A-4B57-8C6E-C8AFC58A9651}" destId="{BD7EE537-94DE-466D-8245-767A6C213379}" srcOrd="0" destOrd="0" presId="urn:microsoft.com/office/officeart/2005/8/layout/orgChart1"/>
    <dgm:cxn modelId="{145C44E4-3A60-4593-9842-BA06ABB3ABD3}" type="presParOf" srcId="{3B37D029-046A-4B57-8C6E-C8AFC58A9651}" destId="{0A9E8F5F-2FD0-4844-AB2A-3969F540BF35}" srcOrd="1" destOrd="0" presId="urn:microsoft.com/office/officeart/2005/8/layout/orgChart1"/>
    <dgm:cxn modelId="{AFC6E03F-39C8-48E2-A310-A8804409AB0C}" type="presParOf" srcId="{43E80566-4094-4BE6-82A1-745EF7EE48B2}" destId="{2B19162E-8732-46C9-B836-9CEAD3A5FFD7}" srcOrd="1" destOrd="0" presId="urn:microsoft.com/office/officeart/2005/8/layout/orgChart1"/>
    <dgm:cxn modelId="{4696859C-C54A-4F1D-95D5-7F9C2885D2DA}" type="presParOf" srcId="{43E80566-4094-4BE6-82A1-745EF7EE48B2}" destId="{A71EAB2E-A6C6-43D6-A93D-A81E45D4A8EC}" srcOrd="2" destOrd="0" presId="urn:microsoft.com/office/officeart/2005/8/layout/orgChart1"/>
    <dgm:cxn modelId="{6A0C97B1-A34C-402A-B8BF-8D001081341D}" type="presParOf" srcId="{15775AE6-DCA5-4A65-978A-020370030F17}" destId="{1E3789F4-67FF-47BB-BAA4-A4D0B0161E72}" srcOrd="2" destOrd="0" presId="urn:microsoft.com/office/officeart/2005/8/layout/orgChart1"/>
    <dgm:cxn modelId="{995CD938-1DFB-47F2-9148-CC394B4DE7C4}" type="presParOf" srcId="{15775AE6-DCA5-4A65-978A-020370030F17}" destId="{BA1F8931-89C9-4E2D-9118-9849B23152D1}" srcOrd="3" destOrd="0" presId="urn:microsoft.com/office/officeart/2005/8/layout/orgChart1"/>
    <dgm:cxn modelId="{4C0583AC-6DFB-407B-9334-55814950B723}" type="presParOf" srcId="{BA1F8931-89C9-4E2D-9118-9849B23152D1}" destId="{B0D4D403-2B09-4DE1-9AEB-9D1A38D69AB4}" srcOrd="0" destOrd="0" presId="urn:microsoft.com/office/officeart/2005/8/layout/orgChart1"/>
    <dgm:cxn modelId="{74ACF62A-8167-4EDD-BE44-51F5204F2743}" type="presParOf" srcId="{B0D4D403-2B09-4DE1-9AEB-9D1A38D69AB4}" destId="{2F946094-AE5B-4E98-BA65-AE1B715B14D6}" srcOrd="0" destOrd="0" presId="urn:microsoft.com/office/officeart/2005/8/layout/orgChart1"/>
    <dgm:cxn modelId="{F73A95D5-D41A-4227-897E-70A07674EF99}" type="presParOf" srcId="{B0D4D403-2B09-4DE1-9AEB-9D1A38D69AB4}" destId="{7A403AED-63AA-4B10-9A8A-E7BDE7CE09E9}" srcOrd="1" destOrd="0" presId="urn:microsoft.com/office/officeart/2005/8/layout/orgChart1"/>
    <dgm:cxn modelId="{5BB53D04-72C9-43E2-B4DB-30DD087A15F6}" type="presParOf" srcId="{BA1F8931-89C9-4E2D-9118-9849B23152D1}" destId="{257C60C0-66A1-40A9-9ED5-60C8596D2AF2}" srcOrd="1" destOrd="0" presId="urn:microsoft.com/office/officeart/2005/8/layout/orgChart1"/>
    <dgm:cxn modelId="{AB3F5622-EEBC-48E6-86F4-0AF639AE6C68}" type="presParOf" srcId="{BA1F8931-89C9-4E2D-9118-9849B23152D1}" destId="{5CE94D61-B10B-4D20-BE3C-E8593300E87B}" srcOrd="2" destOrd="0" presId="urn:microsoft.com/office/officeart/2005/8/layout/orgChart1"/>
    <dgm:cxn modelId="{BB693EDB-D20A-4CFB-97CF-CF232D4E58C4}" type="presParOf" srcId="{15775AE6-DCA5-4A65-978A-020370030F17}" destId="{AAF3C7EF-079A-4716-871A-27A91C1CDB22}" srcOrd="4" destOrd="0" presId="urn:microsoft.com/office/officeart/2005/8/layout/orgChart1"/>
    <dgm:cxn modelId="{E0B39E8B-8698-49D2-BD53-9B2B670D7BE7}" type="presParOf" srcId="{15775AE6-DCA5-4A65-978A-020370030F17}" destId="{731A8225-929A-4E0E-AD7C-2F66BD87A500}" srcOrd="5" destOrd="0" presId="urn:microsoft.com/office/officeart/2005/8/layout/orgChart1"/>
    <dgm:cxn modelId="{D2E39AC3-EF0E-457C-8FE2-CF4E60B245D7}" type="presParOf" srcId="{731A8225-929A-4E0E-AD7C-2F66BD87A500}" destId="{C0189B6F-ACFD-465E-A8E5-C0C01B4BC2AC}" srcOrd="0" destOrd="0" presId="urn:microsoft.com/office/officeart/2005/8/layout/orgChart1"/>
    <dgm:cxn modelId="{AFBA6A41-0216-40A8-B6D9-3665FBBB3180}" type="presParOf" srcId="{C0189B6F-ACFD-465E-A8E5-C0C01B4BC2AC}" destId="{29E382A8-A2A6-4377-9410-6AB587253BC2}" srcOrd="0" destOrd="0" presId="urn:microsoft.com/office/officeart/2005/8/layout/orgChart1"/>
    <dgm:cxn modelId="{CB32B9B4-8682-46AF-AC61-35EB23A5252B}" type="presParOf" srcId="{C0189B6F-ACFD-465E-A8E5-C0C01B4BC2AC}" destId="{547E2020-5D46-4D95-B228-4E1F29C326BE}" srcOrd="1" destOrd="0" presId="urn:microsoft.com/office/officeart/2005/8/layout/orgChart1"/>
    <dgm:cxn modelId="{619779C6-3F3E-4F7F-840B-F76170AD0AB2}" type="presParOf" srcId="{731A8225-929A-4E0E-AD7C-2F66BD87A500}" destId="{5624D03D-FC3C-43D0-9077-ABBD76031FC3}" srcOrd="1" destOrd="0" presId="urn:microsoft.com/office/officeart/2005/8/layout/orgChart1"/>
    <dgm:cxn modelId="{6B087014-F667-458A-8AE8-8621E0C63603}" type="presParOf" srcId="{731A8225-929A-4E0E-AD7C-2F66BD87A500}" destId="{39AC9D77-BA9A-4ED4-B3C0-5370F33CA878}" srcOrd="2" destOrd="0" presId="urn:microsoft.com/office/officeart/2005/8/layout/orgChart1"/>
    <dgm:cxn modelId="{463CD95A-ADE6-4585-9415-AD667803D811}" type="presParOf" srcId="{15775AE6-DCA5-4A65-978A-020370030F17}" destId="{4F2A7970-8AA4-4753-80D0-1D9A175D7039}" srcOrd="6" destOrd="0" presId="urn:microsoft.com/office/officeart/2005/8/layout/orgChart1"/>
    <dgm:cxn modelId="{8916792A-8DBC-4D95-A217-AF02FCAF22C3}" type="presParOf" srcId="{15775AE6-DCA5-4A65-978A-020370030F17}" destId="{4235B521-3E9B-41D6-93FC-5C0500324B88}" srcOrd="7" destOrd="0" presId="urn:microsoft.com/office/officeart/2005/8/layout/orgChart1"/>
    <dgm:cxn modelId="{3240B11E-6305-448D-A342-CCE01E61DC02}" type="presParOf" srcId="{4235B521-3E9B-41D6-93FC-5C0500324B88}" destId="{AE7610CB-C8F3-42A4-836D-9696B960A221}" srcOrd="0" destOrd="0" presId="urn:microsoft.com/office/officeart/2005/8/layout/orgChart1"/>
    <dgm:cxn modelId="{2BD624F6-E218-4365-98D6-5CFDE288C70A}" type="presParOf" srcId="{AE7610CB-C8F3-42A4-836D-9696B960A221}" destId="{F847F779-3A1A-4F2E-A0B9-C17727838B0C}" srcOrd="0" destOrd="0" presId="urn:microsoft.com/office/officeart/2005/8/layout/orgChart1"/>
    <dgm:cxn modelId="{0768DA20-F630-45F9-9C39-EEF1A6FC9252}" type="presParOf" srcId="{AE7610CB-C8F3-42A4-836D-9696B960A221}" destId="{91D08CDA-9FAA-4861-84BB-173678A8E319}" srcOrd="1" destOrd="0" presId="urn:microsoft.com/office/officeart/2005/8/layout/orgChart1"/>
    <dgm:cxn modelId="{D34DD6D2-447D-474F-AE17-6177A2DF8A9B}" type="presParOf" srcId="{4235B521-3E9B-41D6-93FC-5C0500324B88}" destId="{7A5387EA-2E65-45D8-A792-AA536ED8327F}" srcOrd="1" destOrd="0" presId="urn:microsoft.com/office/officeart/2005/8/layout/orgChart1"/>
    <dgm:cxn modelId="{5151F26A-7C81-4BB4-818F-A53740BAFB73}" type="presParOf" srcId="{4235B521-3E9B-41D6-93FC-5C0500324B88}" destId="{64A92559-4AD0-4C8E-A758-A0B48CFACF51}" srcOrd="2" destOrd="0" presId="urn:microsoft.com/office/officeart/2005/8/layout/orgChart1"/>
    <dgm:cxn modelId="{C9139D05-A2C9-4BA0-A2BD-31C8D1254A9F}" type="presParOf" srcId="{15775AE6-DCA5-4A65-978A-020370030F17}" destId="{EA89BCDF-4B5F-4CFA-8E29-31FF44F6E91D}" srcOrd="8" destOrd="0" presId="urn:microsoft.com/office/officeart/2005/8/layout/orgChart1"/>
    <dgm:cxn modelId="{2C9B912E-FCCC-4515-89D9-0F302BB8A1F6}" type="presParOf" srcId="{15775AE6-DCA5-4A65-978A-020370030F17}" destId="{271CB40C-8B5D-473D-9AC9-240707602B01}" srcOrd="9" destOrd="0" presId="urn:microsoft.com/office/officeart/2005/8/layout/orgChart1"/>
    <dgm:cxn modelId="{68D40EFE-7E64-4DF7-89D2-FE0627F98D1F}" type="presParOf" srcId="{271CB40C-8B5D-473D-9AC9-240707602B01}" destId="{2394C05E-543F-4A7A-B298-6D8196DFDDFD}" srcOrd="0" destOrd="0" presId="urn:microsoft.com/office/officeart/2005/8/layout/orgChart1"/>
    <dgm:cxn modelId="{DB76328C-5B2C-469B-82E1-2D45182E85CC}" type="presParOf" srcId="{2394C05E-543F-4A7A-B298-6D8196DFDDFD}" destId="{578F932F-AFC7-47F2-8F5E-599B26CBD066}" srcOrd="0" destOrd="0" presId="urn:microsoft.com/office/officeart/2005/8/layout/orgChart1"/>
    <dgm:cxn modelId="{6C7A4BF9-67EC-45C0-92AA-50066EBB98CB}" type="presParOf" srcId="{2394C05E-543F-4A7A-B298-6D8196DFDDFD}" destId="{D4F9C674-9482-44D3-BB9C-E73E939BC3B8}" srcOrd="1" destOrd="0" presId="urn:microsoft.com/office/officeart/2005/8/layout/orgChart1"/>
    <dgm:cxn modelId="{C79FCF96-132D-45A4-B3CE-F405C0902480}" type="presParOf" srcId="{271CB40C-8B5D-473D-9AC9-240707602B01}" destId="{0DFD271B-3CC9-426C-B38E-C0A6393BB0B6}" srcOrd="1" destOrd="0" presId="urn:microsoft.com/office/officeart/2005/8/layout/orgChart1"/>
    <dgm:cxn modelId="{A15EF87F-6C0F-422B-89B5-0CB165B8C121}" type="presParOf" srcId="{0DFD271B-3CC9-426C-B38E-C0A6393BB0B6}" destId="{C8CDC6B5-255D-41B6-9FA4-99172BE4BE39}" srcOrd="0" destOrd="0" presId="urn:microsoft.com/office/officeart/2005/8/layout/orgChart1"/>
    <dgm:cxn modelId="{BF79CADB-65FE-4E21-B06A-F9B88466C9D4}" type="presParOf" srcId="{0DFD271B-3CC9-426C-B38E-C0A6393BB0B6}" destId="{2E41D3BD-6BD6-4C9E-9C8A-ADD5D2358A64}" srcOrd="1" destOrd="0" presId="urn:microsoft.com/office/officeart/2005/8/layout/orgChart1"/>
    <dgm:cxn modelId="{2AF65838-F304-4DC6-8732-2A792CD380D1}" type="presParOf" srcId="{2E41D3BD-6BD6-4C9E-9C8A-ADD5D2358A64}" destId="{280ABCE7-FFDF-40CB-B1F5-CE7C561E96BC}" srcOrd="0" destOrd="0" presId="urn:microsoft.com/office/officeart/2005/8/layout/orgChart1"/>
    <dgm:cxn modelId="{09176731-75F2-465C-B7B5-0FB8124F85B9}" type="presParOf" srcId="{280ABCE7-FFDF-40CB-B1F5-CE7C561E96BC}" destId="{BEE6DE7D-6190-448C-89DC-F0A22E2F1809}" srcOrd="0" destOrd="0" presId="urn:microsoft.com/office/officeart/2005/8/layout/orgChart1"/>
    <dgm:cxn modelId="{7BA8AE38-AA3A-47F8-8575-1C2D9650D49C}" type="presParOf" srcId="{280ABCE7-FFDF-40CB-B1F5-CE7C561E96BC}" destId="{EDA61006-16D6-41AB-9B7C-A02DC947D045}" srcOrd="1" destOrd="0" presId="urn:microsoft.com/office/officeart/2005/8/layout/orgChart1"/>
    <dgm:cxn modelId="{A86AEFF8-C896-4E3C-8B4A-1E8873C48014}" type="presParOf" srcId="{2E41D3BD-6BD6-4C9E-9C8A-ADD5D2358A64}" destId="{95F7532B-1D62-41BA-BFDD-09667AEF96FE}" srcOrd="1" destOrd="0" presId="urn:microsoft.com/office/officeart/2005/8/layout/orgChart1"/>
    <dgm:cxn modelId="{6687CEAE-08ED-420A-9500-AD9BD755608F}" type="presParOf" srcId="{2E41D3BD-6BD6-4C9E-9C8A-ADD5D2358A64}" destId="{60D75BB2-041D-4F36-88A5-164D7B31BE7F}" srcOrd="2" destOrd="0" presId="urn:microsoft.com/office/officeart/2005/8/layout/orgChart1"/>
    <dgm:cxn modelId="{4CAC24DA-C04E-40E1-922D-639BEBC32F0C}" type="presParOf" srcId="{0DFD271B-3CC9-426C-B38E-C0A6393BB0B6}" destId="{AFAD130B-CF10-4EEE-86E1-82BCF4907F61}" srcOrd="2" destOrd="0" presId="urn:microsoft.com/office/officeart/2005/8/layout/orgChart1"/>
    <dgm:cxn modelId="{0CA84B61-CE3E-48FC-AE01-843437808251}" type="presParOf" srcId="{0DFD271B-3CC9-426C-B38E-C0A6393BB0B6}" destId="{DD4868A5-8EFD-4DAC-A087-50908956E5E1}" srcOrd="3" destOrd="0" presId="urn:microsoft.com/office/officeart/2005/8/layout/orgChart1"/>
    <dgm:cxn modelId="{0565B89D-19D6-4D5C-8E5A-71AA23725436}" type="presParOf" srcId="{DD4868A5-8EFD-4DAC-A087-50908956E5E1}" destId="{ED346973-2095-4D14-A37F-D759A03B5C72}" srcOrd="0" destOrd="0" presId="urn:microsoft.com/office/officeart/2005/8/layout/orgChart1"/>
    <dgm:cxn modelId="{F8CBCEE4-AF5F-4DA7-93B0-827F10A64F3E}" type="presParOf" srcId="{ED346973-2095-4D14-A37F-D759A03B5C72}" destId="{54147D8C-A076-4AE5-ADDE-9164BB17C50D}" srcOrd="0" destOrd="0" presId="urn:microsoft.com/office/officeart/2005/8/layout/orgChart1"/>
    <dgm:cxn modelId="{10FC0233-4D07-46DE-A556-F8AA9E0314EA}" type="presParOf" srcId="{ED346973-2095-4D14-A37F-D759A03B5C72}" destId="{9FE716B3-92C2-45FD-88FB-504B5285B2E7}" srcOrd="1" destOrd="0" presId="urn:microsoft.com/office/officeart/2005/8/layout/orgChart1"/>
    <dgm:cxn modelId="{2AFCFFCF-429C-4D8B-80A3-106EC7458B18}" type="presParOf" srcId="{DD4868A5-8EFD-4DAC-A087-50908956E5E1}" destId="{51C8CCB2-9B8D-4E8A-843B-50511EF00690}" srcOrd="1" destOrd="0" presId="urn:microsoft.com/office/officeart/2005/8/layout/orgChart1"/>
    <dgm:cxn modelId="{6C12CABE-CD96-41AE-B7BB-C5383E802B76}" type="presParOf" srcId="{DD4868A5-8EFD-4DAC-A087-50908956E5E1}" destId="{8BC20F90-7A52-429F-A185-1FA974571D09}" srcOrd="2" destOrd="0" presId="urn:microsoft.com/office/officeart/2005/8/layout/orgChart1"/>
    <dgm:cxn modelId="{72C6390F-8170-4BE9-86AA-54D2C306858B}" type="presParOf" srcId="{0DFD271B-3CC9-426C-B38E-C0A6393BB0B6}" destId="{5DFB79D4-D032-47A7-AEE4-E7EE59BDC7E5}" srcOrd="4" destOrd="0" presId="urn:microsoft.com/office/officeart/2005/8/layout/orgChart1"/>
    <dgm:cxn modelId="{7D09BF39-8FBA-414C-9CEA-A3DD769EA5C5}" type="presParOf" srcId="{0DFD271B-3CC9-426C-B38E-C0A6393BB0B6}" destId="{DD7D9EA7-1741-4F32-8874-3291891DF6F7}" srcOrd="5" destOrd="0" presId="urn:microsoft.com/office/officeart/2005/8/layout/orgChart1"/>
    <dgm:cxn modelId="{18F349AD-F27A-4711-8617-4AA29238C7CA}" type="presParOf" srcId="{DD7D9EA7-1741-4F32-8874-3291891DF6F7}" destId="{F213481D-307B-489F-B1C3-71C3FC2F5320}" srcOrd="0" destOrd="0" presId="urn:microsoft.com/office/officeart/2005/8/layout/orgChart1"/>
    <dgm:cxn modelId="{6409BF10-89AE-490F-B37F-8DFC25EFD2A7}" type="presParOf" srcId="{F213481D-307B-489F-B1C3-71C3FC2F5320}" destId="{C2865DA1-1930-400C-8CD6-C583BE771AD7}" srcOrd="0" destOrd="0" presId="urn:microsoft.com/office/officeart/2005/8/layout/orgChart1"/>
    <dgm:cxn modelId="{2DFB40FC-0827-4A4A-B6B6-69399247F19F}" type="presParOf" srcId="{F213481D-307B-489F-B1C3-71C3FC2F5320}" destId="{6575DE01-AAF8-4978-815E-B91A67A30619}" srcOrd="1" destOrd="0" presId="urn:microsoft.com/office/officeart/2005/8/layout/orgChart1"/>
    <dgm:cxn modelId="{4DAF8E69-7717-4FD4-979C-743165DE34C1}" type="presParOf" srcId="{DD7D9EA7-1741-4F32-8874-3291891DF6F7}" destId="{8DE047E7-4035-4410-935C-5F4667506D5A}" srcOrd="1" destOrd="0" presId="urn:microsoft.com/office/officeart/2005/8/layout/orgChart1"/>
    <dgm:cxn modelId="{5C30EAC8-C0A4-4470-8C6F-5D16D7057B59}" type="presParOf" srcId="{DD7D9EA7-1741-4F32-8874-3291891DF6F7}" destId="{709DF837-59BE-42E5-BB05-6BB30A68C184}" srcOrd="2" destOrd="0" presId="urn:microsoft.com/office/officeart/2005/8/layout/orgChart1"/>
    <dgm:cxn modelId="{8564263C-CCAB-48A5-8F7A-11B79FD2F393}" type="presParOf" srcId="{0DFD271B-3CC9-426C-B38E-C0A6393BB0B6}" destId="{82E53744-6BF2-4CBA-993B-9C4327163025}" srcOrd="6" destOrd="0" presId="urn:microsoft.com/office/officeart/2005/8/layout/orgChart1"/>
    <dgm:cxn modelId="{840429BC-97C4-47A9-BB8C-2CD50E6A7C8E}" type="presParOf" srcId="{0DFD271B-3CC9-426C-B38E-C0A6393BB0B6}" destId="{5B1F2E3C-E91D-4EB1-B47F-E7D94848C057}" srcOrd="7" destOrd="0" presId="urn:microsoft.com/office/officeart/2005/8/layout/orgChart1"/>
    <dgm:cxn modelId="{9D04BC98-0C29-4EAC-A7E5-CCB27908003E}" type="presParOf" srcId="{5B1F2E3C-E91D-4EB1-B47F-E7D94848C057}" destId="{73CD7C15-6C77-4FA6-9CCA-182B87266204}" srcOrd="0" destOrd="0" presId="urn:microsoft.com/office/officeart/2005/8/layout/orgChart1"/>
    <dgm:cxn modelId="{C994D4B2-5995-4104-B2B0-60DAE8C4575B}" type="presParOf" srcId="{73CD7C15-6C77-4FA6-9CCA-182B87266204}" destId="{75C6A33E-91E7-4024-8C17-C83C49B5B201}" srcOrd="0" destOrd="0" presId="urn:microsoft.com/office/officeart/2005/8/layout/orgChart1"/>
    <dgm:cxn modelId="{CAC6EAE7-75F5-41BF-BD30-EEB394B7C075}" type="presParOf" srcId="{73CD7C15-6C77-4FA6-9CCA-182B87266204}" destId="{6C7ADB9E-9F40-480E-AF79-17BFA75BAB29}" srcOrd="1" destOrd="0" presId="urn:microsoft.com/office/officeart/2005/8/layout/orgChart1"/>
    <dgm:cxn modelId="{354A0F36-5D73-4AF8-9297-50F1130161F2}" type="presParOf" srcId="{5B1F2E3C-E91D-4EB1-B47F-E7D94848C057}" destId="{956D3EB8-37AA-4BD0-A065-31B671E96294}" srcOrd="1" destOrd="0" presId="urn:microsoft.com/office/officeart/2005/8/layout/orgChart1"/>
    <dgm:cxn modelId="{C75EAFED-075C-437F-9F04-26F067D4E8BD}" type="presParOf" srcId="{5B1F2E3C-E91D-4EB1-B47F-E7D94848C057}" destId="{E734C74A-3C09-484E-8DD9-300239712559}" srcOrd="2" destOrd="0" presId="urn:microsoft.com/office/officeart/2005/8/layout/orgChart1"/>
    <dgm:cxn modelId="{AE56CFE3-5D92-4ECD-8F5E-E9018C13087B}" type="presParOf" srcId="{0DFD271B-3CC9-426C-B38E-C0A6393BB0B6}" destId="{DCF384AA-E2F9-4477-856E-39AE791332A6}" srcOrd="8" destOrd="0" presId="urn:microsoft.com/office/officeart/2005/8/layout/orgChart1"/>
    <dgm:cxn modelId="{7C0E91FD-D89E-4B1B-A348-2821E58080D5}" type="presParOf" srcId="{0DFD271B-3CC9-426C-B38E-C0A6393BB0B6}" destId="{9574112A-3F6C-4DD6-8563-48FB69E91D67}" srcOrd="9" destOrd="0" presId="urn:microsoft.com/office/officeart/2005/8/layout/orgChart1"/>
    <dgm:cxn modelId="{3EB525E4-8C07-42D5-AF98-A408A7959691}" type="presParOf" srcId="{9574112A-3F6C-4DD6-8563-48FB69E91D67}" destId="{E31F6386-FB62-4509-817B-43B3DEBD69B2}" srcOrd="0" destOrd="0" presId="urn:microsoft.com/office/officeart/2005/8/layout/orgChart1"/>
    <dgm:cxn modelId="{3D71800A-C802-4359-8950-7847380804E5}" type="presParOf" srcId="{E31F6386-FB62-4509-817B-43B3DEBD69B2}" destId="{235C89DA-C804-4E14-9D88-3214E4CF35D8}" srcOrd="0" destOrd="0" presId="urn:microsoft.com/office/officeart/2005/8/layout/orgChart1"/>
    <dgm:cxn modelId="{D310942A-7B7F-4775-B05C-9E32D800A145}" type="presParOf" srcId="{E31F6386-FB62-4509-817B-43B3DEBD69B2}" destId="{05668407-C463-448A-914A-55E91AE44567}" srcOrd="1" destOrd="0" presId="urn:microsoft.com/office/officeart/2005/8/layout/orgChart1"/>
    <dgm:cxn modelId="{4E87F722-BA84-4090-AA16-42FB67C50156}" type="presParOf" srcId="{9574112A-3F6C-4DD6-8563-48FB69E91D67}" destId="{B96711B2-90B4-4231-B4B9-3DEF81C354D9}" srcOrd="1" destOrd="0" presId="urn:microsoft.com/office/officeart/2005/8/layout/orgChart1"/>
    <dgm:cxn modelId="{6CA4AFBD-CBDA-4535-8DB9-8A48126B2802}" type="presParOf" srcId="{9574112A-3F6C-4DD6-8563-48FB69E91D67}" destId="{BEAB7CA4-B885-4A40-B1B8-2B3E023DC671}" srcOrd="2" destOrd="0" presId="urn:microsoft.com/office/officeart/2005/8/layout/orgChart1"/>
    <dgm:cxn modelId="{32117A4E-9E65-4306-8226-4F8493A183CD}" type="presParOf" srcId="{0DFD271B-3CC9-426C-B38E-C0A6393BB0B6}" destId="{F862D755-3E07-4689-A78E-A45810A65692}" srcOrd="10" destOrd="0" presId="urn:microsoft.com/office/officeart/2005/8/layout/orgChart1"/>
    <dgm:cxn modelId="{BEACD823-595B-4B58-908A-604CC1152636}" type="presParOf" srcId="{0DFD271B-3CC9-426C-B38E-C0A6393BB0B6}" destId="{06EB7C84-C466-4822-8C99-CD49CF16A253}" srcOrd="11" destOrd="0" presId="urn:microsoft.com/office/officeart/2005/8/layout/orgChart1"/>
    <dgm:cxn modelId="{37368D4E-994C-4FDF-A24C-8F204858A1A6}" type="presParOf" srcId="{06EB7C84-C466-4822-8C99-CD49CF16A253}" destId="{AA0B596D-13DD-4E8A-8A2E-09BA2BCF8808}" srcOrd="0" destOrd="0" presId="urn:microsoft.com/office/officeart/2005/8/layout/orgChart1"/>
    <dgm:cxn modelId="{4144582F-DBF6-4371-A9D0-65508A02F883}" type="presParOf" srcId="{AA0B596D-13DD-4E8A-8A2E-09BA2BCF8808}" destId="{EB9CB167-FC9A-47C1-B1CB-A1883DC60093}" srcOrd="0" destOrd="0" presId="urn:microsoft.com/office/officeart/2005/8/layout/orgChart1"/>
    <dgm:cxn modelId="{5A0A5C9B-152C-4E82-868A-F94ADFEA8DFC}" type="presParOf" srcId="{AA0B596D-13DD-4E8A-8A2E-09BA2BCF8808}" destId="{C6515A0A-973A-4549-9E10-0074F24DFF21}" srcOrd="1" destOrd="0" presId="urn:microsoft.com/office/officeart/2005/8/layout/orgChart1"/>
    <dgm:cxn modelId="{E62447F4-E3E4-4D1C-B4B6-9C411A5A8E0A}" type="presParOf" srcId="{06EB7C84-C466-4822-8C99-CD49CF16A253}" destId="{E49C4126-2F31-43E4-95F5-D885C6F4067B}" srcOrd="1" destOrd="0" presId="urn:microsoft.com/office/officeart/2005/8/layout/orgChart1"/>
    <dgm:cxn modelId="{1F4E5C1B-CA12-4271-AAB6-6D83BE7E449B}" type="presParOf" srcId="{06EB7C84-C466-4822-8C99-CD49CF16A253}" destId="{AAA75314-F3CE-4041-885A-BA65DEF4FA5A}" srcOrd="2" destOrd="0" presId="urn:microsoft.com/office/officeart/2005/8/layout/orgChart1"/>
    <dgm:cxn modelId="{2A7B463F-7579-46E6-957D-40518A425907}" type="presParOf" srcId="{0DFD271B-3CC9-426C-B38E-C0A6393BB0B6}" destId="{2DFAAA90-1C7D-4269-944F-9339BA417918}" srcOrd="12" destOrd="0" presId="urn:microsoft.com/office/officeart/2005/8/layout/orgChart1"/>
    <dgm:cxn modelId="{AEADA267-7164-4823-AF7D-5C4407DA99FF}" type="presParOf" srcId="{0DFD271B-3CC9-426C-B38E-C0A6393BB0B6}" destId="{953D0013-1255-4EB2-BCDD-28A3318798A6}" srcOrd="13" destOrd="0" presId="urn:microsoft.com/office/officeart/2005/8/layout/orgChart1"/>
    <dgm:cxn modelId="{798059E3-06B8-4FFE-A9BB-1629651BBCAC}" type="presParOf" srcId="{953D0013-1255-4EB2-BCDD-28A3318798A6}" destId="{FB5A7C95-29B2-4306-88EF-51F1E3080234}" srcOrd="0" destOrd="0" presId="urn:microsoft.com/office/officeart/2005/8/layout/orgChart1"/>
    <dgm:cxn modelId="{29212C0B-8760-4381-9881-B965A35974AF}" type="presParOf" srcId="{FB5A7C95-29B2-4306-88EF-51F1E3080234}" destId="{CB1CD0F3-78BE-4284-87FA-7FBBE8004BCE}" srcOrd="0" destOrd="0" presId="urn:microsoft.com/office/officeart/2005/8/layout/orgChart1"/>
    <dgm:cxn modelId="{8E8214DD-8F38-4231-8EA2-02A2D156D4AF}" type="presParOf" srcId="{FB5A7C95-29B2-4306-88EF-51F1E3080234}" destId="{50F39D47-C5AB-4352-9DDE-16964FF44756}" srcOrd="1" destOrd="0" presId="urn:microsoft.com/office/officeart/2005/8/layout/orgChart1"/>
    <dgm:cxn modelId="{5F4D1255-EA92-4F1D-B27F-5A591C0338E3}" type="presParOf" srcId="{953D0013-1255-4EB2-BCDD-28A3318798A6}" destId="{89A891A5-B0B7-4443-94FA-136E8BE073AA}" srcOrd="1" destOrd="0" presId="urn:microsoft.com/office/officeart/2005/8/layout/orgChart1"/>
    <dgm:cxn modelId="{653983F2-E7C2-40AC-89AA-395AAE8ED4CC}" type="presParOf" srcId="{953D0013-1255-4EB2-BCDD-28A3318798A6}" destId="{53FDB8ED-8597-4795-81A4-8EBDB556D068}" srcOrd="2" destOrd="0" presId="urn:microsoft.com/office/officeart/2005/8/layout/orgChart1"/>
    <dgm:cxn modelId="{A9E227D1-D839-412A-89D9-6E685BAE7BAE}" type="presParOf" srcId="{271CB40C-8B5D-473D-9AC9-240707602B01}" destId="{87FBBC8B-ECAF-4070-90A1-BB773A999482}" srcOrd="2" destOrd="0" presId="urn:microsoft.com/office/officeart/2005/8/layout/orgChart1"/>
    <dgm:cxn modelId="{9F23AE59-2F37-4066-BB1E-F086BAE65C4C}" type="presParOf" srcId="{15775AE6-DCA5-4A65-978A-020370030F17}" destId="{D281B2B5-6146-4AD2-A954-B48F02077FD6}" srcOrd="10" destOrd="0" presId="urn:microsoft.com/office/officeart/2005/8/layout/orgChart1"/>
    <dgm:cxn modelId="{66599A1C-78AA-4C6C-B7EC-2CEA428818B1}" type="presParOf" srcId="{15775AE6-DCA5-4A65-978A-020370030F17}" destId="{FAD23A87-40E2-4800-AAD3-CFCA7F10D04C}" srcOrd="11" destOrd="0" presId="urn:microsoft.com/office/officeart/2005/8/layout/orgChart1"/>
    <dgm:cxn modelId="{4088EDC9-FEAB-4692-9EED-DB59311AB613}" type="presParOf" srcId="{FAD23A87-40E2-4800-AAD3-CFCA7F10D04C}" destId="{E52E260A-BFFD-4875-A270-A71E35C44219}" srcOrd="0" destOrd="0" presId="urn:microsoft.com/office/officeart/2005/8/layout/orgChart1"/>
    <dgm:cxn modelId="{D51AE757-37DD-43EB-AF5A-48A54510FB1A}" type="presParOf" srcId="{E52E260A-BFFD-4875-A270-A71E35C44219}" destId="{AE1E3665-99CD-455F-AA0E-BFC6CC4E54B9}" srcOrd="0" destOrd="0" presId="urn:microsoft.com/office/officeart/2005/8/layout/orgChart1"/>
    <dgm:cxn modelId="{84D5CDD5-4C22-4141-8D2B-300C97B36D3E}" type="presParOf" srcId="{E52E260A-BFFD-4875-A270-A71E35C44219}" destId="{A8AAC787-D84C-42FE-8DBD-86D8C54996B3}" srcOrd="1" destOrd="0" presId="urn:microsoft.com/office/officeart/2005/8/layout/orgChart1"/>
    <dgm:cxn modelId="{0D05D37F-9AC8-48E7-AF26-DC26E9EC93A6}" type="presParOf" srcId="{FAD23A87-40E2-4800-AAD3-CFCA7F10D04C}" destId="{2B906D12-A99C-4810-AD23-71E47C12C491}" srcOrd="1" destOrd="0" presId="urn:microsoft.com/office/officeart/2005/8/layout/orgChart1"/>
    <dgm:cxn modelId="{64B7883F-C98B-4BBE-946A-6227CCE48570}" type="presParOf" srcId="{FAD23A87-40E2-4800-AAD3-CFCA7F10D04C}" destId="{8115A3BE-A558-47F9-8CD4-953E91E4B322}" srcOrd="2" destOrd="0" presId="urn:microsoft.com/office/officeart/2005/8/layout/orgChart1"/>
    <dgm:cxn modelId="{A8ADE864-BD7D-426B-AEA9-1E0CEBD426C0}" type="presParOf" srcId="{15775AE6-DCA5-4A65-978A-020370030F17}" destId="{AF9C602C-75B8-456F-AA1E-E1069EC2E2AD}" srcOrd="12" destOrd="0" presId="urn:microsoft.com/office/officeart/2005/8/layout/orgChart1"/>
    <dgm:cxn modelId="{FD99CAE5-A22E-48DB-8599-94FD91CEA696}" type="presParOf" srcId="{15775AE6-DCA5-4A65-978A-020370030F17}" destId="{E4B5B16C-52CA-4EC8-8AA5-991AF78C164B}" srcOrd="13" destOrd="0" presId="urn:microsoft.com/office/officeart/2005/8/layout/orgChart1"/>
    <dgm:cxn modelId="{B75BEE44-AE55-47EF-8481-20C0D578A5D2}" type="presParOf" srcId="{E4B5B16C-52CA-4EC8-8AA5-991AF78C164B}" destId="{0397A917-1794-48BE-B7A5-299E8A966F73}" srcOrd="0" destOrd="0" presId="urn:microsoft.com/office/officeart/2005/8/layout/orgChart1"/>
    <dgm:cxn modelId="{FC98B20F-EF9A-4AEF-9A96-4D3A0BFB4248}" type="presParOf" srcId="{0397A917-1794-48BE-B7A5-299E8A966F73}" destId="{9C12B728-615D-4457-8659-4DA09A1B6DA9}" srcOrd="0" destOrd="0" presId="urn:microsoft.com/office/officeart/2005/8/layout/orgChart1"/>
    <dgm:cxn modelId="{434DDF2B-0B88-4EAA-A438-FC993D12139A}" type="presParOf" srcId="{0397A917-1794-48BE-B7A5-299E8A966F73}" destId="{172F4CBB-8B06-42CF-9E5B-A3D0AAA21CEB}" srcOrd="1" destOrd="0" presId="urn:microsoft.com/office/officeart/2005/8/layout/orgChart1"/>
    <dgm:cxn modelId="{B81B736C-1CA2-423E-ACB2-FC0F0081F827}" type="presParOf" srcId="{E4B5B16C-52CA-4EC8-8AA5-991AF78C164B}" destId="{8C8079DD-ECC2-4CA4-9936-F0044E6DA21A}" srcOrd="1" destOrd="0" presId="urn:microsoft.com/office/officeart/2005/8/layout/orgChart1"/>
    <dgm:cxn modelId="{DA4DAE83-28E5-4CB3-973E-86A28B4B73FE}" type="presParOf" srcId="{E4B5B16C-52CA-4EC8-8AA5-991AF78C164B}" destId="{F7A4D16D-5FF8-47D6-A0D3-5C71C5A5BEA0}" srcOrd="2" destOrd="0" presId="urn:microsoft.com/office/officeart/2005/8/layout/orgChart1"/>
    <dgm:cxn modelId="{24EB8415-2E71-4D0B-9C1E-E1EA7FE9D5D3}" type="presParOf" srcId="{3F58850D-24DC-4315-AC12-1C6F548576D2}" destId="{0F646A43-756E-4945-868D-8271791E498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9C602C-75B8-456F-AA1E-E1069EC2E2AD}">
      <dsp:nvSpPr>
        <dsp:cNvPr id="0" name=""/>
        <dsp:cNvSpPr/>
      </dsp:nvSpPr>
      <dsp:spPr>
        <a:xfrm>
          <a:off x="4308475" y="456090"/>
          <a:ext cx="1272969" cy="19758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4984"/>
              </a:lnTo>
              <a:lnTo>
                <a:pt x="3283739" y="94984"/>
              </a:lnTo>
              <a:lnTo>
                <a:pt x="3283739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81B2B5-6146-4AD2-A954-B48F02077FD6}">
      <dsp:nvSpPr>
        <dsp:cNvPr id="0" name=""/>
        <dsp:cNvSpPr/>
      </dsp:nvSpPr>
      <dsp:spPr>
        <a:xfrm>
          <a:off x="4308475" y="456090"/>
          <a:ext cx="3409263" cy="19758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4984"/>
              </a:lnTo>
              <a:lnTo>
                <a:pt x="2189159" y="94984"/>
              </a:lnTo>
              <a:lnTo>
                <a:pt x="2189159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DFAAA90-1C7D-4269-944F-9339BA417918}">
      <dsp:nvSpPr>
        <dsp:cNvPr id="0" name=""/>
        <dsp:cNvSpPr/>
      </dsp:nvSpPr>
      <dsp:spPr>
        <a:xfrm>
          <a:off x="4112472" y="1098364"/>
          <a:ext cx="135691" cy="44156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23228"/>
              </a:lnTo>
              <a:lnTo>
                <a:pt x="135691" y="442322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62D755-3E07-4689-A78E-A45810A65692}">
      <dsp:nvSpPr>
        <dsp:cNvPr id="0" name=""/>
        <dsp:cNvSpPr/>
      </dsp:nvSpPr>
      <dsp:spPr>
        <a:xfrm>
          <a:off x="4112472" y="1098364"/>
          <a:ext cx="143317" cy="38209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51448"/>
              </a:lnTo>
              <a:lnTo>
                <a:pt x="135691" y="385144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CF384AA-E2F9-4477-856E-39AE791332A6}">
      <dsp:nvSpPr>
        <dsp:cNvPr id="0" name=""/>
        <dsp:cNvSpPr/>
      </dsp:nvSpPr>
      <dsp:spPr>
        <a:xfrm>
          <a:off x="4112472" y="1098364"/>
          <a:ext cx="150934" cy="32028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79944"/>
              </a:lnTo>
              <a:lnTo>
                <a:pt x="135691" y="3179944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E53744-6BF2-4CBA-993B-9C4327163025}">
      <dsp:nvSpPr>
        <dsp:cNvPr id="0" name=""/>
        <dsp:cNvSpPr/>
      </dsp:nvSpPr>
      <dsp:spPr>
        <a:xfrm>
          <a:off x="4112472" y="1098364"/>
          <a:ext cx="135691" cy="250718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37670"/>
              </a:lnTo>
              <a:lnTo>
                <a:pt x="135691" y="2537670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FB79D4-D032-47A7-AEE4-E7EE59BDC7E5}">
      <dsp:nvSpPr>
        <dsp:cNvPr id="0" name=""/>
        <dsp:cNvSpPr/>
      </dsp:nvSpPr>
      <dsp:spPr>
        <a:xfrm>
          <a:off x="4112472" y="1098364"/>
          <a:ext cx="135691" cy="19182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95396"/>
              </a:lnTo>
              <a:lnTo>
                <a:pt x="135691" y="1895396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AD130B-CF10-4EEE-86E1-82BCF4907F61}">
      <dsp:nvSpPr>
        <dsp:cNvPr id="0" name=""/>
        <dsp:cNvSpPr/>
      </dsp:nvSpPr>
      <dsp:spPr>
        <a:xfrm>
          <a:off x="4112472" y="1098364"/>
          <a:ext cx="135691" cy="12607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3122"/>
              </a:lnTo>
              <a:lnTo>
                <a:pt x="135691" y="1253122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CDC6B5-255D-41B6-9FA4-99172BE4BE39}">
      <dsp:nvSpPr>
        <dsp:cNvPr id="0" name=""/>
        <dsp:cNvSpPr/>
      </dsp:nvSpPr>
      <dsp:spPr>
        <a:xfrm>
          <a:off x="4112472" y="1098364"/>
          <a:ext cx="143317" cy="4601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3484"/>
              </a:lnTo>
              <a:lnTo>
                <a:pt x="135691" y="513484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89BCDF-4B5F-4CFA-8E29-31FF44F6E91D}">
      <dsp:nvSpPr>
        <dsp:cNvPr id="0" name=""/>
        <dsp:cNvSpPr/>
      </dsp:nvSpPr>
      <dsp:spPr>
        <a:xfrm>
          <a:off x="4308475" y="456090"/>
          <a:ext cx="165842" cy="1899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4984"/>
              </a:lnTo>
              <a:lnTo>
                <a:pt x="1094579" y="94984"/>
              </a:lnTo>
              <a:lnTo>
                <a:pt x="1094579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F2A7970-8AA4-4753-80D0-1D9A175D7039}">
      <dsp:nvSpPr>
        <dsp:cNvPr id="0" name=""/>
        <dsp:cNvSpPr/>
      </dsp:nvSpPr>
      <dsp:spPr>
        <a:xfrm>
          <a:off x="4308475" y="456090"/>
          <a:ext cx="2393583" cy="19758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F3C7EF-079A-4716-871A-27A91C1CDB22}">
      <dsp:nvSpPr>
        <dsp:cNvPr id="0" name=""/>
        <dsp:cNvSpPr/>
      </dsp:nvSpPr>
      <dsp:spPr>
        <a:xfrm>
          <a:off x="3390059" y="456090"/>
          <a:ext cx="918415" cy="189968"/>
        </a:xfrm>
        <a:custGeom>
          <a:avLst/>
          <a:gdLst/>
          <a:ahLst/>
          <a:cxnLst/>
          <a:rect l="0" t="0" r="0" b="0"/>
          <a:pathLst>
            <a:path>
              <a:moveTo>
                <a:pt x="1094579" y="0"/>
              </a:moveTo>
              <a:lnTo>
                <a:pt x="1094579" y="94984"/>
              </a:lnTo>
              <a:lnTo>
                <a:pt x="0" y="94984"/>
              </a:lnTo>
              <a:lnTo>
                <a:pt x="0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3789F4-67FF-47BB-BAA4-A4D0B0161E72}">
      <dsp:nvSpPr>
        <dsp:cNvPr id="0" name=""/>
        <dsp:cNvSpPr/>
      </dsp:nvSpPr>
      <dsp:spPr>
        <a:xfrm>
          <a:off x="2295479" y="456090"/>
          <a:ext cx="2012995" cy="189968"/>
        </a:xfrm>
        <a:custGeom>
          <a:avLst/>
          <a:gdLst/>
          <a:ahLst/>
          <a:cxnLst/>
          <a:rect l="0" t="0" r="0" b="0"/>
          <a:pathLst>
            <a:path>
              <a:moveTo>
                <a:pt x="2189159" y="0"/>
              </a:moveTo>
              <a:lnTo>
                <a:pt x="2189159" y="94984"/>
              </a:lnTo>
              <a:lnTo>
                <a:pt x="0" y="94984"/>
              </a:lnTo>
              <a:lnTo>
                <a:pt x="0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6EB7EA-A83F-47EF-8F49-651629681FCF}">
      <dsp:nvSpPr>
        <dsp:cNvPr id="0" name=""/>
        <dsp:cNvSpPr/>
      </dsp:nvSpPr>
      <dsp:spPr>
        <a:xfrm>
          <a:off x="1024735" y="456090"/>
          <a:ext cx="3283739" cy="189968"/>
        </a:xfrm>
        <a:custGeom>
          <a:avLst/>
          <a:gdLst/>
          <a:ahLst/>
          <a:cxnLst/>
          <a:rect l="0" t="0" r="0" b="0"/>
          <a:pathLst>
            <a:path>
              <a:moveTo>
                <a:pt x="3283739" y="0"/>
              </a:moveTo>
              <a:lnTo>
                <a:pt x="3283739" y="94984"/>
              </a:lnTo>
              <a:lnTo>
                <a:pt x="0" y="94984"/>
              </a:lnTo>
              <a:lnTo>
                <a:pt x="0" y="189968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3DB0E6-5EBC-4D07-83D8-7C6A597B2AF0}">
      <dsp:nvSpPr>
        <dsp:cNvPr id="0" name=""/>
        <dsp:cNvSpPr/>
      </dsp:nvSpPr>
      <dsp:spPr>
        <a:xfrm>
          <a:off x="2219894" y="3785"/>
          <a:ext cx="4177160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28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</a:t>
          </a:r>
        </a:p>
      </dsp:txBody>
      <dsp:txXfrm>
        <a:off x="2219894" y="3785"/>
        <a:ext cx="4177160" cy="452305"/>
      </dsp:txXfrm>
    </dsp:sp>
    <dsp:sp modelId="{BD7EE537-94DE-466D-8245-767A6C213379}">
      <dsp:nvSpPr>
        <dsp:cNvPr id="0" name=""/>
        <dsp:cNvSpPr/>
      </dsp:nvSpPr>
      <dsp:spPr>
        <a:xfrm>
          <a:off x="396265" y="646059"/>
          <a:ext cx="1256939" cy="922739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ODDZIAŁ ARCHIWUM PAN W KATOWICACH Z SIEDZIBĄ W WODZISŁAWIU ŚLĄSKIM</a:t>
          </a:r>
        </a:p>
      </dsp:txBody>
      <dsp:txXfrm>
        <a:off x="396265" y="646059"/>
        <a:ext cx="1256939" cy="922739"/>
      </dsp:txXfrm>
    </dsp:sp>
    <dsp:sp modelId="{2F946094-AE5B-4E98-BA65-AE1B715B14D6}">
      <dsp:nvSpPr>
        <dsp:cNvPr id="0" name=""/>
        <dsp:cNvSpPr/>
      </dsp:nvSpPr>
      <dsp:spPr>
        <a:xfrm>
          <a:off x="1843173" y="646059"/>
          <a:ext cx="904611" cy="541722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ODDZIAŁ ARCHIWUM PAN W POZNANIU</a:t>
          </a:r>
        </a:p>
      </dsp:txBody>
      <dsp:txXfrm>
        <a:off x="1843173" y="646059"/>
        <a:ext cx="904611" cy="541722"/>
      </dsp:txXfrm>
    </dsp:sp>
    <dsp:sp modelId="{29E382A8-A2A6-4377-9410-6AB587253BC2}">
      <dsp:nvSpPr>
        <dsp:cNvPr id="0" name=""/>
        <dsp:cNvSpPr/>
      </dsp:nvSpPr>
      <dsp:spPr>
        <a:xfrm>
          <a:off x="2937753" y="646059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 DYREKTORA</a:t>
          </a:r>
        </a:p>
      </dsp:txBody>
      <dsp:txXfrm>
        <a:off x="2937753" y="646059"/>
        <a:ext cx="904611" cy="452305"/>
      </dsp:txXfrm>
    </dsp:sp>
    <dsp:sp modelId="{F847F779-3A1A-4F2E-A0B9-C17727838B0C}">
      <dsp:nvSpPr>
        <dsp:cNvPr id="0" name=""/>
        <dsp:cNvSpPr/>
      </dsp:nvSpPr>
      <dsp:spPr>
        <a:xfrm>
          <a:off x="6249753" y="653680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SPRAW PRACOWNICZYCH</a:t>
          </a:r>
        </a:p>
      </dsp:txBody>
      <dsp:txXfrm>
        <a:off x="6249753" y="653680"/>
        <a:ext cx="904611" cy="452305"/>
      </dsp:txXfrm>
    </dsp:sp>
    <dsp:sp modelId="{578F932F-AFC7-47F2-8F5E-599B26CBD066}">
      <dsp:nvSpPr>
        <dsp:cNvPr id="0" name=""/>
        <dsp:cNvSpPr/>
      </dsp:nvSpPr>
      <dsp:spPr>
        <a:xfrm>
          <a:off x="4022011" y="646059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ZASTĘPCA DYREKTORA</a:t>
          </a:r>
        </a:p>
      </dsp:txBody>
      <dsp:txXfrm>
        <a:off x="4022011" y="646059"/>
        <a:ext cx="904611" cy="452305"/>
      </dsp:txXfrm>
    </dsp:sp>
    <dsp:sp modelId="{BEE6DE7D-6190-448C-89DC-F0A22E2F1809}">
      <dsp:nvSpPr>
        <dsp:cNvPr id="0" name=""/>
        <dsp:cNvSpPr/>
      </dsp:nvSpPr>
      <dsp:spPr>
        <a:xfrm>
          <a:off x="4255790" y="1234992"/>
          <a:ext cx="1675955" cy="647032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GROMADZENIA, OPRACOWANIA I UDOSTĘPNIANIA ZASOBU</a:t>
          </a:r>
        </a:p>
      </dsp:txBody>
      <dsp:txXfrm>
        <a:off x="4255790" y="1234992"/>
        <a:ext cx="1675955" cy="647032"/>
      </dsp:txXfrm>
    </dsp:sp>
    <dsp:sp modelId="{54147D8C-A076-4AE5-ADDE-9164BB17C50D}">
      <dsp:nvSpPr>
        <dsp:cNvPr id="0" name=""/>
        <dsp:cNvSpPr/>
      </dsp:nvSpPr>
      <dsp:spPr>
        <a:xfrm>
          <a:off x="4248164" y="2132955"/>
          <a:ext cx="1633149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FOTOGRAFII I MIKROFILMÓW</a:t>
          </a:r>
        </a:p>
      </dsp:txBody>
      <dsp:txXfrm>
        <a:off x="4248164" y="2132955"/>
        <a:ext cx="1633149" cy="452305"/>
      </dsp:txXfrm>
    </dsp:sp>
    <dsp:sp modelId="{C2865DA1-1930-400C-8CD6-C583BE771AD7}">
      <dsp:nvSpPr>
        <dsp:cNvPr id="0" name=""/>
        <dsp:cNvSpPr/>
      </dsp:nvSpPr>
      <dsp:spPr>
        <a:xfrm>
          <a:off x="4248164" y="2790467"/>
          <a:ext cx="1678452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NADZORU NAD NARASTAJĄCYM ZASOBEM</a:t>
          </a:r>
        </a:p>
      </dsp:txBody>
      <dsp:txXfrm>
        <a:off x="4248164" y="2790467"/>
        <a:ext cx="1678452" cy="452305"/>
      </dsp:txXfrm>
    </dsp:sp>
    <dsp:sp modelId="{75C6A33E-91E7-4024-8C17-C83C49B5B201}">
      <dsp:nvSpPr>
        <dsp:cNvPr id="0" name=""/>
        <dsp:cNvSpPr/>
      </dsp:nvSpPr>
      <dsp:spPr>
        <a:xfrm>
          <a:off x="4248164" y="3379401"/>
          <a:ext cx="1700135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KONSERWACJI</a:t>
          </a:r>
        </a:p>
      </dsp:txBody>
      <dsp:txXfrm>
        <a:off x="4248164" y="3379401"/>
        <a:ext cx="1700135" cy="452305"/>
      </dsp:txXfrm>
    </dsp:sp>
    <dsp:sp modelId="{235C89DA-C804-4E14-9D88-3214E4CF35D8}">
      <dsp:nvSpPr>
        <dsp:cNvPr id="0" name=""/>
        <dsp:cNvSpPr/>
      </dsp:nvSpPr>
      <dsp:spPr>
        <a:xfrm>
          <a:off x="4263407" y="4075016"/>
          <a:ext cx="1700560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BIBLIOTEKA NAUKOWA</a:t>
          </a:r>
        </a:p>
      </dsp:txBody>
      <dsp:txXfrm>
        <a:off x="4263407" y="4075016"/>
        <a:ext cx="1700560" cy="452305"/>
      </dsp:txXfrm>
    </dsp:sp>
    <dsp:sp modelId="{EB9CB167-FC9A-47C1-B1CB-A1883DC60093}">
      <dsp:nvSpPr>
        <dsp:cNvPr id="0" name=""/>
        <dsp:cNvSpPr/>
      </dsp:nvSpPr>
      <dsp:spPr>
        <a:xfrm>
          <a:off x="4255790" y="4663949"/>
          <a:ext cx="1690655" cy="51076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ADMINISTRACYJNY</a:t>
          </a:r>
        </a:p>
      </dsp:txBody>
      <dsp:txXfrm>
        <a:off x="4255790" y="4663949"/>
        <a:ext cx="1690655" cy="510766"/>
      </dsp:txXfrm>
    </dsp:sp>
    <dsp:sp modelId="{CB1CD0F3-78BE-4284-87FA-7FBBE8004BCE}">
      <dsp:nvSpPr>
        <dsp:cNvPr id="0" name=""/>
        <dsp:cNvSpPr/>
      </dsp:nvSpPr>
      <dsp:spPr>
        <a:xfrm>
          <a:off x="4248164" y="5287819"/>
          <a:ext cx="1650689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ARCHIWUM ZAKŁADOWE</a:t>
          </a:r>
        </a:p>
      </dsp:txBody>
      <dsp:txXfrm>
        <a:off x="4248164" y="5287819"/>
        <a:ext cx="1650689" cy="452305"/>
      </dsp:txXfrm>
    </dsp:sp>
    <dsp:sp modelId="{AE1E3665-99CD-455F-AA0E-BFC6CC4E54B9}">
      <dsp:nvSpPr>
        <dsp:cNvPr id="0" name=""/>
        <dsp:cNvSpPr/>
      </dsp:nvSpPr>
      <dsp:spPr>
        <a:xfrm>
          <a:off x="7265432" y="653680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DZIAŁ FINANSOWO-KSIĘGOWY</a:t>
          </a:r>
        </a:p>
      </dsp:txBody>
      <dsp:txXfrm>
        <a:off x="7265432" y="653680"/>
        <a:ext cx="904611" cy="452305"/>
      </dsp:txXfrm>
    </dsp:sp>
    <dsp:sp modelId="{9C12B728-615D-4457-8659-4DA09A1B6DA9}">
      <dsp:nvSpPr>
        <dsp:cNvPr id="0" name=""/>
        <dsp:cNvSpPr/>
      </dsp:nvSpPr>
      <dsp:spPr>
        <a:xfrm>
          <a:off x="5129138" y="653680"/>
          <a:ext cx="904611" cy="45230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 RADY NAUKOWEJ</a:t>
          </a:r>
        </a:p>
      </dsp:txBody>
      <dsp:txXfrm>
        <a:off x="5129138" y="653680"/>
        <a:ext cx="904611" cy="4523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F3DA5-07D2-482B-A757-052C5B44E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1619</Words>
  <Characters>9718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11315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Archiwum w Warszawie (2011)</dc:title>
  <dc:subject/>
  <dc:creator>Faustman Katarzyna</dc:creator>
  <cp:keywords>PAN, archiwum, Warszawa, statut</cp:keywords>
  <dc:description/>
  <cp:lastModifiedBy>Borowa-Malinowska Agnieszka</cp:lastModifiedBy>
  <cp:revision>14</cp:revision>
  <dcterms:created xsi:type="dcterms:W3CDTF">2021-04-15T09:23:00Z</dcterms:created>
  <dcterms:modified xsi:type="dcterms:W3CDTF">2021-05-10T12:49:00Z</dcterms:modified>
</cp:coreProperties>
</file>