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16FB7F72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CF591B">
        <w:rPr>
          <w:rFonts w:eastAsia="Times New Roman"/>
          <w:b/>
          <w:lang w:eastAsia="pl-PL"/>
        </w:rPr>
        <w:t>2</w:t>
      </w:r>
      <w:r w:rsidR="009038DC">
        <w:rPr>
          <w:rFonts w:eastAsia="Times New Roman"/>
          <w:b/>
          <w:lang w:eastAsia="pl-PL"/>
        </w:rPr>
        <w:t>.202</w:t>
      </w:r>
      <w:r w:rsidR="00CF591B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22F5C5A3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przerw kawowych </w:t>
            </w:r>
            <w:r w:rsidR="00DB53C5" w:rsidRPr="00EF465A">
              <w:rPr>
                <w:rFonts w:cs="Arial"/>
              </w:rPr>
              <w:t xml:space="preserve">podczas </w:t>
            </w:r>
            <w:r w:rsidR="00CF79B2">
              <w:rPr>
                <w:rFonts w:cs="Arial"/>
              </w:rPr>
              <w:t>XI</w:t>
            </w:r>
            <w:r w:rsidR="00CF591B">
              <w:rPr>
                <w:rFonts w:cs="Arial"/>
              </w:rPr>
              <w:t>V</w:t>
            </w:r>
            <w:r w:rsidR="00CF79B2">
              <w:rPr>
                <w:rFonts w:cs="Arial"/>
              </w:rPr>
              <w:t xml:space="preserve"> Sympozjum „Współczesna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yśl </w:t>
            </w:r>
            <w:r w:rsidR="0060625E">
              <w:rPr>
                <w:rFonts w:cs="Arial"/>
              </w:rPr>
              <w:t>t</w:t>
            </w:r>
            <w:r w:rsidR="00CF79B2">
              <w:rPr>
                <w:rFonts w:cs="Arial"/>
              </w:rPr>
              <w:t xml:space="preserve">echniczna w </w:t>
            </w:r>
            <w:r w:rsidR="0060625E">
              <w:rPr>
                <w:rFonts w:cs="Arial"/>
              </w:rPr>
              <w:t>n</w:t>
            </w:r>
            <w:r w:rsidR="00CF79B2">
              <w:rPr>
                <w:rFonts w:cs="Arial"/>
              </w:rPr>
              <w:t xml:space="preserve">aukach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edycznych                                     i </w:t>
            </w:r>
            <w:r w:rsidR="0060625E">
              <w:rPr>
                <w:rFonts w:cs="Arial"/>
              </w:rPr>
              <w:t>b</w:t>
            </w:r>
            <w:r w:rsidR="00CF79B2">
              <w:rPr>
                <w:rFonts w:cs="Arial"/>
              </w:rPr>
              <w:t>iologicznych”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3E6B4FD1" w:rsidR="008F7598" w:rsidRPr="004D20A3" w:rsidRDefault="008F7598" w:rsidP="00C07756">
            <w:pPr>
              <w:ind w:right="-142"/>
              <w:rPr>
                <w:b/>
                <w:bCs/>
              </w:rPr>
            </w:pPr>
            <w:r w:rsidRPr="004D20A3">
              <w:rPr>
                <w:b/>
                <w:bCs/>
              </w:rPr>
              <w:t>Specyfikacja</w:t>
            </w:r>
            <w:r w:rsidR="00DA1526" w:rsidRPr="004D20A3">
              <w:rPr>
                <w:b/>
                <w:bCs/>
              </w:rPr>
              <w:t>:</w:t>
            </w:r>
            <w:r w:rsidRPr="004D20A3">
              <w:rPr>
                <w:b/>
                <w:bCs/>
              </w:rPr>
              <w:t xml:space="preserve"> catering </w:t>
            </w:r>
            <w:r w:rsidR="00CF79B2" w:rsidRPr="004D20A3">
              <w:rPr>
                <w:b/>
                <w:bCs/>
              </w:rPr>
              <w:t xml:space="preserve">w zakresie </w:t>
            </w:r>
            <w:r w:rsidR="00CF591B" w:rsidRPr="004D20A3">
              <w:rPr>
                <w:b/>
                <w:bCs/>
              </w:rPr>
              <w:t>całodziennych</w:t>
            </w:r>
            <w:r w:rsidR="001D6A47" w:rsidRPr="004D20A3">
              <w:rPr>
                <w:b/>
                <w:bCs/>
              </w:rPr>
              <w:t xml:space="preserve"> </w:t>
            </w:r>
            <w:r w:rsidR="00CF79B2" w:rsidRPr="004D20A3">
              <w:rPr>
                <w:b/>
                <w:bCs/>
              </w:rPr>
              <w:t xml:space="preserve">przerw kawowych </w:t>
            </w:r>
            <w:r w:rsidRPr="004D20A3">
              <w:rPr>
                <w:b/>
                <w:bCs/>
              </w:rPr>
              <w:t xml:space="preserve">zgodnie z opisem zawartym w pkt </w:t>
            </w:r>
            <w:r w:rsidR="00DB7B0C" w:rsidRPr="004D20A3">
              <w:rPr>
                <w:b/>
                <w:bCs/>
              </w:rPr>
              <w:t>1</w:t>
            </w:r>
            <w:r w:rsidRPr="004D20A3"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4D20A3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4D20A3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4D20A3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z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="00623B0C" w:rsidRPr="004D20A3">
              <w:rPr>
                <w:rFonts w:cs="Arial"/>
                <w:sz w:val="20"/>
                <w:szCs w:val="20"/>
              </w:rPr>
              <w:t>kurczak,</w:t>
            </w:r>
            <w:r w:rsidRPr="004D20A3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4D20A3">
              <w:rPr>
                <w:rFonts w:cs="Arial"/>
                <w:sz w:val="20"/>
                <w:szCs w:val="20"/>
              </w:rPr>
              <w:t>:</w:t>
            </w:r>
          </w:p>
          <w:p w14:paraId="59F195B4" w14:textId="621B8AEB" w:rsidR="00496B5F" w:rsidRPr="00621223" w:rsidRDefault="00496B5F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.09.202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15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2E1C449" w14:textId="5E2E971A" w:rsidR="00044054" w:rsidRPr="004D20A3" w:rsidRDefault="00CF591B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27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.09.202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150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4D20A3" w14:paraId="2858B842" w14:textId="77777777" w:rsidTr="00954BD1">
        <w:trPr>
          <w:trHeight w:val="765"/>
        </w:trPr>
        <w:tc>
          <w:tcPr>
            <w:tcW w:w="5450" w:type="dxa"/>
          </w:tcPr>
          <w:p w14:paraId="4E353645" w14:textId="6DD253D4" w:rsidR="004D20A3" w:rsidRPr="004D20A3" w:rsidRDefault="004D20A3" w:rsidP="00496B5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Przekąski wytrawne: </w:t>
            </w:r>
            <w:r w:rsidRPr="004D20A3">
              <w:rPr>
                <w:rFonts w:cs="Arial"/>
                <w:sz w:val="20"/>
                <w:szCs w:val="20"/>
              </w:rPr>
              <w:t xml:space="preserve">kruche babeczki z nadzieniem (jajecznym, serowym, łosoś </w:t>
            </w:r>
            <w:proofErr w:type="spellStart"/>
            <w:r w:rsidRPr="004D20A3">
              <w:rPr>
                <w:rFonts w:cs="Arial"/>
                <w:sz w:val="20"/>
                <w:szCs w:val="20"/>
              </w:rPr>
              <w:t>wędz</w:t>
            </w:r>
            <w:proofErr w:type="spellEnd"/>
            <w:r w:rsidRPr="004D20A3">
              <w:rPr>
                <w:rFonts w:cs="Arial"/>
                <w:sz w:val="20"/>
                <w:szCs w:val="20"/>
              </w:rPr>
              <w:t>. itp.)</w:t>
            </w:r>
          </w:p>
          <w:p w14:paraId="34E547F3" w14:textId="2492ECF3" w:rsidR="004D20A3" w:rsidRPr="00621223" w:rsidRDefault="004D20A3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26.09.2025 – 100 szt.</w:t>
            </w:r>
          </w:p>
          <w:p w14:paraId="0AD765F4" w14:textId="77777777" w:rsidR="004D20A3" w:rsidRPr="00621223" w:rsidRDefault="004D20A3" w:rsidP="004D20A3">
            <w:pPr>
              <w:jc w:val="both"/>
              <w:rPr>
                <w:rFonts w:cs="Arial"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Sakiewki z ciasta francuskiego z nadzieniem (szpinak, pieczarki): </w:t>
            </w:r>
          </w:p>
          <w:p w14:paraId="143FB5C2" w14:textId="72F185D5" w:rsidR="004D20A3" w:rsidRPr="004D20A3" w:rsidRDefault="004D20A3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27.09.2025 – 100 szt.</w:t>
            </w:r>
          </w:p>
        </w:tc>
        <w:tc>
          <w:tcPr>
            <w:tcW w:w="2693" w:type="dxa"/>
          </w:tcPr>
          <w:p w14:paraId="6B2C94E3" w14:textId="77777777" w:rsidR="004D20A3" w:rsidRDefault="004D20A3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07515B17" w:rsidR="003B5BE7" w:rsidRPr="004D20A3" w:rsidRDefault="004D20A3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Przekąski słodkie</w:t>
            </w:r>
            <w:r w:rsidR="00044054" w:rsidRPr="004D20A3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41B154B7" w:rsidR="00AC50DF" w:rsidRPr="00621223" w:rsidRDefault="00496B5F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.09.202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5819CDB3" w14:textId="05EDE0B8" w:rsidR="00496B5F" w:rsidRPr="00621223" w:rsidRDefault="004D20A3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Mini ptysie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z nadzieniem 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621223" w:rsidRPr="00621223">
              <w:rPr>
                <w:rFonts w:ascii="Bookman Old Style" w:hAnsi="Bookman Old Style" w:cs="Arial"/>
                <w:sz w:val="20"/>
                <w:szCs w:val="20"/>
              </w:rPr>
              <w:t xml:space="preserve">  2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</w:p>
          <w:p w14:paraId="134B562C" w14:textId="3DEAFAFB" w:rsidR="00496B5F" w:rsidRPr="00621223" w:rsidRDefault="004D20A3" w:rsidP="004D20A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Rogaliki kruche z dżemem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>2 kg</w:t>
            </w:r>
          </w:p>
          <w:p w14:paraId="42EC0C25" w14:textId="4F7A0EBD" w:rsidR="00AC50DF" w:rsidRPr="00621223" w:rsidRDefault="00CF591B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27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.09.202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083E3B5A" w14:textId="0C96C3AC" w:rsidR="004D20A3" w:rsidRDefault="00496B5F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D20A3">
              <w:rPr>
                <w:rFonts w:ascii="Bookman Old Style" w:hAnsi="Bookman Old Style" w:cs="Arial"/>
                <w:sz w:val="20"/>
                <w:szCs w:val="20"/>
              </w:rPr>
              <w:t>kruche babeczki z owocami –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621223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73394E69" w14:textId="6003A9A6" w:rsidR="00CF79B2" w:rsidRPr="004D20A3" w:rsidRDefault="004D20A3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mini pączki – </w:t>
            </w:r>
            <w:r w:rsid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  <w:r w:rsidR="003154F5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4D20A3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Kawa</w:t>
            </w:r>
            <w:r w:rsidR="001D6A47" w:rsidRPr="004D20A3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4D20A3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4D20A3">
              <w:rPr>
                <w:rFonts w:cs="Arial"/>
                <w:sz w:val="20"/>
                <w:szCs w:val="20"/>
              </w:rPr>
              <w:t>ciśnieniowego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</w:t>
            </w:r>
            <w:r w:rsidR="0060625E" w:rsidRPr="004D20A3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4D20A3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4D20A3">
              <w:rPr>
                <w:rFonts w:cs="Arial"/>
                <w:sz w:val="20"/>
                <w:szCs w:val="20"/>
              </w:rPr>
              <w:t>bez ograniczeń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lastRenderedPageBreak/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3EF6DB78" w14:textId="25979DCE" w:rsidR="00496B5F" w:rsidRPr="00621223" w:rsidRDefault="003B5BE7" w:rsidP="00621223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woda mineralna </w:t>
            </w:r>
            <w:r w:rsidR="00044054" w:rsidRPr="00621223">
              <w:rPr>
                <w:rFonts w:cs="Arial"/>
                <w:sz w:val="20"/>
                <w:szCs w:val="20"/>
              </w:rPr>
              <w:t>butelkowana, pojemność</w:t>
            </w:r>
            <w:r w:rsidR="00F032A4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</w:t>
            </w:r>
            <w:r w:rsidR="00044054" w:rsidRPr="00621223">
              <w:rPr>
                <w:rFonts w:cs="Arial"/>
                <w:sz w:val="20"/>
                <w:szCs w:val="20"/>
              </w:rPr>
              <w:t>0,5l: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F032A4" w:rsidRPr="00621223">
              <w:rPr>
                <w:rFonts w:cs="Arial"/>
                <w:sz w:val="20"/>
                <w:szCs w:val="20"/>
              </w:rPr>
              <w:t>(</w:t>
            </w:r>
            <w:r w:rsidR="00FA5047" w:rsidRPr="00621223">
              <w:rPr>
                <w:rFonts w:cs="Arial"/>
                <w:sz w:val="20"/>
                <w:szCs w:val="20"/>
              </w:rPr>
              <w:t>nie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1D6A47" w:rsidRPr="00621223">
              <w:rPr>
                <w:rFonts w:cs="Arial"/>
                <w:sz w:val="20"/>
                <w:szCs w:val="20"/>
              </w:rPr>
              <w:t>/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F032A4" w:rsidRPr="00621223">
              <w:rPr>
                <w:rFonts w:cs="Arial"/>
                <w:sz w:val="20"/>
                <w:szCs w:val="20"/>
              </w:rPr>
              <w:t>)–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</w:t>
            </w:r>
            <w:r w:rsidR="00621223">
              <w:rPr>
                <w:rFonts w:cs="Arial"/>
                <w:sz w:val="20"/>
                <w:szCs w:val="20"/>
              </w:rPr>
              <w:t xml:space="preserve">                </w:t>
            </w:r>
            <w:r w:rsidR="00621223" w:rsidRPr="00621223">
              <w:rPr>
                <w:rFonts w:cs="Arial"/>
                <w:sz w:val="20"/>
                <w:szCs w:val="20"/>
              </w:rPr>
              <w:t>26.09.2025 r.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-</w:t>
            </w:r>
            <w:r w:rsidR="00621223">
              <w:rPr>
                <w:rFonts w:cs="Arial"/>
                <w:sz w:val="20"/>
                <w:szCs w:val="20"/>
              </w:rPr>
              <w:t xml:space="preserve"> 7</w:t>
            </w:r>
            <w:r w:rsidR="00621223" w:rsidRPr="00621223">
              <w:rPr>
                <w:rFonts w:cs="Arial"/>
                <w:sz w:val="20"/>
                <w:szCs w:val="20"/>
              </w:rPr>
              <w:t>0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szt.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="00621223" w:rsidRPr="00621223">
              <w:rPr>
                <w:rFonts w:cs="Arial"/>
                <w:sz w:val="20"/>
                <w:szCs w:val="20"/>
              </w:rPr>
              <w:t>27.09.2025 r.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</w:t>
            </w:r>
            <w:r w:rsidR="00496B5F" w:rsidRPr="00621223">
              <w:rPr>
                <w:rFonts w:cs="Arial"/>
                <w:sz w:val="20"/>
                <w:szCs w:val="20"/>
              </w:rPr>
              <w:t>60 szt.</w:t>
            </w:r>
          </w:p>
          <w:p w14:paraId="787C21A8" w14:textId="76BDC375" w:rsidR="00496B5F" w:rsidRPr="0076219E" w:rsidRDefault="00496B5F" w:rsidP="00621223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0587F"/>
    <w:multiLevelType w:val="hybridMultilevel"/>
    <w:tmpl w:val="0DF2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EE1CB5"/>
    <w:multiLevelType w:val="hybridMultilevel"/>
    <w:tmpl w:val="036A6E5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70D77"/>
    <w:multiLevelType w:val="hybridMultilevel"/>
    <w:tmpl w:val="A3E2A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6"/>
  </w:num>
  <w:num w:numId="2" w16cid:durableId="1284193321">
    <w:abstractNumId w:val="0"/>
  </w:num>
  <w:num w:numId="3" w16cid:durableId="1483548113">
    <w:abstractNumId w:val="7"/>
  </w:num>
  <w:num w:numId="4" w16cid:durableId="1682781316">
    <w:abstractNumId w:val="1"/>
  </w:num>
  <w:num w:numId="5" w16cid:durableId="394426625">
    <w:abstractNumId w:val="5"/>
  </w:num>
  <w:num w:numId="6" w16cid:durableId="1439636941">
    <w:abstractNumId w:val="8"/>
  </w:num>
  <w:num w:numId="7" w16cid:durableId="253393936">
    <w:abstractNumId w:val="2"/>
  </w:num>
  <w:num w:numId="8" w16cid:durableId="1088892616">
    <w:abstractNumId w:val="4"/>
  </w:num>
  <w:num w:numId="9" w16cid:durableId="2050032851">
    <w:abstractNumId w:val="9"/>
  </w:num>
  <w:num w:numId="10" w16cid:durableId="190829912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4F5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0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1223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420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56F19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591B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0115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EDA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27</cp:revision>
  <cp:lastPrinted>2023-03-13T12:02:00Z</cp:lastPrinted>
  <dcterms:created xsi:type="dcterms:W3CDTF">2023-03-14T10:11:00Z</dcterms:created>
  <dcterms:modified xsi:type="dcterms:W3CDTF">2025-05-21T08:57:00Z</dcterms:modified>
</cp:coreProperties>
</file>