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92078B" w:rsidRDefault="00751ECD" w:rsidP="00751ECD">
      <w:pPr>
        <w:jc w:val="center"/>
        <w:rPr>
          <w:rFonts w:ascii="Aptos" w:hAnsi="Aptos" w:cs="Arial"/>
        </w:rPr>
      </w:pPr>
      <w:r w:rsidRPr="0092078B">
        <w:rPr>
          <w:rFonts w:ascii="Aptos" w:hAnsi="Aptos" w:cs="Arial"/>
        </w:rPr>
        <w:t>OFERTA</w:t>
      </w:r>
    </w:p>
    <w:p w14:paraId="2EA5A1DC" w14:textId="77777777" w:rsidR="00751ECD" w:rsidRPr="0092078B" w:rsidRDefault="00751ECD" w:rsidP="00751ECD">
      <w:pPr>
        <w:jc w:val="center"/>
        <w:rPr>
          <w:rFonts w:ascii="Aptos" w:hAnsi="Aptos" w:cs="Arial"/>
          <w:b/>
          <w:color w:val="000000"/>
        </w:rPr>
      </w:pPr>
    </w:p>
    <w:p w14:paraId="233F3357" w14:textId="77777777" w:rsidR="00751ECD" w:rsidRPr="0092078B" w:rsidRDefault="00751ECD" w:rsidP="00751ECD">
      <w:pPr>
        <w:spacing w:line="360" w:lineRule="auto"/>
        <w:rPr>
          <w:rFonts w:ascii="Aptos" w:hAnsi="Aptos" w:cs="Arial"/>
          <w:color w:val="000000"/>
        </w:rPr>
      </w:pPr>
      <w:r w:rsidRPr="0092078B">
        <w:rPr>
          <w:rFonts w:ascii="Aptos" w:hAnsi="Aptos" w:cs="Arial"/>
          <w:color w:val="000000"/>
        </w:rPr>
        <w:t>Nazwa i adres Wykonawcy:</w:t>
      </w:r>
    </w:p>
    <w:p w14:paraId="4AA14FD8" w14:textId="77777777" w:rsidR="00751ECD" w:rsidRPr="0092078B" w:rsidRDefault="00751ECD" w:rsidP="00751ECD">
      <w:pPr>
        <w:spacing w:line="360" w:lineRule="auto"/>
        <w:ind w:right="70"/>
        <w:jc w:val="both"/>
        <w:rPr>
          <w:rFonts w:ascii="Aptos" w:hAnsi="Aptos" w:cs="Arial"/>
          <w:color w:val="000000"/>
        </w:rPr>
      </w:pPr>
      <w:r w:rsidRPr="0092078B">
        <w:rPr>
          <w:rFonts w:ascii="Aptos" w:hAnsi="Aptos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92078B" w:rsidRDefault="00751ECD" w:rsidP="00751ECD">
      <w:pPr>
        <w:spacing w:line="360" w:lineRule="auto"/>
        <w:ind w:right="70"/>
        <w:jc w:val="both"/>
        <w:rPr>
          <w:rFonts w:ascii="Aptos" w:hAnsi="Aptos" w:cs="Arial"/>
          <w:color w:val="000000"/>
        </w:rPr>
      </w:pPr>
      <w:r w:rsidRPr="0092078B">
        <w:rPr>
          <w:rFonts w:ascii="Aptos" w:hAnsi="Aptos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Pr="0092078B" w:rsidRDefault="00751ECD" w:rsidP="00751ECD">
      <w:pPr>
        <w:spacing w:line="360" w:lineRule="auto"/>
        <w:ind w:right="70"/>
        <w:jc w:val="both"/>
        <w:rPr>
          <w:rFonts w:ascii="Aptos" w:hAnsi="Aptos" w:cs="Arial"/>
          <w:color w:val="000000"/>
        </w:rPr>
      </w:pPr>
      <w:r w:rsidRPr="0092078B">
        <w:rPr>
          <w:rFonts w:ascii="Aptos" w:hAnsi="Aptos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3115DBD6" w:rsidR="00751ECD" w:rsidRPr="0092078B" w:rsidRDefault="00751ECD" w:rsidP="00751ECD">
      <w:pPr>
        <w:spacing w:line="360" w:lineRule="auto"/>
        <w:ind w:right="70"/>
        <w:jc w:val="both"/>
        <w:rPr>
          <w:rFonts w:ascii="Aptos" w:hAnsi="Aptos" w:cs="Arial"/>
          <w:color w:val="000000"/>
        </w:rPr>
      </w:pPr>
      <w:r w:rsidRPr="0092078B">
        <w:rPr>
          <w:rFonts w:ascii="Aptos" w:hAnsi="Aptos" w:cs="Arial"/>
          <w:color w:val="000000"/>
        </w:rPr>
        <w:t>email:………………………………………….</w:t>
      </w:r>
    </w:p>
    <w:p w14:paraId="64A470C1" w14:textId="3CB98C96" w:rsidR="00751ECD" w:rsidRPr="0092078B" w:rsidRDefault="00751ECD" w:rsidP="00751ECD">
      <w:pPr>
        <w:pStyle w:val="Nagwek1"/>
        <w:spacing w:line="360" w:lineRule="auto"/>
        <w:ind w:firstLine="708"/>
        <w:jc w:val="both"/>
        <w:rPr>
          <w:rFonts w:ascii="Aptos" w:hAnsi="Aptos" w:cs="Arial"/>
          <w:color w:val="000000"/>
          <w:sz w:val="22"/>
          <w:szCs w:val="22"/>
        </w:rPr>
      </w:pPr>
      <w:r w:rsidRPr="0092078B">
        <w:rPr>
          <w:rFonts w:ascii="Aptos" w:hAnsi="Aptos" w:cs="Arial"/>
          <w:color w:val="000000"/>
          <w:sz w:val="22"/>
          <w:szCs w:val="22"/>
        </w:rPr>
        <w:t>W odpowiedzi na zapytanie</w:t>
      </w:r>
      <w:r w:rsidR="005413F7" w:rsidRPr="0092078B">
        <w:rPr>
          <w:rFonts w:ascii="Aptos" w:hAnsi="Aptos" w:cs="Arial"/>
          <w:color w:val="000000"/>
          <w:sz w:val="22"/>
          <w:szCs w:val="22"/>
        </w:rPr>
        <w:t xml:space="preserve"> -</w:t>
      </w:r>
      <w:r w:rsidRPr="0092078B">
        <w:rPr>
          <w:rFonts w:ascii="Aptos" w:hAnsi="Aptos" w:cs="Arial"/>
          <w:color w:val="000000"/>
          <w:sz w:val="22"/>
          <w:szCs w:val="22"/>
        </w:rPr>
        <w:t xml:space="preserve"> </w:t>
      </w:r>
      <w:r w:rsidR="004262D5" w:rsidRPr="0092078B">
        <w:rPr>
          <w:rFonts w:ascii="Aptos" w:hAnsi="Aptos" w:cs="Arial"/>
          <w:color w:val="000000"/>
          <w:sz w:val="22"/>
          <w:szCs w:val="22"/>
        </w:rPr>
        <w:t xml:space="preserve">znak sprawy </w:t>
      </w:r>
      <w:r w:rsidR="000571FC" w:rsidRPr="0092078B">
        <w:rPr>
          <w:rFonts w:ascii="Aptos" w:hAnsi="Aptos" w:cs="Arial"/>
          <w:color w:val="000000"/>
          <w:sz w:val="22"/>
          <w:szCs w:val="22"/>
        </w:rPr>
        <w:t>IT</w:t>
      </w:r>
      <w:r w:rsidR="004262D5" w:rsidRPr="0092078B">
        <w:rPr>
          <w:rFonts w:ascii="Aptos" w:hAnsi="Aptos" w:cs="Arial"/>
          <w:color w:val="000000"/>
          <w:sz w:val="22"/>
          <w:szCs w:val="22"/>
        </w:rPr>
        <w:t>.26.</w:t>
      </w:r>
      <w:r w:rsidR="00245F83">
        <w:rPr>
          <w:rFonts w:ascii="Aptos" w:hAnsi="Aptos" w:cs="Arial"/>
          <w:color w:val="000000"/>
          <w:sz w:val="22"/>
          <w:szCs w:val="22"/>
        </w:rPr>
        <w:t>12</w:t>
      </w:r>
      <w:r w:rsidR="004262D5" w:rsidRPr="0092078B">
        <w:rPr>
          <w:rFonts w:ascii="Aptos" w:hAnsi="Aptos" w:cs="Arial"/>
          <w:color w:val="000000"/>
          <w:sz w:val="22"/>
          <w:szCs w:val="22"/>
        </w:rPr>
        <w:t>.202</w:t>
      </w:r>
      <w:r w:rsidR="000571FC" w:rsidRPr="0092078B">
        <w:rPr>
          <w:rFonts w:ascii="Aptos" w:hAnsi="Aptos" w:cs="Arial"/>
          <w:color w:val="000000"/>
          <w:sz w:val="22"/>
          <w:szCs w:val="22"/>
        </w:rPr>
        <w:t>5</w:t>
      </w:r>
      <w:r w:rsidR="005413F7" w:rsidRPr="0092078B">
        <w:rPr>
          <w:rFonts w:ascii="Aptos" w:hAnsi="Aptos" w:cs="Arial"/>
          <w:color w:val="000000"/>
          <w:sz w:val="22"/>
          <w:szCs w:val="22"/>
        </w:rPr>
        <w:t xml:space="preserve"> -</w:t>
      </w:r>
      <w:r w:rsidR="004262D5" w:rsidRPr="0092078B">
        <w:rPr>
          <w:rFonts w:ascii="Aptos" w:hAnsi="Aptos" w:cs="Arial"/>
          <w:color w:val="000000"/>
          <w:sz w:val="22"/>
          <w:szCs w:val="22"/>
        </w:rPr>
        <w:t xml:space="preserve"> </w:t>
      </w:r>
      <w:r w:rsidRPr="0092078B">
        <w:rPr>
          <w:rFonts w:ascii="Aptos" w:hAnsi="Aptos" w:cs="Arial"/>
          <w:color w:val="000000"/>
          <w:sz w:val="22"/>
          <w:szCs w:val="22"/>
        </w:rPr>
        <w:t>składamy niniejszą ofertę</w:t>
      </w:r>
      <w:r w:rsidR="0028354C" w:rsidRPr="0092078B">
        <w:rPr>
          <w:rFonts w:ascii="Aptos" w:hAnsi="Aptos"/>
          <w:sz w:val="22"/>
          <w:szCs w:val="22"/>
        </w:rPr>
        <w:t xml:space="preserve"> </w:t>
      </w:r>
      <w:r w:rsidR="00413280">
        <w:rPr>
          <w:rFonts w:ascii="Aptos" w:hAnsi="Aptos"/>
          <w:sz w:val="22"/>
          <w:szCs w:val="22"/>
        </w:rPr>
        <w:t xml:space="preserve">na: </w:t>
      </w:r>
      <w:r w:rsidR="0028354C" w:rsidRPr="0092078B">
        <w:rPr>
          <w:rFonts w:ascii="Aptos" w:hAnsi="Aptos" w:cs="Arial"/>
          <w:color w:val="000000"/>
          <w:sz w:val="22"/>
          <w:szCs w:val="22"/>
        </w:rPr>
        <w:t xml:space="preserve">doprowadzenie kabla światłowodowego 12J o przepustowości 1 </w:t>
      </w:r>
      <w:proofErr w:type="spellStart"/>
      <w:r w:rsidR="0028354C" w:rsidRPr="0092078B">
        <w:rPr>
          <w:rFonts w:ascii="Aptos" w:hAnsi="Aptos" w:cs="Arial"/>
          <w:color w:val="000000"/>
          <w:sz w:val="22"/>
          <w:szCs w:val="22"/>
        </w:rPr>
        <w:t>Gbps</w:t>
      </w:r>
      <w:proofErr w:type="spellEnd"/>
      <w:r w:rsidR="0028354C" w:rsidRPr="0092078B">
        <w:rPr>
          <w:rFonts w:ascii="Aptos" w:hAnsi="Aptos" w:cs="Arial"/>
          <w:color w:val="000000"/>
          <w:sz w:val="22"/>
          <w:szCs w:val="22"/>
        </w:rPr>
        <w:t xml:space="preserve"> do siedziby Domu Pracy Twórczej Polskiej Akademii Nauk w Juracie, ul. Wojska Polskiego 5, 84-141 Jurata oraz świadczenie dostępu do usług internetowych  w okresie 48 miesięcy od daty wskazanej w treści protokołu zdawczo-odbiorczego</w:t>
      </w:r>
      <w:r w:rsidRPr="0092078B">
        <w:rPr>
          <w:rFonts w:ascii="Aptos" w:hAnsi="Aptos" w:cs="Arial"/>
          <w:color w:val="000000"/>
          <w:sz w:val="22"/>
          <w:szCs w:val="22"/>
        </w:rPr>
        <w:t xml:space="preserve"> -</w:t>
      </w:r>
      <w:r w:rsidR="000A3652" w:rsidRPr="0092078B">
        <w:rPr>
          <w:rFonts w:ascii="Aptos" w:hAnsi="Aptos" w:cs="Arial"/>
          <w:color w:val="000000"/>
          <w:sz w:val="22"/>
          <w:szCs w:val="22"/>
        </w:rPr>
        <w:t xml:space="preserve"> </w:t>
      </w:r>
      <w:r w:rsidRPr="0092078B">
        <w:rPr>
          <w:rFonts w:ascii="Aptos" w:hAnsi="Aptos" w:cs="Arial"/>
          <w:color w:val="000000"/>
          <w:sz w:val="22"/>
          <w:szCs w:val="22"/>
        </w:rPr>
        <w:t>oferując wykonanie przedmiotu zamówienia za CENĘ OFERTOWĄ, obliczoną zgodnie z</w:t>
      </w:r>
      <w:r w:rsidR="000A61D6" w:rsidRPr="0092078B">
        <w:rPr>
          <w:rFonts w:ascii="Aptos" w:hAnsi="Aptos" w:cs="Arial"/>
          <w:color w:val="000000"/>
          <w:sz w:val="22"/>
          <w:szCs w:val="22"/>
        </w:rPr>
        <w:t> </w:t>
      </w:r>
      <w:r w:rsidRPr="0092078B">
        <w:rPr>
          <w:rFonts w:ascii="Aptos" w:hAnsi="Aptos" w:cs="Arial"/>
          <w:color w:val="000000"/>
          <w:sz w:val="22"/>
          <w:szCs w:val="22"/>
        </w:rPr>
        <w:t>poniższą kalkulacją:</w:t>
      </w: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488"/>
        <w:gridCol w:w="2268"/>
        <w:gridCol w:w="2268"/>
      </w:tblGrid>
      <w:tr w:rsidR="002B1B1B" w:rsidRPr="0092078B" w14:paraId="72DEC677" w14:textId="77777777" w:rsidTr="000217EA">
        <w:trPr>
          <w:trHeight w:hRule="exact" w:val="805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A78FF1" w14:textId="385AD3BF" w:rsidR="002B1B1B" w:rsidRPr="0092078B" w:rsidRDefault="00D67A5E" w:rsidP="000217EA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>
              <w:rPr>
                <w:rFonts w:ascii="Aptos" w:hAnsi="Aptos" w:cs="Arial"/>
                <w:b/>
              </w:rPr>
              <w:t>Kwota a</w:t>
            </w:r>
            <w:r w:rsidR="00A14FF3">
              <w:rPr>
                <w:rFonts w:ascii="Aptos" w:hAnsi="Aptos" w:cs="Arial"/>
                <w:b/>
              </w:rPr>
              <w:t>bonament</w:t>
            </w:r>
            <w:r>
              <w:rPr>
                <w:rFonts w:ascii="Aptos" w:hAnsi="Aptos" w:cs="Arial"/>
                <w:b/>
              </w:rPr>
              <w:t>u</w:t>
            </w:r>
            <w:r w:rsidR="00A14FF3">
              <w:rPr>
                <w:rFonts w:ascii="Aptos" w:hAnsi="Aptos" w:cs="Arial"/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49B4AA" w14:textId="214BC1C6" w:rsidR="002B1B1B" w:rsidRPr="0092078B" w:rsidRDefault="00A14FF3" w:rsidP="000217EA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>
              <w:rPr>
                <w:rFonts w:ascii="Aptos" w:hAnsi="Aptos" w:cs="Arial"/>
                <w:b/>
              </w:rPr>
              <w:t>Ilość miesięcy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A4CCBB" w14:textId="77777777" w:rsidR="002B1B1B" w:rsidRPr="0092078B" w:rsidRDefault="002B1B1B" w:rsidP="000217EA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92078B">
              <w:rPr>
                <w:rFonts w:ascii="Aptos" w:hAnsi="Aptos" w:cs="Arial"/>
                <w:b/>
              </w:rPr>
              <w:t xml:space="preserve">Wartość netto </w:t>
            </w:r>
          </w:p>
          <w:p w14:paraId="544EECC9" w14:textId="77777777" w:rsidR="002B1B1B" w:rsidRPr="0092078B" w:rsidRDefault="002B1B1B" w:rsidP="000217EA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</w:p>
        </w:tc>
      </w:tr>
      <w:tr w:rsidR="002B1B1B" w:rsidRPr="0092078B" w14:paraId="050EAFF9" w14:textId="77777777" w:rsidTr="000217EA">
        <w:trPr>
          <w:trHeight w:hRule="exact" w:val="25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70AF33" w14:textId="77777777" w:rsidR="002B1B1B" w:rsidRPr="0092078B" w:rsidRDefault="002B1B1B" w:rsidP="000217EA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92078B">
              <w:rPr>
                <w:rFonts w:ascii="Aptos" w:hAnsi="Aptos" w:cs="Arial"/>
                <w:color w:val="000000"/>
              </w:rPr>
              <w:t>1</w:t>
            </w:r>
          </w:p>
          <w:p w14:paraId="68FE2DFD" w14:textId="77777777" w:rsidR="002B1B1B" w:rsidRPr="0092078B" w:rsidRDefault="002B1B1B" w:rsidP="000217EA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92078B">
              <w:rPr>
                <w:rFonts w:ascii="Aptos" w:hAnsi="Aptos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37236A" w14:textId="77777777" w:rsidR="002B1B1B" w:rsidRPr="0092078B" w:rsidRDefault="002B1B1B" w:rsidP="000217EA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92078B">
              <w:rPr>
                <w:rFonts w:ascii="Aptos" w:hAnsi="Aptos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5697EA" w14:textId="77777777" w:rsidR="002B1B1B" w:rsidRPr="0092078B" w:rsidRDefault="002B1B1B" w:rsidP="000217EA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92078B">
              <w:rPr>
                <w:rFonts w:ascii="Aptos" w:hAnsi="Aptos" w:cs="Arial"/>
                <w:b/>
                <w:bCs/>
                <w:color w:val="000000"/>
              </w:rPr>
              <w:t>3</w:t>
            </w:r>
          </w:p>
        </w:tc>
      </w:tr>
      <w:tr w:rsidR="002B1B1B" w:rsidRPr="0092078B" w14:paraId="23287C1D" w14:textId="77777777" w:rsidTr="000217EA">
        <w:trPr>
          <w:trHeight w:hRule="exact" w:val="57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818D45" w14:textId="574610FE" w:rsidR="002B1B1B" w:rsidRPr="0092078B" w:rsidRDefault="001F134D" w:rsidP="00FD65BC">
            <w:pPr>
              <w:shd w:val="clear" w:color="auto" w:fill="FFFFFF"/>
              <w:spacing w:after="0" w:line="240" w:lineRule="auto"/>
              <w:jc w:val="center"/>
              <w:rPr>
                <w:rFonts w:ascii="Aptos" w:hAnsi="Aptos" w:cs="Arial"/>
                <w:color w:val="000000"/>
              </w:rPr>
            </w:pPr>
            <w:r>
              <w:rPr>
                <w:rFonts w:ascii="Aptos" w:hAnsi="Aptos" w:cs="Arial"/>
                <w:color w:val="000000"/>
              </w:rPr>
              <w:t>…………………………….zł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15512E" w14:textId="1FAFEC63" w:rsidR="002B1B1B" w:rsidRPr="0092078B" w:rsidRDefault="0091624C" w:rsidP="00FD65BC">
            <w:pPr>
              <w:shd w:val="clear" w:color="auto" w:fill="FFFFFF"/>
              <w:spacing w:after="0" w:line="240" w:lineRule="auto"/>
              <w:jc w:val="center"/>
              <w:rPr>
                <w:rFonts w:ascii="Aptos" w:hAnsi="Aptos" w:cs="Arial"/>
              </w:rPr>
            </w:pPr>
            <w:r>
              <w:rPr>
                <w:rFonts w:ascii="Aptos" w:hAnsi="Aptos" w:cs="Arial"/>
                <w:color w:val="000000"/>
              </w:rPr>
              <w:t>48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D825A1" w14:textId="77777777" w:rsidR="002B1B1B" w:rsidRPr="0092078B" w:rsidRDefault="002B1B1B" w:rsidP="00FD65BC">
            <w:pPr>
              <w:shd w:val="clear" w:color="auto" w:fill="FFFFFF"/>
              <w:spacing w:after="0" w:line="240" w:lineRule="auto"/>
              <w:jc w:val="center"/>
              <w:rPr>
                <w:rFonts w:ascii="Aptos" w:hAnsi="Aptos" w:cs="Arial"/>
              </w:rPr>
            </w:pPr>
            <w:r w:rsidRPr="0092078B">
              <w:rPr>
                <w:rFonts w:ascii="Aptos" w:hAnsi="Aptos" w:cs="Arial"/>
              </w:rPr>
              <w:t>……………….zł</w:t>
            </w:r>
          </w:p>
        </w:tc>
      </w:tr>
      <w:tr w:rsidR="002B1B1B" w:rsidRPr="0092078B" w14:paraId="66203F24" w14:textId="77777777" w:rsidTr="000217EA">
        <w:trPr>
          <w:trHeight w:hRule="exact" w:val="568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92D1D3" w14:textId="77777777" w:rsidR="002B1B1B" w:rsidRPr="0092078B" w:rsidRDefault="002B1B1B" w:rsidP="000217EA">
            <w:pPr>
              <w:shd w:val="clear" w:color="auto" w:fill="FFFFFF"/>
              <w:jc w:val="right"/>
              <w:rPr>
                <w:rFonts w:ascii="Aptos" w:hAnsi="Aptos" w:cs="Arial"/>
              </w:rPr>
            </w:pPr>
            <w:r w:rsidRPr="0092078B">
              <w:rPr>
                <w:rFonts w:ascii="Aptos" w:hAnsi="Aptos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886891" w14:textId="77777777" w:rsidR="002B1B1B" w:rsidRPr="0092078B" w:rsidRDefault="002B1B1B" w:rsidP="000217EA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92078B">
              <w:rPr>
                <w:rFonts w:ascii="Aptos" w:hAnsi="Aptos" w:cs="Arial"/>
              </w:rPr>
              <w:t xml:space="preserve">23 </w:t>
            </w:r>
            <w:r w:rsidRPr="0092078B">
              <w:rPr>
                <w:rFonts w:ascii="Aptos" w:hAnsi="Aptos" w:cs="Arial"/>
                <w:b/>
                <w:bCs/>
                <w:color w:val="000000"/>
              </w:rPr>
              <w:t>%</w:t>
            </w:r>
          </w:p>
        </w:tc>
      </w:tr>
      <w:tr w:rsidR="002B1B1B" w:rsidRPr="0092078B" w14:paraId="123209B1" w14:textId="77777777" w:rsidTr="000217EA">
        <w:trPr>
          <w:trHeight w:hRule="exact" w:val="846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233851" w14:textId="77777777" w:rsidR="002B1B1B" w:rsidRPr="0092078B" w:rsidRDefault="002B1B1B" w:rsidP="000217EA">
            <w:pPr>
              <w:shd w:val="clear" w:color="auto" w:fill="FFFFFF"/>
              <w:jc w:val="right"/>
              <w:rPr>
                <w:rFonts w:ascii="Aptos" w:hAnsi="Aptos" w:cs="Arial"/>
              </w:rPr>
            </w:pPr>
            <w:r w:rsidRPr="0092078B">
              <w:rPr>
                <w:rFonts w:ascii="Aptos" w:hAnsi="Aptos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8347F60" w14:textId="77777777" w:rsidR="002B1B1B" w:rsidRPr="0092078B" w:rsidRDefault="002B1B1B" w:rsidP="000217EA">
            <w:pPr>
              <w:shd w:val="clear" w:color="auto" w:fill="FFFFFF"/>
              <w:jc w:val="right"/>
              <w:rPr>
                <w:rFonts w:ascii="Aptos" w:hAnsi="Aptos" w:cs="Arial"/>
              </w:rPr>
            </w:pPr>
            <w:r w:rsidRPr="0092078B">
              <w:rPr>
                <w:rFonts w:ascii="Aptos" w:hAnsi="Aptos" w:cs="Arial"/>
                <w:i/>
                <w:iCs/>
                <w:color w:val="000000"/>
                <w:spacing w:val="-10"/>
              </w:rPr>
              <w:t>(należy do wartości netto oferty dodać należny podatek VAT)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075AC6" w14:textId="77777777" w:rsidR="002B1B1B" w:rsidRPr="0092078B" w:rsidRDefault="002B1B1B" w:rsidP="000217EA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92078B">
              <w:rPr>
                <w:rFonts w:ascii="Aptos" w:hAnsi="Aptos" w:cs="Arial"/>
              </w:rPr>
              <w:t>……………….zł</w:t>
            </w:r>
          </w:p>
        </w:tc>
      </w:tr>
    </w:tbl>
    <w:p w14:paraId="71A8A9DD" w14:textId="77777777" w:rsidR="00333116" w:rsidRPr="0092078B" w:rsidRDefault="00333116" w:rsidP="00751ECD">
      <w:pPr>
        <w:spacing w:line="360" w:lineRule="auto"/>
        <w:jc w:val="both"/>
        <w:rPr>
          <w:rFonts w:ascii="Aptos" w:hAnsi="Aptos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ptos" w:hAnsi="Aptos" w:cs="Arial"/>
          <w:color w:val="000000"/>
        </w:rPr>
      </w:pPr>
      <w:r w:rsidRPr="0092078B">
        <w:rPr>
          <w:rFonts w:ascii="Aptos" w:hAnsi="Aptos" w:cs="Arial"/>
          <w:b/>
          <w:bCs/>
          <w:color w:val="000000"/>
          <w:spacing w:val="-7"/>
        </w:rPr>
        <w:t xml:space="preserve">UWAŻAMY SIĘ </w:t>
      </w:r>
      <w:r w:rsidRPr="0092078B">
        <w:rPr>
          <w:rFonts w:ascii="Aptos" w:hAnsi="Aptos" w:cs="Arial"/>
          <w:color w:val="000000"/>
          <w:spacing w:val="-7"/>
        </w:rPr>
        <w:t xml:space="preserve">za związanych niniejszą ofertą przez </w:t>
      </w:r>
      <w:r w:rsidRPr="0092078B">
        <w:rPr>
          <w:rFonts w:ascii="Aptos" w:hAnsi="Aptos" w:cs="Arial"/>
          <w:color w:val="000000"/>
          <w:spacing w:val="-2"/>
        </w:rPr>
        <w:t xml:space="preserve">okres 30 dni uwzględniając, że termin </w:t>
      </w:r>
      <w:r w:rsidRPr="0092078B">
        <w:rPr>
          <w:rFonts w:ascii="Aptos" w:hAnsi="Aptos" w:cs="Arial"/>
          <w:color w:val="000000"/>
        </w:rPr>
        <w:t>składania ofert jest pierwszym dniem biegu terminu.</w:t>
      </w:r>
    </w:p>
    <w:p w14:paraId="368B4276" w14:textId="3125032D" w:rsidR="005D4E27" w:rsidRPr="00BA362F" w:rsidRDefault="005D4E27" w:rsidP="00751ECD">
      <w:pPr>
        <w:spacing w:line="360" w:lineRule="auto"/>
        <w:jc w:val="both"/>
        <w:rPr>
          <w:rFonts w:ascii="Aptos" w:hAnsi="Aptos" w:cs="Arial"/>
          <w:color w:val="000000"/>
        </w:rPr>
      </w:pPr>
      <w:r w:rsidRPr="00696A88">
        <w:rPr>
          <w:rFonts w:ascii="Aptos" w:hAnsi="Aptos"/>
          <w:b/>
          <w:color w:val="000000"/>
          <w:spacing w:val="-9"/>
        </w:rPr>
        <w:t>Wykonawca OŚWIADCZA</w:t>
      </w:r>
      <w:r w:rsidRPr="00696A88">
        <w:rPr>
          <w:rFonts w:ascii="Aptos" w:hAnsi="Aptos"/>
          <w:color w:val="000000"/>
          <w:spacing w:val="-9"/>
        </w:rPr>
        <w:t>, że nie podlega/podlega* wykluczeniu na podstawie art. 7 ust. 1 ustawy z dnia 13 kwietnia 2022 r. o szczególnych rozwiązaniach w zakresie przeciwdziałania wspieraniu agresji na Ukrainę oraz służących ochronie bezpieczeństwa narodowego.</w:t>
      </w:r>
    </w:p>
    <w:p w14:paraId="225DA497" w14:textId="524B24C7" w:rsidR="00D86E0E" w:rsidRPr="0092078B" w:rsidRDefault="00226340" w:rsidP="00226340">
      <w:pPr>
        <w:spacing w:line="360" w:lineRule="auto"/>
        <w:jc w:val="both"/>
        <w:rPr>
          <w:rFonts w:ascii="Aptos" w:hAnsi="Aptos" w:cs="Arial"/>
          <w:color w:val="000000"/>
        </w:rPr>
      </w:pPr>
      <w:r w:rsidRPr="0092078B">
        <w:rPr>
          <w:rFonts w:ascii="Aptos" w:hAnsi="Aptos" w:cs="Arial"/>
          <w:b/>
          <w:bCs/>
          <w:color w:val="000000"/>
        </w:rPr>
        <w:t>ZOBOWIĄZUJEMY SIĘ</w:t>
      </w:r>
      <w:r w:rsidRPr="0092078B">
        <w:rPr>
          <w:rFonts w:ascii="Aptos" w:hAnsi="Aptos" w:cs="Arial"/>
          <w:color w:val="000000"/>
        </w:rPr>
        <w:t xml:space="preserve"> w przypadku wyboru naszej oferty do zawarcia umowy, której wzór stanowi załącznik do zapytania ofertowego</w:t>
      </w:r>
      <w:r w:rsidR="00D86E0E" w:rsidRPr="0092078B">
        <w:rPr>
          <w:rFonts w:ascii="Aptos" w:hAnsi="Aptos" w:cs="Arial"/>
          <w:color w:val="000000"/>
        </w:rPr>
        <w:t>.</w:t>
      </w:r>
    </w:p>
    <w:p w14:paraId="29DF8086" w14:textId="77777777" w:rsidR="00696A88" w:rsidRDefault="003B2DF0" w:rsidP="003B2DF0">
      <w:pPr>
        <w:spacing w:line="360" w:lineRule="auto"/>
        <w:jc w:val="both"/>
        <w:rPr>
          <w:rFonts w:ascii="Aptos" w:hAnsi="Aptos" w:cs="Arial"/>
          <w:b/>
          <w:bCs/>
          <w:color w:val="000000"/>
          <w:spacing w:val="-7"/>
        </w:rPr>
      </w:pPr>
      <w:r w:rsidRPr="0092078B">
        <w:rPr>
          <w:rFonts w:ascii="Aptos" w:hAnsi="Aptos" w:cs="Arial"/>
          <w:b/>
          <w:bCs/>
          <w:color w:val="000000"/>
          <w:spacing w:val="-7"/>
        </w:rPr>
        <w:t>Załączniki:</w:t>
      </w:r>
    </w:p>
    <w:p w14:paraId="77AB8B7B" w14:textId="69EBB278" w:rsidR="003B2DF0" w:rsidRPr="0092078B" w:rsidRDefault="003B2DF0" w:rsidP="003B2DF0">
      <w:pPr>
        <w:spacing w:line="360" w:lineRule="auto"/>
        <w:jc w:val="both"/>
        <w:rPr>
          <w:rFonts w:ascii="Aptos" w:hAnsi="Aptos" w:cs="Arial"/>
          <w:color w:val="000000"/>
          <w:spacing w:val="-7"/>
        </w:rPr>
      </w:pPr>
      <w:r w:rsidRPr="0092078B">
        <w:rPr>
          <w:rFonts w:ascii="Aptos" w:hAnsi="Aptos" w:cs="Arial"/>
          <w:b/>
          <w:bCs/>
          <w:color w:val="000000"/>
          <w:spacing w:val="-7"/>
        </w:rPr>
        <w:t xml:space="preserve"> </w:t>
      </w:r>
      <w:r w:rsidR="0008440F" w:rsidRPr="0092078B">
        <w:rPr>
          <w:rFonts w:ascii="Aptos" w:hAnsi="Aptos" w:cs="Arial"/>
          <w:color w:val="000000"/>
          <w:spacing w:val="-7"/>
        </w:rPr>
        <w:t>- dokument potwierdzający uprawnienie osób podpisujących ofertę do reprezentowania Wykonawcy.</w:t>
      </w:r>
    </w:p>
    <w:p w14:paraId="1ED7C2C2" w14:textId="2B285677" w:rsidR="00751ECD" w:rsidRPr="0092078B" w:rsidRDefault="00751ECD" w:rsidP="00751ECD">
      <w:pPr>
        <w:tabs>
          <w:tab w:val="left" w:pos="9072"/>
        </w:tabs>
        <w:ind w:left="4956" w:firstLine="431"/>
        <w:rPr>
          <w:rFonts w:ascii="Aptos" w:hAnsi="Aptos"/>
        </w:rPr>
      </w:pPr>
      <w:r w:rsidRPr="0092078B">
        <w:rPr>
          <w:rFonts w:ascii="Aptos" w:hAnsi="Aptos"/>
        </w:rPr>
        <w:t>……………………………………</w:t>
      </w:r>
      <w:r w:rsidR="00696A88">
        <w:rPr>
          <w:rFonts w:ascii="Aptos" w:hAnsi="Aptos"/>
        </w:rPr>
        <w:t>…………….</w:t>
      </w:r>
    </w:p>
    <w:p w14:paraId="14591728" w14:textId="08DF0BB0" w:rsidR="00D2715D" w:rsidRPr="0092078B" w:rsidRDefault="00751ECD" w:rsidP="00152F87">
      <w:pPr>
        <w:autoSpaceDE w:val="0"/>
        <w:autoSpaceDN w:val="0"/>
        <w:adjustRightInd w:val="0"/>
        <w:ind w:left="5103"/>
        <w:jc w:val="center"/>
        <w:rPr>
          <w:rFonts w:ascii="Aptos" w:hAnsi="Aptos"/>
        </w:rPr>
      </w:pPr>
      <w:r w:rsidRPr="0092078B">
        <w:rPr>
          <w:rFonts w:ascii="Aptos" w:hAnsi="Aptos" w:cs="Arial"/>
          <w:i/>
        </w:rPr>
        <w:t>(data, imi</w:t>
      </w:r>
      <w:r w:rsidRPr="0092078B">
        <w:rPr>
          <w:rFonts w:ascii="Aptos" w:eastAsia="TimesNewRoman" w:hAnsi="Aptos" w:cs="Arial"/>
          <w:i/>
        </w:rPr>
        <w:t xml:space="preserve">ę </w:t>
      </w:r>
      <w:r w:rsidRPr="0092078B">
        <w:rPr>
          <w:rFonts w:ascii="Aptos" w:hAnsi="Aptos" w:cs="Arial"/>
          <w:i/>
        </w:rPr>
        <w:t>i nazwisko oraz podpis upoważnionego przedstawiciela Wykonawcy)</w:t>
      </w:r>
    </w:p>
    <w:sectPr w:rsidR="00D2715D" w:rsidRPr="0092078B" w:rsidSect="00537FC0">
      <w:footerReference w:type="default" r:id="rId9"/>
      <w:pgSz w:w="11906" w:h="16838"/>
      <w:pgMar w:top="426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127CE" w14:textId="77777777" w:rsidR="00F11555" w:rsidRDefault="00F11555" w:rsidP="00751ECD">
      <w:pPr>
        <w:spacing w:after="0" w:line="240" w:lineRule="auto"/>
      </w:pPr>
      <w:r>
        <w:separator/>
      </w:r>
    </w:p>
  </w:endnote>
  <w:endnote w:type="continuationSeparator" w:id="0">
    <w:p w14:paraId="3371FA52" w14:textId="77777777" w:rsidR="00F11555" w:rsidRDefault="00F11555" w:rsidP="00751ECD">
      <w:pPr>
        <w:spacing w:after="0" w:line="240" w:lineRule="auto"/>
      </w:pPr>
      <w:r>
        <w:continuationSeparator/>
      </w:r>
    </w:p>
  </w:endnote>
  <w:endnote w:type="continuationNotice" w:id="1">
    <w:p w14:paraId="3F512A1C" w14:textId="77777777" w:rsidR="00F11555" w:rsidRDefault="00F115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D39B4" w14:textId="77777777" w:rsidR="00F11555" w:rsidRDefault="00F11555" w:rsidP="00751ECD">
      <w:pPr>
        <w:spacing w:after="0" w:line="240" w:lineRule="auto"/>
      </w:pPr>
      <w:r>
        <w:separator/>
      </w:r>
    </w:p>
  </w:footnote>
  <w:footnote w:type="continuationSeparator" w:id="0">
    <w:p w14:paraId="224859A5" w14:textId="77777777" w:rsidR="00F11555" w:rsidRDefault="00F11555" w:rsidP="00751ECD">
      <w:pPr>
        <w:spacing w:after="0" w:line="240" w:lineRule="auto"/>
      </w:pPr>
      <w:r>
        <w:continuationSeparator/>
      </w:r>
    </w:p>
  </w:footnote>
  <w:footnote w:type="continuationNotice" w:id="1">
    <w:p w14:paraId="41D94F5F" w14:textId="77777777" w:rsidR="00F11555" w:rsidRDefault="00F1155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13A5"/>
    <w:rsid w:val="000460FA"/>
    <w:rsid w:val="000571FC"/>
    <w:rsid w:val="000817F3"/>
    <w:rsid w:val="0008440F"/>
    <w:rsid w:val="000A3652"/>
    <w:rsid w:val="000A61D6"/>
    <w:rsid w:val="00107DEF"/>
    <w:rsid w:val="00112DFF"/>
    <w:rsid w:val="00125EA6"/>
    <w:rsid w:val="001521E8"/>
    <w:rsid w:val="00152F87"/>
    <w:rsid w:val="00173979"/>
    <w:rsid w:val="001A285D"/>
    <w:rsid w:val="001A348F"/>
    <w:rsid w:val="001B043B"/>
    <w:rsid w:val="001E77DE"/>
    <w:rsid w:val="001F134D"/>
    <w:rsid w:val="00204E41"/>
    <w:rsid w:val="00221A4F"/>
    <w:rsid w:val="00226340"/>
    <w:rsid w:val="00245F83"/>
    <w:rsid w:val="00267D40"/>
    <w:rsid w:val="0028354C"/>
    <w:rsid w:val="002A7B1A"/>
    <w:rsid w:val="002B1B1B"/>
    <w:rsid w:val="002B3D2B"/>
    <w:rsid w:val="002F3A2D"/>
    <w:rsid w:val="00333116"/>
    <w:rsid w:val="003B2DF0"/>
    <w:rsid w:val="00403F7A"/>
    <w:rsid w:val="00413280"/>
    <w:rsid w:val="00414FB0"/>
    <w:rsid w:val="00415C1F"/>
    <w:rsid w:val="004262D5"/>
    <w:rsid w:val="004306B6"/>
    <w:rsid w:val="00474FA7"/>
    <w:rsid w:val="004C289B"/>
    <w:rsid w:val="005020AA"/>
    <w:rsid w:val="00537FC0"/>
    <w:rsid w:val="005413F7"/>
    <w:rsid w:val="005508D9"/>
    <w:rsid w:val="00553937"/>
    <w:rsid w:val="00555BA4"/>
    <w:rsid w:val="00563914"/>
    <w:rsid w:val="00571A16"/>
    <w:rsid w:val="00571F21"/>
    <w:rsid w:val="005C50F6"/>
    <w:rsid w:val="005D4E27"/>
    <w:rsid w:val="005F676B"/>
    <w:rsid w:val="00601035"/>
    <w:rsid w:val="0064394B"/>
    <w:rsid w:val="00696A88"/>
    <w:rsid w:val="006979B7"/>
    <w:rsid w:val="006D1347"/>
    <w:rsid w:val="00712070"/>
    <w:rsid w:val="0071699F"/>
    <w:rsid w:val="00735B4D"/>
    <w:rsid w:val="007369F7"/>
    <w:rsid w:val="0074350A"/>
    <w:rsid w:val="00751ECD"/>
    <w:rsid w:val="007906AE"/>
    <w:rsid w:val="007C2596"/>
    <w:rsid w:val="007D5C82"/>
    <w:rsid w:val="007E4DAC"/>
    <w:rsid w:val="008227E5"/>
    <w:rsid w:val="00877C3D"/>
    <w:rsid w:val="00881992"/>
    <w:rsid w:val="00883BA5"/>
    <w:rsid w:val="00896558"/>
    <w:rsid w:val="008D3882"/>
    <w:rsid w:val="0091624C"/>
    <w:rsid w:val="0092078B"/>
    <w:rsid w:val="009326A9"/>
    <w:rsid w:val="00941F35"/>
    <w:rsid w:val="009A1464"/>
    <w:rsid w:val="009F5B71"/>
    <w:rsid w:val="00A14FF3"/>
    <w:rsid w:val="00A25693"/>
    <w:rsid w:val="00A52313"/>
    <w:rsid w:val="00A61ADF"/>
    <w:rsid w:val="00A656BA"/>
    <w:rsid w:val="00AF5B49"/>
    <w:rsid w:val="00B1549A"/>
    <w:rsid w:val="00B202D2"/>
    <w:rsid w:val="00B32EC5"/>
    <w:rsid w:val="00BA362F"/>
    <w:rsid w:val="00BC0159"/>
    <w:rsid w:val="00C311C9"/>
    <w:rsid w:val="00C316AC"/>
    <w:rsid w:val="00CC2B4A"/>
    <w:rsid w:val="00D1070F"/>
    <w:rsid w:val="00D15431"/>
    <w:rsid w:val="00D2715D"/>
    <w:rsid w:val="00D46412"/>
    <w:rsid w:val="00D534E1"/>
    <w:rsid w:val="00D67A5E"/>
    <w:rsid w:val="00D750D0"/>
    <w:rsid w:val="00D812F7"/>
    <w:rsid w:val="00D84214"/>
    <w:rsid w:val="00D86E0E"/>
    <w:rsid w:val="00DD1C3D"/>
    <w:rsid w:val="00E13D11"/>
    <w:rsid w:val="00E150CE"/>
    <w:rsid w:val="00E17D14"/>
    <w:rsid w:val="00E4184F"/>
    <w:rsid w:val="00E9744D"/>
    <w:rsid w:val="00EB3B69"/>
    <w:rsid w:val="00EE5483"/>
    <w:rsid w:val="00F11555"/>
    <w:rsid w:val="00F15EA5"/>
    <w:rsid w:val="00F525E0"/>
    <w:rsid w:val="00F7468A"/>
    <w:rsid w:val="00FB0F84"/>
    <w:rsid w:val="00FD2495"/>
    <w:rsid w:val="00FD65BC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413280"/>
    <w:pPr>
      <w:spacing w:after="0" w:line="240" w:lineRule="auto"/>
    </w:pPr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A038A026-C770-444F-AFDC-7C90B1A18E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Piszczatowski Marek</cp:lastModifiedBy>
  <cp:revision>8</cp:revision>
  <cp:lastPrinted>2022-04-25T20:25:00Z</cp:lastPrinted>
  <dcterms:created xsi:type="dcterms:W3CDTF">2025-03-24T09:03:00Z</dcterms:created>
  <dcterms:modified xsi:type="dcterms:W3CDTF">2025-04-25T08:19:00Z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208600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