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FD16C" w14:textId="315A2354" w:rsidR="00CD6CDA" w:rsidRPr="00274DF6" w:rsidRDefault="00DB58BF" w:rsidP="23AA28BC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360" w:hanging="360"/>
        <w:jc w:val="right"/>
        <w:rPr>
          <w:rFonts w:ascii="Aptos" w:hAnsi="Aptos" w:cs="Times New Roman"/>
          <w:kern w:val="0"/>
          <w:sz w:val="20"/>
          <w:szCs w:val="20"/>
          <w14:ligatures w14:val="none"/>
        </w:rPr>
      </w:pPr>
      <w:r w:rsidRPr="009E1E46">
        <w:rPr>
          <w:rFonts w:ascii="Aptos" w:hAnsi="Aptos" w:cs="Times New Roman"/>
          <w:kern w:val="0"/>
          <w:sz w:val="20"/>
          <w:szCs w:val="20"/>
          <w14:ligatures w14:val="none"/>
        </w:rPr>
        <w:t xml:space="preserve">Załącznik </w:t>
      </w:r>
      <w:r w:rsidR="57F0888E" w:rsidRPr="009E1E46">
        <w:rPr>
          <w:rFonts w:ascii="Aptos" w:hAnsi="Aptos" w:cs="Times New Roman"/>
          <w:kern w:val="0"/>
          <w:sz w:val="20"/>
          <w:szCs w:val="20"/>
          <w14:ligatures w14:val="none"/>
        </w:rPr>
        <w:t xml:space="preserve">nr </w:t>
      </w:r>
      <w:r w:rsidR="00FC7CAA" w:rsidRPr="009E1E46">
        <w:rPr>
          <w:rFonts w:ascii="Aptos" w:hAnsi="Aptos" w:cs="Times New Roman"/>
          <w:kern w:val="0"/>
          <w:sz w:val="20"/>
          <w:szCs w:val="20"/>
          <w14:ligatures w14:val="none"/>
        </w:rPr>
        <w:t>2 do Zaproszenia</w:t>
      </w:r>
    </w:p>
    <w:p w14:paraId="3CEB4904" w14:textId="77777777" w:rsidR="00D638F0" w:rsidRPr="00274DF6" w:rsidRDefault="00D638F0" w:rsidP="00D638F0">
      <w:pPr>
        <w:spacing w:after="0" w:line="312" w:lineRule="auto"/>
        <w:jc w:val="center"/>
        <w:rPr>
          <w:rFonts w:ascii="Aptos" w:eastAsia="Times New Roman" w:hAnsi="Aptos" w:cs="Times New Roman"/>
          <w:bCs/>
          <w:kern w:val="0"/>
          <w:sz w:val="24"/>
          <w:szCs w:val="24"/>
          <w:lang w:bidi="en-US"/>
          <w14:ligatures w14:val="none"/>
        </w:rPr>
      </w:pPr>
    </w:p>
    <w:p w14:paraId="295CFB11" w14:textId="77777777" w:rsidR="00D638F0" w:rsidRPr="00274DF6" w:rsidRDefault="00D638F0" w:rsidP="00D638F0">
      <w:pPr>
        <w:spacing w:after="0" w:line="240" w:lineRule="auto"/>
        <w:jc w:val="center"/>
        <w:rPr>
          <w:rFonts w:ascii="Aptos" w:eastAsia="Aptos" w:hAnsi="Aptos" w:cs="Times New Roman"/>
          <w:b/>
          <w:bCs/>
        </w:rPr>
      </w:pPr>
      <w:r w:rsidRPr="00274DF6">
        <w:rPr>
          <w:rFonts w:ascii="Aptos" w:eastAsia="Aptos" w:hAnsi="Aptos" w:cs="Times New Roman"/>
          <w:b/>
          <w:bCs/>
        </w:rPr>
        <w:t>OPIS PRZEDMIOTU ZAMÓWIENIA</w:t>
      </w:r>
    </w:p>
    <w:p w14:paraId="2AA976B7" w14:textId="4E67F5D5" w:rsidR="005E71FD" w:rsidRPr="00274DF6" w:rsidRDefault="005E71FD" w:rsidP="00D638F0">
      <w:pPr>
        <w:shd w:val="clear" w:color="auto" w:fill="FFFFFF"/>
        <w:spacing w:after="0" w:line="288" w:lineRule="auto"/>
        <w:ind w:left="709" w:hanging="567"/>
        <w:jc w:val="both"/>
        <w:outlineLvl w:val="0"/>
        <w:rPr>
          <w:rFonts w:ascii="Aptos" w:eastAsia="Times New Roman" w:hAnsi="Aptos" w:cs="Times New Roman"/>
          <w:bCs/>
          <w:kern w:val="0"/>
          <w:sz w:val="24"/>
          <w:szCs w:val="24"/>
          <w:lang w:bidi="en-US"/>
          <w14:ligatures w14:val="none"/>
        </w:rPr>
      </w:pPr>
      <w:r w:rsidRPr="00274DF6">
        <w:rPr>
          <w:rFonts w:ascii="Aptos" w:eastAsia="Times New Roman" w:hAnsi="Aptos" w:cs="Times New Roman"/>
          <w:bCs/>
          <w:kern w:val="0"/>
          <w:sz w:val="24"/>
          <w:szCs w:val="24"/>
          <w:lang w:bidi="en-US"/>
          <w14:ligatures w14:val="none"/>
        </w:rPr>
        <w:t xml:space="preserve">pn. </w:t>
      </w:r>
      <w:bookmarkStart w:id="0" w:name="_Hlk108602485"/>
      <w:bookmarkStart w:id="1" w:name="_Hlk108602039"/>
      <w:bookmarkStart w:id="2" w:name="_Hlk98147434"/>
      <w:r w:rsidRPr="00274DF6">
        <w:rPr>
          <w:rFonts w:ascii="Aptos" w:eastAsia="Calibri" w:hAnsi="Aptos" w:cs="Times New Roman"/>
          <w:bCs/>
          <w:kern w:val="0"/>
          <w:sz w:val="24"/>
          <w:szCs w:val="24"/>
          <w14:ligatures w14:val="none"/>
        </w:rPr>
        <w:t>„</w:t>
      </w:r>
      <w:bookmarkStart w:id="3" w:name="_Hlk169864780"/>
      <w:bookmarkEnd w:id="0"/>
      <w:bookmarkEnd w:id="1"/>
      <w:bookmarkEnd w:id="2"/>
      <w:r w:rsidR="00FC7CAA" w:rsidRPr="009E1E46">
        <w:rPr>
          <w:rFonts w:ascii="Aptos" w:eastAsia="Calibri" w:hAnsi="Aptos" w:cs="Times New Roman"/>
          <w:bCs/>
          <w:kern w:val="0"/>
          <w:sz w:val="24"/>
          <w:szCs w:val="24"/>
          <w14:ligatures w14:val="none"/>
        </w:rPr>
        <w:t xml:space="preserve">Wykonanie </w:t>
      </w:r>
      <w:r w:rsidR="00FC7CAA" w:rsidRPr="00274DF6">
        <w:rPr>
          <w:rStyle w:val="normaltextrun"/>
          <w:rFonts w:ascii="Aptos" w:hAnsi="Aptos"/>
        </w:rPr>
        <w:t xml:space="preserve">dokumentacji budowlano- </w:t>
      </w:r>
      <w:bookmarkStart w:id="4" w:name="_Hlk195012173"/>
      <w:r w:rsidR="00FC7CAA" w:rsidRPr="00274DF6">
        <w:rPr>
          <w:rStyle w:val="normaltextrun"/>
          <w:rFonts w:ascii="Aptos" w:hAnsi="Aptos"/>
        </w:rPr>
        <w:t>wykonawczej remontu części połaci dachowej budynku Polskiej Akademii Nauk Domu Pracy Twórczej w Juracie przy ul.</w:t>
      </w:r>
      <w:r w:rsidR="00FC7CAA" w:rsidRPr="00274DF6">
        <w:t xml:space="preserve"> </w:t>
      </w:r>
      <w:r w:rsidR="00FC7CAA" w:rsidRPr="00274DF6">
        <w:rPr>
          <w:rStyle w:val="normaltextrun"/>
          <w:rFonts w:ascii="Aptos" w:hAnsi="Aptos"/>
        </w:rPr>
        <w:t>Wojska Polskiego 5, 84-141 Jastarnia</w:t>
      </w:r>
      <w:bookmarkEnd w:id="4"/>
      <w:r w:rsidR="00FC7CAA" w:rsidRPr="00274DF6">
        <w:rPr>
          <w:rStyle w:val="normaltextrun"/>
          <w:rFonts w:ascii="Aptos" w:hAnsi="Aptos"/>
        </w:rPr>
        <w:t xml:space="preserve"> „</w:t>
      </w:r>
    </w:p>
    <w:bookmarkEnd w:id="3"/>
    <w:p w14:paraId="6DC019BE" w14:textId="4753BC77" w:rsidR="002850DD" w:rsidRPr="00274DF6" w:rsidRDefault="002850DD" w:rsidP="008C3F2A">
      <w:pPr>
        <w:widowControl w:val="0"/>
        <w:tabs>
          <w:tab w:val="left" w:pos="2760"/>
        </w:tabs>
        <w:autoSpaceDE w:val="0"/>
        <w:autoSpaceDN w:val="0"/>
        <w:adjustRightInd w:val="0"/>
        <w:spacing w:after="0" w:line="240" w:lineRule="auto"/>
        <w:rPr>
          <w:rFonts w:ascii="Aptos" w:hAnsi="Aptos" w:cs="Times New Roman"/>
          <w:b/>
          <w:bCs/>
          <w:kern w:val="0"/>
          <w14:ligatures w14:val="none"/>
        </w:rPr>
      </w:pPr>
    </w:p>
    <w:p w14:paraId="0C1EFB61" w14:textId="181CBA8E" w:rsidR="002850DD" w:rsidRPr="00274DF6" w:rsidRDefault="002850DD" w:rsidP="00C043F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ptos" w:hAnsi="Aptos" w:cs="Times New Roman"/>
        </w:rPr>
      </w:pPr>
      <w:r w:rsidRPr="00274DF6">
        <w:rPr>
          <w:rFonts w:ascii="Aptos" w:hAnsi="Aptos" w:cs="Times New Roman"/>
          <w:b/>
          <w:bCs/>
        </w:rPr>
        <w:t>Przedmiot zamówienia</w:t>
      </w:r>
      <w:r w:rsidR="0039202B" w:rsidRPr="00274DF6">
        <w:rPr>
          <w:rFonts w:ascii="Aptos" w:hAnsi="Aptos" w:cs="Times New Roman"/>
          <w:b/>
          <w:bCs/>
        </w:rPr>
        <w:t>.</w:t>
      </w:r>
    </w:p>
    <w:p w14:paraId="43988D49" w14:textId="4EC06ADD" w:rsidR="001B107A" w:rsidRPr="00274DF6" w:rsidRDefault="001B107A" w:rsidP="001B107A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  <w:r w:rsidRPr="00274DF6">
        <w:rPr>
          <w:rFonts w:ascii="Aptos" w:eastAsia="Times New Roman" w:hAnsi="Aptos"/>
          <w:lang w:bidi="en-US"/>
        </w:rPr>
        <w:t xml:space="preserve">      </w:t>
      </w:r>
      <w:r w:rsidR="00701754" w:rsidRPr="00274DF6">
        <w:rPr>
          <w:rFonts w:ascii="Aptos" w:eastAsia="Times New Roman" w:hAnsi="Aptos"/>
          <w:lang w:bidi="en-US"/>
        </w:rPr>
        <w:t>Przedmiotem zamówienia jest</w:t>
      </w:r>
      <w:r w:rsidRPr="00274DF6">
        <w:rPr>
          <w:rFonts w:ascii="Aptos" w:eastAsia="Times New Roman" w:hAnsi="Aptos"/>
          <w:lang w:bidi="en-US"/>
        </w:rPr>
        <w:t>:</w:t>
      </w:r>
    </w:p>
    <w:p w14:paraId="3EB97212" w14:textId="77777777" w:rsidR="00A7559B" w:rsidRPr="009E1E46" w:rsidRDefault="00A7559B" w:rsidP="001B107A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63760700" w14:textId="2FBB1AF6" w:rsidR="008B684B" w:rsidRPr="009E1E46" w:rsidRDefault="001B107A" w:rsidP="003C3E6F">
      <w:pPr>
        <w:pStyle w:val="Akapitzlist"/>
        <w:numPr>
          <w:ilvl w:val="0"/>
          <w:numId w:val="11"/>
        </w:numPr>
        <w:spacing w:after="0" w:line="312" w:lineRule="auto"/>
        <w:jc w:val="both"/>
        <w:rPr>
          <w:rFonts w:ascii="Aptos" w:hAnsi="Aptos" w:cs="Times New Roman"/>
        </w:rPr>
      </w:pPr>
      <w:r w:rsidRPr="009E1E46">
        <w:rPr>
          <w:rFonts w:ascii="Aptos" w:eastAsia="Times New Roman" w:hAnsi="Aptos"/>
          <w:lang w:bidi="en-US"/>
        </w:rPr>
        <w:t>W</w:t>
      </w:r>
      <w:r w:rsidR="00701754" w:rsidRPr="009E1E46">
        <w:rPr>
          <w:rFonts w:ascii="Aptos" w:eastAsia="Times New Roman" w:hAnsi="Aptos"/>
          <w:lang w:bidi="en-US"/>
        </w:rPr>
        <w:t xml:space="preserve">ykonanie </w:t>
      </w:r>
      <w:r w:rsidR="008932F3" w:rsidRPr="009E1E46">
        <w:rPr>
          <w:rFonts w:ascii="Aptos" w:eastAsia="Times New Roman" w:hAnsi="Aptos"/>
          <w:lang w:bidi="en-US"/>
        </w:rPr>
        <w:t>projektu budowlano-</w:t>
      </w:r>
      <w:r w:rsidR="008C3F2A" w:rsidRPr="009E1E46">
        <w:rPr>
          <w:rFonts w:ascii="Aptos" w:eastAsia="Calibri" w:hAnsi="Aptos" w:cs="Times New Roman"/>
          <w:bCs/>
          <w:kern w:val="0"/>
          <w14:ligatures w14:val="none"/>
        </w:rPr>
        <w:t>wykonawcze</w:t>
      </w:r>
      <w:r w:rsidR="008932F3" w:rsidRPr="009E1E46">
        <w:rPr>
          <w:rFonts w:ascii="Aptos" w:eastAsia="Calibri" w:hAnsi="Aptos" w:cs="Times New Roman"/>
          <w:bCs/>
          <w:kern w:val="0"/>
          <w14:ligatures w14:val="none"/>
        </w:rPr>
        <w:t>go</w:t>
      </w:r>
      <w:r w:rsidR="008C3F2A" w:rsidRPr="009E1E46">
        <w:rPr>
          <w:rFonts w:ascii="Aptos" w:eastAsia="Calibri" w:hAnsi="Aptos" w:cs="Times New Roman"/>
          <w:bCs/>
          <w:kern w:val="0"/>
          <w14:ligatures w14:val="none"/>
        </w:rPr>
        <w:t xml:space="preserve"> </w:t>
      </w:r>
      <w:r w:rsidR="0071408C" w:rsidRPr="009E1E46">
        <w:rPr>
          <w:rFonts w:ascii="Aptos" w:eastAsia="Calibri" w:hAnsi="Aptos" w:cs="Times New Roman"/>
          <w:bCs/>
          <w:kern w:val="0"/>
          <w14:ligatures w14:val="none"/>
        </w:rPr>
        <w:t>remontu części połaci</w:t>
      </w:r>
      <w:r w:rsidR="008C3F2A" w:rsidRPr="009E1E46">
        <w:rPr>
          <w:rFonts w:ascii="Aptos" w:eastAsia="Calibri" w:hAnsi="Aptos" w:cs="Times New Roman"/>
          <w:bCs/>
          <w:kern w:val="0"/>
          <w14:ligatures w14:val="none"/>
        </w:rPr>
        <w:t xml:space="preserve"> dach</w:t>
      </w:r>
      <w:r w:rsidR="0071408C" w:rsidRPr="009E1E46">
        <w:rPr>
          <w:rFonts w:ascii="Aptos" w:eastAsia="Calibri" w:hAnsi="Aptos" w:cs="Times New Roman"/>
          <w:bCs/>
          <w:kern w:val="0"/>
          <w14:ligatures w14:val="none"/>
        </w:rPr>
        <w:t>owej</w:t>
      </w:r>
      <w:r w:rsidR="008C3F2A" w:rsidRPr="009E1E46">
        <w:rPr>
          <w:rFonts w:ascii="Aptos" w:eastAsia="Calibri" w:hAnsi="Aptos" w:cs="Times New Roman"/>
          <w:bCs/>
          <w:kern w:val="0"/>
          <w14:ligatures w14:val="none"/>
        </w:rPr>
        <w:t xml:space="preserve"> </w:t>
      </w:r>
      <w:r w:rsidR="002F2F6A" w:rsidRPr="009E1E46">
        <w:rPr>
          <w:rFonts w:ascii="Aptos" w:hAnsi="Aptos" w:cs="Times New Roman"/>
          <w:bCs/>
        </w:rPr>
        <w:t>budynk</w:t>
      </w:r>
      <w:r w:rsidR="008C3F2A" w:rsidRPr="009E1E46">
        <w:rPr>
          <w:rFonts w:ascii="Aptos" w:hAnsi="Aptos" w:cs="Times New Roman"/>
          <w:bCs/>
        </w:rPr>
        <w:t>u</w:t>
      </w:r>
      <w:r w:rsidR="002F2F6A" w:rsidRPr="009E1E46">
        <w:rPr>
          <w:rFonts w:ascii="Aptos" w:hAnsi="Aptos" w:cs="Times New Roman"/>
          <w:bCs/>
        </w:rPr>
        <w:t xml:space="preserve"> Polskiej Akademii Nauk </w:t>
      </w:r>
      <w:r w:rsidR="0071408C" w:rsidRPr="009E1E46">
        <w:rPr>
          <w:rFonts w:ascii="Aptos" w:hAnsi="Aptos" w:cs="Times New Roman"/>
          <w:bCs/>
        </w:rPr>
        <w:t xml:space="preserve">(PAN Dom Pracy Twórczej) </w:t>
      </w:r>
      <w:r w:rsidR="002F2F6A" w:rsidRPr="009E1E46">
        <w:rPr>
          <w:rFonts w:ascii="Aptos" w:hAnsi="Aptos" w:cs="Times New Roman"/>
          <w:bCs/>
        </w:rPr>
        <w:t xml:space="preserve">przy ul. </w:t>
      </w:r>
      <w:r w:rsidR="0071408C" w:rsidRPr="009E1E46">
        <w:rPr>
          <w:rFonts w:ascii="Aptos" w:hAnsi="Aptos" w:cs="Times New Roman"/>
          <w:bCs/>
        </w:rPr>
        <w:t>Wojska Polskiego 5</w:t>
      </w:r>
      <w:r w:rsidR="002F2F6A" w:rsidRPr="009E1E46">
        <w:rPr>
          <w:rFonts w:ascii="Aptos" w:hAnsi="Aptos" w:cs="Times New Roman"/>
          <w:bCs/>
        </w:rPr>
        <w:t xml:space="preserve"> w </w:t>
      </w:r>
      <w:r w:rsidR="0071408C" w:rsidRPr="009E1E46">
        <w:rPr>
          <w:rFonts w:ascii="Aptos" w:hAnsi="Aptos" w:cs="Times New Roman"/>
          <w:bCs/>
        </w:rPr>
        <w:t>Juracie</w:t>
      </w:r>
      <w:r w:rsidRPr="009E1E46">
        <w:rPr>
          <w:rFonts w:ascii="Aptos" w:hAnsi="Aptos" w:cs="Times New Roman"/>
          <w:bCs/>
        </w:rPr>
        <w:t>.</w:t>
      </w:r>
    </w:p>
    <w:p w14:paraId="253AC1D3" w14:textId="5BB8D258" w:rsidR="009B16F7" w:rsidRPr="009E1E46" w:rsidRDefault="00A7559B" w:rsidP="003C3E6F">
      <w:pPr>
        <w:pStyle w:val="Akapitzlist"/>
        <w:numPr>
          <w:ilvl w:val="0"/>
          <w:numId w:val="11"/>
        </w:numPr>
        <w:spacing w:after="0" w:line="312" w:lineRule="auto"/>
        <w:jc w:val="both"/>
        <w:rPr>
          <w:rFonts w:ascii="Aptos" w:hAnsi="Aptos" w:cs="Times New Roman"/>
        </w:rPr>
      </w:pPr>
      <w:r w:rsidRPr="009E1E46">
        <w:rPr>
          <w:rFonts w:ascii="Aptos" w:hAnsi="Aptos" w:cs="Times New Roman"/>
        </w:rPr>
        <w:t>P</w:t>
      </w:r>
      <w:r w:rsidR="00682B0E" w:rsidRPr="009E1E46">
        <w:rPr>
          <w:rFonts w:ascii="Aptos" w:hAnsi="Aptos" w:cs="Times New Roman"/>
        </w:rPr>
        <w:t xml:space="preserve">rzeprowadzenie wszystkich niezbędnych procedur, tj. sprawdzenie i uzgodnienie dokumentacji projektowej z rzeczoznawcą ds. </w:t>
      </w:r>
      <w:r w:rsidR="00D638F0" w:rsidRPr="009E1E46">
        <w:rPr>
          <w:rFonts w:ascii="Aptos" w:hAnsi="Aptos" w:cs="Times New Roman"/>
        </w:rPr>
        <w:t>zabezpieczeń przeciwpożarowych</w:t>
      </w:r>
      <w:r w:rsidR="00682B0E" w:rsidRPr="009E1E46">
        <w:rPr>
          <w:rFonts w:ascii="Aptos" w:hAnsi="Aptos" w:cs="Times New Roman"/>
        </w:rPr>
        <w:t xml:space="preserve">, uzyskanie niezbędnych opinii, </w:t>
      </w:r>
      <w:r w:rsidR="00D638F0" w:rsidRPr="009E1E46">
        <w:rPr>
          <w:rFonts w:ascii="Aptos" w:hAnsi="Aptos" w:cs="Times New Roman"/>
        </w:rPr>
        <w:t>uzgodnień, decyzji</w:t>
      </w:r>
      <w:r w:rsidR="00682B0E" w:rsidRPr="009E1E46">
        <w:rPr>
          <w:rFonts w:ascii="Aptos" w:hAnsi="Aptos" w:cs="Times New Roman"/>
        </w:rPr>
        <w:t xml:space="preserve"> </w:t>
      </w:r>
      <w:r w:rsidR="0071408C" w:rsidRPr="009E1E46">
        <w:rPr>
          <w:rFonts w:ascii="Aptos" w:hAnsi="Aptos" w:cs="Times New Roman"/>
        </w:rPr>
        <w:t>oraz</w:t>
      </w:r>
      <w:r w:rsidR="00682B0E" w:rsidRPr="009E1E46">
        <w:rPr>
          <w:rFonts w:ascii="Aptos" w:hAnsi="Aptos" w:cs="Times New Roman"/>
        </w:rPr>
        <w:t xml:space="preserve"> pozwolenia </w:t>
      </w:r>
      <w:r w:rsidR="003C3E6F" w:rsidRPr="009E1E46">
        <w:rPr>
          <w:rFonts w:ascii="Aptos" w:hAnsi="Aptos" w:cs="Times New Roman"/>
        </w:rPr>
        <w:br/>
      </w:r>
      <w:r w:rsidR="00682B0E" w:rsidRPr="009E1E46">
        <w:rPr>
          <w:rFonts w:ascii="Aptos" w:hAnsi="Aptos" w:cs="Times New Roman"/>
        </w:rPr>
        <w:t>na budowę.</w:t>
      </w:r>
    </w:p>
    <w:p w14:paraId="263E28FE" w14:textId="77777777" w:rsidR="00A7559B" w:rsidRPr="009E1E46" w:rsidRDefault="00A7559B" w:rsidP="003C3E6F">
      <w:pPr>
        <w:pStyle w:val="Akapitzlist"/>
        <w:spacing w:after="0" w:line="312" w:lineRule="auto"/>
        <w:jc w:val="both"/>
        <w:rPr>
          <w:rFonts w:ascii="Aptos" w:hAnsi="Aptos" w:cs="Times New Roman"/>
        </w:rPr>
      </w:pPr>
    </w:p>
    <w:p w14:paraId="643AD40A" w14:textId="4B80ECEA" w:rsidR="008C3F2A" w:rsidRPr="009E1E46" w:rsidRDefault="00682B0E" w:rsidP="00A7559B">
      <w:pPr>
        <w:spacing w:after="0" w:line="288" w:lineRule="auto"/>
        <w:ind w:firstLine="360"/>
        <w:jc w:val="both"/>
        <w:rPr>
          <w:rFonts w:ascii="Aptos" w:hAnsi="Aptos" w:cs="Times New Roman"/>
        </w:rPr>
      </w:pPr>
      <w:r w:rsidRPr="009E1E46">
        <w:rPr>
          <w:rFonts w:ascii="Aptos" w:hAnsi="Aptos" w:cs="Times New Roman"/>
        </w:rPr>
        <w:t>W projekcie należy uwzględnić, że w trakcie przebudowy budynek będzie użytkowany.</w:t>
      </w:r>
    </w:p>
    <w:p w14:paraId="4A79AACC" w14:textId="77777777" w:rsidR="00682B0E" w:rsidRPr="009E1E46" w:rsidRDefault="00682B0E" w:rsidP="00682B0E">
      <w:pPr>
        <w:spacing w:after="0" w:line="240" w:lineRule="auto"/>
        <w:jc w:val="both"/>
        <w:rPr>
          <w:rFonts w:ascii="Aptos" w:hAnsi="Aptos" w:cs="Times New Roman"/>
        </w:rPr>
      </w:pPr>
    </w:p>
    <w:p w14:paraId="3B3439FB" w14:textId="77777777" w:rsidR="00682B0E" w:rsidRPr="009E1E46" w:rsidRDefault="00682B0E" w:rsidP="00682B0E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Aptos" w:hAnsi="Aptos" w:cs="Times New Roman"/>
        </w:rPr>
      </w:pPr>
      <w:r w:rsidRPr="009E1E46">
        <w:rPr>
          <w:rFonts w:ascii="Aptos" w:hAnsi="Aptos" w:cs="Times New Roman"/>
          <w:b/>
          <w:bCs/>
        </w:rPr>
        <w:t>Kody zamówienia wg CPV:</w:t>
      </w:r>
    </w:p>
    <w:p w14:paraId="5DA13610" w14:textId="27669B92" w:rsidR="00682B0E" w:rsidRPr="009E1E46" w:rsidRDefault="00682B0E" w:rsidP="00682B0E">
      <w:pPr>
        <w:pStyle w:val="Akapitzlist"/>
        <w:spacing w:after="0" w:line="288" w:lineRule="auto"/>
        <w:ind w:left="360"/>
        <w:jc w:val="both"/>
        <w:rPr>
          <w:rFonts w:ascii="Aptos" w:hAnsi="Aptos" w:cs="Times New Roman"/>
        </w:rPr>
      </w:pPr>
      <w:r w:rsidRPr="009E1E46">
        <w:rPr>
          <w:rFonts w:ascii="Aptos" w:hAnsi="Aptos" w:cs="Times New Roman"/>
        </w:rPr>
        <w:br/>
      </w:r>
      <w:r w:rsidR="00274DF6">
        <w:rPr>
          <w:rFonts w:ascii="Aptos" w:hAnsi="Aptos" w:cs="Times New Roman"/>
          <w:shd w:val="clear" w:color="auto" w:fill="FFFFFF"/>
        </w:rPr>
        <w:t>71</w:t>
      </w:r>
      <w:r w:rsidR="00811D18">
        <w:rPr>
          <w:rFonts w:ascii="Aptos" w:hAnsi="Aptos" w:cs="Times New Roman"/>
          <w:shd w:val="clear" w:color="auto" w:fill="FFFFFF"/>
        </w:rPr>
        <w:t xml:space="preserve">250000-5 - </w:t>
      </w:r>
      <w:r w:rsidRPr="009E1E46">
        <w:rPr>
          <w:rFonts w:ascii="Aptos" w:hAnsi="Aptos" w:cs="Times New Roman"/>
          <w:shd w:val="clear" w:color="auto" w:fill="FFFFFF"/>
        </w:rPr>
        <w:t>Usługi architektoniczne, inżynieryjne i pomiarowe</w:t>
      </w:r>
      <w:r w:rsidRPr="009E1E46">
        <w:rPr>
          <w:rFonts w:ascii="Aptos" w:hAnsi="Aptos" w:cs="Times New Roman"/>
          <w:shd w:val="clear" w:color="auto" w:fill="EEEEEE"/>
        </w:rPr>
        <w:t xml:space="preserve">  </w:t>
      </w:r>
    </w:p>
    <w:p w14:paraId="0CA3E286" w14:textId="77777777" w:rsidR="00682B0E" w:rsidRPr="009E1E46" w:rsidRDefault="00682B0E" w:rsidP="00682B0E">
      <w:pPr>
        <w:pStyle w:val="Default"/>
        <w:spacing w:line="288" w:lineRule="auto"/>
        <w:ind w:left="360"/>
        <w:jc w:val="both"/>
        <w:rPr>
          <w:rFonts w:ascii="Aptos" w:hAnsi="Aptos" w:cs="Times New Roman"/>
          <w:color w:val="auto"/>
          <w:sz w:val="18"/>
          <w:szCs w:val="18"/>
        </w:rPr>
      </w:pPr>
    </w:p>
    <w:p w14:paraId="0635F8F0" w14:textId="7183E422" w:rsidR="00682B0E" w:rsidRPr="009E1E46" w:rsidRDefault="00682B0E" w:rsidP="00190806">
      <w:pPr>
        <w:pStyle w:val="Default"/>
        <w:numPr>
          <w:ilvl w:val="0"/>
          <w:numId w:val="4"/>
        </w:numPr>
        <w:spacing w:line="288" w:lineRule="auto"/>
        <w:ind w:left="357"/>
        <w:jc w:val="both"/>
        <w:rPr>
          <w:rFonts w:ascii="Aptos" w:hAnsi="Aptos" w:cs="Times New Roman"/>
          <w:b/>
          <w:color w:val="auto"/>
          <w:sz w:val="22"/>
          <w:szCs w:val="22"/>
        </w:rPr>
      </w:pPr>
      <w:r w:rsidRPr="009E1E46">
        <w:rPr>
          <w:rFonts w:ascii="Aptos" w:eastAsia="Calibri" w:hAnsi="Aptos" w:cs="Times New Roman"/>
          <w:b/>
          <w:color w:val="auto"/>
          <w:sz w:val="22"/>
          <w:szCs w:val="22"/>
          <w14:ligatures w14:val="none"/>
        </w:rPr>
        <w:t xml:space="preserve">Wykonanie </w:t>
      </w:r>
      <w:r w:rsidRPr="009E1E46">
        <w:rPr>
          <w:rFonts w:ascii="Aptos" w:hAnsi="Aptos" w:cs="Times New Roman"/>
          <w:b/>
          <w:color w:val="auto"/>
          <w:sz w:val="22"/>
          <w:szCs w:val="22"/>
        </w:rPr>
        <w:t xml:space="preserve">projektu budowlano-wykonawczego </w:t>
      </w:r>
      <w:r w:rsidR="0071408C" w:rsidRPr="009E1E46">
        <w:rPr>
          <w:rFonts w:ascii="Aptos" w:eastAsia="Calibri" w:hAnsi="Aptos" w:cs="Times New Roman"/>
          <w:b/>
          <w:color w:val="auto"/>
          <w:sz w:val="22"/>
          <w:szCs w:val="22"/>
          <w14:ligatures w14:val="none"/>
        </w:rPr>
        <w:t xml:space="preserve">remontu części połaci dachowej </w:t>
      </w:r>
      <w:r w:rsidR="00AE1E9C" w:rsidRPr="009E1E46">
        <w:rPr>
          <w:rFonts w:ascii="Aptos" w:hAnsi="Aptos" w:cs="Times New Roman"/>
          <w:b/>
          <w:color w:val="auto"/>
          <w:sz w:val="22"/>
          <w:szCs w:val="22"/>
        </w:rPr>
        <w:t xml:space="preserve">budynku Polskiej Akademii Nauk </w:t>
      </w:r>
      <w:r w:rsidR="0071408C" w:rsidRPr="009E1E46">
        <w:rPr>
          <w:rFonts w:ascii="Aptos" w:eastAsia="Calibri" w:hAnsi="Aptos" w:cs="Times New Roman"/>
          <w:b/>
          <w:color w:val="auto"/>
          <w:sz w:val="22"/>
          <w:szCs w:val="22"/>
          <w14:ligatures w14:val="none"/>
        </w:rPr>
        <w:t>położonego przy ul. Wojska Polskiego 5 w Juracie</w:t>
      </w:r>
      <w:r w:rsidR="0071408C" w:rsidRPr="009E1E46">
        <w:rPr>
          <w:rFonts w:ascii="Aptos" w:eastAsia="Calibri" w:hAnsi="Aptos" w:cs="Times New Roman"/>
          <w:b/>
          <w:color w:val="auto"/>
          <w14:ligatures w14:val="none"/>
        </w:rPr>
        <w:t xml:space="preserve"> </w:t>
      </w:r>
      <w:r w:rsidRPr="009E1E46">
        <w:rPr>
          <w:rFonts w:ascii="Aptos" w:hAnsi="Aptos" w:cs="Times New Roman"/>
          <w:b/>
          <w:color w:val="auto"/>
          <w:sz w:val="22"/>
          <w:szCs w:val="22"/>
        </w:rPr>
        <w:t>należy zrealizować zgodnie z poniższymi aktami prawnymi:</w:t>
      </w:r>
    </w:p>
    <w:p w14:paraId="5F9BC2E3" w14:textId="77777777" w:rsidR="00682B0E" w:rsidRPr="009E1E46" w:rsidRDefault="00682B0E" w:rsidP="00682B0E">
      <w:pPr>
        <w:pStyle w:val="Default"/>
        <w:spacing w:line="288" w:lineRule="auto"/>
        <w:ind w:left="360"/>
        <w:jc w:val="both"/>
        <w:rPr>
          <w:rFonts w:ascii="Aptos" w:hAnsi="Aptos" w:cs="Times New Roman"/>
          <w:b/>
          <w:bCs/>
          <w:color w:val="auto"/>
          <w:sz w:val="22"/>
          <w:szCs w:val="22"/>
        </w:rPr>
      </w:pPr>
    </w:p>
    <w:p w14:paraId="4EF8FE6F" w14:textId="77777777" w:rsidR="00AE1E9C" w:rsidRPr="009E1E46" w:rsidRDefault="00682B0E" w:rsidP="00AE1E9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eastAsia="Calibri" w:hAnsi="Aptos" w:cs="Times New Roman"/>
          <w:kern w:val="0"/>
          <w14:ligatures w14:val="none"/>
        </w:rPr>
      </w:pP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Projekt budowlany należy opracować zgodnie z ustawą z dnia 7 lipca 1994 roku Prawo budowlane (Dz. U. z 2023 r., poz. 682 z późn. zm.) oraz </w:t>
      </w:r>
      <w:r w:rsidRPr="009E1E46">
        <w:rPr>
          <w:rFonts w:ascii="Aptos" w:eastAsia="Calibri" w:hAnsi="Aptos" w:cs="Times New Roman"/>
          <w:kern w:val="0"/>
          <w14:ligatures w14:val="none"/>
        </w:rPr>
        <w:t xml:space="preserve">rozporządzeniem Ministra Rozwoju i Technologii z dnia 20 grudnia 2021 r. </w:t>
      </w: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 w sprawie szczegółowego zakresu i formy dokumentacji projektowej, specyfikacji technicznych wykonania i odbioru robót budowlanych oraz programu funkcjonalno-użytkowego (Dz. U. z 2021 </w:t>
      </w:r>
      <w:r w:rsidRPr="009E1E46">
        <w:rPr>
          <w:rFonts w:ascii="Aptos" w:eastAsia="Calibri" w:hAnsi="Aptos" w:cs="Times New Roman"/>
          <w:kern w:val="0"/>
          <w14:ligatures w14:val="none"/>
        </w:rPr>
        <w:t>poz. 2454</w:t>
      </w: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). </w:t>
      </w:r>
    </w:p>
    <w:p w14:paraId="7590650A" w14:textId="4E2DD2B3" w:rsidR="00682B0E" w:rsidRPr="009E1E46" w:rsidRDefault="00682B0E" w:rsidP="00AE1E9C">
      <w:pPr>
        <w:widowControl w:val="0"/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eastAsia="Calibri" w:hAnsi="Aptos" w:cs="Times New Roman"/>
          <w:kern w:val="0"/>
          <w14:ligatures w14:val="none"/>
        </w:rPr>
      </w:pP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>Projekt budowlany Wykonawca przedłoży w 3 egzemplarzach w wersji papierowej oraz w formie cyfrowej umożliwiającej odczyt w PDF i DWG. Wszystkie strony złożonej dokumentacji winny zostać ponumerowane.</w:t>
      </w:r>
    </w:p>
    <w:p w14:paraId="3F812406" w14:textId="6BD3EDE6" w:rsidR="00682B0E" w:rsidRPr="009E1E46" w:rsidRDefault="00682B0E" w:rsidP="0019080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eastAsia="Calibri" w:hAnsi="Aptos" w:cs="Times New Roman"/>
          <w:kern w:val="0"/>
          <w14:ligatures w14:val="none"/>
        </w:rPr>
      </w:pP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Projekt wykonawczy, przedmiary robót i specyfikacje techniczne wykonania </w:t>
      </w:r>
      <w:r w:rsidR="00AE1E9C" w:rsidRPr="009E1E46">
        <w:rPr>
          <w:rFonts w:ascii="Aptos" w:eastAsia="Calibri" w:hAnsi="Aptos" w:cs="Times New Roman"/>
          <w:spacing w:val="-3"/>
          <w:kern w:val="0"/>
          <w14:ligatures w14:val="none"/>
        </w:rPr>
        <w:br/>
      </w: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i odbioru robót budowlanych należy opracować zgodnie z </w:t>
      </w:r>
      <w:r w:rsidRPr="009E1E46">
        <w:rPr>
          <w:rFonts w:ascii="Aptos" w:eastAsia="Calibri" w:hAnsi="Aptos" w:cs="Times New Roman"/>
          <w:kern w:val="0"/>
          <w14:ligatures w14:val="none"/>
        </w:rPr>
        <w:t>Rozporządzeniem Ministra Rozwoju i Technologii</w:t>
      </w: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 </w:t>
      </w:r>
      <w:r w:rsidRPr="009E1E46">
        <w:rPr>
          <w:rFonts w:ascii="Aptos" w:eastAsia="Calibri" w:hAnsi="Aptos" w:cs="Times New Roman"/>
          <w:kern w:val="0"/>
          <w14:ligatures w14:val="none"/>
        </w:rPr>
        <w:t xml:space="preserve">z dnia 20 grudnia 2021 </w:t>
      </w: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w sprawie szczegółowego zakresu i formy dokumentacji projektowej, specyfikacji technicznych wykonania </w:t>
      </w:r>
      <w:r w:rsidR="00AE1E9C" w:rsidRPr="009E1E46">
        <w:rPr>
          <w:rFonts w:ascii="Aptos" w:eastAsia="Calibri" w:hAnsi="Aptos" w:cs="Times New Roman"/>
          <w:spacing w:val="-3"/>
          <w:kern w:val="0"/>
          <w14:ligatures w14:val="none"/>
        </w:rPr>
        <w:br/>
      </w: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i odbioru robót budowlanych oraz programu funkcjonalno-użytkowego (Dz. U. z 2021 </w:t>
      </w:r>
      <w:r w:rsidRPr="009E1E46">
        <w:rPr>
          <w:rFonts w:ascii="Aptos" w:eastAsia="Calibri" w:hAnsi="Aptos" w:cs="Times New Roman"/>
          <w:kern w:val="0"/>
          <w14:ligatures w14:val="none"/>
        </w:rPr>
        <w:t>poz. 2454</w:t>
      </w: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>). Powyższe dokumenty należy opracować w 3 egzemplarzach w wersji papierowej oraz w jednym egzemplarzu w formie cyfrowej w PDF i DWG.</w:t>
      </w:r>
    </w:p>
    <w:p w14:paraId="64A8FA4D" w14:textId="059EFB13" w:rsidR="00190806" w:rsidRPr="009E1E46" w:rsidRDefault="00190806" w:rsidP="009E1E46">
      <w:pPr>
        <w:pStyle w:val="Akapitzlist"/>
        <w:numPr>
          <w:ilvl w:val="0"/>
          <w:numId w:val="5"/>
        </w:numPr>
        <w:jc w:val="both"/>
        <w:rPr>
          <w:rFonts w:ascii="Aptos" w:eastAsia="Calibri" w:hAnsi="Aptos" w:cs="Times New Roman"/>
          <w:kern w:val="0"/>
          <w14:ligatures w14:val="none"/>
        </w:rPr>
      </w:pPr>
      <w:r w:rsidRPr="009E1E46">
        <w:rPr>
          <w:rFonts w:ascii="Aptos" w:eastAsia="Calibri" w:hAnsi="Aptos" w:cs="Times New Roman"/>
          <w:kern w:val="0"/>
          <w14:ligatures w14:val="none"/>
        </w:rPr>
        <w:lastRenderedPageBreak/>
        <w:t>Dokumentacja budowlano-wykonawcza ma być wykonana zgodnie z przepisami ustawy z dnia 11 września 2019 r. Prawo zamówień publicznych (Dz. U. 2023 r., poz. 1605 z późn. zm.).</w:t>
      </w:r>
    </w:p>
    <w:p w14:paraId="584FC987" w14:textId="77777777" w:rsidR="00682B0E" w:rsidRPr="009E1E46" w:rsidRDefault="00682B0E" w:rsidP="00AE1E9C">
      <w:pPr>
        <w:pStyle w:val="Akapitzlist"/>
        <w:numPr>
          <w:ilvl w:val="0"/>
          <w:numId w:val="5"/>
        </w:numPr>
        <w:suppressAutoHyphens/>
        <w:spacing w:after="0" w:line="288" w:lineRule="auto"/>
        <w:jc w:val="both"/>
        <w:rPr>
          <w:rFonts w:ascii="Aptos" w:hAnsi="Aptos" w:cs="Times New Roman"/>
        </w:rPr>
      </w:pPr>
      <w:r w:rsidRPr="009E1E46">
        <w:rPr>
          <w:rFonts w:ascii="Aptos" w:hAnsi="Aptos" w:cs="Times New Roman"/>
        </w:rPr>
        <w:t xml:space="preserve">Wykonawca jest zobowiązany dostarczyć Zamawiającemu do jego siedziby podpisaną przez niego wersję papierową Projektu w 3 egzemplarzach oraz wersję elektroniczną </w:t>
      </w:r>
      <w:bookmarkStart w:id="5" w:name="_Hlk46157281"/>
      <w:r w:rsidRPr="009E1E46">
        <w:rPr>
          <w:rFonts w:ascii="Aptos" w:hAnsi="Aptos" w:cs="Times New Roman"/>
        </w:rPr>
        <w:t xml:space="preserve">w formacie PDF i DWG na </w:t>
      </w:r>
      <w:bookmarkEnd w:id="5"/>
      <w:r w:rsidRPr="009E1E46">
        <w:rPr>
          <w:rFonts w:ascii="Aptos" w:hAnsi="Aptos" w:cs="Times New Roman"/>
        </w:rPr>
        <w:t>nośniku elektronicznym (USB).</w:t>
      </w:r>
    </w:p>
    <w:p w14:paraId="07F32799" w14:textId="4180BE33" w:rsidR="00682B0E" w:rsidRPr="009E1E46" w:rsidRDefault="00190806" w:rsidP="009E1E46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</w:rPr>
      </w:pPr>
      <w:r w:rsidRPr="009E1E46">
        <w:rPr>
          <w:rFonts w:ascii="Aptos" w:eastAsia="Calibri" w:hAnsi="Aptos" w:cs="Times New Roman"/>
          <w:kern w:val="0"/>
          <w14:ligatures w14:val="none"/>
        </w:rPr>
        <w:t xml:space="preserve">Wykonawca wykona </w:t>
      </w:r>
      <w:r w:rsidRPr="009E1E46">
        <w:rPr>
          <w:rFonts w:ascii="Aptos" w:hAnsi="Aptos" w:cs="Times New Roman"/>
        </w:rPr>
        <w:t>kosztorysy dla projektów, o których mowa w pkt 1.</w:t>
      </w:r>
      <w:r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 </w:t>
      </w:r>
      <w:r w:rsidR="00682B0E"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Kosztorysy inwestorskie należy opracować zgodnie z rozporządzeniem </w:t>
      </w:r>
      <w:r w:rsidR="00682B0E" w:rsidRPr="009E1E46">
        <w:rPr>
          <w:rFonts w:ascii="Aptos" w:eastAsia="Calibri" w:hAnsi="Aptos" w:cs="Times New Roman"/>
          <w:kern w:val="0"/>
          <w14:ligatures w14:val="none"/>
        </w:rPr>
        <w:t xml:space="preserve">Ministra Rozwoju i Technologii z dnia 20 grudnia 2021 r. </w:t>
      </w:r>
      <w:r w:rsidR="00682B0E"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w sprawie określenia metod i podstaw sporządzania kosztorysu inwestorskiego obliczania planowanych kosztów prac projektowych oraz planowanych kosztów robót budowlanych określonych w programie funkcjonalno-użytkowym (Dz. U. z 2021 </w:t>
      </w:r>
      <w:r w:rsidR="00682B0E" w:rsidRPr="009E1E46">
        <w:rPr>
          <w:rFonts w:ascii="Aptos" w:eastAsia="Calibri" w:hAnsi="Aptos" w:cs="Times New Roman"/>
          <w:kern w:val="0"/>
          <w14:ligatures w14:val="none"/>
        </w:rPr>
        <w:t>poz. 2458</w:t>
      </w:r>
      <w:r w:rsidR="00682B0E" w:rsidRPr="009E1E46">
        <w:rPr>
          <w:rFonts w:ascii="Aptos" w:eastAsia="Calibri" w:hAnsi="Aptos" w:cs="Times New Roman"/>
          <w:spacing w:val="-3"/>
          <w:kern w:val="0"/>
          <w14:ligatures w14:val="none"/>
        </w:rPr>
        <w:t xml:space="preserve">).  </w:t>
      </w:r>
    </w:p>
    <w:p w14:paraId="1642CD1C" w14:textId="77777777" w:rsidR="00682B0E" w:rsidRPr="009E1E46" w:rsidRDefault="00682B0E" w:rsidP="0019080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9E1E46">
        <w:rPr>
          <w:rFonts w:ascii="Aptos" w:eastAsia="Calibri" w:hAnsi="Aptos" w:cs="Times New Roman"/>
          <w:kern w:val="0"/>
          <w14:ligatures w14:val="none"/>
        </w:rPr>
        <w:t xml:space="preserve">Dokumentację projektową Wykonawca wykona w języku polskim, zgodnie z obowiązującymi przepisami prawa, normami technicznymi, zasadami wiedzy technicznej. </w:t>
      </w:r>
    </w:p>
    <w:p w14:paraId="1BC36B50" w14:textId="77777777" w:rsidR="00682B0E" w:rsidRPr="009E1E46" w:rsidRDefault="00682B0E" w:rsidP="00682B0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9E1E46">
        <w:rPr>
          <w:rFonts w:ascii="Aptos" w:eastAsia="Calibri" w:hAnsi="Aptos" w:cs="Times New Roman"/>
          <w:kern w:val="0"/>
          <w14:ligatures w14:val="none"/>
        </w:rPr>
        <w:t>Wykonawca zapewni udział w opracowaniu dokumentacji projektowej osób posiadających uprawnienia budowlane do projektowania w niezbędnych specjalnościach.</w:t>
      </w:r>
    </w:p>
    <w:p w14:paraId="077052BC" w14:textId="77777777" w:rsidR="00682B0E" w:rsidRPr="009E1E46" w:rsidRDefault="00682B0E" w:rsidP="00682B0E">
      <w:pPr>
        <w:pStyle w:val="Poziom2"/>
        <w:numPr>
          <w:ilvl w:val="0"/>
          <w:numId w:val="5"/>
        </w:numPr>
        <w:spacing w:after="0" w:line="288" w:lineRule="auto"/>
        <w:rPr>
          <w:rFonts w:ascii="Aptos" w:hAnsi="Aptos" w:cs="Times New Roman"/>
          <w:sz w:val="22"/>
          <w:szCs w:val="22"/>
        </w:rPr>
      </w:pPr>
      <w:r w:rsidRPr="009E1E46">
        <w:rPr>
          <w:rFonts w:ascii="Aptos" w:hAnsi="Aptos" w:cs="Times New Roman"/>
          <w:sz w:val="22"/>
          <w:szCs w:val="22"/>
        </w:rPr>
        <w:t xml:space="preserve">Wykonawca zobowiązany będzie do wykonania całości uzgodnień, niezbędnych do wykonania projektów, o których mowa w pkt 1. </w:t>
      </w:r>
    </w:p>
    <w:p w14:paraId="7B22B71B" w14:textId="13C79410" w:rsidR="00682B0E" w:rsidRPr="009E1E46" w:rsidRDefault="00682B0E" w:rsidP="00682B0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9E1E46">
        <w:rPr>
          <w:rFonts w:ascii="Aptos" w:eastAsia="Calibri" w:hAnsi="Aptos" w:cs="Times New Roman"/>
          <w:kern w:val="0"/>
          <w14:ligatures w14:val="none"/>
        </w:rPr>
        <w:t xml:space="preserve">Wykonawca do przekazywanej dokumentacji projektowej dołączy pisemne oświadczenie, że dostarczona dokumentacja projektowa jest wykonana zgodnie </w:t>
      </w:r>
      <w:r w:rsidR="005570CB" w:rsidRPr="009E1E46">
        <w:rPr>
          <w:rFonts w:ascii="Aptos" w:eastAsia="Calibri" w:hAnsi="Aptos" w:cs="Times New Roman"/>
          <w:kern w:val="0"/>
          <w14:ligatures w14:val="none"/>
        </w:rPr>
        <w:br/>
      </w:r>
      <w:r w:rsidRPr="009E1E46">
        <w:rPr>
          <w:rFonts w:ascii="Aptos" w:eastAsia="Calibri" w:hAnsi="Aptos" w:cs="Times New Roman"/>
          <w:kern w:val="0"/>
          <w14:ligatures w14:val="none"/>
        </w:rPr>
        <w:t xml:space="preserve">z umową, obowiązującymi przepisami techniczno-budowlanymi oraz normami </w:t>
      </w:r>
      <w:r w:rsidR="005570CB" w:rsidRPr="009E1E46">
        <w:rPr>
          <w:rFonts w:ascii="Aptos" w:eastAsia="Calibri" w:hAnsi="Aptos" w:cs="Times New Roman"/>
          <w:kern w:val="0"/>
          <w14:ligatures w14:val="none"/>
        </w:rPr>
        <w:br/>
      </w:r>
      <w:r w:rsidRPr="009E1E46">
        <w:rPr>
          <w:rFonts w:ascii="Aptos" w:eastAsia="Calibri" w:hAnsi="Aptos" w:cs="Times New Roman"/>
          <w:kern w:val="0"/>
          <w14:ligatures w14:val="none"/>
        </w:rPr>
        <w:t xml:space="preserve">i że zostaje przekazana Zamawiającemu bez wad, w stanie zupełnym wraz </w:t>
      </w:r>
      <w:r w:rsidR="005570CB" w:rsidRPr="009E1E46">
        <w:rPr>
          <w:rFonts w:ascii="Aptos" w:eastAsia="Calibri" w:hAnsi="Aptos" w:cs="Times New Roman"/>
          <w:kern w:val="0"/>
          <w14:ligatures w14:val="none"/>
        </w:rPr>
        <w:br/>
      </w:r>
      <w:r w:rsidRPr="009E1E46">
        <w:rPr>
          <w:rFonts w:ascii="Aptos" w:eastAsia="Calibri" w:hAnsi="Aptos" w:cs="Times New Roman"/>
          <w:kern w:val="0"/>
          <w14:ligatures w14:val="none"/>
        </w:rPr>
        <w:t>z wykazem tej dokumentacji.</w:t>
      </w:r>
    </w:p>
    <w:p w14:paraId="018040A8" w14:textId="77777777" w:rsidR="00A7559B" w:rsidRPr="009E1E46" w:rsidRDefault="00A7559B" w:rsidP="00A7559B">
      <w:pPr>
        <w:widowControl w:val="0"/>
        <w:autoSpaceDE w:val="0"/>
        <w:autoSpaceDN w:val="0"/>
        <w:adjustRightInd w:val="0"/>
        <w:spacing w:after="0" w:line="288" w:lineRule="auto"/>
        <w:ind w:left="720"/>
        <w:jc w:val="both"/>
        <w:rPr>
          <w:rFonts w:ascii="Aptos" w:eastAsia="Calibri" w:hAnsi="Aptos" w:cs="Times New Roman"/>
          <w:kern w:val="0"/>
          <w14:ligatures w14:val="none"/>
        </w:rPr>
      </w:pPr>
    </w:p>
    <w:p w14:paraId="7DD78B94" w14:textId="77777777" w:rsidR="00682B0E" w:rsidRPr="009E1E46" w:rsidRDefault="00682B0E" w:rsidP="00682B0E">
      <w:pPr>
        <w:widowControl w:val="0"/>
        <w:autoSpaceDE w:val="0"/>
        <w:autoSpaceDN w:val="0"/>
        <w:adjustRightInd w:val="0"/>
        <w:spacing w:after="0" w:line="288" w:lineRule="auto"/>
        <w:ind w:left="720"/>
        <w:jc w:val="both"/>
        <w:rPr>
          <w:rFonts w:ascii="Aptos" w:eastAsia="Calibri" w:hAnsi="Aptos" w:cs="Times New Roman"/>
          <w:kern w:val="0"/>
          <w:sz w:val="18"/>
          <w:szCs w:val="18"/>
          <w14:ligatures w14:val="none"/>
        </w:rPr>
      </w:pPr>
    </w:p>
    <w:p w14:paraId="5112A7DF" w14:textId="6FBE285B" w:rsidR="00682B0E" w:rsidRPr="009E1E46" w:rsidRDefault="00682B0E" w:rsidP="00682B0E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9E1E46">
        <w:rPr>
          <w:rFonts w:ascii="Aptos" w:hAnsi="Aptos" w:cs="Times New Roman"/>
          <w:b/>
          <w:bCs/>
          <w:kern w:val="0"/>
        </w:rPr>
        <w:t>Podstawowe dane techniczne budynku</w:t>
      </w:r>
      <w:r w:rsidR="00981752" w:rsidRPr="009E1E46">
        <w:rPr>
          <w:rFonts w:ascii="Aptos" w:hAnsi="Aptos" w:cs="Times New Roman"/>
          <w:b/>
          <w:bCs/>
          <w:kern w:val="0"/>
        </w:rPr>
        <w:t xml:space="preserve"> </w:t>
      </w:r>
      <w:r w:rsidRPr="009E1E46">
        <w:rPr>
          <w:rFonts w:ascii="Aptos" w:hAnsi="Aptos" w:cs="Times New Roman"/>
          <w:b/>
          <w:bCs/>
          <w:kern w:val="0"/>
        </w:rPr>
        <w:t xml:space="preserve">: </w:t>
      </w:r>
    </w:p>
    <w:p w14:paraId="618832E5" w14:textId="6D011FA1" w:rsidR="00682B0E" w:rsidRPr="009E1E46" w:rsidRDefault="00682B0E" w:rsidP="00682B0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 xml:space="preserve">kubatura ≈ </w:t>
      </w:r>
      <w:r w:rsidR="0056326B" w:rsidRPr="009E1E46">
        <w:rPr>
          <w:rFonts w:ascii="Aptos" w:hAnsi="Aptos" w:cs="Times New Roman"/>
          <w:kern w:val="0"/>
        </w:rPr>
        <w:t>6.875</w:t>
      </w:r>
      <w:r w:rsidRPr="009E1E46">
        <w:rPr>
          <w:rFonts w:ascii="Aptos" w:hAnsi="Aptos" w:cs="Times New Roman"/>
          <w:kern w:val="0"/>
        </w:rPr>
        <w:t xml:space="preserve"> m³ </w:t>
      </w:r>
    </w:p>
    <w:p w14:paraId="4115788C" w14:textId="5F2757ED" w:rsidR="00682B0E" w:rsidRPr="009E1E46" w:rsidRDefault="00682B0E" w:rsidP="00682B0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 xml:space="preserve">Pow. zabudowy ≈ </w:t>
      </w:r>
      <w:r w:rsidR="0056326B" w:rsidRPr="009E1E46">
        <w:rPr>
          <w:rFonts w:ascii="Aptos" w:hAnsi="Aptos" w:cs="Times New Roman"/>
          <w:kern w:val="0"/>
        </w:rPr>
        <w:t>674</w:t>
      </w:r>
      <w:r w:rsidRPr="009E1E46">
        <w:rPr>
          <w:rFonts w:ascii="Aptos" w:hAnsi="Aptos" w:cs="Times New Roman"/>
          <w:kern w:val="0"/>
        </w:rPr>
        <w:t xml:space="preserve"> m² </w:t>
      </w:r>
    </w:p>
    <w:p w14:paraId="6FBE6846" w14:textId="0365036E" w:rsidR="00682B0E" w:rsidRPr="009E1E46" w:rsidRDefault="00682B0E" w:rsidP="00682B0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 xml:space="preserve">Pow. użytkowa ≈ </w:t>
      </w:r>
      <w:r w:rsidR="0056326B" w:rsidRPr="009E1E46">
        <w:rPr>
          <w:rFonts w:ascii="Aptos" w:hAnsi="Aptos" w:cs="Times New Roman"/>
          <w:kern w:val="0"/>
        </w:rPr>
        <w:t>1.511</w:t>
      </w:r>
      <w:r w:rsidRPr="009E1E46">
        <w:rPr>
          <w:rFonts w:ascii="Aptos" w:hAnsi="Aptos" w:cs="Times New Roman"/>
          <w:kern w:val="0"/>
        </w:rPr>
        <w:t xml:space="preserve"> m² </w:t>
      </w:r>
    </w:p>
    <w:p w14:paraId="52770D33" w14:textId="77777777" w:rsidR="00682B0E" w:rsidRPr="009E1E46" w:rsidRDefault="00682B0E" w:rsidP="00682B0E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Aptos" w:hAnsi="Aptos" w:cs="Times New Roman"/>
          <w:kern w:val="0"/>
          <w:sz w:val="18"/>
          <w:szCs w:val="18"/>
        </w:rPr>
      </w:pPr>
    </w:p>
    <w:p w14:paraId="0BB08F16" w14:textId="3B6B6657" w:rsidR="00682B0E" w:rsidRPr="009E1E46" w:rsidRDefault="00682B0E" w:rsidP="003C3E6F">
      <w:p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b/>
          <w:bCs/>
          <w:kern w:val="0"/>
        </w:rPr>
      </w:pPr>
      <w:r w:rsidRPr="009E1E46">
        <w:rPr>
          <w:rFonts w:ascii="Aptos" w:hAnsi="Aptos" w:cs="Times New Roman"/>
          <w:b/>
          <w:bCs/>
          <w:kern w:val="0"/>
        </w:rPr>
        <w:t>5</w:t>
      </w:r>
      <w:r w:rsidRPr="009E1E46">
        <w:rPr>
          <w:rFonts w:ascii="Aptos" w:hAnsi="Aptos" w:cs="Times New Roman"/>
          <w:kern w:val="0"/>
        </w:rPr>
        <w:t xml:space="preserve">.  </w:t>
      </w:r>
      <w:r w:rsidRPr="009E1E46">
        <w:rPr>
          <w:rFonts w:ascii="Aptos" w:hAnsi="Aptos" w:cs="Times New Roman"/>
          <w:b/>
          <w:bCs/>
          <w:kern w:val="0"/>
        </w:rPr>
        <w:t>Zakres opracowania</w:t>
      </w:r>
    </w:p>
    <w:p w14:paraId="0F6DF817" w14:textId="63B34218" w:rsidR="00682B0E" w:rsidRPr="009E1E46" w:rsidRDefault="00682B0E" w:rsidP="00682B0E">
      <w:p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>Przedmiotem opracowania jest wykonanie projektu budowlano-wykonawczego obejmującego:</w:t>
      </w:r>
    </w:p>
    <w:p w14:paraId="15741256" w14:textId="67EDE222" w:rsidR="00DB10A4" w:rsidRPr="009E1E46" w:rsidRDefault="00DB10A4" w:rsidP="00475DE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 xml:space="preserve">projekt </w:t>
      </w:r>
      <w:r w:rsidR="00614117" w:rsidRPr="009E1E46">
        <w:rPr>
          <w:rFonts w:ascii="Aptos" w:eastAsia="Calibri" w:hAnsi="Aptos" w:cs="Times New Roman"/>
          <w:bCs/>
          <w:kern w:val="0"/>
          <w14:ligatures w14:val="none"/>
        </w:rPr>
        <w:t>remontu części połaci dachowej budynku</w:t>
      </w:r>
      <w:r w:rsidR="00475DEE" w:rsidRPr="009E1E46">
        <w:rPr>
          <w:rFonts w:ascii="Aptos" w:eastAsia="Calibri" w:hAnsi="Aptos" w:cs="Times New Roman"/>
          <w:bCs/>
          <w:kern w:val="0"/>
          <w14:ligatures w14:val="none"/>
        </w:rPr>
        <w:t xml:space="preserve"> </w:t>
      </w:r>
      <w:r w:rsidR="003C3E6F" w:rsidRPr="009E1E46">
        <w:rPr>
          <w:rFonts w:ascii="Aptos" w:eastAsia="Calibri" w:hAnsi="Aptos" w:cs="Times New Roman"/>
          <w:b/>
          <w:kern w:val="0"/>
          <w14:ligatures w14:val="none"/>
        </w:rPr>
        <w:t>nad częścią parterową</w:t>
      </w:r>
      <w:r w:rsidR="00475DEE" w:rsidRPr="009E1E46">
        <w:rPr>
          <w:rFonts w:ascii="Aptos" w:eastAsia="Calibri" w:hAnsi="Aptos" w:cs="Times New Roman"/>
          <w:b/>
          <w:kern w:val="0"/>
          <w14:ligatures w14:val="none"/>
        </w:rPr>
        <w:t xml:space="preserve"> </w:t>
      </w:r>
      <w:r w:rsidR="007135CE" w:rsidRPr="009E1E46">
        <w:rPr>
          <w:rFonts w:ascii="Aptos" w:eastAsia="Calibri" w:hAnsi="Aptos" w:cs="Times New Roman"/>
          <w:b/>
          <w:kern w:val="0"/>
          <w14:ligatures w14:val="none"/>
        </w:rPr>
        <w:t>(</w:t>
      </w:r>
      <w:r w:rsidR="002E637C" w:rsidRPr="009E1E46">
        <w:rPr>
          <w:rFonts w:ascii="Aptos" w:eastAsia="Calibri" w:hAnsi="Aptos" w:cs="Times New Roman"/>
          <w:b/>
          <w:kern w:val="0"/>
          <w14:ligatures w14:val="none"/>
        </w:rPr>
        <w:t>magazynową</w:t>
      </w:r>
      <w:r w:rsidR="007135CE" w:rsidRPr="009E1E46">
        <w:rPr>
          <w:rFonts w:ascii="Aptos" w:eastAsia="Calibri" w:hAnsi="Aptos" w:cs="Times New Roman"/>
          <w:b/>
          <w:kern w:val="0"/>
          <w14:ligatures w14:val="none"/>
        </w:rPr>
        <w:t>)</w:t>
      </w:r>
      <w:r w:rsidR="00475DEE" w:rsidRPr="009E1E46">
        <w:rPr>
          <w:rFonts w:ascii="Aptos" w:eastAsia="Calibri" w:hAnsi="Aptos" w:cs="Times New Roman"/>
          <w:b/>
          <w:kern w:val="0"/>
          <w14:ligatures w14:val="none"/>
        </w:rPr>
        <w:t xml:space="preserve"> i klatką schodową </w:t>
      </w:r>
      <w:r w:rsidR="007E7242" w:rsidRPr="009E1E46">
        <w:rPr>
          <w:rFonts w:ascii="Aptos" w:hAnsi="Aptos" w:cs="Times New Roman"/>
          <w:kern w:val="0"/>
        </w:rPr>
        <w:t>wraz z wymian</w:t>
      </w:r>
      <w:r w:rsidR="00614117" w:rsidRPr="009E1E46">
        <w:rPr>
          <w:rFonts w:ascii="Aptos" w:hAnsi="Aptos" w:cs="Times New Roman"/>
          <w:kern w:val="0"/>
        </w:rPr>
        <w:t>ą</w:t>
      </w:r>
      <w:r w:rsidR="007E7242" w:rsidRPr="009E1E46">
        <w:rPr>
          <w:rFonts w:ascii="Aptos" w:hAnsi="Aptos" w:cs="Times New Roman"/>
          <w:kern w:val="0"/>
        </w:rPr>
        <w:t xml:space="preserve"> pokrycia dachu, </w:t>
      </w:r>
      <w:r w:rsidR="007135CE" w:rsidRPr="009E1E46">
        <w:rPr>
          <w:rFonts w:ascii="Aptos" w:hAnsi="Aptos" w:cs="Times New Roman"/>
          <w:kern w:val="0"/>
        </w:rPr>
        <w:t xml:space="preserve">wymianą </w:t>
      </w:r>
      <w:r w:rsidR="007E7242" w:rsidRPr="009E1E46">
        <w:rPr>
          <w:rFonts w:ascii="Aptos" w:hAnsi="Aptos" w:cs="Times New Roman"/>
          <w:kern w:val="0"/>
        </w:rPr>
        <w:t>obróbek blacharskich</w:t>
      </w:r>
      <w:r w:rsidR="00475DEE" w:rsidRPr="009E1E46">
        <w:rPr>
          <w:rFonts w:ascii="Aptos" w:hAnsi="Aptos" w:cs="Times New Roman"/>
          <w:kern w:val="0"/>
        </w:rPr>
        <w:t xml:space="preserve"> w tym przy oknach </w:t>
      </w:r>
      <w:proofErr w:type="spellStart"/>
      <w:r w:rsidR="00475DEE" w:rsidRPr="009E1E46">
        <w:rPr>
          <w:rFonts w:ascii="Aptos" w:hAnsi="Aptos" w:cs="Times New Roman"/>
          <w:kern w:val="0"/>
        </w:rPr>
        <w:t>wykuszowych</w:t>
      </w:r>
      <w:proofErr w:type="spellEnd"/>
      <w:r w:rsidR="00475DEE" w:rsidRPr="009E1E46">
        <w:rPr>
          <w:rFonts w:ascii="Aptos" w:hAnsi="Aptos" w:cs="Times New Roman"/>
          <w:kern w:val="0"/>
        </w:rPr>
        <w:t xml:space="preserve"> i na ścianach szczytowych</w:t>
      </w:r>
      <w:r w:rsidR="007E7242" w:rsidRPr="009E1E46">
        <w:rPr>
          <w:rFonts w:ascii="Aptos" w:hAnsi="Aptos" w:cs="Times New Roman"/>
          <w:kern w:val="0"/>
        </w:rPr>
        <w:t xml:space="preserve">, </w:t>
      </w:r>
      <w:r w:rsidR="00475DEE" w:rsidRPr="009E1E46">
        <w:rPr>
          <w:rFonts w:ascii="Aptos" w:hAnsi="Aptos" w:cs="Times New Roman"/>
          <w:kern w:val="0"/>
        </w:rPr>
        <w:t xml:space="preserve">wymianą orynnowania, </w:t>
      </w:r>
      <w:r w:rsidR="007E7242" w:rsidRPr="009E1E46">
        <w:rPr>
          <w:rFonts w:ascii="Aptos" w:hAnsi="Aptos" w:cs="Times New Roman"/>
          <w:kern w:val="0"/>
        </w:rPr>
        <w:t>ław kominiarskich, instalacji odgromowej.</w:t>
      </w:r>
    </w:p>
    <w:p w14:paraId="2A03414B" w14:textId="77777777" w:rsidR="00682B0E" w:rsidRPr="009E1E46" w:rsidRDefault="00682B0E" w:rsidP="00682B0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>wykonanie specyfikacji technicznej wykonania i odbioru robót (</w:t>
      </w:r>
      <w:proofErr w:type="spellStart"/>
      <w:r w:rsidRPr="009E1E46">
        <w:rPr>
          <w:rFonts w:ascii="Aptos" w:hAnsi="Aptos" w:cs="Times New Roman"/>
          <w:kern w:val="0"/>
        </w:rPr>
        <w:t>STWiOR</w:t>
      </w:r>
      <w:proofErr w:type="spellEnd"/>
      <w:r w:rsidRPr="009E1E46">
        <w:rPr>
          <w:rFonts w:ascii="Aptos" w:hAnsi="Aptos" w:cs="Times New Roman"/>
          <w:kern w:val="0"/>
        </w:rPr>
        <w:t>) dla wszystkich branż,</w:t>
      </w:r>
    </w:p>
    <w:p w14:paraId="68D5EB69" w14:textId="41569918" w:rsidR="00FD0C89" w:rsidRPr="009E1E46" w:rsidRDefault="00682B0E" w:rsidP="003C3E6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>sporządzenie kosztorys</w:t>
      </w:r>
      <w:r w:rsidR="003C3E6F" w:rsidRPr="009E1E46">
        <w:rPr>
          <w:rFonts w:ascii="Aptos" w:hAnsi="Aptos" w:cs="Times New Roman"/>
          <w:kern w:val="0"/>
        </w:rPr>
        <w:t>u</w:t>
      </w:r>
      <w:r w:rsidRPr="009E1E46">
        <w:rPr>
          <w:rFonts w:ascii="Aptos" w:hAnsi="Aptos" w:cs="Times New Roman"/>
          <w:kern w:val="0"/>
        </w:rPr>
        <w:t xml:space="preserve"> inwestorski</w:t>
      </w:r>
      <w:r w:rsidR="003C3E6F" w:rsidRPr="009E1E46">
        <w:rPr>
          <w:rFonts w:ascii="Aptos" w:hAnsi="Aptos" w:cs="Times New Roman"/>
          <w:kern w:val="0"/>
        </w:rPr>
        <w:t>ego</w:t>
      </w:r>
      <w:r w:rsidRPr="009E1E46">
        <w:rPr>
          <w:rFonts w:ascii="Aptos" w:hAnsi="Aptos" w:cs="Times New Roman"/>
          <w:kern w:val="0"/>
        </w:rPr>
        <w:t xml:space="preserve"> i przedmiar</w:t>
      </w:r>
      <w:r w:rsidR="003C3E6F" w:rsidRPr="009E1E46">
        <w:rPr>
          <w:rFonts w:ascii="Aptos" w:hAnsi="Aptos" w:cs="Times New Roman"/>
          <w:kern w:val="0"/>
        </w:rPr>
        <w:t>u</w:t>
      </w:r>
      <w:r w:rsidRPr="009E1E46">
        <w:rPr>
          <w:rFonts w:ascii="Aptos" w:hAnsi="Aptos" w:cs="Times New Roman"/>
          <w:kern w:val="0"/>
        </w:rPr>
        <w:t xml:space="preserve"> robót dla wszystkich branż objętych opracowaniem projektowym</w:t>
      </w:r>
      <w:r w:rsidR="003C3E6F" w:rsidRPr="009E1E46">
        <w:rPr>
          <w:rFonts w:ascii="Aptos" w:hAnsi="Aptos" w:cs="Times New Roman"/>
          <w:kern w:val="0"/>
        </w:rPr>
        <w:t>,</w:t>
      </w:r>
      <w:r w:rsidR="00FD0C89" w:rsidRPr="009E1E46">
        <w:rPr>
          <w:rFonts w:ascii="Aptos" w:hAnsi="Aptos" w:cs="Times New Roman"/>
          <w:kern w:val="0"/>
        </w:rPr>
        <w:t xml:space="preserve"> </w:t>
      </w:r>
    </w:p>
    <w:p w14:paraId="0A938FAB" w14:textId="77777777" w:rsidR="00682B0E" w:rsidRPr="009E1E46" w:rsidRDefault="00682B0E" w:rsidP="00682B0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lastRenderedPageBreak/>
        <w:t>sprawdzenie i uzgodnienie dokumentacji projektowej z rzeczoznawcą ds. zabezpieczeń przeciwpożarowych,</w:t>
      </w:r>
    </w:p>
    <w:p w14:paraId="695FEEFD" w14:textId="2CCA7B6C" w:rsidR="007D6146" w:rsidRPr="009E1E46" w:rsidRDefault="007D6146" w:rsidP="00682B0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 xml:space="preserve">uzyskanie wszystkich niezbędnych do wykonania projektu i robót budowlanych </w:t>
      </w:r>
      <w:r w:rsidR="008804BB" w:rsidRPr="009E1E46">
        <w:rPr>
          <w:rFonts w:ascii="Aptos" w:hAnsi="Aptos" w:cs="Times New Roman"/>
          <w:kern w:val="0"/>
        </w:rPr>
        <w:br/>
      </w:r>
      <w:r w:rsidRPr="009E1E46">
        <w:rPr>
          <w:rFonts w:ascii="Aptos" w:hAnsi="Aptos" w:cs="Times New Roman"/>
          <w:kern w:val="0"/>
        </w:rPr>
        <w:t>w nim ujętych decyzji, pozwoleń, opinii, uzgodnień, ekspertyz, podkładów mapowych, warunków technicznych i innych,</w:t>
      </w:r>
    </w:p>
    <w:p w14:paraId="5EBDA6A5" w14:textId="73AF53C1" w:rsidR="007D6146" w:rsidRPr="009E1E46" w:rsidRDefault="007D6146" w:rsidP="005F0B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>uzyskanie decyzji administracyjnych (pozwolenia na wykonanie robót budowlanych), w tym wniesienie odpowiednich opłat (przygotowanie wniosku oraz wystąpienie w imieniu Zamawiającego do właściwego urzędu z wnioskiem o wydanie decyzji</w:t>
      </w:r>
      <w:r w:rsidR="00FD0C89" w:rsidRPr="009E1E46">
        <w:rPr>
          <w:rFonts w:ascii="Aptos" w:hAnsi="Aptos" w:cs="Times New Roman"/>
          <w:kern w:val="0"/>
        </w:rPr>
        <w:t xml:space="preserve"> </w:t>
      </w:r>
      <w:r w:rsidR="005F0BB0" w:rsidRPr="009E1E46">
        <w:rPr>
          <w:rFonts w:ascii="Aptos" w:hAnsi="Aptos" w:cs="Times New Roman"/>
          <w:kern w:val="0"/>
        </w:rPr>
        <w:t>administracyjnych</w:t>
      </w:r>
      <w:r w:rsidRPr="009E1E46">
        <w:rPr>
          <w:rFonts w:ascii="Aptos" w:hAnsi="Aptos" w:cs="Times New Roman"/>
          <w:kern w:val="0"/>
        </w:rPr>
        <w:t>)</w:t>
      </w:r>
      <w:r w:rsidR="00FD0C89" w:rsidRPr="009E1E46">
        <w:rPr>
          <w:rFonts w:ascii="Aptos" w:hAnsi="Aptos" w:cs="Times New Roman"/>
          <w:kern w:val="0"/>
        </w:rPr>
        <w:t>,</w:t>
      </w:r>
    </w:p>
    <w:p w14:paraId="41237510" w14:textId="282CF75E" w:rsidR="00FD0C89" w:rsidRPr="009E1E46" w:rsidRDefault="00FD0C89" w:rsidP="00682B0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>doręczenie Zamawiającemu prawomocnego pozwolenia na wykonanie robót budowlanych</w:t>
      </w:r>
      <w:r w:rsidR="005F0BB0" w:rsidRPr="009E1E46">
        <w:rPr>
          <w:rFonts w:ascii="Aptos" w:hAnsi="Aptos" w:cs="Times New Roman"/>
          <w:kern w:val="0"/>
        </w:rPr>
        <w:t>,</w:t>
      </w:r>
    </w:p>
    <w:p w14:paraId="1CC815DA" w14:textId="77777777" w:rsidR="009B16F7" w:rsidRPr="009E1E46" w:rsidRDefault="009B16F7" w:rsidP="009B16F7">
      <w:pPr>
        <w:pStyle w:val="Akapitzlist"/>
        <w:numPr>
          <w:ilvl w:val="0"/>
          <w:numId w:val="15"/>
        </w:numPr>
        <w:spacing w:after="0" w:line="288" w:lineRule="auto"/>
        <w:jc w:val="both"/>
        <w:rPr>
          <w:rFonts w:ascii="Aptos" w:hAnsi="Aptos" w:cs="Times New Roman"/>
        </w:rPr>
      </w:pPr>
      <w:r w:rsidRPr="009E1E46">
        <w:rPr>
          <w:rFonts w:ascii="Aptos" w:hAnsi="Aptos" w:cs="Times New Roman"/>
        </w:rPr>
        <w:t xml:space="preserve">Sprawowanie nadzoru autorskiego nad realizacją robót budowlanych na podstawie opracowanej dokumentacji projektowej. </w:t>
      </w:r>
    </w:p>
    <w:p w14:paraId="7CD299CF" w14:textId="0E7DE00C" w:rsidR="00190806" w:rsidRPr="009E1E46" w:rsidRDefault="00190806" w:rsidP="009E1E46">
      <w:pPr>
        <w:spacing w:after="0" w:line="288" w:lineRule="auto"/>
        <w:jc w:val="both"/>
        <w:rPr>
          <w:rFonts w:ascii="Aptos" w:hAnsi="Aptos" w:cs="Times New Roman"/>
          <w:b/>
          <w:bCs/>
          <w:kern w:val="0"/>
        </w:rPr>
      </w:pPr>
    </w:p>
    <w:p w14:paraId="5FA13042" w14:textId="77777777" w:rsidR="00682B0E" w:rsidRPr="009E1E46" w:rsidRDefault="00682B0E" w:rsidP="00682B0E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Aptos" w:hAnsi="Aptos" w:cs="Times New Roman"/>
        </w:rPr>
      </w:pPr>
      <w:r w:rsidRPr="009E1E46">
        <w:rPr>
          <w:rFonts w:ascii="Aptos" w:hAnsi="Aptos" w:cs="Times New Roman"/>
        </w:rPr>
        <w:t xml:space="preserve">W przypadku ogłoszenia przez Zamawiającego postępowania o udzielenie zamówienia publicznego na realizację robót budowlanych prowadzonych w oparciu o opracowaną dokumentację projektową - udzielenie pisemne lub drogą elektroniczną wszelkich wyjaśnień i wątpliwości dotyczących projektu i zawartych w nim rozwiązań, w terminie 48 godzin od ich otrzymania od Zamawiającego za pośrednictwem poczty elektronicznej. </w:t>
      </w:r>
    </w:p>
    <w:p w14:paraId="45C52B45" w14:textId="77777777" w:rsidR="00682B0E" w:rsidRPr="009E1E46" w:rsidRDefault="00682B0E" w:rsidP="00682B0E">
      <w:pPr>
        <w:pStyle w:val="Akapitzlist"/>
        <w:spacing w:after="0" w:line="288" w:lineRule="auto"/>
        <w:ind w:left="284"/>
        <w:jc w:val="both"/>
        <w:rPr>
          <w:rFonts w:ascii="Aptos" w:hAnsi="Aptos" w:cs="Times New Roman"/>
          <w:sz w:val="18"/>
          <w:szCs w:val="18"/>
        </w:rPr>
      </w:pPr>
    </w:p>
    <w:p w14:paraId="3819C0FF" w14:textId="77777777" w:rsidR="00682B0E" w:rsidRPr="009E1E46" w:rsidRDefault="00682B0E" w:rsidP="00682B0E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Aptos" w:hAnsi="Aptos" w:cs="Times New Roman"/>
        </w:rPr>
      </w:pPr>
      <w:r w:rsidRPr="009E1E46">
        <w:rPr>
          <w:rFonts w:ascii="Aptos" w:hAnsi="Aptos" w:cs="Times New Roman"/>
        </w:rPr>
        <w:t>Wykonanie aktualizacji kosztorysu inwestorskiego (max. 3-krotnie) po uprzednim pisemnym powiadomieniu przez Zamawiającego w terminie do 5 dni roboczych od dnia otrzymania powiadomienia.</w:t>
      </w:r>
    </w:p>
    <w:p w14:paraId="4F0DC2B0" w14:textId="77777777" w:rsidR="00682B0E" w:rsidRPr="009E1E46" w:rsidRDefault="00682B0E" w:rsidP="00682B0E">
      <w:pPr>
        <w:spacing w:after="0" w:line="288" w:lineRule="auto"/>
        <w:jc w:val="both"/>
        <w:rPr>
          <w:rFonts w:ascii="Aptos" w:hAnsi="Aptos" w:cs="Times New Roman"/>
          <w:sz w:val="18"/>
          <w:szCs w:val="18"/>
        </w:rPr>
      </w:pPr>
    </w:p>
    <w:p w14:paraId="5DF2C1C9" w14:textId="77777777" w:rsidR="00682B0E" w:rsidRPr="009E1E46" w:rsidRDefault="00682B0E" w:rsidP="00682B0E">
      <w:pPr>
        <w:pStyle w:val="Akapitzlist"/>
        <w:numPr>
          <w:ilvl w:val="0"/>
          <w:numId w:val="12"/>
        </w:numPr>
        <w:spacing w:after="0" w:line="288" w:lineRule="auto"/>
        <w:ind w:left="284"/>
        <w:jc w:val="both"/>
        <w:rPr>
          <w:rFonts w:ascii="Aptos" w:hAnsi="Aptos" w:cs="Times New Roman"/>
        </w:rPr>
      </w:pPr>
      <w:r w:rsidRPr="009E1E46">
        <w:rPr>
          <w:rFonts w:ascii="Aptos" w:hAnsi="Aptos" w:cs="Times New Roman"/>
        </w:rPr>
        <w:t>Opracowywanie wszelkich niezbędnych zmian dokumentacji projektowej, gdy w toku realizacji robót budowlanych lub postępowania o udzielenie zamówienia publicznego na wyłonienie wykonawcy tych robót zajdzie taka potrzeba.</w:t>
      </w:r>
    </w:p>
    <w:p w14:paraId="450132C8" w14:textId="77777777" w:rsidR="00682B0E" w:rsidRPr="009E1E46" w:rsidRDefault="00682B0E" w:rsidP="00682B0E">
      <w:pPr>
        <w:spacing w:after="0" w:line="288" w:lineRule="auto"/>
        <w:rPr>
          <w:rFonts w:ascii="Aptos" w:hAnsi="Aptos" w:cs="Times New Roman"/>
          <w:b/>
          <w:bCs/>
          <w:kern w:val="0"/>
        </w:rPr>
      </w:pPr>
    </w:p>
    <w:p w14:paraId="55AB772A" w14:textId="77777777" w:rsidR="00682B0E" w:rsidRPr="009E1E46" w:rsidRDefault="00682B0E" w:rsidP="00682B0E">
      <w:pPr>
        <w:spacing w:after="0" w:line="288" w:lineRule="auto"/>
        <w:rPr>
          <w:rFonts w:ascii="Aptos" w:hAnsi="Aptos" w:cs="Times New Roman"/>
          <w:b/>
          <w:bCs/>
          <w:kern w:val="0"/>
        </w:rPr>
      </w:pPr>
    </w:p>
    <w:p w14:paraId="2E0767BE" w14:textId="77777777" w:rsidR="00682B0E" w:rsidRPr="009E1E46" w:rsidRDefault="00682B0E" w:rsidP="00682B0E">
      <w:pPr>
        <w:spacing w:after="0" w:line="288" w:lineRule="auto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>Załączniki:</w:t>
      </w:r>
    </w:p>
    <w:p w14:paraId="6D23A38F" w14:textId="7EBA2D22" w:rsidR="00682B0E" w:rsidRDefault="003E239C" w:rsidP="009E1E46">
      <w:pPr>
        <w:pStyle w:val="Akapitzlist"/>
        <w:numPr>
          <w:ilvl w:val="3"/>
          <w:numId w:val="5"/>
        </w:numPr>
        <w:spacing w:after="0" w:line="288" w:lineRule="auto"/>
        <w:ind w:left="284"/>
        <w:jc w:val="both"/>
        <w:rPr>
          <w:rFonts w:ascii="Aptos" w:hAnsi="Aptos" w:cs="Times New Roman"/>
          <w:kern w:val="0"/>
        </w:rPr>
      </w:pPr>
      <w:r>
        <w:rPr>
          <w:rFonts w:ascii="Aptos" w:hAnsi="Aptos" w:cs="Times New Roman"/>
          <w:kern w:val="0"/>
        </w:rPr>
        <w:t>Poglądowe r</w:t>
      </w:r>
      <w:r w:rsidR="0026725E" w:rsidRPr="009E1E46">
        <w:rPr>
          <w:rFonts w:ascii="Aptos" w:hAnsi="Aptos" w:cs="Times New Roman"/>
          <w:kern w:val="0"/>
        </w:rPr>
        <w:t>zuty z zaznaczoną częścią dachu i budynku objęt</w:t>
      </w:r>
      <w:r w:rsidR="009E1E46">
        <w:rPr>
          <w:rFonts w:ascii="Aptos" w:hAnsi="Aptos" w:cs="Times New Roman"/>
          <w:kern w:val="0"/>
        </w:rPr>
        <w:t>ymi</w:t>
      </w:r>
      <w:r w:rsidR="0026725E" w:rsidRPr="009E1E46">
        <w:rPr>
          <w:rFonts w:ascii="Aptos" w:hAnsi="Aptos" w:cs="Times New Roman"/>
          <w:kern w:val="0"/>
        </w:rPr>
        <w:t xml:space="preserve"> planowanym zakresem dokumentacji projektowej</w:t>
      </w:r>
      <w:r w:rsidR="0026725E" w:rsidRPr="0026725E" w:rsidDel="00274DF6">
        <w:rPr>
          <w:rFonts w:ascii="Aptos" w:hAnsi="Aptos" w:cs="Times New Roman"/>
          <w:kern w:val="0"/>
        </w:rPr>
        <w:t xml:space="preserve"> </w:t>
      </w:r>
      <w:r w:rsidR="009E25FD" w:rsidRPr="0026725E">
        <w:rPr>
          <w:rFonts w:ascii="Aptos" w:hAnsi="Aptos" w:cs="Times New Roman"/>
          <w:kern w:val="0"/>
        </w:rPr>
        <w:t>.</w:t>
      </w:r>
    </w:p>
    <w:p w14:paraId="56CEA30C" w14:textId="50A915E1" w:rsidR="00CF7035" w:rsidRDefault="00CF7035" w:rsidP="00CF7035">
      <w:pPr>
        <w:pStyle w:val="Akapitzlist"/>
        <w:spacing w:after="0" w:line="288" w:lineRule="auto"/>
        <w:ind w:left="284"/>
        <w:jc w:val="both"/>
        <w:rPr>
          <w:rFonts w:ascii="Aptos" w:hAnsi="Aptos" w:cs="Times New Roman"/>
          <w:kern w:val="0"/>
        </w:rPr>
      </w:pPr>
      <w:hyperlink r:id="rId10" w:history="1">
        <w:r w:rsidRPr="00D76EA6">
          <w:rPr>
            <w:rStyle w:val="Hipercze"/>
            <w:rFonts w:ascii="Aptos" w:hAnsi="Aptos" w:cs="Times New Roman"/>
            <w:kern w:val="0"/>
          </w:rPr>
          <w:t>https://ftp.pan.pl/public/folder/uh0ioijizeuro0l3ujnblg/za</w:t>
        </w:r>
        <w:r w:rsidRPr="00D76EA6">
          <w:rPr>
            <w:rStyle w:val="Hipercze"/>
            <w:rFonts w:ascii="Aptos" w:hAnsi="Aptos" w:cs="Times New Roman"/>
            <w:kern w:val="0"/>
          </w:rPr>
          <w:t>%C5%82%C4%85cznik%20nr%201%20do%20OPZ%20-%20PAN%20DPT%20Jurata%20-%20dach%20rzuty</w:t>
        </w:r>
      </w:hyperlink>
    </w:p>
    <w:p w14:paraId="3E54F8C4" w14:textId="77777777" w:rsidR="00CF7035" w:rsidRPr="009E1E46" w:rsidRDefault="00CF7035" w:rsidP="00CF7035">
      <w:pPr>
        <w:pStyle w:val="Akapitzlist"/>
        <w:spacing w:after="0" w:line="288" w:lineRule="auto"/>
        <w:ind w:left="284"/>
        <w:jc w:val="both"/>
        <w:rPr>
          <w:rFonts w:ascii="Aptos" w:hAnsi="Aptos" w:cs="Times New Roman"/>
          <w:kern w:val="0"/>
        </w:rPr>
      </w:pPr>
    </w:p>
    <w:p w14:paraId="6901833A" w14:textId="5A31C2A7" w:rsidR="0054118E" w:rsidRPr="009E1E46" w:rsidRDefault="0054118E" w:rsidP="009E1E46">
      <w:pPr>
        <w:pStyle w:val="Akapitzlist"/>
        <w:numPr>
          <w:ilvl w:val="3"/>
          <w:numId w:val="5"/>
        </w:numPr>
        <w:spacing w:after="0" w:line="288" w:lineRule="auto"/>
        <w:ind w:left="284"/>
        <w:jc w:val="both"/>
        <w:rPr>
          <w:rFonts w:ascii="Aptos" w:hAnsi="Aptos" w:cs="Times New Roman"/>
          <w:kern w:val="0"/>
        </w:rPr>
      </w:pPr>
      <w:r w:rsidRPr="009E1E46">
        <w:rPr>
          <w:rFonts w:ascii="Aptos" w:hAnsi="Aptos" w:cs="Times New Roman"/>
          <w:kern w:val="0"/>
        </w:rPr>
        <w:t>Zdjęci</w:t>
      </w:r>
      <w:r w:rsidR="00274DF6" w:rsidRPr="009E1E46">
        <w:rPr>
          <w:rFonts w:ascii="Aptos" w:hAnsi="Aptos" w:cs="Times New Roman"/>
          <w:kern w:val="0"/>
        </w:rPr>
        <w:t>a</w:t>
      </w:r>
      <w:r w:rsidRPr="009E1E46">
        <w:rPr>
          <w:rFonts w:ascii="Aptos" w:hAnsi="Aptos" w:cs="Times New Roman"/>
          <w:kern w:val="0"/>
        </w:rPr>
        <w:t xml:space="preserve"> budynk</w:t>
      </w:r>
      <w:r w:rsidR="00274DF6" w:rsidRPr="009E1E46">
        <w:rPr>
          <w:rFonts w:ascii="Aptos" w:hAnsi="Aptos" w:cs="Times New Roman"/>
          <w:kern w:val="0"/>
        </w:rPr>
        <w:t>u (części objętej zakresem dokumentacji projektowej)</w:t>
      </w:r>
      <w:r w:rsidR="009E25FD">
        <w:rPr>
          <w:rFonts w:ascii="Aptos" w:hAnsi="Aptos" w:cs="Times New Roman"/>
          <w:kern w:val="0"/>
        </w:rPr>
        <w:t>.</w:t>
      </w:r>
    </w:p>
    <w:p w14:paraId="4FF4B41D" w14:textId="6B21FF63" w:rsidR="0054118E" w:rsidRPr="009E1E46" w:rsidRDefault="0054118E" w:rsidP="0054118E">
      <w:pPr>
        <w:spacing w:after="0" w:line="288" w:lineRule="auto"/>
        <w:rPr>
          <w:rFonts w:ascii="Aptos" w:hAnsi="Aptos" w:cs="Times New Roman"/>
          <w:kern w:val="0"/>
        </w:rPr>
      </w:pPr>
    </w:p>
    <w:p w14:paraId="0B8BAFDA" w14:textId="3E9E5999" w:rsidR="00682B0E" w:rsidRDefault="00CF7035" w:rsidP="00682B0E">
      <w:pPr>
        <w:spacing w:after="0" w:line="240" w:lineRule="auto"/>
        <w:jc w:val="both"/>
        <w:rPr>
          <w:rFonts w:ascii="Aptos" w:hAnsi="Aptos" w:cs="Times New Roman"/>
        </w:rPr>
      </w:pPr>
      <w:hyperlink r:id="rId11" w:history="1">
        <w:r w:rsidRPr="00D76EA6">
          <w:rPr>
            <w:rStyle w:val="Hipercze"/>
            <w:rFonts w:ascii="Aptos" w:hAnsi="Aptos" w:cs="Times New Roman"/>
          </w:rPr>
          <w:t>https://ftp.pan.pl/public/folder/5mdxnyqv2kqkglvgy-vcxw/za%C5%82%C4%85cznik%20nr%202%2</w:t>
        </w:r>
        <w:r w:rsidRPr="00D76EA6">
          <w:rPr>
            <w:rStyle w:val="Hipercze"/>
            <w:rFonts w:ascii="Aptos" w:hAnsi="Aptos" w:cs="Times New Roman"/>
          </w:rPr>
          <w:t>0do%20OPZ%20-%20PAN%20DPT%20Jurata%20-%20dach%20zdj%C4%99cia</w:t>
        </w:r>
      </w:hyperlink>
    </w:p>
    <w:p w14:paraId="6148AA79" w14:textId="77777777" w:rsidR="00CF7035" w:rsidRPr="009E1E46" w:rsidRDefault="00CF7035" w:rsidP="00682B0E">
      <w:pPr>
        <w:spacing w:after="0" w:line="240" w:lineRule="auto"/>
        <w:jc w:val="both"/>
        <w:rPr>
          <w:rFonts w:ascii="Aptos" w:hAnsi="Aptos" w:cs="Times New Roman"/>
        </w:rPr>
      </w:pPr>
    </w:p>
    <w:sectPr w:rsidR="00CF7035" w:rsidRPr="009E1E46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2E4D6" w14:textId="77777777" w:rsidR="00C304C7" w:rsidRDefault="00C304C7">
      <w:pPr>
        <w:spacing w:after="0" w:line="240" w:lineRule="auto"/>
      </w:pPr>
      <w:r>
        <w:separator/>
      </w:r>
    </w:p>
  </w:endnote>
  <w:endnote w:type="continuationSeparator" w:id="0">
    <w:p w14:paraId="5272B54A" w14:textId="77777777" w:rsidR="00C304C7" w:rsidRDefault="00C304C7">
      <w:pPr>
        <w:spacing w:after="0" w:line="240" w:lineRule="auto"/>
      </w:pPr>
      <w:r>
        <w:continuationSeparator/>
      </w:r>
    </w:p>
  </w:endnote>
  <w:endnote w:type="continuationNotice" w:id="1">
    <w:p w14:paraId="76DB5B7F" w14:textId="77777777" w:rsidR="00C304C7" w:rsidRDefault="00C304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1246536"/>
      <w:docPartObj>
        <w:docPartGallery w:val="Page Numbers (Bottom of Page)"/>
        <w:docPartUnique/>
      </w:docPartObj>
    </w:sdtPr>
    <w:sdtContent>
      <w:p w14:paraId="7F35255A" w14:textId="77777777" w:rsidR="00E63E1F" w:rsidRDefault="00293A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34E6F77D" w14:textId="77777777" w:rsidR="00E63E1F" w:rsidRDefault="00E63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F4EC2" w14:textId="77777777" w:rsidR="00C304C7" w:rsidRDefault="00C304C7">
      <w:pPr>
        <w:spacing w:after="0" w:line="240" w:lineRule="auto"/>
      </w:pPr>
      <w:r>
        <w:separator/>
      </w:r>
    </w:p>
  </w:footnote>
  <w:footnote w:type="continuationSeparator" w:id="0">
    <w:p w14:paraId="0240847B" w14:textId="77777777" w:rsidR="00C304C7" w:rsidRDefault="00C304C7">
      <w:pPr>
        <w:spacing w:after="0" w:line="240" w:lineRule="auto"/>
      </w:pPr>
      <w:r>
        <w:continuationSeparator/>
      </w:r>
    </w:p>
  </w:footnote>
  <w:footnote w:type="continuationNotice" w:id="1">
    <w:p w14:paraId="7692942D" w14:textId="77777777" w:rsidR="00C304C7" w:rsidRDefault="00C304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79094" w14:textId="77777777" w:rsidR="00055629" w:rsidRDefault="00055629" w:rsidP="00055629">
    <w:pPr>
      <w:tabs>
        <w:tab w:val="center" w:pos="4536"/>
        <w:tab w:val="right" w:pos="9072"/>
      </w:tabs>
      <w:spacing w:after="0" w:line="240" w:lineRule="auto"/>
      <w:rPr>
        <w:rFonts w:ascii="Aptos" w:hAnsi="Aptos"/>
        <w:sz w:val="18"/>
        <w:szCs w:val="18"/>
      </w:rPr>
    </w:pPr>
    <w:r>
      <w:rPr>
        <w:rFonts w:ascii="Aptos" w:hAnsi="Aptos"/>
        <w:sz w:val="18"/>
        <w:szCs w:val="18"/>
      </w:rPr>
      <w:t>BM.DIR.211.36.2025</w:t>
    </w:r>
  </w:p>
  <w:p w14:paraId="21A265EB" w14:textId="77777777" w:rsidR="00055629" w:rsidRDefault="00055629" w:rsidP="00055629">
    <w:pPr>
      <w:tabs>
        <w:tab w:val="center" w:pos="4536"/>
        <w:tab w:val="right" w:pos="9072"/>
      </w:tabs>
      <w:spacing w:after="0" w:line="240" w:lineRule="auto"/>
      <w:rPr>
        <w:rFonts w:ascii="Aptos" w:hAnsi="Aptos"/>
        <w:sz w:val="18"/>
        <w:szCs w:val="18"/>
      </w:rPr>
    </w:pPr>
    <w:r>
      <w:rPr>
        <w:rFonts w:ascii="Aptos" w:hAnsi="Aptos"/>
        <w:sz w:val="18"/>
        <w:szCs w:val="18"/>
      </w:rPr>
      <w:t>BM.267/DOIR.67.2025/.MS</w:t>
    </w:r>
  </w:p>
  <w:p w14:paraId="4C26C041" w14:textId="77777777" w:rsidR="00055629" w:rsidRDefault="000556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2C0A02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 w:val="0"/>
        <w:bCs w:val="0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537419B"/>
    <w:multiLevelType w:val="hybridMultilevel"/>
    <w:tmpl w:val="54FCDA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ED0EA9"/>
    <w:multiLevelType w:val="hybridMultilevel"/>
    <w:tmpl w:val="17BC0C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FD452A"/>
    <w:multiLevelType w:val="hybridMultilevel"/>
    <w:tmpl w:val="CA3ABD42"/>
    <w:lvl w:ilvl="0" w:tplc="3738F06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16A10"/>
    <w:multiLevelType w:val="hybridMultilevel"/>
    <w:tmpl w:val="65223CF0"/>
    <w:lvl w:ilvl="0" w:tplc="EFA06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07DFC"/>
    <w:multiLevelType w:val="hybridMultilevel"/>
    <w:tmpl w:val="FAB6C354"/>
    <w:lvl w:ilvl="0" w:tplc="39C462E8">
      <w:start w:val="1"/>
      <w:numFmt w:val="upperLetter"/>
      <w:lvlText w:val="%1."/>
      <w:lvlJc w:val="left"/>
      <w:pPr>
        <w:ind w:left="1080" w:hanging="360"/>
      </w:pPr>
      <w:rPr>
        <w:rFonts w:eastAsia="Times New Roman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BF5F30"/>
    <w:multiLevelType w:val="hybridMultilevel"/>
    <w:tmpl w:val="34C830C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296C00"/>
    <w:multiLevelType w:val="hybridMultilevel"/>
    <w:tmpl w:val="692C535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63ECA"/>
    <w:multiLevelType w:val="hybridMultilevel"/>
    <w:tmpl w:val="C8E8EA2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DC1A56"/>
    <w:multiLevelType w:val="hybridMultilevel"/>
    <w:tmpl w:val="D8D6223A"/>
    <w:lvl w:ilvl="0" w:tplc="6E0C29EA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0F1BF4"/>
    <w:multiLevelType w:val="hybridMultilevel"/>
    <w:tmpl w:val="F4668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E3C33"/>
    <w:multiLevelType w:val="hybridMultilevel"/>
    <w:tmpl w:val="71D095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B5C3D"/>
    <w:multiLevelType w:val="hybridMultilevel"/>
    <w:tmpl w:val="C5028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41DFD"/>
    <w:multiLevelType w:val="multilevel"/>
    <w:tmpl w:val="09100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009783F"/>
    <w:multiLevelType w:val="hybridMultilevel"/>
    <w:tmpl w:val="1A72F01E"/>
    <w:lvl w:ilvl="0" w:tplc="1D1ABA0E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E33754"/>
    <w:multiLevelType w:val="hybridMultilevel"/>
    <w:tmpl w:val="BB9E2E68"/>
    <w:lvl w:ilvl="0" w:tplc="28F83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C06A4F"/>
    <w:multiLevelType w:val="hybridMultilevel"/>
    <w:tmpl w:val="AC7EF2D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3C7058FD"/>
    <w:multiLevelType w:val="hybridMultilevel"/>
    <w:tmpl w:val="41942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D5D6B"/>
    <w:multiLevelType w:val="hybridMultilevel"/>
    <w:tmpl w:val="E0E68092"/>
    <w:lvl w:ilvl="0" w:tplc="EFBA4EB2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F45411"/>
    <w:multiLevelType w:val="hybridMultilevel"/>
    <w:tmpl w:val="2338A32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47025045"/>
    <w:multiLevelType w:val="hybridMultilevel"/>
    <w:tmpl w:val="412EDC6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B6E0184"/>
    <w:multiLevelType w:val="hybridMultilevel"/>
    <w:tmpl w:val="98D4815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FF13E6"/>
    <w:multiLevelType w:val="hybridMultilevel"/>
    <w:tmpl w:val="3374742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4D307E85"/>
    <w:multiLevelType w:val="hybridMultilevel"/>
    <w:tmpl w:val="52CCE4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EBA768C"/>
    <w:multiLevelType w:val="hybridMultilevel"/>
    <w:tmpl w:val="4DF8A1FC"/>
    <w:lvl w:ilvl="0" w:tplc="54AE10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sz w:val="22"/>
        <w:szCs w:val="24"/>
      </w:rPr>
    </w:lvl>
    <w:lvl w:ilvl="1" w:tplc="B9E86908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624823"/>
    <w:multiLevelType w:val="hybridMultilevel"/>
    <w:tmpl w:val="F438C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BE4BBA"/>
    <w:multiLevelType w:val="multilevel"/>
    <w:tmpl w:val="B6BA86B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B0B6E7F"/>
    <w:multiLevelType w:val="hybridMultilevel"/>
    <w:tmpl w:val="A09CF0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1A2853"/>
    <w:multiLevelType w:val="hybridMultilevel"/>
    <w:tmpl w:val="76343C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D6F3208"/>
    <w:multiLevelType w:val="hybridMultilevel"/>
    <w:tmpl w:val="523C1FA8"/>
    <w:lvl w:ilvl="0" w:tplc="D2BE42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ED962A7"/>
    <w:multiLevelType w:val="multilevel"/>
    <w:tmpl w:val="36C46C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>
      <w:start w:val="3"/>
      <w:numFmt w:val="decimal"/>
      <w:lvlText w:val="%4."/>
      <w:lvlJc w:val="left"/>
      <w:pPr>
        <w:ind w:left="2520" w:hanging="360"/>
      </w:pPr>
      <w:rPr>
        <w:rFonts w:ascii="Bookman Old Style" w:hAnsi="Bookman Old Style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 w:hint="default"/>
      </w:rPr>
    </w:lvl>
  </w:abstractNum>
  <w:abstractNum w:abstractNumId="31" w15:restartNumberingAfterBreak="0">
    <w:nsid w:val="5F0C1761"/>
    <w:multiLevelType w:val="hybridMultilevel"/>
    <w:tmpl w:val="5036B382"/>
    <w:lvl w:ilvl="0" w:tplc="0415000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2" w15:restartNumberingAfterBreak="0">
    <w:nsid w:val="62CB4FCC"/>
    <w:multiLevelType w:val="hybridMultilevel"/>
    <w:tmpl w:val="6D2497DE"/>
    <w:lvl w:ilvl="0" w:tplc="8E1E7C72">
      <w:start w:val="1"/>
      <w:numFmt w:val="lowerLetter"/>
      <w:lvlText w:val="%1)"/>
      <w:lvlJc w:val="left"/>
      <w:pPr>
        <w:ind w:left="1440" w:hanging="360"/>
      </w:pPr>
      <w:rPr>
        <w:rFonts w:eastAsia="Times New Roman" w:cstheme="minorBidi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953AE1"/>
    <w:multiLevelType w:val="hybridMultilevel"/>
    <w:tmpl w:val="F58EE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A1674E"/>
    <w:multiLevelType w:val="hybridMultilevel"/>
    <w:tmpl w:val="DC123E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EB032D6"/>
    <w:multiLevelType w:val="hybridMultilevel"/>
    <w:tmpl w:val="FEEE81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227D2A"/>
    <w:multiLevelType w:val="hybridMultilevel"/>
    <w:tmpl w:val="A770DC58"/>
    <w:lvl w:ilvl="0" w:tplc="DFCE7880">
      <w:start w:val="1"/>
      <w:numFmt w:val="lowerLetter"/>
      <w:lvlText w:val="%1)"/>
      <w:lvlJc w:val="left"/>
      <w:pPr>
        <w:ind w:left="1440" w:hanging="360"/>
      </w:pPr>
      <w:rPr>
        <w:rFonts w:eastAsia="Times New Roman" w:cstheme="minorBidi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1632FF4"/>
    <w:multiLevelType w:val="hybridMultilevel"/>
    <w:tmpl w:val="643A70CA"/>
    <w:lvl w:ilvl="0" w:tplc="75CC9A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724923FC"/>
    <w:multiLevelType w:val="hybridMultilevel"/>
    <w:tmpl w:val="720827E0"/>
    <w:lvl w:ilvl="0" w:tplc="0DDAAE3A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D32464"/>
    <w:multiLevelType w:val="hybridMultilevel"/>
    <w:tmpl w:val="9D205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7F2094"/>
    <w:multiLevelType w:val="hybridMultilevel"/>
    <w:tmpl w:val="24B454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92839299">
    <w:abstractNumId w:val="13"/>
  </w:num>
  <w:num w:numId="2" w16cid:durableId="529344613">
    <w:abstractNumId w:val="34"/>
  </w:num>
  <w:num w:numId="3" w16cid:durableId="275016953">
    <w:abstractNumId w:val="27"/>
  </w:num>
  <w:num w:numId="4" w16cid:durableId="1353612361">
    <w:abstractNumId w:val="26"/>
  </w:num>
  <w:num w:numId="5" w16cid:durableId="881672556">
    <w:abstractNumId w:val="0"/>
  </w:num>
  <w:num w:numId="6" w16cid:durableId="585307700">
    <w:abstractNumId w:val="10"/>
  </w:num>
  <w:num w:numId="7" w16cid:durableId="194466291">
    <w:abstractNumId w:val="24"/>
  </w:num>
  <w:num w:numId="8" w16cid:durableId="31200014">
    <w:abstractNumId w:val="12"/>
  </w:num>
  <w:num w:numId="9" w16cid:durableId="1286232324">
    <w:abstractNumId w:val="7"/>
  </w:num>
  <w:num w:numId="10" w16cid:durableId="1038119524">
    <w:abstractNumId w:val="17"/>
  </w:num>
  <w:num w:numId="11" w16cid:durableId="1867672842">
    <w:abstractNumId w:val="3"/>
  </w:num>
  <w:num w:numId="12" w16cid:durableId="1425301637">
    <w:abstractNumId w:val="38"/>
  </w:num>
  <w:num w:numId="13" w16cid:durableId="1962493554">
    <w:abstractNumId w:val="22"/>
  </w:num>
  <w:num w:numId="14" w16cid:durableId="1099981980">
    <w:abstractNumId w:val="35"/>
  </w:num>
  <w:num w:numId="15" w16cid:durableId="710420141">
    <w:abstractNumId w:val="25"/>
  </w:num>
  <w:num w:numId="16" w16cid:durableId="1994947091">
    <w:abstractNumId w:val="4"/>
  </w:num>
  <w:num w:numId="17" w16cid:durableId="599921256">
    <w:abstractNumId w:val="37"/>
  </w:num>
  <w:num w:numId="18" w16cid:durableId="397092103">
    <w:abstractNumId w:val="30"/>
  </w:num>
  <w:num w:numId="19" w16cid:durableId="1043100013">
    <w:abstractNumId w:val="18"/>
  </w:num>
  <w:num w:numId="20" w16cid:durableId="1939827552">
    <w:abstractNumId w:val="2"/>
  </w:num>
  <w:num w:numId="21" w16cid:durableId="1977760768">
    <w:abstractNumId w:val="6"/>
  </w:num>
  <w:num w:numId="22" w16cid:durableId="1160657997">
    <w:abstractNumId w:val="5"/>
  </w:num>
  <w:num w:numId="23" w16cid:durableId="270429978">
    <w:abstractNumId w:val="32"/>
  </w:num>
  <w:num w:numId="24" w16cid:durableId="1045567043">
    <w:abstractNumId w:val="36"/>
  </w:num>
  <w:num w:numId="25" w16cid:durableId="56368602">
    <w:abstractNumId w:val="29"/>
  </w:num>
  <w:num w:numId="26" w16cid:durableId="1638608612">
    <w:abstractNumId w:val="14"/>
  </w:num>
  <w:num w:numId="27" w16cid:durableId="98842516">
    <w:abstractNumId w:val="40"/>
  </w:num>
  <w:num w:numId="28" w16cid:durableId="1450323487">
    <w:abstractNumId w:val="19"/>
  </w:num>
  <w:num w:numId="29" w16cid:durableId="2001690113">
    <w:abstractNumId w:val="23"/>
  </w:num>
  <w:num w:numId="30" w16cid:durableId="525558238">
    <w:abstractNumId w:val="16"/>
  </w:num>
  <w:num w:numId="31" w16cid:durableId="285551140">
    <w:abstractNumId w:val="8"/>
  </w:num>
  <w:num w:numId="32" w16cid:durableId="920288289">
    <w:abstractNumId w:val="9"/>
  </w:num>
  <w:num w:numId="33" w16cid:durableId="2025552126">
    <w:abstractNumId w:val="1"/>
  </w:num>
  <w:num w:numId="34" w16cid:durableId="1988123373">
    <w:abstractNumId w:val="39"/>
  </w:num>
  <w:num w:numId="35" w16cid:durableId="1582175285">
    <w:abstractNumId w:val="28"/>
  </w:num>
  <w:num w:numId="36" w16cid:durableId="1101219339">
    <w:abstractNumId w:val="21"/>
  </w:num>
  <w:num w:numId="37" w16cid:durableId="1166747039">
    <w:abstractNumId w:val="33"/>
  </w:num>
  <w:num w:numId="38" w16cid:durableId="848833036">
    <w:abstractNumId w:val="20"/>
  </w:num>
  <w:num w:numId="39" w16cid:durableId="10495559">
    <w:abstractNumId w:val="11"/>
  </w:num>
  <w:num w:numId="40" w16cid:durableId="1202980901">
    <w:abstractNumId w:val="15"/>
  </w:num>
  <w:num w:numId="41" w16cid:durableId="161162142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DA"/>
    <w:rsid w:val="000028A8"/>
    <w:rsid w:val="00004F6D"/>
    <w:rsid w:val="0000550B"/>
    <w:rsid w:val="0002767B"/>
    <w:rsid w:val="00032F80"/>
    <w:rsid w:val="000377DE"/>
    <w:rsid w:val="00042102"/>
    <w:rsid w:val="000450AC"/>
    <w:rsid w:val="000519DE"/>
    <w:rsid w:val="00053BDE"/>
    <w:rsid w:val="000547D9"/>
    <w:rsid w:val="00055629"/>
    <w:rsid w:val="00071F10"/>
    <w:rsid w:val="00082F6C"/>
    <w:rsid w:val="000835DC"/>
    <w:rsid w:val="000875C1"/>
    <w:rsid w:val="000924E7"/>
    <w:rsid w:val="000A5354"/>
    <w:rsid w:val="000A7DF9"/>
    <w:rsid w:val="000B21F9"/>
    <w:rsid w:val="000C159F"/>
    <w:rsid w:val="000E1942"/>
    <w:rsid w:val="000E2B38"/>
    <w:rsid w:val="000F17A7"/>
    <w:rsid w:val="000F1B02"/>
    <w:rsid w:val="000F4C85"/>
    <w:rsid w:val="000F5FF0"/>
    <w:rsid w:val="000F7CEA"/>
    <w:rsid w:val="00117B17"/>
    <w:rsid w:val="0012288F"/>
    <w:rsid w:val="0013445E"/>
    <w:rsid w:val="00137F95"/>
    <w:rsid w:val="00146E4E"/>
    <w:rsid w:val="00181318"/>
    <w:rsid w:val="00182F04"/>
    <w:rsid w:val="00183140"/>
    <w:rsid w:val="00186B1E"/>
    <w:rsid w:val="00190806"/>
    <w:rsid w:val="0019106C"/>
    <w:rsid w:val="001A7950"/>
    <w:rsid w:val="001B107A"/>
    <w:rsid w:val="001B2F1E"/>
    <w:rsid w:val="001B7C5E"/>
    <w:rsid w:val="001B7F73"/>
    <w:rsid w:val="001C2D36"/>
    <w:rsid w:val="001C3E74"/>
    <w:rsid w:val="001C62A7"/>
    <w:rsid w:val="001D23F7"/>
    <w:rsid w:val="001D7336"/>
    <w:rsid w:val="001E2ADE"/>
    <w:rsid w:val="001F4270"/>
    <w:rsid w:val="00213132"/>
    <w:rsid w:val="00214D0A"/>
    <w:rsid w:val="00220911"/>
    <w:rsid w:val="00221CA8"/>
    <w:rsid w:val="002340F9"/>
    <w:rsid w:val="00241334"/>
    <w:rsid w:val="00241BED"/>
    <w:rsid w:val="002570EF"/>
    <w:rsid w:val="00261266"/>
    <w:rsid w:val="0026492B"/>
    <w:rsid w:val="0026725E"/>
    <w:rsid w:val="00274DF6"/>
    <w:rsid w:val="00281A50"/>
    <w:rsid w:val="002850DD"/>
    <w:rsid w:val="0029233C"/>
    <w:rsid w:val="00292C06"/>
    <w:rsid w:val="00293A1B"/>
    <w:rsid w:val="002A2D01"/>
    <w:rsid w:val="002A74B2"/>
    <w:rsid w:val="002B3AF7"/>
    <w:rsid w:val="002C0414"/>
    <w:rsid w:val="002C329D"/>
    <w:rsid w:val="002D099F"/>
    <w:rsid w:val="002D65B7"/>
    <w:rsid w:val="002E0254"/>
    <w:rsid w:val="002E1FBA"/>
    <w:rsid w:val="002E3199"/>
    <w:rsid w:val="002E4377"/>
    <w:rsid w:val="002E450B"/>
    <w:rsid w:val="002E637C"/>
    <w:rsid w:val="002F2F6A"/>
    <w:rsid w:val="002F38C4"/>
    <w:rsid w:val="002F5965"/>
    <w:rsid w:val="00300F24"/>
    <w:rsid w:val="0030665C"/>
    <w:rsid w:val="00307D67"/>
    <w:rsid w:val="00311BB7"/>
    <w:rsid w:val="00334570"/>
    <w:rsid w:val="00346E3A"/>
    <w:rsid w:val="00350D7C"/>
    <w:rsid w:val="00355E07"/>
    <w:rsid w:val="0039202B"/>
    <w:rsid w:val="00393BDE"/>
    <w:rsid w:val="003A18E5"/>
    <w:rsid w:val="003B0021"/>
    <w:rsid w:val="003B238B"/>
    <w:rsid w:val="003B2521"/>
    <w:rsid w:val="003B5D3C"/>
    <w:rsid w:val="003B5D85"/>
    <w:rsid w:val="003B6E0B"/>
    <w:rsid w:val="003C3E6F"/>
    <w:rsid w:val="003D1210"/>
    <w:rsid w:val="003E239C"/>
    <w:rsid w:val="003F049A"/>
    <w:rsid w:val="003F48A9"/>
    <w:rsid w:val="00401784"/>
    <w:rsid w:val="00407F29"/>
    <w:rsid w:val="00414797"/>
    <w:rsid w:val="00437324"/>
    <w:rsid w:val="0044017E"/>
    <w:rsid w:val="00440D26"/>
    <w:rsid w:val="00441E4A"/>
    <w:rsid w:val="00442163"/>
    <w:rsid w:val="00442A2A"/>
    <w:rsid w:val="00454515"/>
    <w:rsid w:val="00471149"/>
    <w:rsid w:val="00475DEE"/>
    <w:rsid w:val="00480DC6"/>
    <w:rsid w:val="00496F54"/>
    <w:rsid w:val="004A17FA"/>
    <w:rsid w:val="004A7843"/>
    <w:rsid w:val="004C0BB3"/>
    <w:rsid w:val="004C0DA7"/>
    <w:rsid w:val="004C5282"/>
    <w:rsid w:val="004C577F"/>
    <w:rsid w:val="004D2CE3"/>
    <w:rsid w:val="004E1EAF"/>
    <w:rsid w:val="004E6059"/>
    <w:rsid w:val="004E61FD"/>
    <w:rsid w:val="004F08D2"/>
    <w:rsid w:val="004F2D77"/>
    <w:rsid w:val="004F5E38"/>
    <w:rsid w:val="005009F1"/>
    <w:rsid w:val="00512683"/>
    <w:rsid w:val="00520B95"/>
    <w:rsid w:val="00525787"/>
    <w:rsid w:val="0054118E"/>
    <w:rsid w:val="005411D1"/>
    <w:rsid w:val="005531B4"/>
    <w:rsid w:val="005570CB"/>
    <w:rsid w:val="0056326B"/>
    <w:rsid w:val="00577CFE"/>
    <w:rsid w:val="005829EB"/>
    <w:rsid w:val="00582B57"/>
    <w:rsid w:val="005928CD"/>
    <w:rsid w:val="00597C2D"/>
    <w:rsid w:val="005A5720"/>
    <w:rsid w:val="005C3B4B"/>
    <w:rsid w:val="005C3FE5"/>
    <w:rsid w:val="005D6677"/>
    <w:rsid w:val="005E71FD"/>
    <w:rsid w:val="005F0BB0"/>
    <w:rsid w:val="005F254C"/>
    <w:rsid w:val="006066BE"/>
    <w:rsid w:val="00614117"/>
    <w:rsid w:val="00615C67"/>
    <w:rsid w:val="0061608A"/>
    <w:rsid w:val="00620236"/>
    <w:rsid w:val="00635E1E"/>
    <w:rsid w:val="006372B1"/>
    <w:rsid w:val="00647E28"/>
    <w:rsid w:val="00651982"/>
    <w:rsid w:val="00651F56"/>
    <w:rsid w:val="00651FDE"/>
    <w:rsid w:val="00662E2F"/>
    <w:rsid w:val="00667F74"/>
    <w:rsid w:val="00675D75"/>
    <w:rsid w:val="00682B0E"/>
    <w:rsid w:val="006834BF"/>
    <w:rsid w:val="00684AC6"/>
    <w:rsid w:val="006A0F26"/>
    <w:rsid w:val="006A3C47"/>
    <w:rsid w:val="006B009D"/>
    <w:rsid w:val="006B0229"/>
    <w:rsid w:val="006B3190"/>
    <w:rsid w:val="006B4FA0"/>
    <w:rsid w:val="006B7EB9"/>
    <w:rsid w:val="006C4C27"/>
    <w:rsid w:val="006D076F"/>
    <w:rsid w:val="006D0EA5"/>
    <w:rsid w:val="006D5329"/>
    <w:rsid w:val="006D670A"/>
    <w:rsid w:val="006D71C2"/>
    <w:rsid w:val="006E0939"/>
    <w:rsid w:val="006E401E"/>
    <w:rsid w:val="006F1B02"/>
    <w:rsid w:val="006F2404"/>
    <w:rsid w:val="00701754"/>
    <w:rsid w:val="007066F7"/>
    <w:rsid w:val="00707B33"/>
    <w:rsid w:val="007135CE"/>
    <w:rsid w:val="0071408C"/>
    <w:rsid w:val="00717B8D"/>
    <w:rsid w:val="007319E0"/>
    <w:rsid w:val="007333BA"/>
    <w:rsid w:val="00733D4E"/>
    <w:rsid w:val="00783595"/>
    <w:rsid w:val="00784EB4"/>
    <w:rsid w:val="0079324A"/>
    <w:rsid w:val="007A1CA0"/>
    <w:rsid w:val="007A1E15"/>
    <w:rsid w:val="007A3263"/>
    <w:rsid w:val="007A734D"/>
    <w:rsid w:val="007A770F"/>
    <w:rsid w:val="007B276B"/>
    <w:rsid w:val="007B2FBF"/>
    <w:rsid w:val="007C0124"/>
    <w:rsid w:val="007C38CA"/>
    <w:rsid w:val="007C7861"/>
    <w:rsid w:val="007D3164"/>
    <w:rsid w:val="007D5E95"/>
    <w:rsid w:val="007D6146"/>
    <w:rsid w:val="007D64C1"/>
    <w:rsid w:val="007E7242"/>
    <w:rsid w:val="007F1C7B"/>
    <w:rsid w:val="007F2ACD"/>
    <w:rsid w:val="00803854"/>
    <w:rsid w:val="008063AA"/>
    <w:rsid w:val="00806C89"/>
    <w:rsid w:val="008119E1"/>
    <w:rsid w:val="00811D18"/>
    <w:rsid w:val="00814AAA"/>
    <w:rsid w:val="008172A4"/>
    <w:rsid w:val="00834FB3"/>
    <w:rsid w:val="008411FC"/>
    <w:rsid w:val="00841482"/>
    <w:rsid w:val="00847385"/>
    <w:rsid w:val="0084758D"/>
    <w:rsid w:val="00854A02"/>
    <w:rsid w:val="00856D96"/>
    <w:rsid w:val="0086395B"/>
    <w:rsid w:val="00866C4E"/>
    <w:rsid w:val="0087007A"/>
    <w:rsid w:val="008804BB"/>
    <w:rsid w:val="00887FF0"/>
    <w:rsid w:val="00892DA3"/>
    <w:rsid w:val="008932F3"/>
    <w:rsid w:val="008A6FA3"/>
    <w:rsid w:val="008B092A"/>
    <w:rsid w:val="008B684B"/>
    <w:rsid w:val="008B6FAF"/>
    <w:rsid w:val="008C137B"/>
    <w:rsid w:val="008C3CBE"/>
    <w:rsid w:val="008C3F2A"/>
    <w:rsid w:val="008C7985"/>
    <w:rsid w:val="008D317B"/>
    <w:rsid w:val="008D6FD7"/>
    <w:rsid w:val="008F0A9B"/>
    <w:rsid w:val="008F452D"/>
    <w:rsid w:val="008F5547"/>
    <w:rsid w:val="00902C9D"/>
    <w:rsid w:val="00904700"/>
    <w:rsid w:val="00906A9F"/>
    <w:rsid w:val="00913F67"/>
    <w:rsid w:val="00927B27"/>
    <w:rsid w:val="00940B01"/>
    <w:rsid w:val="00941B52"/>
    <w:rsid w:val="009506C1"/>
    <w:rsid w:val="00955F23"/>
    <w:rsid w:val="00960E3C"/>
    <w:rsid w:val="009617F9"/>
    <w:rsid w:val="009620C3"/>
    <w:rsid w:val="00964EDC"/>
    <w:rsid w:val="00971060"/>
    <w:rsid w:val="00971A8B"/>
    <w:rsid w:val="00975359"/>
    <w:rsid w:val="00981752"/>
    <w:rsid w:val="00983A29"/>
    <w:rsid w:val="00983A6F"/>
    <w:rsid w:val="0099055E"/>
    <w:rsid w:val="009A053F"/>
    <w:rsid w:val="009B16F7"/>
    <w:rsid w:val="009D2C07"/>
    <w:rsid w:val="009E1E46"/>
    <w:rsid w:val="009E25FD"/>
    <w:rsid w:val="009E5D7D"/>
    <w:rsid w:val="009E639A"/>
    <w:rsid w:val="00A01CBD"/>
    <w:rsid w:val="00A02118"/>
    <w:rsid w:val="00A02DE6"/>
    <w:rsid w:val="00A162D9"/>
    <w:rsid w:val="00A17A0B"/>
    <w:rsid w:val="00A272D6"/>
    <w:rsid w:val="00A31881"/>
    <w:rsid w:val="00A33446"/>
    <w:rsid w:val="00A50437"/>
    <w:rsid w:val="00A51BFA"/>
    <w:rsid w:val="00A5230C"/>
    <w:rsid w:val="00A573C7"/>
    <w:rsid w:val="00A60A36"/>
    <w:rsid w:val="00A60AC5"/>
    <w:rsid w:val="00A6675A"/>
    <w:rsid w:val="00A71127"/>
    <w:rsid w:val="00A7559B"/>
    <w:rsid w:val="00A765E3"/>
    <w:rsid w:val="00A77E8B"/>
    <w:rsid w:val="00A8037C"/>
    <w:rsid w:val="00A82266"/>
    <w:rsid w:val="00A9370F"/>
    <w:rsid w:val="00A95954"/>
    <w:rsid w:val="00AA1B88"/>
    <w:rsid w:val="00AA35A8"/>
    <w:rsid w:val="00AA4A53"/>
    <w:rsid w:val="00AA511E"/>
    <w:rsid w:val="00AB3246"/>
    <w:rsid w:val="00AC1EC0"/>
    <w:rsid w:val="00AC480A"/>
    <w:rsid w:val="00AD1F61"/>
    <w:rsid w:val="00AD7B13"/>
    <w:rsid w:val="00AD7ECA"/>
    <w:rsid w:val="00AE1810"/>
    <w:rsid w:val="00AE1E9C"/>
    <w:rsid w:val="00AE7EA4"/>
    <w:rsid w:val="00AF106C"/>
    <w:rsid w:val="00AF5E0A"/>
    <w:rsid w:val="00B02AFB"/>
    <w:rsid w:val="00B04959"/>
    <w:rsid w:val="00B107C4"/>
    <w:rsid w:val="00B112AB"/>
    <w:rsid w:val="00B1359B"/>
    <w:rsid w:val="00B23FC6"/>
    <w:rsid w:val="00B26988"/>
    <w:rsid w:val="00B32635"/>
    <w:rsid w:val="00B35C89"/>
    <w:rsid w:val="00B42379"/>
    <w:rsid w:val="00B43DB5"/>
    <w:rsid w:val="00B47D61"/>
    <w:rsid w:val="00B51325"/>
    <w:rsid w:val="00B52C34"/>
    <w:rsid w:val="00B61CB9"/>
    <w:rsid w:val="00B61E96"/>
    <w:rsid w:val="00B93B24"/>
    <w:rsid w:val="00B93FDA"/>
    <w:rsid w:val="00B9467C"/>
    <w:rsid w:val="00BA4F57"/>
    <w:rsid w:val="00BA6275"/>
    <w:rsid w:val="00BB119B"/>
    <w:rsid w:val="00BB3679"/>
    <w:rsid w:val="00BB7C9E"/>
    <w:rsid w:val="00BC056B"/>
    <w:rsid w:val="00BC191C"/>
    <w:rsid w:val="00BC24E2"/>
    <w:rsid w:val="00BC7819"/>
    <w:rsid w:val="00BE3139"/>
    <w:rsid w:val="00BE65CA"/>
    <w:rsid w:val="00C043FF"/>
    <w:rsid w:val="00C1196B"/>
    <w:rsid w:val="00C25CE3"/>
    <w:rsid w:val="00C26B46"/>
    <w:rsid w:val="00C304C7"/>
    <w:rsid w:val="00C34217"/>
    <w:rsid w:val="00C41B37"/>
    <w:rsid w:val="00C604BD"/>
    <w:rsid w:val="00C6540A"/>
    <w:rsid w:val="00C7036D"/>
    <w:rsid w:val="00C73AC4"/>
    <w:rsid w:val="00C759FA"/>
    <w:rsid w:val="00C9610A"/>
    <w:rsid w:val="00CB210E"/>
    <w:rsid w:val="00CC54EF"/>
    <w:rsid w:val="00CD26EA"/>
    <w:rsid w:val="00CD3AD7"/>
    <w:rsid w:val="00CD6CDA"/>
    <w:rsid w:val="00CE14A3"/>
    <w:rsid w:val="00CE7EB5"/>
    <w:rsid w:val="00CF2999"/>
    <w:rsid w:val="00CF7035"/>
    <w:rsid w:val="00D06EB4"/>
    <w:rsid w:val="00D13047"/>
    <w:rsid w:val="00D204B7"/>
    <w:rsid w:val="00D251C3"/>
    <w:rsid w:val="00D34CA9"/>
    <w:rsid w:val="00D356CF"/>
    <w:rsid w:val="00D414A9"/>
    <w:rsid w:val="00D42D69"/>
    <w:rsid w:val="00D53F4D"/>
    <w:rsid w:val="00D62ABB"/>
    <w:rsid w:val="00D638F0"/>
    <w:rsid w:val="00D65521"/>
    <w:rsid w:val="00D72485"/>
    <w:rsid w:val="00D80672"/>
    <w:rsid w:val="00D82585"/>
    <w:rsid w:val="00D83A8F"/>
    <w:rsid w:val="00D85CFB"/>
    <w:rsid w:val="00D91268"/>
    <w:rsid w:val="00D9268D"/>
    <w:rsid w:val="00D94F11"/>
    <w:rsid w:val="00DA4498"/>
    <w:rsid w:val="00DB10A4"/>
    <w:rsid w:val="00DB2B99"/>
    <w:rsid w:val="00DB3E1E"/>
    <w:rsid w:val="00DB58BF"/>
    <w:rsid w:val="00DC4EDB"/>
    <w:rsid w:val="00DD01E2"/>
    <w:rsid w:val="00DD3EA5"/>
    <w:rsid w:val="00DE16F1"/>
    <w:rsid w:val="00DF2D8E"/>
    <w:rsid w:val="00E262C4"/>
    <w:rsid w:val="00E42485"/>
    <w:rsid w:val="00E5087B"/>
    <w:rsid w:val="00E57977"/>
    <w:rsid w:val="00E63E1F"/>
    <w:rsid w:val="00E74300"/>
    <w:rsid w:val="00EA47C9"/>
    <w:rsid w:val="00EB1C7C"/>
    <w:rsid w:val="00EB401E"/>
    <w:rsid w:val="00EB655E"/>
    <w:rsid w:val="00EC4EEB"/>
    <w:rsid w:val="00F03EC9"/>
    <w:rsid w:val="00F24436"/>
    <w:rsid w:val="00F25686"/>
    <w:rsid w:val="00F3374F"/>
    <w:rsid w:val="00F343B7"/>
    <w:rsid w:val="00F36694"/>
    <w:rsid w:val="00F545F9"/>
    <w:rsid w:val="00F72F28"/>
    <w:rsid w:val="00F805CC"/>
    <w:rsid w:val="00F861D1"/>
    <w:rsid w:val="00F8795F"/>
    <w:rsid w:val="00FA18E7"/>
    <w:rsid w:val="00FA5C0A"/>
    <w:rsid w:val="00FB4809"/>
    <w:rsid w:val="00FC19DF"/>
    <w:rsid w:val="00FC693E"/>
    <w:rsid w:val="00FC7CAA"/>
    <w:rsid w:val="00FD0C89"/>
    <w:rsid w:val="00FE0760"/>
    <w:rsid w:val="00FE4BED"/>
    <w:rsid w:val="00FF3725"/>
    <w:rsid w:val="07E324D1"/>
    <w:rsid w:val="0C72F4FE"/>
    <w:rsid w:val="0CFEE314"/>
    <w:rsid w:val="12CBF14F"/>
    <w:rsid w:val="1724D6F4"/>
    <w:rsid w:val="2255A87A"/>
    <w:rsid w:val="23AA28BC"/>
    <w:rsid w:val="438D2CBC"/>
    <w:rsid w:val="461F677A"/>
    <w:rsid w:val="47A59631"/>
    <w:rsid w:val="4CA8BFB9"/>
    <w:rsid w:val="5734BD3B"/>
    <w:rsid w:val="577CC19D"/>
    <w:rsid w:val="57F0888E"/>
    <w:rsid w:val="607EFB90"/>
    <w:rsid w:val="6909945E"/>
    <w:rsid w:val="74DAC4EB"/>
    <w:rsid w:val="74EC624A"/>
    <w:rsid w:val="78AF637D"/>
    <w:rsid w:val="7A356AB5"/>
    <w:rsid w:val="7CA5B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DE256"/>
  <w15:chartTrackingRefBased/>
  <w15:docId w15:val="{483F1471-ACB2-4614-82E8-63F0AB54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D6CDA"/>
    <w:pPr>
      <w:widowControl w:val="0"/>
      <w:tabs>
        <w:tab w:val="center" w:pos="4536"/>
        <w:tab w:val="right" w:pos="9072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CD6CDA"/>
    <w:rPr>
      <w:kern w:val="0"/>
      <w:lang w:val="en-US"/>
      <w14:ligatures w14:val="none"/>
    </w:rPr>
  </w:style>
  <w:style w:type="paragraph" w:customStyle="1" w:styleId="Default">
    <w:name w:val="Default"/>
    <w:rsid w:val="002850D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,CW_Lista"/>
    <w:basedOn w:val="Normalny"/>
    <w:link w:val="AkapitzlistZnak"/>
    <w:uiPriority w:val="34"/>
    <w:qFormat/>
    <w:rsid w:val="002850DD"/>
    <w:pPr>
      <w:ind w:left="720"/>
      <w:contextualSpacing/>
    </w:pPr>
  </w:style>
  <w:style w:type="paragraph" w:customStyle="1" w:styleId="Poziom2">
    <w:name w:val="Poziom 2"/>
    <w:basedOn w:val="Normalny"/>
    <w:uiPriority w:val="99"/>
    <w:rsid w:val="006372B1"/>
    <w:pPr>
      <w:tabs>
        <w:tab w:val="num" w:pos="567"/>
      </w:tabs>
      <w:spacing w:after="120" w:line="240" w:lineRule="auto"/>
      <w:ind w:left="567" w:hanging="567"/>
      <w:jc w:val="both"/>
      <w:outlineLvl w:val="1"/>
    </w:pPr>
    <w:rPr>
      <w:rFonts w:ascii="Tahoma" w:eastAsia="Times New Roman" w:hAnsi="Tahoma" w:cs="Tahoma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519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519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19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198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A4F5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47E2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7E2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36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6694"/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6D076F"/>
  </w:style>
  <w:style w:type="paragraph" w:customStyle="1" w:styleId="xmsonormal">
    <w:name w:val="x_msonormal"/>
    <w:basedOn w:val="Normalny"/>
    <w:rsid w:val="00F861D1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C7CAA"/>
  </w:style>
  <w:style w:type="table" w:styleId="Tabela-Siatka">
    <w:name w:val="Table Grid"/>
    <w:basedOn w:val="Standardowy"/>
    <w:uiPriority w:val="39"/>
    <w:rsid w:val="00055629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CF70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5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tp.pan.pl/public/folder/5mdxnyqv2kqkglvgy-vcxw/za%C5%82%C4%85cznik%20nr%202%20do%20OPZ%20-%20PAN%20DPT%20Jurata%20-%20dach%20zdj%C4%99cia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ftp.pan.pl/public/folder/uh0ioijizeuro0l3ujnblg/za%C5%82%C4%85cznik%20nr%201%20do%20OPZ%20-%20PAN%20DPT%20Jurata%20-%20dach%20rzut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BD9284-E61B-4C80-90C8-A4B7C4753DE6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2.xml><?xml version="1.0" encoding="utf-8"?>
<ds:datastoreItem xmlns:ds="http://schemas.openxmlformats.org/officeDocument/2006/customXml" ds:itemID="{514C5148-6298-40A6-894B-69FA179610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17FC99-6DF9-41F8-B3B2-22313E2EB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980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Kasperczyk Janusz</dc:creator>
  <cp:keywords/>
  <dc:description/>
  <cp:lastModifiedBy>Monika Szyszkowska</cp:lastModifiedBy>
  <cp:revision>2</cp:revision>
  <cp:lastPrinted>2025-04-14T21:55:00Z</cp:lastPrinted>
  <dcterms:created xsi:type="dcterms:W3CDTF">2025-04-24T13:29:00Z</dcterms:created>
  <dcterms:modified xsi:type="dcterms:W3CDTF">2025-04-24T13:29:00Z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