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761C" w14:textId="77777777" w:rsidR="00933E4F" w:rsidRPr="00596729" w:rsidRDefault="00933E4F" w:rsidP="00030999">
      <w:pPr>
        <w:spacing w:before="120"/>
        <w:contextualSpacing/>
        <w:jc w:val="right"/>
        <w:rPr>
          <w:rFonts w:ascii="Arial Narrow" w:hAnsi="Arial Narrow" w:cs="Calibri"/>
          <w:sz w:val="20"/>
          <w:szCs w:val="20"/>
          <w:highlight w:val="yellow"/>
        </w:rPr>
      </w:pPr>
    </w:p>
    <w:p w14:paraId="6A608A02" w14:textId="77777777" w:rsidR="00933E4F" w:rsidRPr="00596729" w:rsidRDefault="00933E4F" w:rsidP="00030999">
      <w:pPr>
        <w:spacing w:before="120"/>
        <w:contextualSpacing/>
        <w:jc w:val="right"/>
        <w:rPr>
          <w:rFonts w:ascii="Arial Narrow" w:hAnsi="Arial Narrow" w:cs="Calibri"/>
          <w:sz w:val="20"/>
          <w:szCs w:val="20"/>
          <w:highlight w:val="yellow"/>
        </w:rPr>
      </w:pPr>
    </w:p>
    <w:p w14:paraId="291B3C39" w14:textId="77777777" w:rsidR="00933E4F" w:rsidRPr="00596729" w:rsidRDefault="00933E4F" w:rsidP="00030999">
      <w:pPr>
        <w:spacing w:before="120"/>
        <w:contextualSpacing/>
        <w:jc w:val="right"/>
        <w:rPr>
          <w:rFonts w:ascii="Arial Narrow" w:hAnsi="Arial Narrow" w:cs="Calibri"/>
          <w:sz w:val="20"/>
          <w:szCs w:val="20"/>
          <w:highlight w:val="yellow"/>
        </w:rPr>
      </w:pPr>
    </w:p>
    <w:p w14:paraId="75E870E4" w14:textId="2142D7EA" w:rsidR="00030999" w:rsidRPr="00223DF5" w:rsidRDefault="00030999" w:rsidP="00030999">
      <w:pPr>
        <w:spacing w:before="120"/>
        <w:contextualSpacing/>
        <w:jc w:val="right"/>
        <w:rPr>
          <w:rFonts w:ascii="Arial Narrow" w:hAnsi="Arial Narrow" w:cs="Calibri"/>
          <w:b/>
          <w:bCs/>
          <w:sz w:val="20"/>
          <w:szCs w:val="20"/>
        </w:rPr>
      </w:pPr>
      <w:r w:rsidRPr="00E95D81">
        <w:rPr>
          <w:rFonts w:ascii="Arial Narrow" w:hAnsi="Arial Narrow" w:cs="Calibri"/>
          <w:b/>
          <w:bCs/>
          <w:sz w:val="20"/>
          <w:szCs w:val="20"/>
        </w:rPr>
        <w:t xml:space="preserve">Załączniki Nr </w:t>
      </w:r>
      <w:r w:rsidR="00596729" w:rsidRPr="00E95D81">
        <w:rPr>
          <w:rFonts w:ascii="Arial Narrow" w:hAnsi="Arial Narrow" w:cs="Calibri"/>
          <w:b/>
          <w:bCs/>
          <w:sz w:val="20"/>
          <w:szCs w:val="20"/>
        </w:rPr>
        <w:t>7-8</w:t>
      </w:r>
      <w:r w:rsidRPr="00E95D81">
        <w:rPr>
          <w:rFonts w:ascii="Arial Narrow" w:hAnsi="Arial Narrow" w:cs="Calibri"/>
          <w:b/>
          <w:bCs/>
          <w:sz w:val="20"/>
          <w:szCs w:val="20"/>
        </w:rPr>
        <w:t xml:space="preserve"> do SWZ nr ref. </w:t>
      </w:r>
      <w:r w:rsidR="00356A08">
        <w:rPr>
          <w:rFonts w:ascii="Arial Narrow" w:hAnsi="Arial Narrow" w:cs="Calibri"/>
          <w:b/>
          <w:bCs/>
          <w:sz w:val="20"/>
          <w:szCs w:val="20"/>
        </w:rPr>
        <w:t>151</w:t>
      </w:r>
      <w:r w:rsidR="0047099D" w:rsidRPr="0047099D">
        <w:rPr>
          <w:rFonts w:ascii="Arial Narrow" w:hAnsi="Arial Narrow" w:cs="Calibri"/>
          <w:b/>
          <w:bCs/>
          <w:sz w:val="20"/>
          <w:szCs w:val="20"/>
        </w:rPr>
        <w:t>/2025</w:t>
      </w:r>
    </w:p>
    <w:p w14:paraId="24F5B9CD" w14:textId="77777777" w:rsidR="00030999" w:rsidRPr="00223DF5" w:rsidRDefault="00030999" w:rsidP="00F53E98">
      <w:pPr>
        <w:spacing w:after="0" w:line="264" w:lineRule="auto"/>
        <w:jc w:val="center"/>
        <w:rPr>
          <w:rFonts w:ascii="Arial Narrow" w:hAnsi="Arial Narrow" w:cstheme="minorHAnsi"/>
          <w:b/>
          <w:bCs/>
          <w:iCs/>
          <w:sz w:val="20"/>
          <w:szCs w:val="20"/>
        </w:rPr>
      </w:pPr>
    </w:p>
    <w:p w14:paraId="62C68BA7" w14:textId="77777777" w:rsidR="00030999" w:rsidRPr="00596729" w:rsidRDefault="00030999" w:rsidP="00F53E98">
      <w:pPr>
        <w:spacing w:after="0" w:line="264" w:lineRule="auto"/>
        <w:jc w:val="center"/>
        <w:rPr>
          <w:rFonts w:ascii="Arial Narrow" w:hAnsi="Arial Narrow" w:cstheme="minorHAnsi"/>
          <w:b/>
          <w:bCs/>
          <w:iCs/>
          <w:sz w:val="20"/>
          <w:szCs w:val="20"/>
        </w:rPr>
      </w:pPr>
    </w:p>
    <w:p w14:paraId="635EAB64" w14:textId="1676B52C" w:rsidR="00F53E98" w:rsidRPr="00596729" w:rsidRDefault="00F53E98" w:rsidP="00F53E98">
      <w:pPr>
        <w:spacing w:after="0" w:line="264" w:lineRule="auto"/>
        <w:jc w:val="center"/>
        <w:rPr>
          <w:rFonts w:ascii="Arial Narrow" w:hAnsi="Arial Narrow" w:cs="Calibri"/>
          <w:b/>
          <w:bCs/>
          <w:iCs/>
          <w:sz w:val="20"/>
          <w:szCs w:val="20"/>
        </w:rPr>
      </w:pPr>
      <w:r w:rsidRPr="00596729">
        <w:rPr>
          <w:rFonts w:ascii="Arial Narrow" w:hAnsi="Arial Narrow" w:cs="Calibri"/>
          <w:b/>
          <w:bCs/>
          <w:iCs/>
          <w:sz w:val="20"/>
          <w:szCs w:val="20"/>
        </w:rPr>
        <w:t>Aktualne na dzień składania ofert oświadczenie o niepodleganiu wykluczeniu i spełnianiu warunków udziału w postepowaniu, składane na podstawie art. 125 ust. 1 ustawy</w:t>
      </w:r>
      <w:r w:rsidR="00B922FD" w:rsidRPr="00596729">
        <w:rPr>
          <w:rFonts w:ascii="Arial Narrow" w:hAnsi="Arial Narrow" w:cs="Calibri"/>
          <w:b/>
          <w:bCs/>
          <w:iCs/>
          <w:sz w:val="20"/>
          <w:szCs w:val="20"/>
        </w:rPr>
        <w:t xml:space="preserve"> </w:t>
      </w:r>
      <w:r w:rsidRPr="00596729">
        <w:rPr>
          <w:rFonts w:ascii="Arial Narrow" w:hAnsi="Arial Narrow" w:cs="Calibri"/>
          <w:b/>
          <w:bCs/>
          <w:iCs/>
          <w:sz w:val="20"/>
          <w:szCs w:val="20"/>
        </w:rPr>
        <w:t>z dnia 11 września 2019 r. Prawo zamówień publicznych</w:t>
      </w:r>
    </w:p>
    <w:p w14:paraId="41E1F64B" w14:textId="77777777" w:rsidR="00F53E98" w:rsidRPr="00596729" w:rsidRDefault="00F53E98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715FB26D" w14:textId="1C61E900" w:rsidR="00E34845" w:rsidRPr="00447D01" w:rsidRDefault="0047099D" w:rsidP="00E34845">
      <w:pPr>
        <w:spacing w:after="200" w:line="276" w:lineRule="auto"/>
        <w:jc w:val="center"/>
        <w:rPr>
          <w:rFonts w:ascii="Arial Narrow" w:hAnsi="Arial Narrow"/>
          <w:b/>
          <w:bCs/>
          <w:color w:val="000000" w:themeColor="text1"/>
          <w:szCs w:val="20"/>
        </w:rPr>
      </w:pPr>
      <w:bookmarkStart w:id="0" w:name="_Hlk65449086"/>
      <w:r w:rsidRPr="0047099D">
        <w:rPr>
          <w:rFonts w:ascii="Arial Narrow" w:hAnsi="Arial Narrow"/>
          <w:b/>
          <w:bCs/>
          <w:color w:val="000000" w:themeColor="text1"/>
          <w:szCs w:val="20"/>
        </w:rPr>
        <w:t>Rewitalizacja piwnic w Pałacu Działyńskich w Poznaniu z osuszaniem, wykonaniem izolacji podposadzkowej i budową wentylacji</w:t>
      </w:r>
    </w:p>
    <w:bookmarkEnd w:id="0"/>
    <w:p w14:paraId="19775922" w14:textId="77777777" w:rsidR="00596729" w:rsidRPr="00596729" w:rsidRDefault="00596729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6F0A507B" w14:textId="63CCF48D" w:rsidR="00F53E98" w:rsidRPr="00596729" w:rsidRDefault="00F53E98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b/>
          <w:iCs/>
          <w:sz w:val="20"/>
          <w:szCs w:val="20"/>
        </w:rPr>
        <w:t>Działając w imieniu Wykonawcy: …………………………………………………………………………</w:t>
      </w:r>
      <w:r w:rsidR="00596729">
        <w:rPr>
          <w:rFonts w:ascii="Arial Narrow" w:hAnsi="Arial Narrow" w:cstheme="minorHAnsi"/>
          <w:b/>
          <w:iCs/>
          <w:sz w:val="20"/>
          <w:szCs w:val="20"/>
        </w:rPr>
        <w:t>……………………</w:t>
      </w:r>
    </w:p>
    <w:p w14:paraId="79BE6256" w14:textId="6EEE56DB" w:rsidR="00F53E98" w:rsidRPr="00596729" w:rsidRDefault="006E417C" w:rsidP="00F53E98">
      <w:pPr>
        <w:spacing w:after="0" w:line="264" w:lineRule="auto"/>
        <w:jc w:val="center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 xml:space="preserve">                                                        </w:t>
      </w:r>
      <w:r w:rsidR="00F53E98" w:rsidRPr="00596729">
        <w:rPr>
          <w:rFonts w:ascii="Arial Narrow" w:hAnsi="Arial Narrow" w:cstheme="minorHAnsi"/>
          <w:iCs/>
          <w:sz w:val="20"/>
          <w:szCs w:val="20"/>
        </w:rPr>
        <w:t>(należy podać nazwę i adres Wykonawcy)</w:t>
      </w:r>
    </w:p>
    <w:p w14:paraId="17CF6D90" w14:textId="77777777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center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b/>
          <w:iCs/>
          <w:sz w:val="20"/>
          <w:szCs w:val="20"/>
        </w:rPr>
        <w:t>Oświadczenie o braku podstaw do wykluczenia z postepowania</w:t>
      </w:r>
    </w:p>
    <w:p w14:paraId="0BAAEB95" w14:textId="77777777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>Oświadczam, że na dzień składania ofert :</w:t>
      </w:r>
    </w:p>
    <w:p w14:paraId="4EFCAEB7" w14:textId="09DA2844" w:rsidR="00E34845" w:rsidRPr="00E34845" w:rsidRDefault="00F53E98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>a)</w:t>
      </w:r>
      <w:r w:rsidRPr="00596729">
        <w:rPr>
          <w:rFonts w:ascii="Arial Narrow" w:hAnsi="Arial Narrow" w:cstheme="minorHAnsi"/>
          <w:iCs/>
          <w:sz w:val="20"/>
          <w:szCs w:val="20"/>
        </w:rPr>
        <w:tab/>
      </w:r>
      <w:r w:rsidR="00F74C29" w:rsidRPr="00596729">
        <w:rPr>
          <w:rFonts w:ascii="Arial Narrow" w:hAnsi="Arial Narrow" w:cstheme="minorHAnsi"/>
          <w:iCs/>
          <w:color w:val="FF0000"/>
          <w:sz w:val="20"/>
          <w:szCs w:val="20"/>
        </w:rPr>
        <w:t xml:space="preserve">podlegam / </w:t>
      </w: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>nie podlegam</w:t>
      </w:r>
      <w:r w:rsidR="00F74C29" w:rsidRPr="00596729">
        <w:rPr>
          <w:rFonts w:ascii="Arial Narrow" w:hAnsi="Arial Narrow" w:cstheme="minorHAnsi"/>
          <w:iCs/>
          <w:color w:val="FF0000"/>
          <w:sz w:val="20"/>
          <w:szCs w:val="20"/>
        </w:rPr>
        <w:t>*</w:t>
      </w: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 xml:space="preserve"> </w:t>
      </w:r>
      <w:r w:rsidRPr="00596729">
        <w:rPr>
          <w:rFonts w:ascii="Arial Narrow" w:hAnsi="Arial Narrow" w:cstheme="minorHAnsi"/>
          <w:iCs/>
          <w:sz w:val="20"/>
          <w:szCs w:val="20"/>
        </w:rPr>
        <w:t>wykluczeniu z postępowania na podstawie art. 108 ust. 1 ustawy Prawo zamówień publicznych,</w:t>
      </w:r>
    </w:p>
    <w:p w14:paraId="4EC7872F" w14:textId="3F1E1959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b)</w:t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ab/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wykluczeniu z postępowania na podstawie art. 109 ust. 1 pkt. </w:t>
      </w:r>
      <w:r w:rsidR="00356A08"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1 ustawy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 Prawo zamówień publicznych,</w:t>
      </w:r>
    </w:p>
    <w:p w14:paraId="5799F4B5" w14:textId="44717ECB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c)</w:t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ab/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wykluczeniu z postępowania na podstawie art. 109 ust. 1 pkt. </w:t>
      </w:r>
      <w:r w:rsidR="00356A08"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4 ustawy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 Prawo zamówień publicznych,</w:t>
      </w:r>
    </w:p>
    <w:p w14:paraId="484DAD67" w14:textId="71ADFA6F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d)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ab/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wykluczeniu z postępowania na podstawie art. 109 ust. 1 pkt. </w:t>
      </w:r>
      <w:r w:rsidR="00356A08"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8 ustawy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 Prawo zamówień publicznych,</w:t>
      </w:r>
    </w:p>
    <w:p w14:paraId="6702269A" w14:textId="10703B02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e)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ab/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wykluczeniu z postępowania na podstawie art. 109 ust. 1 pkt. </w:t>
      </w:r>
      <w:r w:rsidR="00356A08"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9 ustawy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 Prawo zamówień publicznych,</w:t>
      </w:r>
    </w:p>
    <w:p w14:paraId="588FC825" w14:textId="262487EF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f)</w:t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ab/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wykluczeniu z postępowania na podstawie art. 109 ust. 1 pkt. </w:t>
      </w:r>
      <w:r w:rsidR="00356A08"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10 ustawy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 Prawo zamówień publicznych,</w:t>
      </w:r>
    </w:p>
    <w:p w14:paraId="20BACA0B" w14:textId="2623F2E9" w:rsidR="00966A27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g) </w:t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98C8CBF" w14:textId="77777777" w:rsidR="00F53E98" w:rsidRPr="00596729" w:rsidRDefault="00F53E98" w:rsidP="00596729">
      <w:pPr>
        <w:spacing w:before="120"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10003EC0" w14:textId="77777777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center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b/>
          <w:iCs/>
          <w:sz w:val="20"/>
          <w:szCs w:val="20"/>
        </w:rPr>
        <w:t>Oświadczenie o spełnieniu warunków udziału w postepowaniu</w:t>
      </w:r>
    </w:p>
    <w:p w14:paraId="74740A89" w14:textId="77777777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 xml:space="preserve">Oświadczam, że na dzień składania ofert </w:t>
      </w: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>spełniam</w:t>
      </w:r>
      <w:r w:rsidR="00F74C29" w:rsidRPr="00596729">
        <w:rPr>
          <w:rFonts w:ascii="Arial Narrow" w:hAnsi="Arial Narrow" w:cstheme="minorHAnsi"/>
          <w:iCs/>
          <w:color w:val="FF0000"/>
          <w:sz w:val="20"/>
          <w:szCs w:val="20"/>
        </w:rPr>
        <w:t>/ nie spełniam*</w:t>
      </w: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 xml:space="preserve"> </w:t>
      </w:r>
      <w:r w:rsidRPr="00596729">
        <w:rPr>
          <w:rFonts w:ascii="Arial Narrow" w:hAnsi="Arial Narrow" w:cstheme="minorHAnsi"/>
          <w:iCs/>
          <w:sz w:val="20"/>
          <w:szCs w:val="20"/>
        </w:rPr>
        <w:t>warunki udziału w postępowaniu określone przez Zamawiającego w specyfikacji warunków zamówienia i ogłoszeniu o zamówieniu.</w:t>
      </w:r>
    </w:p>
    <w:p w14:paraId="22C53237" w14:textId="77777777" w:rsidR="00F53E98" w:rsidRPr="00596729" w:rsidRDefault="00F53E98" w:rsidP="00596729">
      <w:pPr>
        <w:spacing w:before="120"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022438FB" w14:textId="1099B538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center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b/>
          <w:iCs/>
          <w:sz w:val="20"/>
          <w:szCs w:val="20"/>
        </w:rPr>
        <w:t>Oświadczenie, że podjęte przez Wykonawcę czynności są wystarczające do wykazania jego rzetelności w sytuacji, gdy wykonawca podlega wykluczania z postepowania na podstawie art. 108 ust. 1 pkt 1, 2, 5 lub 6 ustawy Prawo zamówień publicznych</w:t>
      </w:r>
      <w:r w:rsidR="00F74C29" w:rsidRPr="00596729">
        <w:rPr>
          <w:rFonts w:ascii="Arial Narrow" w:hAnsi="Arial Narrow" w:cstheme="minorHAnsi"/>
          <w:b/>
          <w:iCs/>
          <w:color w:val="FF0000"/>
          <w:sz w:val="20"/>
          <w:szCs w:val="20"/>
        </w:rPr>
        <w:t>**</w:t>
      </w:r>
    </w:p>
    <w:p w14:paraId="42AAB639" w14:textId="620FBEE2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 xml:space="preserve">Oświadczam, że zachodzą w stosunku do mnie podstawy wykluczenia z postępowania na podstawie art. ………………………………………………………………. ustawy </w:t>
      </w:r>
      <w:proofErr w:type="spellStart"/>
      <w:r w:rsidRPr="00596729">
        <w:rPr>
          <w:rFonts w:ascii="Arial Narrow" w:hAnsi="Arial Narrow" w:cstheme="minorHAnsi"/>
          <w:iCs/>
          <w:sz w:val="20"/>
          <w:szCs w:val="20"/>
        </w:rPr>
        <w:t>Pzp</w:t>
      </w:r>
      <w:proofErr w:type="spellEnd"/>
      <w:r w:rsidRPr="00596729">
        <w:rPr>
          <w:rFonts w:ascii="Arial Narrow" w:hAnsi="Arial Narrow" w:cstheme="minorHAnsi"/>
          <w:iCs/>
          <w:sz w:val="20"/>
          <w:szCs w:val="20"/>
        </w:rPr>
        <w:t xml:space="preserve"> </w:t>
      </w:r>
    </w:p>
    <w:p w14:paraId="2A1D75AA" w14:textId="52DD5885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 xml:space="preserve">  </w:t>
      </w:r>
      <w:r w:rsidRPr="00596729">
        <w:rPr>
          <w:rFonts w:ascii="Arial Narrow" w:hAnsi="Arial Narrow" w:cstheme="minorHAnsi"/>
          <w:i/>
          <w:iCs/>
          <w:sz w:val="20"/>
          <w:szCs w:val="20"/>
        </w:rPr>
        <w:t>(podać mającą zastosowanie podstawę wykluczenia spośród wymienionych w 108 ust. 1 pkt 1, 2, 5 lub 6 ustawy Prawo zamówień publicznych).</w:t>
      </w:r>
      <w:r w:rsidRPr="00596729">
        <w:rPr>
          <w:rFonts w:ascii="Arial Narrow" w:hAnsi="Arial Narrow" w:cstheme="minorHAnsi"/>
          <w:iCs/>
          <w:sz w:val="20"/>
          <w:szCs w:val="20"/>
        </w:rPr>
        <w:t xml:space="preserve"> </w:t>
      </w:r>
    </w:p>
    <w:p w14:paraId="2000CAB3" w14:textId="77777777" w:rsid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>Jednocześnie oświadczam, że w związku z ww. okolicznością, na podstawie art. 110 ust. 2 ustawy Prawo zamówień publicznych podjąłem następujące środki naprawcze</w:t>
      </w:r>
      <w:r w:rsidRPr="00596729">
        <w:rPr>
          <w:rFonts w:ascii="Arial Narrow" w:hAnsi="Arial Narrow" w:cstheme="minorHAnsi"/>
          <w:b/>
          <w:iCs/>
          <w:sz w:val="20"/>
          <w:szCs w:val="20"/>
        </w:rPr>
        <w:t>:</w:t>
      </w:r>
    </w:p>
    <w:p w14:paraId="4737B3C7" w14:textId="632ED38D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>…………………………………………………………………………………………………………………………………………….……</w:t>
      </w:r>
    </w:p>
    <w:p w14:paraId="3EF8BBE6" w14:textId="77777777" w:rsidR="00F53E98" w:rsidRPr="00596729" w:rsidRDefault="00F53E98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3E98" w:rsidRPr="00596729" w14:paraId="1BE1F2FE" w14:textId="77777777" w:rsidTr="00B36661">
        <w:tc>
          <w:tcPr>
            <w:tcW w:w="9212" w:type="dxa"/>
          </w:tcPr>
          <w:p w14:paraId="674D41E4" w14:textId="77777777" w:rsidR="00F53E98" w:rsidRPr="00596729" w:rsidRDefault="00F53E98" w:rsidP="00B36661">
            <w:pPr>
              <w:spacing w:line="264" w:lineRule="auto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96729">
              <w:rPr>
                <w:rFonts w:ascii="Arial Narrow" w:hAnsi="Arial Narrow" w:cstheme="minorHAnsi"/>
                <w:b/>
                <w:sz w:val="20"/>
                <w:szCs w:val="20"/>
              </w:rPr>
              <w:t>Oświadczenie dotyczące podanych informacji</w:t>
            </w:r>
          </w:p>
          <w:p w14:paraId="19E5B1C8" w14:textId="6FB5A149" w:rsidR="00F53E98" w:rsidRPr="00596729" w:rsidRDefault="00F53E98" w:rsidP="00B36661">
            <w:pPr>
              <w:spacing w:line="264" w:lineRule="auto"/>
              <w:jc w:val="both"/>
              <w:rPr>
                <w:rFonts w:ascii="Arial Narrow" w:hAnsi="Arial Narrow" w:cstheme="minorHAnsi"/>
                <w:b/>
                <w:iCs/>
                <w:sz w:val="20"/>
                <w:szCs w:val="20"/>
              </w:rPr>
            </w:pPr>
            <w:r w:rsidRPr="00596729">
              <w:rPr>
                <w:rFonts w:ascii="Arial Narrow" w:hAnsi="Arial Narrow" w:cstheme="minorHAnsi"/>
                <w:sz w:val="20"/>
                <w:szCs w:val="20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</w:t>
            </w:r>
          </w:p>
        </w:tc>
      </w:tr>
    </w:tbl>
    <w:p w14:paraId="4633A9A1" w14:textId="77777777" w:rsidR="00F53E98" w:rsidRPr="00596729" w:rsidRDefault="00F53E98" w:rsidP="00F53E98">
      <w:pPr>
        <w:spacing w:after="0" w:line="264" w:lineRule="auto"/>
        <w:jc w:val="center"/>
        <w:rPr>
          <w:rFonts w:ascii="Arial Narrow" w:hAnsi="Arial Narrow" w:cstheme="minorHAnsi"/>
          <w:b/>
          <w:iCs/>
          <w:sz w:val="20"/>
          <w:szCs w:val="20"/>
        </w:rPr>
      </w:pPr>
    </w:p>
    <w:p w14:paraId="46FF5789" w14:textId="77777777" w:rsidR="00F53E98" w:rsidRPr="00596729" w:rsidRDefault="00F53E98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4CCDF8A3" w14:textId="77777777" w:rsidR="00376E56" w:rsidRPr="00596729" w:rsidRDefault="00376E56" w:rsidP="00376E56">
      <w:pPr>
        <w:spacing w:after="0" w:line="264" w:lineRule="auto"/>
        <w:rPr>
          <w:rFonts w:ascii="Arial Narrow" w:hAnsi="Arial Narrow" w:cs="Calibri"/>
          <w:iCs/>
          <w:color w:val="FF0000"/>
          <w:sz w:val="20"/>
          <w:szCs w:val="20"/>
        </w:rPr>
      </w:pPr>
      <w:r w:rsidRPr="00596729">
        <w:rPr>
          <w:rFonts w:ascii="Arial Narrow" w:hAnsi="Arial Narrow" w:cs="Calibri"/>
          <w:iCs/>
          <w:color w:val="FF0000"/>
          <w:sz w:val="20"/>
          <w:szCs w:val="20"/>
        </w:rPr>
        <w:t>*niepotrzebne skreślić</w:t>
      </w:r>
    </w:p>
    <w:p w14:paraId="5755B780" w14:textId="0B5CAA1D" w:rsidR="00746541" w:rsidRDefault="00376E56" w:rsidP="00030999">
      <w:pPr>
        <w:spacing w:after="0" w:line="264" w:lineRule="auto"/>
        <w:rPr>
          <w:rFonts w:ascii="Arial Narrow" w:hAnsi="Arial Narrow" w:cstheme="minorHAnsi"/>
          <w:iCs/>
          <w:color w:val="FF0000"/>
          <w:sz w:val="20"/>
          <w:szCs w:val="20"/>
        </w:rPr>
      </w:pP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>** dotyczy sytuacji gdy wykonawcą podlega wyuczeniu z postępowania art. 108 ust. 1 pkt 1, 2, 5 lub 6 ustawy</w:t>
      </w:r>
      <w:r w:rsidR="006E417C" w:rsidRPr="00596729">
        <w:rPr>
          <w:rFonts w:ascii="Arial Narrow" w:hAnsi="Arial Narrow" w:cstheme="minorHAnsi"/>
          <w:iCs/>
          <w:color w:val="FF0000"/>
          <w:sz w:val="20"/>
          <w:szCs w:val="20"/>
        </w:rPr>
        <w:t xml:space="preserve"> Prawo zamówień publicznych</w:t>
      </w:r>
    </w:p>
    <w:p w14:paraId="1AE5F1E1" w14:textId="77777777" w:rsidR="00364460" w:rsidRDefault="00364460" w:rsidP="00030999">
      <w:pPr>
        <w:spacing w:after="0" w:line="264" w:lineRule="auto"/>
        <w:rPr>
          <w:rFonts w:ascii="Arial Narrow" w:hAnsi="Arial Narrow" w:cstheme="minorHAnsi"/>
          <w:iCs/>
          <w:color w:val="FF0000"/>
          <w:sz w:val="20"/>
          <w:szCs w:val="20"/>
        </w:rPr>
      </w:pPr>
    </w:p>
    <w:p w14:paraId="12E5DE24" w14:textId="2EE68278" w:rsidR="00364460" w:rsidRPr="00596729" w:rsidRDefault="00364460" w:rsidP="00030999">
      <w:pPr>
        <w:spacing w:after="0" w:line="264" w:lineRule="auto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 w:rsidR="0033196E">
        <w:rPr>
          <w:rFonts w:ascii="Arial Narrow" w:hAnsi="Arial Narrow" w:cstheme="minorHAnsi"/>
          <w:iCs/>
          <w:color w:val="FF0000"/>
          <w:sz w:val="20"/>
          <w:szCs w:val="20"/>
        </w:rPr>
        <w:t>P</w:t>
      </w:r>
      <w:r>
        <w:rPr>
          <w:rFonts w:ascii="Arial Narrow" w:hAnsi="Arial Narrow" w:cstheme="minorHAnsi"/>
          <w:iCs/>
          <w:color w:val="FF0000"/>
          <w:sz w:val="20"/>
          <w:szCs w:val="20"/>
        </w:rPr>
        <w:t>odpis</w:t>
      </w:r>
    </w:p>
    <w:sectPr w:rsidR="00364460" w:rsidRPr="00596729" w:rsidSect="00030999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AB9A" w14:textId="77777777" w:rsidR="00652048" w:rsidRDefault="00652048" w:rsidP="0038231F">
      <w:pPr>
        <w:spacing w:after="0" w:line="240" w:lineRule="auto"/>
      </w:pPr>
      <w:r>
        <w:separator/>
      </w:r>
    </w:p>
  </w:endnote>
  <w:endnote w:type="continuationSeparator" w:id="0">
    <w:p w14:paraId="448B2034" w14:textId="77777777" w:rsidR="00652048" w:rsidRDefault="006520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C844" w14:textId="5CEFCD41" w:rsidR="00B174B7" w:rsidRPr="00B174B7" w:rsidRDefault="00B174B7">
    <w:pPr>
      <w:pStyle w:val="Stopka"/>
      <w:jc w:val="right"/>
      <w:rPr>
        <w:rFonts w:ascii="Arial" w:hAnsi="Arial" w:cs="Arial"/>
        <w:sz w:val="16"/>
        <w:szCs w:val="16"/>
      </w:rPr>
    </w:pPr>
  </w:p>
  <w:p w14:paraId="313E97A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CC9A" w14:textId="77777777" w:rsidR="00652048" w:rsidRDefault="00652048" w:rsidP="0038231F">
      <w:pPr>
        <w:spacing w:after="0" w:line="240" w:lineRule="auto"/>
      </w:pPr>
      <w:r>
        <w:separator/>
      </w:r>
    </w:p>
  </w:footnote>
  <w:footnote w:type="continuationSeparator" w:id="0">
    <w:p w14:paraId="4631BB62" w14:textId="77777777" w:rsidR="00652048" w:rsidRDefault="0065204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73766">
    <w:abstractNumId w:val="4"/>
  </w:num>
  <w:num w:numId="2" w16cid:durableId="64953914">
    <w:abstractNumId w:val="0"/>
  </w:num>
  <w:num w:numId="3" w16cid:durableId="565341164">
    <w:abstractNumId w:val="3"/>
  </w:num>
  <w:num w:numId="4" w16cid:durableId="1640919168">
    <w:abstractNumId w:val="6"/>
  </w:num>
  <w:num w:numId="5" w16cid:durableId="1065832862">
    <w:abstractNumId w:val="5"/>
  </w:num>
  <w:num w:numId="6" w16cid:durableId="2047295279">
    <w:abstractNumId w:val="2"/>
  </w:num>
  <w:num w:numId="7" w16cid:durableId="142580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4D1"/>
    <w:rsid w:val="00030999"/>
    <w:rsid w:val="000613EB"/>
    <w:rsid w:val="000809B6"/>
    <w:rsid w:val="000817F4"/>
    <w:rsid w:val="000931A1"/>
    <w:rsid w:val="000B1025"/>
    <w:rsid w:val="000B1F47"/>
    <w:rsid w:val="000C021E"/>
    <w:rsid w:val="000D03AF"/>
    <w:rsid w:val="000D589A"/>
    <w:rsid w:val="000D73C4"/>
    <w:rsid w:val="000E4D37"/>
    <w:rsid w:val="000F1229"/>
    <w:rsid w:val="000F2452"/>
    <w:rsid w:val="000F4C8A"/>
    <w:rsid w:val="0010384A"/>
    <w:rsid w:val="00103B61"/>
    <w:rsid w:val="0011121A"/>
    <w:rsid w:val="00111540"/>
    <w:rsid w:val="00132BD1"/>
    <w:rsid w:val="001342F6"/>
    <w:rsid w:val="001448FB"/>
    <w:rsid w:val="001670F2"/>
    <w:rsid w:val="001807BF"/>
    <w:rsid w:val="00190D6E"/>
    <w:rsid w:val="00193E01"/>
    <w:rsid w:val="001957C5"/>
    <w:rsid w:val="00196EFA"/>
    <w:rsid w:val="00197CCE"/>
    <w:rsid w:val="001C6945"/>
    <w:rsid w:val="001D3A19"/>
    <w:rsid w:val="001D4C90"/>
    <w:rsid w:val="001F4C82"/>
    <w:rsid w:val="00204A2A"/>
    <w:rsid w:val="002167D3"/>
    <w:rsid w:val="00223DF5"/>
    <w:rsid w:val="00225920"/>
    <w:rsid w:val="0024732C"/>
    <w:rsid w:val="0025263C"/>
    <w:rsid w:val="0025358A"/>
    <w:rsid w:val="00255142"/>
    <w:rsid w:val="00256A95"/>
    <w:rsid w:val="00267089"/>
    <w:rsid w:val="0027560C"/>
    <w:rsid w:val="00287BCD"/>
    <w:rsid w:val="002B573C"/>
    <w:rsid w:val="002B5D75"/>
    <w:rsid w:val="002C42F8"/>
    <w:rsid w:val="002C4948"/>
    <w:rsid w:val="002E641A"/>
    <w:rsid w:val="00300674"/>
    <w:rsid w:val="00304292"/>
    <w:rsid w:val="00307A36"/>
    <w:rsid w:val="00313911"/>
    <w:rsid w:val="003178CE"/>
    <w:rsid w:val="00320A93"/>
    <w:rsid w:val="003318D4"/>
    <w:rsid w:val="0033196E"/>
    <w:rsid w:val="003416FE"/>
    <w:rsid w:val="0034230E"/>
    <w:rsid w:val="00356A08"/>
    <w:rsid w:val="003636E7"/>
    <w:rsid w:val="003639DD"/>
    <w:rsid w:val="00364460"/>
    <w:rsid w:val="00373E68"/>
    <w:rsid w:val="003761EA"/>
    <w:rsid w:val="00376E56"/>
    <w:rsid w:val="0038231F"/>
    <w:rsid w:val="0038673B"/>
    <w:rsid w:val="00387842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30EA"/>
    <w:rsid w:val="00466838"/>
    <w:rsid w:val="0047099D"/>
    <w:rsid w:val="00473C2C"/>
    <w:rsid w:val="004761C6"/>
    <w:rsid w:val="00484F88"/>
    <w:rsid w:val="004B00A9"/>
    <w:rsid w:val="004C43B8"/>
    <w:rsid w:val="004E1457"/>
    <w:rsid w:val="004F23F7"/>
    <w:rsid w:val="004F3005"/>
    <w:rsid w:val="00500358"/>
    <w:rsid w:val="005031A7"/>
    <w:rsid w:val="00520174"/>
    <w:rsid w:val="00520592"/>
    <w:rsid w:val="0052487A"/>
    <w:rsid w:val="00525621"/>
    <w:rsid w:val="00527AC1"/>
    <w:rsid w:val="0053130C"/>
    <w:rsid w:val="005319CA"/>
    <w:rsid w:val="005641F0"/>
    <w:rsid w:val="00596729"/>
    <w:rsid w:val="00597380"/>
    <w:rsid w:val="005A73FB"/>
    <w:rsid w:val="005E176A"/>
    <w:rsid w:val="0063437F"/>
    <w:rsid w:val="006440B0"/>
    <w:rsid w:val="0064500B"/>
    <w:rsid w:val="00652048"/>
    <w:rsid w:val="00656BFB"/>
    <w:rsid w:val="00660A08"/>
    <w:rsid w:val="00661B3E"/>
    <w:rsid w:val="00677C66"/>
    <w:rsid w:val="00687919"/>
    <w:rsid w:val="006927E3"/>
    <w:rsid w:val="00692DF3"/>
    <w:rsid w:val="006A52B6"/>
    <w:rsid w:val="006B73C2"/>
    <w:rsid w:val="006E16A6"/>
    <w:rsid w:val="006E2345"/>
    <w:rsid w:val="006E417C"/>
    <w:rsid w:val="006F3D32"/>
    <w:rsid w:val="006F73F9"/>
    <w:rsid w:val="007118F0"/>
    <w:rsid w:val="00712C3B"/>
    <w:rsid w:val="00746532"/>
    <w:rsid w:val="00746541"/>
    <w:rsid w:val="007530E5"/>
    <w:rsid w:val="007840F2"/>
    <w:rsid w:val="007936D6"/>
    <w:rsid w:val="0079713A"/>
    <w:rsid w:val="007C0CE6"/>
    <w:rsid w:val="007D6FBE"/>
    <w:rsid w:val="007E25BD"/>
    <w:rsid w:val="007E2F69"/>
    <w:rsid w:val="007E7DC6"/>
    <w:rsid w:val="00804F07"/>
    <w:rsid w:val="00830AB1"/>
    <w:rsid w:val="0084025F"/>
    <w:rsid w:val="0084469A"/>
    <w:rsid w:val="008560CF"/>
    <w:rsid w:val="00874044"/>
    <w:rsid w:val="00875011"/>
    <w:rsid w:val="00892E48"/>
    <w:rsid w:val="008A5BE7"/>
    <w:rsid w:val="008C1A3D"/>
    <w:rsid w:val="008C6DF8"/>
    <w:rsid w:val="008D0487"/>
    <w:rsid w:val="008E3274"/>
    <w:rsid w:val="008F3818"/>
    <w:rsid w:val="009129F3"/>
    <w:rsid w:val="00920F98"/>
    <w:rsid w:val="009301A2"/>
    <w:rsid w:val="00933E4F"/>
    <w:rsid w:val="00936ACD"/>
    <w:rsid w:val="009375EB"/>
    <w:rsid w:val="009469C7"/>
    <w:rsid w:val="00951C51"/>
    <w:rsid w:val="009565FF"/>
    <w:rsid w:val="00956C26"/>
    <w:rsid w:val="00966A27"/>
    <w:rsid w:val="009754BB"/>
    <w:rsid w:val="00975C49"/>
    <w:rsid w:val="009A397D"/>
    <w:rsid w:val="009B282C"/>
    <w:rsid w:val="009C0C6C"/>
    <w:rsid w:val="009C399D"/>
    <w:rsid w:val="009C6DDE"/>
    <w:rsid w:val="009D314C"/>
    <w:rsid w:val="00A04DA0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2C68"/>
    <w:rsid w:val="00A65CDF"/>
    <w:rsid w:val="00A776FE"/>
    <w:rsid w:val="00AB039A"/>
    <w:rsid w:val="00AB39E6"/>
    <w:rsid w:val="00AB5E32"/>
    <w:rsid w:val="00AB71A8"/>
    <w:rsid w:val="00AC7A22"/>
    <w:rsid w:val="00AD2E38"/>
    <w:rsid w:val="00AE6FF2"/>
    <w:rsid w:val="00AF33BF"/>
    <w:rsid w:val="00AF69CC"/>
    <w:rsid w:val="00B01B85"/>
    <w:rsid w:val="00B119F4"/>
    <w:rsid w:val="00B15219"/>
    <w:rsid w:val="00B154B4"/>
    <w:rsid w:val="00B174B7"/>
    <w:rsid w:val="00B22BBE"/>
    <w:rsid w:val="00B35FDB"/>
    <w:rsid w:val="00B37134"/>
    <w:rsid w:val="00B378AD"/>
    <w:rsid w:val="00B40FC8"/>
    <w:rsid w:val="00B80D0E"/>
    <w:rsid w:val="00B922FD"/>
    <w:rsid w:val="00BD06C3"/>
    <w:rsid w:val="00BE41FF"/>
    <w:rsid w:val="00BF1F3F"/>
    <w:rsid w:val="00C00C2E"/>
    <w:rsid w:val="00C22538"/>
    <w:rsid w:val="00C4103F"/>
    <w:rsid w:val="00C456FB"/>
    <w:rsid w:val="00C57DEB"/>
    <w:rsid w:val="00C65F49"/>
    <w:rsid w:val="00C74742"/>
    <w:rsid w:val="00C75633"/>
    <w:rsid w:val="00C77A76"/>
    <w:rsid w:val="00C95884"/>
    <w:rsid w:val="00C975EB"/>
    <w:rsid w:val="00CA5F28"/>
    <w:rsid w:val="00CC6896"/>
    <w:rsid w:val="00CE2718"/>
    <w:rsid w:val="00CE6400"/>
    <w:rsid w:val="00CF4A74"/>
    <w:rsid w:val="00D17A01"/>
    <w:rsid w:val="00D34D9A"/>
    <w:rsid w:val="00D409DE"/>
    <w:rsid w:val="00D42C9B"/>
    <w:rsid w:val="00D47D38"/>
    <w:rsid w:val="00D7532C"/>
    <w:rsid w:val="00DA43CA"/>
    <w:rsid w:val="00DC3F44"/>
    <w:rsid w:val="00DD082F"/>
    <w:rsid w:val="00DD146A"/>
    <w:rsid w:val="00DD3E9D"/>
    <w:rsid w:val="00DE73EE"/>
    <w:rsid w:val="00DF4B2F"/>
    <w:rsid w:val="00E14552"/>
    <w:rsid w:val="00E15D59"/>
    <w:rsid w:val="00E21B42"/>
    <w:rsid w:val="00E27BA9"/>
    <w:rsid w:val="00E30517"/>
    <w:rsid w:val="00E34845"/>
    <w:rsid w:val="00E400AC"/>
    <w:rsid w:val="00E42CC3"/>
    <w:rsid w:val="00E55512"/>
    <w:rsid w:val="00E85FE3"/>
    <w:rsid w:val="00E867D0"/>
    <w:rsid w:val="00E86A2B"/>
    <w:rsid w:val="00E95D81"/>
    <w:rsid w:val="00EA74CD"/>
    <w:rsid w:val="00EB3286"/>
    <w:rsid w:val="00ED0F13"/>
    <w:rsid w:val="00ED7064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3E98"/>
    <w:rsid w:val="00F54300"/>
    <w:rsid w:val="00F54680"/>
    <w:rsid w:val="00F74C29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B146D"/>
  <w15:docId w15:val="{C859D8AE-6932-42E1-908C-9E2E33D7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1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31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DD44-71D2-49AA-9DCF-12BF4CB8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Woźniak Katarzyna</cp:lastModifiedBy>
  <cp:revision>9</cp:revision>
  <cp:lastPrinted>2020-10-14T07:26:00Z</cp:lastPrinted>
  <dcterms:created xsi:type="dcterms:W3CDTF">2023-06-16T06:55:00Z</dcterms:created>
  <dcterms:modified xsi:type="dcterms:W3CDTF">2025-04-04T07:11:00Z</dcterms:modified>
</cp:coreProperties>
</file>