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AB4DD0">
      <w:pPr>
        <w:pStyle w:val="Nagwek2"/>
        <w:rPr>
          <w:lang w:eastAsia="pl-PL"/>
        </w:rPr>
      </w:pPr>
      <w:r w:rsidRPr="004C0FE1">
        <w:rPr>
          <w:lang w:eastAsia="pl-PL"/>
        </w:rPr>
        <w:t xml:space="preserve">Załącznik numer 1 do </w:t>
      </w:r>
      <w:r w:rsidR="00043F71">
        <w:rPr>
          <w:lang w:eastAsia="pl-PL"/>
        </w:rPr>
        <w:t>Zaproszenia</w:t>
      </w:r>
      <w:r w:rsidRPr="004C0FE1">
        <w:rPr>
          <w:lang w:eastAsia="pl-PL"/>
        </w:rPr>
        <w:t xml:space="preserve"> – wzór formularza ofertowego.</w:t>
      </w:r>
      <w:r w:rsidRPr="004C0FE1">
        <w:rPr>
          <w:rFonts w:eastAsia="Times New Roman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401E5C1" w:rsidR="00BB4A1E" w:rsidRPr="00A74BC0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7D1D11">
        <w:rPr>
          <w:rFonts w:ascii="Arial" w:hAnsi="Arial" w:cs="Arial"/>
        </w:rPr>
        <w:t>OPoznan.26.</w:t>
      </w:r>
      <w:r w:rsidR="00A74BC0">
        <w:rPr>
          <w:rFonts w:ascii="Arial" w:hAnsi="Arial" w:cs="Arial"/>
        </w:rPr>
        <w:t>1</w:t>
      </w:r>
      <w:r w:rsidR="007D1D11">
        <w:rPr>
          <w:rFonts w:ascii="Arial" w:hAnsi="Arial" w:cs="Arial"/>
        </w:rPr>
        <w:t>.202</w:t>
      </w:r>
      <w:r w:rsidR="00A74BC0">
        <w:rPr>
          <w:rFonts w:ascii="Arial" w:hAnsi="Arial" w:cs="Arial"/>
        </w:rPr>
        <w:t>5</w:t>
      </w:r>
    </w:p>
    <w:p w14:paraId="292230F8" w14:textId="77777777" w:rsidR="00BB4A1E" w:rsidRPr="005A0694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6"/>
          <w:szCs w:val="16"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1DBEB44" w:rsidR="00BB4A1E" w:rsidRPr="006E10B3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 w:rsidRPr="006E10B3">
              <w:rPr>
                <w:rFonts w:cs="Arial"/>
                <w:b/>
              </w:rPr>
              <w:t>Ś</w:t>
            </w:r>
            <w:r w:rsidR="00E21D75" w:rsidRPr="006E10B3">
              <w:rPr>
                <w:rFonts w:cs="Arial"/>
                <w:b/>
              </w:rPr>
              <w:t xml:space="preserve">wiadczenie </w:t>
            </w:r>
            <w:r w:rsidR="00E01AE2" w:rsidRPr="006E10B3">
              <w:rPr>
                <w:rFonts w:cs="Arial"/>
                <w:b/>
              </w:rPr>
              <w:t xml:space="preserve">usługi </w:t>
            </w:r>
            <w:r w:rsidR="00DB53C5" w:rsidRPr="006E10B3">
              <w:rPr>
                <w:rFonts w:cs="Arial"/>
                <w:b/>
              </w:rPr>
              <w:t>catering</w:t>
            </w:r>
            <w:r w:rsidR="00142B5D" w:rsidRPr="006E10B3">
              <w:rPr>
                <w:rFonts w:cs="Arial"/>
                <w:b/>
              </w:rPr>
              <w:t>u</w:t>
            </w:r>
            <w:r w:rsidR="00DB53C5" w:rsidRPr="006E10B3">
              <w:rPr>
                <w:rFonts w:cs="Arial"/>
                <w:b/>
              </w:rPr>
              <w:t xml:space="preserve"> </w:t>
            </w:r>
            <w:r w:rsidR="00DB53C5" w:rsidRPr="006E10B3">
              <w:rPr>
                <w:rFonts w:cs="Arial"/>
              </w:rPr>
              <w:t xml:space="preserve">podczas </w:t>
            </w:r>
            <w:r w:rsidR="00672446" w:rsidRPr="006E10B3">
              <w:rPr>
                <w:rFonts w:cs="Arial"/>
              </w:rPr>
              <w:t>konferencji</w:t>
            </w:r>
            <w:r w:rsidR="006E10B3">
              <w:rPr>
                <w:rFonts w:cs="Arial"/>
              </w:rPr>
              <w:t xml:space="preserve"> </w:t>
            </w:r>
            <w:r w:rsidR="00825DCA" w:rsidRPr="00825DCA">
              <w:rPr>
                <w:rFonts w:cs="Arial"/>
                <w:i/>
                <w:iCs/>
              </w:rPr>
              <w:t>Kultura i pamięć – wojna i pokój</w:t>
            </w:r>
            <w:r w:rsidR="00825DCA" w:rsidRPr="00825DCA">
              <w:rPr>
                <w:rFonts w:cs="Arial"/>
              </w:rPr>
              <w:t xml:space="preserve"> w Poznaniu, w dniach 8-9 maja 2025 roku</w:t>
            </w:r>
          </w:p>
        </w:tc>
      </w:tr>
    </w:tbl>
    <w:p w14:paraId="1F0C5224" w14:textId="77777777" w:rsidR="00BB4A1E" w:rsidRPr="00694B4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sz w:val="16"/>
          <w:szCs w:val="16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8F7598" w14:paraId="57DE369B" w14:textId="77777777" w:rsidTr="0078424B">
        <w:tc>
          <w:tcPr>
            <w:tcW w:w="6726" w:type="dxa"/>
          </w:tcPr>
          <w:p w14:paraId="78220014" w14:textId="01392823" w:rsidR="008F7598" w:rsidRPr="005B1F83" w:rsidRDefault="008F7598" w:rsidP="005B1F83">
            <w:pPr>
              <w:jc w:val="both"/>
              <w:rPr>
                <w:rFonts w:cs="Arial"/>
              </w:rPr>
            </w:pPr>
            <w:bookmarkStart w:id="0" w:name="_Hlk181618199"/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5B1F83">
              <w:rPr>
                <w:b/>
                <w:bCs/>
              </w:rPr>
              <w:t>45</w:t>
            </w:r>
            <w:r w:rsidRPr="00173648">
              <w:rPr>
                <w:b/>
                <w:bCs/>
              </w:rPr>
              <w:t xml:space="preserve"> osób</w:t>
            </w:r>
            <w:r w:rsidR="0047703C">
              <w:rPr>
                <w:b/>
                <w:bCs/>
              </w:rPr>
              <w:t xml:space="preserve"> </w:t>
            </w:r>
            <w:r w:rsidR="005B1F83">
              <w:rPr>
                <w:b/>
                <w:bCs/>
              </w:rPr>
              <w:t>(l</w:t>
            </w:r>
            <w:r w:rsidR="005B1F83" w:rsidRPr="005B1F83">
              <w:rPr>
                <w:rFonts w:cs="Arial"/>
                <w:b/>
                <w:bCs/>
              </w:rPr>
              <w:t>unch – z obsługą kelnerską, podawany do stołu, porcjowany</w:t>
            </w:r>
            <w:r w:rsidR="005B1F83">
              <w:rPr>
                <w:rFonts w:cs="Arial"/>
                <w:b/>
                <w:bCs/>
              </w:rPr>
              <w:t>)</w:t>
            </w:r>
            <w:r w:rsidR="005B1F83" w:rsidRPr="005B1F83">
              <w:rPr>
                <w:rFonts w:cs="Arial"/>
                <w:b/>
                <w:bCs/>
              </w:rPr>
              <w:t xml:space="preserve"> </w:t>
            </w:r>
            <w:r>
              <w:rPr>
                <w:b/>
                <w:bCs/>
              </w:rPr>
              <w:t>zgodnie z opisem zawartym w pkt 2 Zaproszenia</w:t>
            </w:r>
            <w:r w:rsidR="005B1F83">
              <w:rPr>
                <w:b/>
                <w:bCs/>
              </w:rPr>
              <w:t xml:space="preserve"> – 8 maja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bookmarkEnd w:id="0"/>
      <w:tr w:rsidR="00117784" w14:paraId="0B4D34A4" w14:textId="77777777" w:rsidTr="0078424B">
        <w:tc>
          <w:tcPr>
            <w:tcW w:w="6726" w:type="dxa"/>
          </w:tcPr>
          <w:p w14:paraId="3F6E499D" w14:textId="0B273F18" w:rsidR="00117784" w:rsidRPr="005B1F83" w:rsidRDefault="005B1F83" w:rsidP="005B1F83">
            <w:pPr>
              <w:pStyle w:val="Akapitzlist"/>
              <w:numPr>
                <w:ilvl w:val="0"/>
                <w:numId w:val="43"/>
              </w:numPr>
              <w:spacing w:after="40" w:line="240" w:lineRule="auto"/>
              <w:rPr>
                <w:rFonts w:ascii="Bookman Old Style" w:hAnsi="Bookman Old Style"/>
              </w:rPr>
            </w:pPr>
            <w:r w:rsidRPr="001D7926">
              <w:rPr>
                <w:rFonts w:ascii="Bookman Old Style" w:hAnsi="Bookman Old Style" w:cs="Arial"/>
              </w:rPr>
              <w:t xml:space="preserve">Zupa: </w:t>
            </w:r>
            <w:r w:rsidRPr="001D7926">
              <w:rPr>
                <w:rFonts w:ascii="Bookman Old Style" w:hAnsi="Bookman Old Style"/>
              </w:rPr>
              <w:t xml:space="preserve">krem </w:t>
            </w:r>
            <w:r>
              <w:rPr>
                <w:rFonts w:ascii="Bookman Old Style" w:hAnsi="Bookman Old Style"/>
              </w:rPr>
              <w:t>porowy</w:t>
            </w:r>
            <w:r w:rsidRPr="001D7926">
              <w:rPr>
                <w:rFonts w:ascii="Bookman Old Style" w:hAnsi="Bookman Old Style"/>
              </w:rPr>
              <w:t xml:space="preserve"> - 200 ml/os. - </w:t>
            </w:r>
            <w:r>
              <w:rPr>
                <w:rFonts w:ascii="Bookman Old Style" w:hAnsi="Bookman Old Style"/>
              </w:rPr>
              <w:t>45</w:t>
            </w:r>
            <w:r w:rsidRPr="001D7926">
              <w:rPr>
                <w:rFonts w:ascii="Bookman Old Style" w:hAnsi="Bookman Old Style"/>
              </w:rPr>
              <w:t xml:space="preserve"> porcji</w:t>
            </w:r>
          </w:p>
        </w:tc>
        <w:tc>
          <w:tcPr>
            <w:tcW w:w="2126" w:type="dxa"/>
          </w:tcPr>
          <w:p w14:paraId="050AD2FF" w14:textId="77777777" w:rsidR="00117784" w:rsidRPr="00173648" w:rsidRDefault="00117784" w:rsidP="00C07756">
            <w:pPr>
              <w:ind w:right="-142"/>
              <w:rPr>
                <w:b/>
                <w:bCs/>
              </w:rPr>
            </w:pPr>
          </w:p>
        </w:tc>
      </w:tr>
      <w:tr w:rsidR="008F7598" w14:paraId="20799441" w14:textId="77777777" w:rsidTr="0078424B">
        <w:trPr>
          <w:trHeight w:val="765"/>
        </w:trPr>
        <w:tc>
          <w:tcPr>
            <w:tcW w:w="6726" w:type="dxa"/>
          </w:tcPr>
          <w:p w14:paraId="4EDFF413" w14:textId="4606F88F" w:rsidR="005B1F83" w:rsidRPr="005B1F83" w:rsidRDefault="005B1F83" w:rsidP="005B1F83">
            <w:pPr>
              <w:pStyle w:val="Akapitzlist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 w:rsidRPr="005B1F83">
              <w:rPr>
                <w:rFonts w:ascii="Bookman Old Style" w:hAnsi="Bookman Old Style" w:cs="Arial"/>
              </w:rPr>
              <w:t xml:space="preserve">Danie główne: </w:t>
            </w:r>
          </w:p>
          <w:p w14:paraId="00A35266" w14:textId="77777777" w:rsidR="005B1F83" w:rsidRPr="005B1F83" w:rsidRDefault="005B1F83" w:rsidP="005B1F83">
            <w:pPr>
              <w:pStyle w:val="Akapitzlist"/>
              <w:numPr>
                <w:ilvl w:val="1"/>
                <w:numId w:val="43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 w:rsidRPr="005B1F83">
              <w:rPr>
                <w:rFonts w:ascii="Bookman Old Style" w:hAnsi="Bookman Old Style"/>
              </w:rPr>
              <w:t>Filet z piersi kurczaka z mozzarellą, podana na pomidorach, ziemniaczki pieczone, brokuły – 20 porcji</w:t>
            </w:r>
          </w:p>
          <w:p w14:paraId="149CD033" w14:textId="77777777" w:rsidR="005B1F83" w:rsidRPr="005B1F83" w:rsidRDefault="005B1F83" w:rsidP="005B1F83">
            <w:pPr>
              <w:pStyle w:val="Akapitzlist"/>
              <w:numPr>
                <w:ilvl w:val="1"/>
                <w:numId w:val="43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 w:rsidRPr="005B1F83">
              <w:rPr>
                <w:rFonts w:ascii="Bookman Old Style" w:hAnsi="Bookman Old Style"/>
              </w:rPr>
              <w:t>Gulasz warzywny z batatami, ryż, brokułu – 25 porcji</w:t>
            </w:r>
          </w:p>
          <w:p w14:paraId="02E1C449" w14:textId="1F3B722D" w:rsidR="00BC7372" w:rsidRPr="005B1F83" w:rsidRDefault="00BC7372" w:rsidP="00BC7372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2126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78424B">
        <w:trPr>
          <w:trHeight w:val="549"/>
        </w:trPr>
        <w:tc>
          <w:tcPr>
            <w:tcW w:w="6726" w:type="dxa"/>
          </w:tcPr>
          <w:p w14:paraId="66E0C5DD" w14:textId="3870A8BA" w:rsidR="005B1F83" w:rsidRPr="005B1F83" w:rsidRDefault="005B1F83" w:rsidP="005B1F83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line="240" w:lineRule="auto"/>
              <w:rPr>
                <w:rFonts w:ascii="Bookman Old Style" w:hAnsi="Bookman Old Style" w:cs="Arial"/>
                <w:bCs/>
              </w:rPr>
            </w:pPr>
            <w:r w:rsidRPr="005B1F83">
              <w:rPr>
                <w:rFonts w:ascii="Bookman Old Style" w:hAnsi="Bookman Old Style" w:cs="Arial"/>
                <w:bCs/>
              </w:rPr>
              <w:t xml:space="preserve">Napoje: </w:t>
            </w:r>
          </w:p>
          <w:p w14:paraId="58139629" w14:textId="77777777" w:rsidR="005B1F83" w:rsidRPr="005B1F83" w:rsidRDefault="005B1F83" w:rsidP="005B1F83">
            <w:pPr>
              <w:pStyle w:val="Akapitzlist"/>
              <w:numPr>
                <w:ilvl w:val="1"/>
                <w:numId w:val="43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Bookman Old Style" w:hAnsi="Bookman Old Style" w:cs="Arial"/>
                <w:bCs/>
              </w:rPr>
            </w:pPr>
            <w:r w:rsidRPr="005B1F83">
              <w:rPr>
                <w:rFonts w:ascii="Bookman Old Style" w:hAnsi="Bookman Old Style" w:cs="Arial"/>
                <w:bCs/>
              </w:rPr>
              <w:t>Woda mineralna z cytrusami i miętą – 45 porcji</w:t>
            </w:r>
          </w:p>
          <w:p w14:paraId="73394E69" w14:textId="7BAABDCC" w:rsidR="005A0694" w:rsidRPr="005B1F83" w:rsidRDefault="005A0694" w:rsidP="005A0694">
            <w:pPr>
              <w:shd w:val="clear" w:color="auto" w:fill="FFFFFF"/>
            </w:pPr>
          </w:p>
        </w:tc>
        <w:tc>
          <w:tcPr>
            <w:tcW w:w="2126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78424B">
        <w:tc>
          <w:tcPr>
            <w:tcW w:w="6726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2126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tbl>
      <w:tblPr>
        <w:tblStyle w:val="Tabela-Siatka"/>
        <w:tblW w:w="8852" w:type="dxa"/>
        <w:tblInd w:w="357" w:type="dxa"/>
        <w:tblLook w:val="04A0" w:firstRow="1" w:lastRow="0" w:firstColumn="1" w:lastColumn="0" w:noHBand="0" w:noVBand="1"/>
      </w:tblPr>
      <w:tblGrid>
        <w:gridCol w:w="6726"/>
        <w:gridCol w:w="2126"/>
      </w:tblGrid>
      <w:tr w:rsidR="005B1F83" w14:paraId="47DF7423" w14:textId="77777777" w:rsidTr="009D73FF">
        <w:tc>
          <w:tcPr>
            <w:tcW w:w="6726" w:type="dxa"/>
          </w:tcPr>
          <w:p w14:paraId="2CFB7140" w14:textId="10524537" w:rsidR="005B1F83" w:rsidRPr="005B1F83" w:rsidRDefault="005B1F83" w:rsidP="009D73FF">
            <w:pPr>
              <w:jc w:val="both"/>
              <w:rPr>
                <w:rFonts w:cs="Arial"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>
              <w:rPr>
                <w:b/>
                <w:bCs/>
              </w:rPr>
              <w:t>45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(l</w:t>
            </w:r>
            <w:r w:rsidRPr="005B1F83">
              <w:rPr>
                <w:rFonts w:cs="Arial"/>
                <w:b/>
                <w:bCs/>
              </w:rPr>
              <w:t>unch – z obsługą kelnerską, podawany do stołu, porcjowany</w:t>
            </w:r>
            <w:r>
              <w:rPr>
                <w:rFonts w:cs="Arial"/>
                <w:b/>
                <w:bCs/>
              </w:rPr>
              <w:t>)</w:t>
            </w:r>
            <w:r w:rsidRPr="005B1F83">
              <w:rPr>
                <w:rFonts w:cs="Arial"/>
                <w:b/>
                <w:bCs/>
              </w:rPr>
              <w:t xml:space="preserve"> </w:t>
            </w:r>
            <w:r>
              <w:rPr>
                <w:b/>
                <w:bCs/>
              </w:rPr>
              <w:t>zgodnie z opisem zawartym w pkt 2 Zaproszenia – 9 maja</w:t>
            </w:r>
          </w:p>
          <w:p w14:paraId="4534820F" w14:textId="77777777" w:rsidR="005B1F83" w:rsidRPr="00173648" w:rsidRDefault="005B1F83" w:rsidP="009D73FF">
            <w:pPr>
              <w:ind w:right="-142"/>
              <w:rPr>
                <w:b/>
                <w:bCs/>
              </w:rPr>
            </w:pPr>
          </w:p>
        </w:tc>
        <w:tc>
          <w:tcPr>
            <w:tcW w:w="2126" w:type="dxa"/>
          </w:tcPr>
          <w:p w14:paraId="0A6E632D" w14:textId="77777777" w:rsidR="005B1F83" w:rsidRPr="00173648" w:rsidRDefault="005B1F83" w:rsidP="009D73FF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5B1F83" w14:paraId="035B6E58" w14:textId="77777777" w:rsidTr="009D73FF">
        <w:tc>
          <w:tcPr>
            <w:tcW w:w="6726" w:type="dxa"/>
          </w:tcPr>
          <w:p w14:paraId="627744CB" w14:textId="6060F5CF" w:rsidR="005B1F83" w:rsidRPr="005B1F83" w:rsidRDefault="005B1F83" w:rsidP="005B1F83">
            <w:pPr>
              <w:pStyle w:val="Akapitzlist"/>
              <w:numPr>
                <w:ilvl w:val="0"/>
                <w:numId w:val="47"/>
              </w:numPr>
              <w:spacing w:after="40" w:line="240" w:lineRule="auto"/>
              <w:rPr>
                <w:rFonts w:ascii="Bookman Old Style" w:hAnsi="Bookman Old Style"/>
              </w:rPr>
            </w:pPr>
            <w:r w:rsidRPr="00DF323C">
              <w:rPr>
                <w:rFonts w:ascii="Bookman Old Style" w:hAnsi="Bookman Old Style" w:cs="Arial"/>
              </w:rPr>
              <w:t xml:space="preserve">Zupa: </w:t>
            </w:r>
            <w:r w:rsidRPr="00DF323C">
              <w:rPr>
                <w:rFonts w:ascii="Bookman Old Style" w:hAnsi="Bookman Old Style"/>
              </w:rPr>
              <w:t>krem pomidorowo-paprykowy - 200 ml/os. - 45 porcji</w:t>
            </w:r>
          </w:p>
        </w:tc>
        <w:tc>
          <w:tcPr>
            <w:tcW w:w="2126" w:type="dxa"/>
          </w:tcPr>
          <w:p w14:paraId="14971709" w14:textId="77777777" w:rsidR="005B1F83" w:rsidRPr="00173648" w:rsidRDefault="005B1F83" w:rsidP="009D73FF">
            <w:pPr>
              <w:ind w:right="-142"/>
              <w:rPr>
                <w:b/>
                <w:bCs/>
              </w:rPr>
            </w:pPr>
          </w:p>
        </w:tc>
      </w:tr>
      <w:tr w:rsidR="005B1F83" w14:paraId="2D68677E" w14:textId="77777777" w:rsidTr="009D73FF">
        <w:trPr>
          <w:trHeight w:val="765"/>
        </w:trPr>
        <w:tc>
          <w:tcPr>
            <w:tcW w:w="6726" w:type="dxa"/>
          </w:tcPr>
          <w:p w14:paraId="7AC187FD" w14:textId="55720062" w:rsidR="005B1F83" w:rsidRPr="005B1F83" w:rsidRDefault="005B1F83" w:rsidP="005B1F83">
            <w:pPr>
              <w:pStyle w:val="Akapitzlist"/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 w:rsidRPr="005B1F83">
              <w:rPr>
                <w:rFonts w:ascii="Bookman Old Style" w:hAnsi="Bookman Old Style" w:cs="Arial"/>
              </w:rPr>
              <w:lastRenderedPageBreak/>
              <w:t xml:space="preserve">Danie główne: </w:t>
            </w:r>
          </w:p>
          <w:p w14:paraId="6D8AFBEE" w14:textId="77777777" w:rsidR="005B1F83" w:rsidRPr="001D7926" w:rsidRDefault="005B1F83" w:rsidP="005B1F83">
            <w:pPr>
              <w:pStyle w:val="Akapitzlist"/>
              <w:numPr>
                <w:ilvl w:val="1"/>
                <w:numId w:val="49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 w:rsidRPr="001D7926">
              <w:rPr>
                <w:rFonts w:ascii="Bookman Old Style" w:hAnsi="Bookman Old Style"/>
              </w:rPr>
              <w:t xml:space="preserve">Filet z piersi kurczaka </w:t>
            </w:r>
            <w:r>
              <w:rPr>
                <w:rFonts w:ascii="Bookman Old Style" w:hAnsi="Bookman Old Style"/>
              </w:rPr>
              <w:t>w kremowym sosie z suszonymi pomidorami – 20 porcji</w:t>
            </w:r>
          </w:p>
          <w:p w14:paraId="07EFBF98" w14:textId="77777777" w:rsidR="005B1F83" w:rsidRPr="001D7926" w:rsidRDefault="005B1F83" w:rsidP="005B1F83">
            <w:pPr>
              <w:pStyle w:val="Akapitzlist"/>
              <w:numPr>
                <w:ilvl w:val="1"/>
                <w:numId w:val="49"/>
              </w:numPr>
              <w:shd w:val="clear" w:color="auto" w:fill="FFFFFF"/>
              <w:spacing w:after="0" w:line="240" w:lineRule="auto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/>
              </w:rPr>
              <w:t>Kotleciki warzywne – 25 porcji</w:t>
            </w:r>
          </w:p>
          <w:p w14:paraId="2B5BE31B" w14:textId="77777777" w:rsidR="005B1F83" w:rsidRPr="005B1F83" w:rsidRDefault="005B1F83" w:rsidP="009D73FF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2126" w:type="dxa"/>
          </w:tcPr>
          <w:p w14:paraId="7F244498" w14:textId="77777777" w:rsidR="005B1F83" w:rsidRDefault="005B1F83" w:rsidP="009D73FF">
            <w:pPr>
              <w:ind w:right="-142"/>
            </w:pPr>
          </w:p>
        </w:tc>
      </w:tr>
      <w:tr w:rsidR="005B1F83" w14:paraId="3D80DA3F" w14:textId="77777777" w:rsidTr="009D73FF">
        <w:trPr>
          <w:trHeight w:val="549"/>
        </w:trPr>
        <w:tc>
          <w:tcPr>
            <w:tcW w:w="6726" w:type="dxa"/>
          </w:tcPr>
          <w:p w14:paraId="70A14901" w14:textId="7F5F2317" w:rsidR="005B1F83" w:rsidRPr="005B1F83" w:rsidRDefault="005B1F83" w:rsidP="005B1F83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Bookman Old Style" w:hAnsi="Bookman Old Style" w:cs="Arial"/>
                <w:bCs/>
              </w:rPr>
            </w:pPr>
            <w:r w:rsidRPr="005B1F83">
              <w:rPr>
                <w:rFonts w:ascii="Bookman Old Style" w:hAnsi="Bookman Old Style" w:cs="Arial"/>
                <w:bCs/>
              </w:rPr>
              <w:t xml:space="preserve">Napoje: </w:t>
            </w:r>
          </w:p>
          <w:p w14:paraId="767A97A2" w14:textId="77777777" w:rsidR="005B1F83" w:rsidRDefault="005B1F83" w:rsidP="005B1F83">
            <w:pPr>
              <w:pStyle w:val="Akapitzlist"/>
              <w:numPr>
                <w:ilvl w:val="1"/>
                <w:numId w:val="47"/>
              </w:numPr>
              <w:autoSpaceDE w:val="0"/>
              <w:autoSpaceDN w:val="0"/>
              <w:adjustRightInd w:val="0"/>
              <w:spacing w:after="160" w:line="240" w:lineRule="auto"/>
              <w:rPr>
                <w:rFonts w:ascii="Bookman Old Style" w:hAnsi="Bookman Old Style" w:cs="Arial"/>
                <w:bCs/>
              </w:rPr>
            </w:pPr>
            <w:r>
              <w:rPr>
                <w:rFonts w:ascii="Bookman Old Style" w:hAnsi="Bookman Old Style" w:cs="Arial"/>
                <w:bCs/>
              </w:rPr>
              <w:t>Woda mineralna z cytrusami i miętą – 45 porcji</w:t>
            </w:r>
          </w:p>
          <w:p w14:paraId="24A318AB" w14:textId="77777777" w:rsidR="005B1F83" w:rsidRPr="005B1F83" w:rsidRDefault="005B1F83" w:rsidP="009D73FF">
            <w:pPr>
              <w:shd w:val="clear" w:color="auto" w:fill="FFFFFF"/>
            </w:pPr>
          </w:p>
        </w:tc>
        <w:tc>
          <w:tcPr>
            <w:tcW w:w="2126" w:type="dxa"/>
          </w:tcPr>
          <w:p w14:paraId="1FF60DEC" w14:textId="77777777" w:rsidR="005B1F83" w:rsidRDefault="005B1F83" w:rsidP="009D73FF">
            <w:pPr>
              <w:ind w:right="-142"/>
            </w:pPr>
          </w:p>
        </w:tc>
      </w:tr>
      <w:tr w:rsidR="005B1F83" w14:paraId="240927C0" w14:textId="77777777" w:rsidTr="009D73FF">
        <w:tc>
          <w:tcPr>
            <w:tcW w:w="6726" w:type="dxa"/>
          </w:tcPr>
          <w:p w14:paraId="13416F9E" w14:textId="77777777" w:rsidR="005B1F83" w:rsidRDefault="005B1F83" w:rsidP="009D73FF">
            <w:pPr>
              <w:ind w:right="-142"/>
            </w:pPr>
            <w:r>
              <w:t>Cena razem*:</w:t>
            </w:r>
          </w:p>
        </w:tc>
        <w:tc>
          <w:tcPr>
            <w:tcW w:w="2126" w:type="dxa"/>
          </w:tcPr>
          <w:p w14:paraId="5063B3E0" w14:textId="77777777" w:rsidR="005B1F83" w:rsidRDefault="005B1F83" w:rsidP="009D73FF">
            <w:pPr>
              <w:ind w:right="-142"/>
            </w:pPr>
          </w:p>
          <w:p w14:paraId="1BF86A0D" w14:textId="77777777" w:rsidR="005B1F83" w:rsidRDefault="005B1F83" w:rsidP="009D73FF">
            <w:pPr>
              <w:ind w:right="-142"/>
            </w:pPr>
          </w:p>
        </w:tc>
      </w:tr>
    </w:tbl>
    <w:p w14:paraId="02473D49" w14:textId="77777777" w:rsidR="005B1F83" w:rsidRDefault="005B1F83" w:rsidP="008F7598">
      <w:pPr>
        <w:spacing w:after="0" w:line="240" w:lineRule="auto"/>
        <w:ind w:left="357" w:right="-142"/>
      </w:pPr>
    </w:p>
    <w:p w14:paraId="5777E0E4" w14:textId="77777777" w:rsidR="005B1F83" w:rsidRDefault="005B1F83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C80719" w:rsidRDefault="00DB53C5" w:rsidP="008F7598">
      <w:pPr>
        <w:spacing w:after="0" w:line="240" w:lineRule="auto"/>
        <w:ind w:left="357" w:right="-142"/>
        <w:rPr>
          <w:sz w:val="10"/>
          <w:szCs w:val="10"/>
        </w:rPr>
      </w:pPr>
    </w:p>
    <w:p w14:paraId="0093CF73" w14:textId="29FF8D4E" w:rsidR="00BB4A1E" w:rsidRPr="00C80719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C80719">
        <w:rPr>
          <w:rFonts w:eastAsia="Times New Roman"/>
          <w:sz w:val="20"/>
          <w:szCs w:val="20"/>
          <w:lang w:eastAsia="pl-PL"/>
        </w:rPr>
        <w:t>akceptuję(</w:t>
      </w:r>
      <w:proofErr w:type="spellStart"/>
      <w:r w:rsidRPr="00C80719">
        <w:rPr>
          <w:rFonts w:eastAsia="Times New Roman"/>
          <w:sz w:val="20"/>
          <w:szCs w:val="20"/>
          <w:lang w:eastAsia="pl-PL"/>
        </w:rPr>
        <w:t>emy</w:t>
      </w:r>
      <w:proofErr w:type="spellEnd"/>
      <w:r w:rsidRPr="00C80719">
        <w:rPr>
          <w:rFonts w:eastAsia="Times New Roman"/>
          <w:sz w:val="20"/>
          <w:szCs w:val="20"/>
          <w:lang w:eastAsia="pl-PL"/>
        </w:rPr>
        <w:t xml:space="preserve">) termin związania ofertą wymagany w niniejszym </w:t>
      </w:r>
      <w:r w:rsidR="00F53E02" w:rsidRPr="00C80719">
        <w:rPr>
          <w:rFonts w:eastAsia="Times New Roman"/>
          <w:sz w:val="20"/>
          <w:szCs w:val="20"/>
          <w:lang w:eastAsia="pl-PL"/>
        </w:rPr>
        <w:t>Zaproszenia do składania ofert</w:t>
      </w:r>
      <w:r w:rsidRPr="00C80719">
        <w:rPr>
          <w:rFonts w:eastAsia="Times New Roman"/>
          <w:sz w:val="20"/>
          <w:szCs w:val="20"/>
          <w:lang w:eastAsia="pl-PL"/>
        </w:rPr>
        <w:t>,</w:t>
      </w:r>
    </w:p>
    <w:p w14:paraId="6AE2D8F0" w14:textId="65D7C9A5" w:rsidR="001C4E5D" w:rsidRPr="00C80719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 w:cstheme="minorBidi"/>
          <w:sz w:val="20"/>
          <w:szCs w:val="20"/>
        </w:rPr>
      </w:pPr>
      <w:r w:rsidRPr="00C80719">
        <w:rPr>
          <w:rFonts w:ascii="Bookman Old Style" w:hAnsi="Bookman Old Style" w:cstheme="minorBidi"/>
          <w:sz w:val="20"/>
          <w:szCs w:val="20"/>
        </w:rPr>
        <w:t xml:space="preserve">oświadczam, </w:t>
      </w:r>
      <w:r w:rsidRPr="00C80719">
        <w:rPr>
          <w:rFonts w:ascii="Bookman Old Style" w:hAnsi="Bookman Old Style" w:cstheme="minorBidi"/>
          <w:color w:val="FF0000"/>
          <w:sz w:val="20"/>
          <w:szCs w:val="20"/>
        </w:rPr>
        <w:t xml:space="preserve">że nie podlegam/podlegam* </w:t>
      </w:r>
      <w:r w:rsidRPr="00C80719">
        <w:rPr>
          <w:rFonts w:ascii="Bookman Old Style" w:hAnsi="Bookman Old Style" w:cstheme="minorBidi"/>
          <w:sz w:val="20"/>
          <w:szCs w:val="20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C80719" w:rsidRDefault="001C4E5D" w:rsidP="00C80719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  <w:sz w:val="20"/>
          <w:szCs w:val="20"/>
        </w:rPr>
      </w:pPr>
      <w:r w:rsidRPr="00C80719">
        <w:rPr>
          <w:rFonts w:ascii="Bookman Old Style" w:hAnsi="Bookman Old Style" w:cstheme="minorBidi"/>
          <w:color w:val="FF0000"/>
          <w:sz w:val="20"/>
          <w:szCs w:val="20"/>
        </w:rPr>
        <w:t>*niepotrzebne skreślić</w:t>
      </w:r>
    </w:p>
    <w:p w14:paraId="418A2E77" w14:textId="77777777" w:rsidR="00BB4A1E" w:rsidRPr="00C80719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sz w:val="20"/>
          <w:szCs w:val="20"/>
          <w:lang w:bidi="en-US"/>
        </w:rPr>
      </w:pPr>
      <w:r w:rsidRPr="00C80719">
        <w:rPr>
          <w:rFonts w:eastAsia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C80719">
        <w:rPr>
          <w:rFonts w:eastAsia="Times New Roman"/>
          <w:sz w:val="20"/>
          <w:szCs w:val="20"/>
          <w:vertAlign w:val="superscript"/>
          <w:lang w:bidi="en-US"/>
        </w:rPr>
        <w:footnoteReference w:id="1"/>
      </w:r>
      <w:r w:rsidRPr="00C80719">
        <w:rPr>
          <w:rFonts w:eastAsia="Times New Roman"/>
          <w:sz w:val="20"/>
          <w:szCs w:val="20"/>
          <w:lang w:bidi="en-US"/>
        </w:rPr>
        <w:t xml:space="preserve"> </w:t>
      </w:r>
      <w:r w:rsidRPr="00C80719">
        <w:rPr>
          <w:rFonts w:eastAsia="Times New Roman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C80719">
        <w:rPr>
          <w:rFonts w:eastAsia="Times New Roman"/>
          <w:sz w:val="20"/>
          <w:szCs w:val="20"/>
          <w:vertAlign w:val="superscript"/>
          <w:lang w:bidi="en-US"/>
        </w:rPr>
        <w:footnoteReference w:id="2"/>
      </w:r>
      <w:r w:rsidRPr="00C80719">
        <w:rPr>
          <w:rFonts w:eastAsia="Times New Roman"/>
          <w:sz w:val="20"/>
          <w:szCs w:val="20"/>
          <w:lang w:bidi="en-US"/>
        </w:rPr>
        <w:t>.</w:t>
      </w:r>
    </w:p>
    <w:p w14:paraId="50E7E68D" w14:textId="0A47287D" w:rsidR="00BB4A1E" w:rsidRPr="00C80719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sz w:val="20"/>
          <w:szCs w:val="20"/>
          <w:lang w:eastAsia="pl-PL"/>
        </w:rPr>
      </w:pPr>
      <w:r w:rsidRPr="00C80719">
        <w:rPr>
          <w:rFonts w:eastAsia="Times New Roman"/>
          <w:sz w:val="20"/>
          <w:szCs w:val="20"/>
          <w:lang w:eastAsia="pl-PL"/>
        </w:rPr>
        <w:t xml:space="preserve">korespondencję w sprawie niniejszego </w:t>
      </w:r>
      <w:r w:rsidR="00F53E02" w:rsidRPr="00C80719">
        <w:rPr>
          <w:rFonts w:eastAsia="Times New Roman"/>
          <w:sz w:val="20"/>
          <w:szCs w:val="20"/>
          <w:lang w:eastAsia="pl-PL"/>
        </w:rPr>
        <w:t>Zaproszenia do składania ofert</w:t>
      </w:r>
      <w:r w:rsidRPr="00C80719">
        <w:rPr>
          <w:rFonts w:eastAsia="Times New Roman"/>
          <w:sz w:val="20"/>
          <w:szCs w:val="20"/>
          <w:lang w:eastAsia="pl-PL"/>
        </w:rPr>
        <w:t xml:space="preserve"> należy kierować na poniższy adres:</w:t>
      </w: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33076290" w14:textId="0E7BE418" w:rsidR="00BB4A1E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BC399EF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</w:t>
      </w:r>
    </w:p>
    <w:p w14:paraId="3737EA77" w14:textId="1BBC51AC" w:rsidR="00AB1674" w:rsidRPr="00AB1674" w:rsidRDefault="00AB1674" w:rsidP="005B1F83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B48B6" w14:textId="77777777" w:rsidR="00A916AA" w:rsidRDefault="00A916AA" w:rsidP="00D918D9">
      <w:pPr>
        <w:spacing w:after="0" w:line="240" w:lineRule="auto"/>
      </w:pPr>
      <w:r>
        <w:separator/>
      </w:r>
    </w:p>
  </w:endnote>
  <w:endnote w:type="continuationSeparator" w:id="0">
    <w:p w14:paraId="725F1EAF" w14:textId="77777777" w:rsidR="00A916AA" w:rsidRDefault="00A916AA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1BE70" w14:textId="77777777" w:rsidR="00A916AA" w:rsidRDefault="00A916AA" w:rsidP="00D918D9">
      <w:pPr>
        <w:spacing w:after="0" w:line="240" w:lineRule="auto"/>
      </w:pPr>
      <w:r>
        <w:separator/>
      </w:r>
    </w:p>
  </w:footnote>
  <w:footnote w:type="continuationSeparator" w:id="0">
    <w:p w14:paraId="07FE36DC" w14:textId="77777777" w:rsidR="00A916AA" w:rsidRDefault="00A916AA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543599C"/>
    <w:multiLevelType w:val="hybridMultilevel"/>
    <w:tmpl w:val="0FCC4FAE"/>
    <w:lvl w:ilvl="0" w:tplc="F71A64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9E07E50">
      <w:start w:val="3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5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2" w15:restartNumberingAfterBreak="0">
    <w:nsid w:val="3D7D13D8"/>
    <w:multiLevelType w:val="hybridMultilevel"/>
    <w:tmpl w:val="0492A3C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8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84F16"/>
    <w:multiLevelType w:val="hybridMultilevel"/>
    <w:tmpl w:val="ADD40D3A"/>
    <w:lvl w:ilvl="0" w:tplc="D7DC8CD8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2E0946"/>
    <w:multiLevelType w:val="hybridMultilevel"/>
    <w:tmpl w:val="AEEE5CC2"/>
    <w:lvl w:ilvl="0" w:tplc="A0E867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14E851CA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1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5"/>
  </w:num>
  <w:num w:numId="3" w16cid:durableId="544605697">
    <w:abstractNumId w:val="1"/>
  </w:num>
  <w:num w:numId="4" w16cid:durableId="895628145">
    <w:abstractNumId w:val="40"/>
  </w:num>
  <w:num w:numId="5" w16cid:durableId="367679719">
    <w:abstractNumId w:val="7"/>
  </w:num>
  <w:num w:numId="6" w16cid:durableId="1253586942">
    <w:abstractNumId w:val="44"/>
  </w:num>
  <w:num w:numId="7" w16cid:durableId="1435905265">
    <w:abstractNumId w:val="25"/>
  </w:num>
  <w:num w:numId="8" w16cid:durableId="270667025">
    <w:abstractNumId w:val="24"/>
  </w:num>
  <w:num w:numId="9" w16cid:durableId="1791587008">
    <w:abstractNumId w:val="13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20"/>
  </w:num>
  <w:num w:numId="13" w16cid:durableId="1514341815">
    <w:abstractNumId w:val="16"/>
  </w:num>
  <w:num w:numId="14" w16cid:durableId="742021513">
    <w:abstractNumId w:val="36"/>
  </w:num>
  <w:num w:numId="15" w16cid:durableId="1422602302">
    <w:abstractNumId w:val="37"/>
  </w:num>
  <w:num w:numId="16" w16cid:durableId="1320691086">
    <w:abstractNumId w:val="46"/>
  </w:num>
  <w:num w:numId="17" w16cid:durableId="566494364">
    <w:abstractNumId w:val="38"/>
  </w:num>
  <w:num w:numId="18" w16cid:durableId="119345764">
    <w:abstractNumId w:val="19"/>
  </w:num>
  <w:num w:numId="19" w16cid:durableId="313487080">
    <w:abstractNumId w:val="29"/>
  </w:num>
  <w:num w:numId="20" w16cid:durableId="1527015960">
    <w:abstractNumId w:val="42"/>
  </w:num>
  <w:num w:numId="21" w16cid:durableId="568081926">
    <w:abstractNumId w:val="30"/>
  </w:num>
  <w:num w:numId="22" w16cid:durableId="558244898">
    <w:abstractNumId w:val="8"/>
  </w:num>
  <w:num w:numId="23" w16cid:durableId="607203792">
    <w:abstractNumId w:val="39"/>
  </w:num>
  <w:num w:numId="24" w16cid:durableId="1695959116">
    <w:abstractNumId w:val="23"/>
  </w:num>
  <w:num w:numId="25" w16cid:durableId="1600985797">
    <w:abstractNumId w:val="41"/>
  </w:num>
  <w:num w:numId="26" w16cid:durableId="994260790">
    <w:abstractNumId w:val="27"/>
  </w:num>
  <w:num w:numId="27" w16cid:durableId="1317104113">
    <w:abstractNumId w:val="17"/>
  </w:num>
  <w:num w:numId="28" w16cid:durableId="2121559388">
    <w:abstractNumId w:val="14"/>
  </w:num>
  <w:num w:numId="29" w16cid:durableId="737215892">
    <w:abstractNumId w:val="21"/>
  </w:num>
  <w:num w:numId="30" w16cid:durableId="1066488132">
    <w:abstractNumId w:val="33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8"/>
  </w:num>
  <w:num w:numId="34" w16cid:durableId="318118119">
    <w:abstractNumId w:val="31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6"/>
  </w:num>
  <w:num w:numId="39" w16cid:durableId="800535954">
    <w:abstractNumId w:val="47"/>
  </w:num>
  <w:num w:numId="40" w16cid:durableId="825513416">
    <w:abstractNumId w:val="18"/>
  </w:num>
  <w:num w:numId="41" w16cid:durableId="136798855">
    <w:abstractNumId w:val="32"/>
  </w:num>
  <w:num w:numId="42" w16cid:durableId="185994157">
    <w:abstractNumId w:val="43"/>
  </w:num>
  <w:num w:numId="43" w16cid:durableId="487867593">
    <w:abstractNumId w:val="28"/>
  </w:num>
  <w:num w:numId="44" w16cid:durableId="377512707">
    <w:abstractNumId w:val="4"/>
  </w:num>
  <w:num w:numId="45" w16cid:durableId="163785133">
    <w:abstractNumId w:val="35"/>
  </w:num>
  <w:num w:numId="46" w16cid:durableId="2041347901">
    <w:abstractNumId w:val="45"/>
  </w:num>
  <w:num w:numId="47" w16cid:durableId="76557533">
    <w:abstractNumId w:val="22"/>
  </w:num>
  <w:num w:numId="48" w16cid:durableId="1434012429">
    <w:abstractNumId w:val="34"/>
  </w:num>
  <w:num w:numId="49" w16cid:durableId="198665450">
    <w:abstractNumId w:val="1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4CF8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650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667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4618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83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3820"/>
    <w:rsid w:val="00754B88"/>
    <w:rsid w:val="007552AF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9EC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101F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DCA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1D39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161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4BC0"/>
    <w:rsid w:val="00A753E8"/>
    <w:rsid w:val="00A77589"/>
    <w:rsid w:val="00A81D81"/>
    <w:rsid w:val="00A841CA"/>
    <w:rsid w:val="00A87A07"/>
    <w:rsid w:val="00A87F0B"/>
    <w:rsid w:val="00A916AA"/>
    <w:rsid w:val="00A9337D"/>
    <w:rsid w:val="00A9504A"/>
    <w:rsid w:val="00A97009"/>
    <w:rsid w:val="00A97DD5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6338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23BA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594D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647D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0877"/>
    <w:rsid w:val="00D61CAF"/>
    <w:rsid w:val="00D62748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1028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068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6</cp:revision>
  <cp:lastPrinted>2025-04-07T11:25:00Z</cp:lastPrinted>
  <dcterms:created xsi:type="dcterms:W3CDTF">2024-11-04T13:31:00Z</dcterms:created>
  <dcterms:modified xsi:type="dcterms:W3CDTF">2025-04-07T11:26:00Z</dcterms:modified>
</cp:coreProperties>
</file>