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75E2F8A" w14:textId="2B0F3538" w:rsidR="00155D9A" w:rsidRPr="00625A65" w:rsidRDefault="00625A65" w:rsidP="00625A65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technika</w:t>
      </w:r>
    </w:p>
    <w:p w14:paraId="652B58D8" w14:textId="3871F8AF" w:rsidR="000A1DEE" w:rsidRPr="002833C6" w:rsidRDefault="000A1DEE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>
        <w:rPr>
          <w:rFonts w:ascii="Verdana" w:hAnsi="Verdana"/>
          <w:sz w:val="24"/>
          <w:szCs w:val="24"/>
        </w:rPr>
        <w:t>pełnym wymiarze czasu pracy</w:t>
      </w:r>
      <w:r w:rsidR="00E214C6">
        <w:rPr>
          <w:rFonts w:ascii="Verdana" w:hAnsi="Verdana"/>
          <w:sz w:val="24"/>
          <w:szCs w:val="24"/>
        </w:rPr>
        <w:t xml:space="preserve">      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85718A" w:rsidRDefault="008C2AA3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85718A">
        <w:rPr>
          <w:rFonts w:ascii="Verdana" w:hAnsi="Verdana"/>
          <w:b/>
          <w:sz w:val="24"/>
          <w:szCs w:val="24"/>
        </w:rPr>
        <w:t>M</w:t>
      </w:r>
      <w:r w:rsidR="0020737B" w:rsidRPr="0085718A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85718A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85718A">
        <w:rPr>
          <w:rFonts w:ascii="Verdana" w:hAnsi="Verdana"/>
          <w:sz w:val="24"/>
          <w:szCs w:val="24"/>
        </w:rPr>
        <w:t>rue</w:t>
      </w:r>
      <w:proofErr w:type="spellEnd"/>
      <w:r w:rsidR="00226C08" w:rsidRPr="0085718A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85718A">
        <w:rPr>
          <w:rFonts w:ascii="Verdana" w:hAnsi="Verdana"/>
          <w:sz w:val="24"/>
          <w:szCs w:val="24"/>
        </w:rPr>
        <w:t>Lauriston</w:t>
      </w:r>
      <w:proofErr w:type="spellEnd"/>
      <w:r w:rsidR="00226C08" w:rsidRPr="0085718A">
        <w:rPr>
          <w:rFonts w:ascii="Verdana" w:hAnsi="Verdana"/>
          <w:sz w:val="24"/>
          <w:szCs w:val="24"/>
        </w:rPr>
        <w:t>, 75116 Paryż</w:t>
      </w:r>
      <w:r w:rsidR="00A37804" w:rsidRPr="0085718A">
        <w:rPr>
          <w:rFonts w:ascii="Verdana" w:hAnsi="Verdana"/>
          <w:sz w:val="24"/>
          <w:szCs w:val="24"/>
        </w:rPr>
        <w:t xml:space="preserve">, </w:t>
      </w:r>
      <w:r w:rsidR="00226C08" w:rsidRPr="0085718A">
        <w:rPr>
          <w:rFonts w:ascii="Verdana" w:hAnsi="Verdana"/>
          <w:sz w:val="24"/>
          <w:szCs w:val="24"/>
        </w:rPr>
        <w:t>Francja</w:t>
      </w:r>
    </w:p>
    <w:p w14:paraId="682B7102" w14:textId="6C0F449E" w:rsidR="008C2AA3" w:rsidRPr="0085718A" w:rsidRDefault="008C2AA3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8571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D71DB" w:rsidRPr="0085718A">
        <w:rPr>
          <w:rFonts w:ascii="Verdana" w:hAnsi="Verdana"/>
          <w:sz w:val="24"/>
          <w:szCs w:val="24"/>
        </w:rPr>
        <w:t>od zaraz</w:t>
      </w:r>
    </w:p>
    <w:p w14:paraId="5EF18FAD" w14:textId="6D8B7268" w:rsidR="00D1263D" w:rsidRPr="0079505C" w:rsidRDefault="009A5036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b/>
          <w:sz w:val="24"/>
          <w:szCs w:val="24"/>
        </w:rPr>
        <w:t>Podstawa zatrudnienia:</w:t>
      </w:r>
      <w:r w:rsidR="0020737B" w:rsidRPr="0079505C">
        <w:rPr>
          <w:rFonts w:ascii="Verdana" w:hAnsi="Verdana"/>
          <w:b/>
          <w:sz w:val="24"/>
          <w:szCs w:val="24"/>
        </w:rPr>
        <w:t xml:space="preserve"> </w:t>
      </w:r>
      <w:r w:rsidRPr="0079505C">
        <w:rPr>
          <w:rFonts w:ascii="Verdana" w:hAnsi="Verdana"/>
          <w:sz w:val="24"/>
          <w:szCs w:val="24"/>
        </w:rPr>
        <w:t>umowa o pracę na czas określony</w:t>
      </w:r>
      <w:r w:rsidR="00226C08" w:rsidRPr="0079505C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79505C">
        <w:rPr>
          <w:rFonts w:ascii="Verdana" w:hAnsi="Verdana"/>
          <w:sz w:val="24"/>
          <w:szCs w:val="24"/>
        </w:rPr>
        <w:t xml:space="preserve"> </w:t>
      </w:r>
      <w:r w:rsidR="0085718A" w:rsidRPr="0079505C">
        <w:rPr>
          <w:rFonts w:ascii="Verdana" w:hAnsi="Verdana"/>
          <w:sz w:val="24"/>
          <w:szCs w:val="24"/>
        </w:rPr>
        <w:t>(w tym okres próbny)</w:t>
      </w:r>
    </w:p>
    <w:p w14:paraId="65A63058" w14:textId="28D31BDB" w:rsidR="00D1263D" w:rsidRPr="0079505C" w:rsidRDefault="00D1263D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b/>
          <w:sz w:val="24"/>
          <w:szCs w:val="24"/>
        </w:rPr>
        <w:t>Warunki pobytowe:</w:t>
      </w:r>
      <w:r w:rsidRPr="0079505C">
        <w:rPr>
          <w:rFonts w:ascii="Verdana" w:hAnsi="Verdana"/>
          <w:sz w:val="24"/>
          <w:szCs w:val="24"/>
        </w:rPr>
        <w:t xml:space="preserve"> pracodawca zapewnia mieszkanie służbowe </w:t>
      </w:r>
      <w:r w:rsidR="0063038B" w:rsidRPr="0079505C">
        <w:rPr>
          <w:rFonts w:ascii="Verdana" w:hAnsi="Verdana"/>
          <w:sz w:val="24"/>
          <w:szCs w:val="24"/>
        </w:rPr>
        <w:t xml:space="preserve">          </w:t>
      </w:r>
      <w:r w:rsidRPr="0079505C">
        <w:rPr>
          <w:rFonts w:ascii="Verdana" w:hAnsi="Verdana"/>
          <w:sz w:val="24"/>
          <w:szCs w:val="24"/>
        </w:rPr>
        <w:t>w ramach użyczenia</w:t>
      </w:r>
    </w:p>
    <w:p w14:paraId="1320B949" w14:textId="77777777" w:rsidR="00F00179" w:rsidRPr="0079505C" w:rsidRDefault="00F00179" w:rsidP="0085718A">
      <w:pPr>
        <w:spacing w:line="276" w:lineRule="auto"/>
        <w:jc w:val="both"/>
        <w:rPr>
          <w:rFonts w:ascii="Verdana" w:hAnsi="Verdana"/>
          <w:bCs/>
          <w:color w:val="000000"/>
        </w:rPr>
      </w:pPr>
    </w:p>
    <w:p w14:paraId="6970CFA1" w14:textId="77777777" w:rsidR="00F00179" w:rsidRPr="0079505C" w:rsidRDefault="00F00179" w:rsidP="0085718A">
      <w:pPr>
        <w:pStyle w:val="Nagwek1"/>
        <w:jc w:val="both"/>
        <w:rPr>
          <w:sz w:val="24"/>
          <w:szCs w:val="24"/>
        </w:rPr>
      </w:pPr>
      <w:r w:rsidRPr="0079505C">
        <w:rPr>
          <w:sz w:val="24"/>
          <w:szCs w:val="24"/>
        </w:rPr>
        <w:t>Do głównych zadań osoby zatrudnionej na tym stanowisku będzie należało:</w:t>
      </w:r>
    </w:p>
    <w:p w14:paraId="4B2FA03D" w14:textId="77777777" w:rsidR="00BE552C" w:rsidRPr="0079505C" w:rsidRDefault="00BE552C" w:rsidP="00BE552C"/>
    <w:p w14:paraId="62EA4A09" w14:textId="6B156B89" w:rsidR="00155D9A" w:rsidRPr="0079505C" w:rsidRDefault="001B09EB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sz w:val="24"/>
        </w:rPr>
        <w:t>wykonywanie napraw i bieżących konserwacji urządzeń i instalacji w Stacji i jej pokojach gościnnych oraz zgłaszanie potrzeb w zakresie remontów</w:t>
      </w:r>
      <w:r w:rsidR="0085718A" w:rsidRPr="0079505C">
        <w:rPr>
          <w:rFonts w:ascii="Verdana" w:hAnsi="Verdana"/>
          <w:sz w:val="24"/>
          <w:szCs w:val="24"/>
        </w:rPr>
        <w:t>;</w:t>
      </w:r>
    </w:p>
    <w:p w14:paraId="67A8D392" w14:textId="556F21E7" w:rsidR="00155D9A" w:rsidRPr="0079505C" w:rsidRDefault="001B09EB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sz w:val="24"/>
        </w:rPr>
        <w:t>zabezpieczenie prawidłowego funkcjonowania wszystkich urządzeń i instalacji, bieżąca współpraca z firmami dokonującymi konserwacji posiadanego sprzętu i urządzeń oraz zgłaszanie nieprawidłowości wymagających decyzji przełożonych</w:t>
      </w:r>
      <w:r w:rsidR="0085718A" w:rsidRPr="0079505C">
        <w:rPr>
          <w:rFonts w:ascii="Verdana" w:hAnsi="Verdana"/>
          <w:sz w:val="24"/>
          <w:szCs w:val="24"/>
        </w:rPr>
        <w:t>;</w:t>
      </w:r>
    </w:p>
    <w:p w14:paraId="1315E267" w14:textId="70DC58D0" w:rsidR="00155D9A" w:rsidRPr="0079505C" w:rsidRDefault="001B09EB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sz w:val="24"/>
        </w:rPr>
        <w:t>przygotowywanie sali konferencyjnej do organizowanych przez Stację spotkań naukowych i konferencji, pomoc w obsłudze tych spotkań oraz porządkowanie po ich zakończeniu</w:t>
      </w:r>
      <w:r w:rsidR="0085718A" w:rsidRPr="0079505C">
        <w:rPr>
          <w:rFonts w:ascii="Verdana" w:hAnsi="Verdana"/>
          <w:sz w:val="24"/>
          <w:szCs w:val="24"/>
        </w:rPr>
        <w:t>;</w:t>
      </w:r>
    </w:p>
    <w:p w14:paraId="6A0AE569" w14:textId="77777777" w:rsidR="0079505C" w:rsidRPr="0079505C" w:rsidRDefault="001B09EB" w:rsidP="0079505C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sz w:val="24"/>
        </w:rPr>
        <w:t>dokonywanie zakupów środków czystości i artykułów gospodarczych zgodnie z otrzymanym zapotrzebowaniem</w:t>
      </w:r>
      <w:r w:rsidR="00FB0C65" w:rsidRPr="0079505C">
        <w:rPr>
          <w:rFonts w:ascii="Verdana" w:hAnsi="Verdana" w:cs="Arial"/>
          <w:sz w:val="24"/>
          <w:szCs w:val="24"/>
        </w:rPr>
        <w:t>;</w:t>
      </w:r>
    </w:p>
    <w:p w14:paraId="390FF95B" w14:textId="0271E2AE" w:rsidR="0085718A" w:rsidRPr="0079505C" w:rsidRDefault="001B09EB" w:rsidP="0079505C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sz w:val="24"/>
        </w:rPr>
        <w:t>prowadzenie magazynu pościeli</w:t>
      </w:r>
      <w:r w:rsidR="0079505C" w:rsidRPr="0079505C">
        <w:rPr>
          <w:rFonts w:ascii="Verdana" w:hAnsi="Verdana" w:cs="Arial"/>
          <w:sz w:val="24"/>
          <w:szCs w:val="24"/>
        </w:rPr>
        <w:t xml:space="preserve"> </w:t>
      </w:r>
      <w:r w:rsidR="0079505C" w:rsidRPr="0079505C">
        <w:rPr>
          <w:rFonts w:ascii="Verdana" w:hAnsi="Verdana"/>
          <w:sz w:val="24"/>
        </w:rPr>
        <w:t>wraz z weryfikacją ilości dostarczonej pościeli oraz zgłaszanie dostawcy ew. różnic;</w:t>
      </w:r>
    </w:p>
    <w:p w14:paraId="61E4046D" w14:textId="68F0C4F6" w:rsidR="0085718A" w:rsidRPr="0079505C" w:rsidRDefault="001B09EB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sz w:val="24"/>
        </w:rPr>
        <w:t>prowadzenie magazynu środków czystości i artykułów gospodarczych oraz prowadzenie ewidencji ilościowej materiałów</w:t>
      </w:r>
      <w:r w:rsidR="0085718A" w:rsidRPr="0079505C">
        <w:rPr>
          <w:rFonts w:ascii="Verdana" w:hAnsi="Verdana" w:cs="Arial"/>
          <w:sz w:val="24"/>
          <w:szCs w:val="24"/>
        </w:rPr>
        <w:t>;</w:t>
      </w:r>
    </w:p>
    <w:p w14:paraId="66F97591" w14:textId="6C4773B2" w:rsidR="001B09EB" w:rsidRPr="0079505C" w:rsidRDefault="001B09EB" w:rsidP="00BE552C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79505C">
        <w:rPr>
          <w:rFonts w:ascii="Verdana" w:hAnsi="Verdana"/>
          <w:sz w:val="24"/>
        </w:rPr>
        <w:t>dbanie o zieleńce znajdujące się na terenie Stacji i o porządek w obejściu Stacji oraz wystawianie pojemników z odpadami</w:t>
      </w:r>
      <w:r w:rsidRPr="0079505C">
        <w:rPr>
          <w:rFonts w:ascii="Verdana" w:hAnsi="Verdana" w:cs="Arial"/>
          <w:sz w:val="24"/>
          <w:szCs w:val="24"/>
        </w:rPr>
        <w:t>.</w:t>
      </w:r>
    </w:p>
    <w:p w14:paraId="5D9BC10C" w14:textId="77777777" w:rsidR="006D4E29" w:rsidRPr="00625A65" w:rsidRDefault="006D4E29" w:rsidP="006D4E29">
      <w:pPr>
        <w:pStyle w:val="Akapitzlist"/>
        <w:ind w:left="417"/>
        <w:jc w:val="both"/>
        <w:rPr>
          <w:rFonts w:ascii="Verdana" w:hAnsi="Verdana"/>
          <w:sz w:val="24"/>
          <w:szCs w:val="24"/>
          <w:highlight w:val="yellow"/>
        </w:rPr>
      </w:pPr>
    </w:p>
    <w:p w14:paraId="163DE6FD" w14:textId="59C9AD57" w:rsidR="00F00179" w:rsidRPr="001B09EB" w:rsidRDefault="00F00179" w:rsidP="0040720B">
      <w:pPr>
        <w:pStyle w:val="Nagwek1"/>
        <w:jc w:val="left"/>
        <w:rPr>
          <w:sz w:val="24"/>
          <w:szCs w:val="24"/>
        </w:rPr>
      </w:pPr>
      <w:r w:rsidRPr="001B09EB">
        <w:rPr>
          <w:sz w:val="24"/>
          <w:szCs w:val="24"/>
        </w:rPr>
        <w:t>Wymagania</w:t>
      </w:r>
      <w:r w:rsidR="000A1DEE" w:rsidRPr="001B09EB">
        <w:rPr>
          <w:sz w:val="24"/>
          <w:szCs w:val="24"/>
        </w:rPr>
        <w:t xml:space="preserve"> niezbędne</w:t>
      </w:r>
      <w:r w:rsidRPr="001B09EB">
        <w:rPr>
          <w:sz w:val="24"/>
          <w:szCs w:val="24"/>
        </w:rPr>
        <w:t>:</w:t>
      </w:r>
    </w:p>
    <w:p w14:paraId="5FD32D2F" w14:textId="77777777" w:rsidR="00817A73" w:rsidRPr="00625A65" w:rsidRDefault="00817A73" w:rsidP="0040720B">
      <w:pPr>
        <w:spacing w:line="276" w:lineRule="auto"/>
        <w:rPr>
          <w:rFonts w:ascii="Verdana" w:hAnsi="Verdana"/>
          <w:b/>
          <w:bCs/>
          <w:highlight w:val="yellow"/>
        </w:rPr>
      </w:pPr>
    </w:p>
    <w:p w14:paraId="0785ED8D" w14:textId="786B48CD" w:rsidR="00B20FB6" w:rsidRPr="00F379C0" w:rsidRDefault="00B20FB6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wykształcenie min. zawodowe o profilu elektrycznym, mechanicznym lub budowlanym;</w:t>
      </w:r>
    </w:p>
    <w:p w14:paraId="28AF871A" w14:textId="140F10E4" w:rsidR="00155D9A" w:rsidRPr="00F379C0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lastRenderedPageBreak/>
        <w:t xml:space="preserve">znajomość języka francuskiego </w:t>
      </w:r>
      <w:r w:rsidR="00B20FB6" w:rsidRPr="00F379C0">
        <w:rPr>
          <w:rFonts w:ascii="Verdana" w:eastAsia="Bookman Old Style" w:hAnsi="Verdana" w:cs="Bookman Old Style"/>
          <w:sz w:val="24"/>
          <w:szCs w:val="24"/>
        </w:rPr>
        <w:t xml:space="preserve">pozwalająca na komunikację </w:t>
      </w:r>
      <w:r w:rsidR="001149C3">
        <w:rPr>
          <w:rFonts w:ascii="Verdana" w:eastAsia="Bookman Old Style" w:hAnsi="Verdana" w:cs="Bookman Old Style"/>
          <w:sz w:val="24"/>
          <w:szCs w:val="24"/>
        </w:rPr>
        <w:t xml:space="preserve">                  </w:t>
      </w:r>
      <w:r w:rsidR="00B20FB6" w:rsidRPr="00F379C0">
        <w:rPr>
          <w:rFonts w:ascii="Verdana" w:eastAsia="Bookman Old Style" w:hAnsi="Verdana" w:cs="Bookman Old Style"/>
          <w:sz w:val="24"/>
          <w:szCs w:val="24"/>
        </w:rPr>
        <w:t>z dostawcami towarów i usług lub gotowość do nauki języka w stopniu komunikatywnym;</w:t>
      </w:r>
    </w:p>
    <w:p w14:paraId="70DEC2CA" w14:textId="4A4C97E1" w:rsidR="00155D9A" w:rsidRPr="00F379C0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 xml:space="preserve">min. </w:t>
      </w:r>
      <w:r w:rsidR="0079505C" w:rsidRPr="00F379C0">
        <w:rPr>
          <w:rFonts w:ascii="Verdana" w:eastAsia="Bookman Old Style" w:hAnsi="Verdana" w:cs="Bookman Old Style"/>
          <w:sz w:val="24"/>
          <w:szCs w:val="24"/>
        </w:rPr>
        <w:t>3</w:t>
      </w:r>
      <w:r w:rsidRPr="00F379C0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="0079505C" w:rsidRPr="00F379C0">
        <w:rPr>
          <w:rFonts w:ascii="Verdana" w:eastAsia="Bookman Old Style" w:hAnsi="Verdana" w:cs="Bookman Old Style"/>
          <w:sz w:val="24"/>
          <w:szCs w:val="24"/>
        </w:rPr>
        <w:t xml:space="preserve">lata </w:t>
      </w:r>
      <w:r w:rsidRPr="00F379C0">
        <w:rPr>
          <w:rFonts w:ascii="Verdana" w:eastAsia="Bookman Old Style" w:hAnsi="Verdana" w:cs="Bookman Old Style"/>
          <w:sz w:val="24"/>
          <w:szCs w:val="24"/>
        </w:rPr>
        <w:t>doświadczenia w pracy zawodowej</w:t>
      </w:r>
      <w:r w:rsidR="00711A66" w:rsidRPr="00F379C0">
        <w:rPr>
          <w:rFonts w:ascii="Verdana" w:eastAsia="Bookman Old Style" w:hAnsi="Verdana" w:cs="Bookman Old Style"/>
          <w:sz w:val="24"/>
          <w:szCs w:val="24"/>
        </w:rPr>
        <w:t>;</w:t>
      </w:r>
    </w:p>
    <w:p w14:paraId="2CE3B120" w14:textId="43118066" w:rsidR="00155D9A" w:rsidRPr="00F379C0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</w:t>
      </w:r>
      <w:r w:rsidR="00711A66" w:rsidRPr="00F379C0">
        <w:rPr>
          <w:rFonts w:ascii="Verdana" w:eastAsia="Bookman Old Style" w:hAnsi="Verdana" w:cs="Bookman Old Style"/>
          <w:sz w:val="24"/>
          <w:szCs w:val="24"/>
        </w:rPr>
        <w:t>y;</w:t>
      </w:r>
    </w:p>
    <w:p w14:paraId="563CC4BA" w14:textId="645AD196" w:rsidR="00F379C0" w:rsidRPr="00F379C0" w:rsidRDefault="00F379C0" w:rsidP="00F379C0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z</w:t>
      </w:r>
      <w:r w:rsidR="0079505C" w:rsidRPr="00F379C0">
        <w:rPr>
          <w:rFonts w:ascii="Verdana" w:eastAsia="Bookman Old Style" w:hAnsi="Verdana" w:cs="Bookman Old Style"/>
          <w:sz w:val="24"/>
          <w:szCs w:val="24"/>
        </w:rPr>
        <w:t>nakomita organizacja pracy oraz umiejętność pracy w zespole</w:t>
      </w:r>
      <w:r>
        <w:rPr>
          <w:rFonts w:ascii="Verdana" w:eastAsia="Bookman Old Style" w:hAnsi="Verdana" w:cs="Bookman Old Style"/>
          <w:sz w:val="24"/>
          <w:szCs w:val="24"/>
        </w:rPr>
        <w:t>;</w:t>
      </w:r>
    </w:p>
    <w:p w14:paraId="11BC7FFD" w14:textId="0F77A088" w:rsidR="00F379C0" w:rsidRPr="00F379C0" w:rsidRDefault="00F379C0" w:rsidP="00F379C0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hAnsi="Verdana"/>
          <w:sz w:val="24"/>
          <w:szCs w:val="24"/>
        </w:rPr>
        <w:t>kreatywność i umiejętność skutecznej komunikacji</w:t>
      </w:r>
      <w:r>
        <w:rPr>
          <w:rFonts w:ascii="Verdana" w:hAnsi="Verdana"/>
          <w:sz w:val="24"/>
          <w:szCs w:val="24"/>
        </w:rPr>
        <w:t>;</w:t>
      </w:r>
    </w:p>
    <w:p w14:paraId="47AFC4C2" w14:textId="4D88B3B0" w:rsidR="0079505C" w:rsidRPr="00F379C0" w:rsidRDefault="0079505C" w:rsidP="0079505C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umiejętność pracy pod presją czasu;</w:t>
      </w:r>
    </w:p>
    <w:p w14:paraId="4D893FC2" w14:textId="77777777" w:rsidR="0079505C" w:rsidRPr="00F379C0" w:rsidRDefault="0079505C" w:rsidP="0079505C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wysoki poziom kultury osobistej;</w:t>
      </w:r>
    </w:p>
    <w:p w14:paraId="661759D0" w14:textId="77777777" w:rsidR="0079505C" w:rsidRPr="00F379C0" w:rsidRDefault="0079505C" w:rsidP="0079505C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dyspozycyjność;</w:t>
      </w:r>
    </w:p>
    <w:p w14:paraId="7D6DBDC4" w14:textId="6B9105DB" w:rsidR="00155D9A" w:rsidRPr="0079505C" w:rsidRDefault="00155D9A" w:rsidP="0079505C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hAnsi="Verdana"/>
          <w:sz w:val="24"/>
          <w:szCs w:val="24"/>
        </w:rPr>
        <w:t>gotowość do rozpoczęcia pracy</w:t>
      </w:r>
      <w:r w:rsidR="00D62C0F" w:rsidRPr="00F379C0">
        <w:rPr>
          <w:rFonts w:ascii="Verdana" w:hAnsi="Verdana"/>
          <w:sz w:val="24"/>
          <w:szCs w:val="24"/>
        </w:rPr>
        <w:t xml:space="preserve"> </w:t>
      </w:r>
      <w:r w:rsidRPr="00F379C0">
        <w:rPr>
          <w:rFonts w:ascii="Verdana" w:hAnsi="Verdana"/>
          <w:sz w:val="24"/>
          <w:szCs w:val="24"/>
        </w:rPr>
        <w:t>w ramach delegowania do pracy na prawie</w:t>
      </w:r>
      <w:r w:rsidR="009E06F8" w:rsidRPr="00F379C0">
        <w:rPr>
          <w:rFonts w:ascii="Verdana" w:hAnsi="Verdana"/>
          <w:sz w:val="24"/>
          <w:szCs w:val="24"/>
        </w:rPr>
        <w:t xml:space="preserve"> </w:t>
      </w:r>
      <w:r w:rsidRPr="00F379C0">
        <w:rPr>
          <w:rFonts w:ascii="Verdana" w:hAnsi="Verdana"/>
          <w:sz w:val="24"/>
          <w:szCs w:val="24"/>
        </w:rPr>
        <w:t>polskim (konieczność</w:t>
      </w:r>
      <w:r w:rsidRPr="0079505C">
        <w:rPr>
          <w:rFonts w:ascii="Verdana" w:hAnsi="Verdana"/>
          <w:sz w:val="24"/>
          <w:szCs w:val="24"/>
        </w:rPr>
        <w:t xml:space="preserve"> posiadania polskiej rezydencji podatkowej)</w:t>
      </w:r>
      <w:r w:rsidR="00A777CA" w:rsidRPr="0079505C">
        <w:rPr>
          <w:rFonts w:ascii="Verdana" w:hAnsi="Verdana"/>
          <w:sz w:val="24"/>
          <w:szCs w:val="24"/>
        </w:rPr>
        <w:t>.</w:t>
      </w:r>
    </w:p>
    <w:p w14:paraId="452DDC76" w14:textId="77777777" w:rsidR="00155D9A" w:rsidRPr="0079505C" w:rsidRDefault="00155D9A" w:rsidP="00155D9A">
      <w:pPr>
        <w:rPr>
          <w:rFonts w:ascii="Verdana" w:eastAsia="Bookman Old Style" w:hAnsi="Verdana" w:cs="Bookman Old Style"/>
          <w:lang w:eastAsia="en-US"/>
        </w:rPr>
      </w:pPr>
    </w:p>
    <w:p w14:paraId="66F3754F" w14:textId="15798C4F" w:rsidR="00E06710" w:rsidRPr="0079505C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79505C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68263537" w14:textId="36EC801E" w:rsidR="0079505C" w:rsidRPr="00F379C0" w:rsidRDefault="0079505C" w:rsidP="0079505C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doświadczenie zawodowe na podobnym stanowisku</w:t>
      </w:r>
      <w:r w:rsidR="00F379C0">
        <w:rPr>
          <w:rFonts w:ascii="Verdana" w:eastAsia="Bookman Old Style" w:hAnsi="Verdana" w:cs="Bookman Old Style"/>
          <w:sz w:val="24"/>
          <w:szCs w:val="24"/>
        </w:rPr>
        <w:t>;</w:t>
      </w:r>
    </w:p>
    <w:p w14:paraId="6266D1D4" w14:textId="29FBCBDA" w:rsidR="0079505C" w:rsidRPr="00F379C0" w:rsidRDefault="0079505C" w:rsidP="0079505C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umiejętność czytania dokumentacji technicznej</w:t>
      </w:r>
      <w:r w:rsidR="00F379C0">
        <w:rPr>
          <w:rFonts w:ascii="Verdana" w:eastAsia="Bookman Old Style" w:hAnsi="Verdana" w:cs="Bookman Old Style"/>
          <w:sz w:val="24"/>
          <w:szCs w:val="24"/>
        </w:rPr>
        <w:t>;</w:t>
      </w:r>
    </w:p>
    <w:p w14:paraId="611937B5" w14:textId="75339887" w:rsidR="0079505C" w:rsidRPr="00F379C0" w:rsidRDefault="0079505C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  <w:u w:val="single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znajomość instalacji elektrycznych, wentylacyjnych, grzewczych oraz wodnokanalizacyjnych</w:t>
      </w:r>
      <w:r w:rsidR="00F379C0">
        <w:rPr>
          <w:rFonts w:ascii="Verdana" w:eastAsia="Bookman Old Style" w:hAnsi="Verdana" w:cs="Bookman Old Style"/>
          <w:sz w:val="24"/>
          <w:szCs w:val="24"/>
        </w:rPr>
        <w:t>;</w:t>
      </w:r>
    </w:p>
    <w:p w14:paraId="4CFD7885" w14:textId="77777777" w:rsidR="00B20FB6" w:rsidRPr="00F379C0" w:rsidRDefault="00155D9A" w:rsidP="00B20FB6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  <w:u w:val="single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 xml:space="preserve">udokumentowane praktyki, staże </w:t>
      </w:r>
      <w:r w:rsidR="00B20FB6" w:rsidRPr="00F379C0">
        <w:rPr>
          <w:rFonts w:ascii="Verdana" w:eastAsia="Bookman Old Style" w:hAnsi="Verdana" w:cs="Bookman Old Style"/>
          <w:sz w:val="24"/>
          <w:szCs w:val="24"/>
        </w:rPr>
        <w:t xml:space="preserve">lub </w:t>
      </w:r>
      <w:r w:rsidRPr="00F379C0">
        <w:rPr>
          <w:rFonts w:ascii="Verdana" w:eastAsia="Bookman Old Style" w:hAnsi="Verdana" w:cs="Bookman Old Style"/>
          <w:sz w:val="24"/>
          <w:szCs w:val="24"/>
        </w:rPr>
        <w:t>pobyty zawodowe we Francji lub innym kraju frankofońskim</w:t>
      </w:r>
      <w:r w:rsidR="00B20FB6" w:rsidRPr="00F379C0">
        <w:rPr>
          <w:rFonts w:ascii="Verdana" w:eastAsia="Bookman Old Style" w:hAnsi="Verdana" w:cs="Bookman Old Style"/>
          <w:sz w:val="24"/>
          <w:szCs w:val="24"/>
        </w:rPr>
        <w:t>;</w:t>
      </w:r>
    </w:p>
    <w:p w14:paraId="52799BAC" w14:textId="104813F5" w:rsidR="00155D9A" w:rsidRPr="00F379C0" w:rsidRDefault="00B20FB6" w:rsidP="00155D9A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  <w:u w:val="single"/>
        </w:rPr>
      </w:pPr>
      <w:r w:rsidRPr="00F379C0">
        <w:rPr>
          <w:rFonts w:ascii="Verdana" w:eastAsia="Bookman Old Style" w:hAnsi="Verdana" w:cs="Bookman Old Style"/>
          <w:sz w:val="24"/>
          <w:szCs w:val="24"/>
        </w:rPr>
        <w:t>udokumentowana współpraca zawodowa z partnerami z krajów francuskojęzycznych</w:t>
      </w:r>
      <w:r w:rsidR="00F379C0">
        <w:rPr>
          <w:rFonts w:ascii="Verdana" w:eastAsia="Bookman Old Style" w:hAnsi="Verdana" w:cs="Bookman Old Style"/>
          <w:sz w:val="24"/>
          <w:szCs w:val="24"/>
        </w:rPr>
        <w:t>.</w:t>
      </w:r>
      <w:r w:rsidRPr="00F379C0">
        <w:rPr>
          <w:rFonts w:ascii="Verdana" w:eastAsia="Bookman Old Style" w:hAnsi="Verdana" w:cs="Bookman Old Style"/>
          <w:sz w:val="24"/>
          <w:szCs w:val="24"/>
        </w:rPr>
        <w:t xml:space="preserve"> </w:t>
      </w:r>
    </w:p>
    <w:p w14:paraId="7B98226F" w14:textId="77777777" w:rsidR="00F379C0" w:rsidRPr="00F379C0" w:rsidRDefault="00F379C0" w:rsidP="00F379C0">
      <w:pPr>
        <w:pStyle w:val="Akapitzlist"/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  <w:u w:val="single"/>
        </w:rPr>
      </w:pPr>
    </w:p>
    <w:p w14:paraId="14C2EEEF" w14:textId="77777777" w:rsidR="00F379C0" w:rsidRDefault="00F379C0" w:rsidP="00F379C0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bookmarkStart w:id="0" w:name="_Hlk194506536"/>
      <w:bookmarkStart w:id="1" w:name="_Hlk194506546"/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155500E6" w14:textId="77777777" w:rsidR="00F379C0" w:rsidRDefault="00F379C0" w:rsidP="00F379C0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8" w:history="1">
        <w:r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bookmarkEnd w:id="0"/>
      <w:r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0C3A3491" w14:textId="77777777" w:rsidR="00F379C0" w:rsidRDefault="00F379C0" w:rsidP="00F379C0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</w:p>
    <w:p w14:paraId="4F4ABBD8" w14:textId="21B4FCA7" w:rsidR="00BB5585" w:rsidRPr="00D62C0F" w:rsidRDefault="00F379C0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  <w:bookmarkEnd w:id="1"/>
    </w:p>
    <w:p w14:paraId="5E7FECD5" w14:textId="5B81A221" w:rsidR="00D62C0F" w:rsidRPr="00D62C0F" w:rsidRDefault="00074B8F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życiorys</w:t>
      </w:r>
      <w:r w:rsidR="00D62C0F" w:rsidRPr="00D62C0F">
        <w:rPr>
          <w:rFonts w:ascii="Verdana" w:hAnsi="Verdana"/>
          <w:sz w:val="24"/>
          <w:szCs w:val="24"/>
        </w:rPr>
        <w:t xml:space="preserve"> (CV)</w:t>
      </w:r>
      <w:r w:rsidRPr="00D62C0F">
        <w:rPr>
          <w:rFonts w:ascii="Verdana" w:hAnsi="Verdana"/>
          <w:sz w:val="24"/>
          <w:szCs w:val="24"/>
        </w:rPr>
        <w:t xml:space="preserve"> w języku polskim zawierający informacje, o których mowa w art. 22</w:t>
      </w:r>
      <w:r w:rsidRPr="00D62C0F">
        <w:rPr>
          <w:rFonts w:ascii="Verdana" w:hAnsi="Verdana"/>
          <w:sz w:val="24"/>
          <w:szCs w:val="24"/>
          <w:vertAlign w:val="superscript"/>
        </w:rPr>
        <w:t>1</w:t>
      </w:r>
      <w:r w:rsidRPr="00D62C0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 w:rsidRPr="00D62C0F">
        <w:rPr>
          <w:rFonts w:ascii="Verdana" w:hAnsi="Verdana"/>
          <w:sz w:val="24"/>
          <w:szCs w:val="24"/>
        </w:rPr>
        <w:t> </w:t>
      </w:r>
      <w:r w:rsidRPr="00D62C0F">
        <w:rPr>
          <w:rFonts w:ascii="Verdana" w:hAnsi="Verdana"/>
          <w:sz w:val="24"/>
          <w:szCs w:val="24"/>
        </w:rPr>
        <w:t>202</w:t>
      </w:r>
      <w:r w:rsidR="00297E45" w:rsidRPr="00D62C0F">
        <w:rPr>
          <w:rFonts w:ascii="Verdana" w:hAnsi="Verdana"/>
          <w:sz w:val="24"/>
          <w:szCs w:val="24"/>
        </w:rPr>
        <w:t>3</w:t>
      </w:r>
      <w:r w:rsidRPr="00D62C0F">
        <w:rPr>
          <w:rFonts w:ascii="Verdana" w:hAnsi="Verdana"/>
          <w:sz w:val="24"/>
          <w:szCs w:val="24"/>
        </w:rPr>
        <w:t xml:space="preserve"> r. poz. 1</w:t>
      </w:r>
      <w:r w:rsidR="00297E45" w:rsidRPr="00D62C0F">
        <w:rPr>
          <w:rFonts w:ascii="Verdana" w:hAnsi="Verdana"/>
          <w:sz w:val="24"/>
          <w:szCs w:val="24"/>
        </w:rPr>
        <w:t>465, dalej KP</w:t>
      </w:r>
      <w:r w:rsidRPr="00D62C0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</w:t>
      </w:r>
      <w:r w:rsidR="00D62C0F" w:rsidRPr="00D62C0F">
        <w:rPr>
          <w:rFonts w:ascii="Verdana" w:hAnsi="Verdana"/>
          <w:sz w:val="24"/>
          <w:szCs w:val="24"/>
        </w:rPr>
        <w:t>;</w:t>
      </w:r>
    </w:p>
    <w:p w14:paraId="4E65B967" w14:textId="678408D8" w:rsidR="00D62C0F" w:rsidRPr="00D62C0F" w:rsidRDefault="00B15BD7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 xml:space="preserve">zgodę na przetwarzanie danych osobowych do celów naboru zgodnie </w:t>
      </w:r>
      <w:r w:rsidR="001149C3">
        <w:rPr>
          <w:rFonts w:ascii="Verdana" w:hAnsi="Verdana"/>
          <w:sz w:val="24"/>
          <w:szCs w:val="24"/>
        </w:rPr>
        <w:t xml:space="preserve">     </w:t>
      </w:r>
      <w:r w:rsidRPr="00D62C0F">
        <w:rPr>
          <w:rFonts w:ascii="Verdana" w:hAnsi="Verdana"/>
          <w:sz w:val="24"/>
          <w:szCs w:val="24"/>
        </w:rPr>
        <w:t>z przepisami Rozporządzenia Parlamentu Europejskiego i Rady (UE) 2016/679 z dnia 27 kwietnia 2016 r. w sprawie ochrony osób fizycznych w</w:t>
      </w:r>
      <w:r w:rsidR="00E06710" w:rsidRPr="00D62C0F">
        <w:rPr>
          <w:rFonts w:ascii="Verdana" w:hAnsi="Verdana"/>
          <w:sz w:val="24"/>
          <w:szCs w:val="24"/>
        </w:rPr>
        <w:t> </w:t>
      </w:r>
      <w:r w:rsidRPr="00D62C0F">
        <w:rPr>
          <w:rFonts w:ascii="Verdana" w:hAnsi="Verdana"/>
          <w:sz w:val="24"/>
          <w:szCs w:val="24"/>
        </w:rPr>
        <w:t>związku z przetwarzaniem danych osobowych i w sprawie swobodnego przepływu takich danych oraz uchylenia dyrektywy 95/46/WE</w:t>
      </w:r>
      <w:r w:rsidR="001149C3">
        <w:rPr>
          <w:rFonts w:ascii="Verdana" w:hAnsi="Verdana"/>
          <w:sz w:val="24"/>
          <w:szCs w:val="24"/>
        </w:rPr>
        <w:t>;</w:t>
      </w:r>
    </w:p>
    <w:p w14:paraId="29B76694" w14:textId="05029047" w:rsidR="00074B8F" w:rsidRPr="00D62C0F" w:rsidRDefault="00074B8F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 w:rsidRPr="00D62C0F">
        <w:rPr>
          <w:rFonts w:ascii="Verdana" w:hAnsi="Verdana"/>
          <w:sz w:val="24"/>
          <w:szCs w:val="24"/>
        </w:rPr>
        <w:t>.</w:t>
      </w: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lastRenderedPageBreak/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3E15EBC2" w:rsidR="009D3E52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PAN Stację Naukową w Paryżu oraz przez Polską Akademię Nauk z siedzibą </w:t>
      </w:r>
      <w:r w:rsidR="001149C3">
        <w:rPr>
          <w:rFonts w:ascii="Verdana" w:hAnsi="Verdana" w:cstheme="minorHAnsi"/>
          <w:b/>
          <w:bCs/>
          <w:i/>
          <w:iCs/>
        </w:rPr>
        <w:t xml:space="preserve">  </w:t>
      </w:r>
      <w:r w:rsidRPr="00AD71DB">
        <w:rPr>
          <w:rFonts w:ascii="Verdana" w:hAnsi="Verdana" w:cstheme="minorHAnsi"/>
          <w:b/>
          <w:bCs/>
          <w:i/>
          <w:iCs/>
        </w:rPr>
        <w:t>w Warszawie</w:t>
      </w:r>
      <w:r w:rsidR="00155D9A"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="00155D9A" w:rsidRPr="00746782">
        <w:rPr>
          <w:rFonts w:ascii="Verdana" w:hAnsi="Verdana" w:cstheme="minorHAnsi"/>
          <w:b/>
          <w:bCs/>
          <w:i/>
          <w:iCs/>
        </w:rPr>
        <w:t>w celu przeprowadzenia postępowania rekrutacyjnego na stanowisko</w:t>
      </w:r>
      <w:r w:rsidR="008C7BF5">
        <w:rPr>
          <w:rFonts w:ascii="Verdana" w:hAnsi="Verdana" w:cstheme="minorHAnsi"/>
          <w:b/>
          <w:bCs/>
          <w:i/>
          <w:iCs/>
        </w:rPr>
        <w:t xml:space="preserve"> technika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759FDD31" w14:textId="77777777" w:rsidR="00155D9A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FD2928F" w14:textId="02205637" w:rsidR="00155D9A" w:rsidRPr="00746782" w:rsidRDefault="00155D9A" w:rsidP="00155D9A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Pr="00AD71DB">
        <w:rPr>
          <w:rFonts w:ascii="Verdana" w:hAnsi="Verdana" w:cstheme="minorHAnsi"/>
          <w:b/>
          <w:bCs/>
          <w:i/>
          <w:iCs/>
        </w:rPr>
        <w:t>PAN Stację Naukową w Paryżu oraz przez Polską Akademię Nauk z siedzibą w Warszawie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6CD3C1D" w14:textId="77777777" w:rsidR="00155D9A" w:rsidRPr="00AD71DB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55DDAAA6" w14:textId="77777777" w:rsidR="009D3E52" w:rsidRDefault="009D3E52" w:rsidP="00E06710">
      <w:pPr>
        <w:pStyle w:val="Tekstpodstawowy2"/>
        <w:spacing w:line="276" w:lineRule="auto"/>
        <w:rPr>
          <w:sz w:val="24"/>
        </w:rPr>
      </w:pPr>
    </w:p>
    <w:p w14:paraId="28E3A4D6" w14:textId="0E12461E" w:rsidR="00CF0BA8" w:rsidRDefault="00BB5585" w:rsidP="00251A3A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</w:t>
      </w:r>
      <w:r w:rsidR="00AD71DB">
        <w:rPr>
          <w:sz w:val="24"/>
        </w:rPr>
        <w:t xml:space="preserve"> przez link </w:t>
      </w:r>
    </w:p>
    <w:p w14:paraId="51BCF2CB" w14:textId="58A5AB57" w:rsidR="00874634" w:rsidRDefault="00AE148C" w:rsidP="00251A3A">
      <w:pPr>
        <w:pStyle w:val="Tekstpodstawowy2"/>
        <w:spacing w:line="276" w:lineRule="auto"/>
        <w:jc w:val="left"/>
      </w:pPr>
      <w:hyperlink r:id="rId9" w:history="1">
        <w:r w:rsidRPr="00780BDD">
          <w:rPr>
            <w:rStyle w:val="Hipercze"/>
          </w:rPr>
          <w:t>https://system.erecruiter.pl/FormTemplates/RecruitmentForm.aspx?WebID=1aee57dd766a431cb3eb79dd13da1d95</w:t>
        </w:r>
      </w:hyperlink>
    </w:p>
    <w:p w14:paraId="6396DBBD" w14:textId="77777777" w:rsidR="00AE148C" w:rsidRDefault="00AE148C" w:rsidP="00251A3A">
      <w:pPr>
        <w:pStyle w:val="Tekstpodstawowy2"/>
        <w:spacing w:line="276" w:lineRule="auto"/>
        <w:jc w:val="left"/>
        <w:rPr>
          <w:sz w:val="24"/>
        </w:rPr>
      </w:pPr>
    </w:p>
    <w:p w14:paraId="1AE4060B" w14:textId="4F5439EF" w:rsidR="00F00179" w:rsidRPr="001149C3" w:rsidRDefault="00F00179" w:rsidP="004567E6">
      <w:pPr>
        <w:pStyle w:val="Tekstpodstawowy2"/>
        <w:spacing w:line="276" w:lineRule="auto"/>
        <w:jc w:val="left"/>
        <w:rPr>
          <w:sz w:val="24"/>
        </w:rPr>
      </w:pPr>
      <w:r w:rsidRPr="001149C3">
        <w:rPr>
          <w:sz w:val="24"/>
        </w:rPr>
        <w:t xml:space="preserve">w terminie </w:t>
      </w:r>
      <w:r w:rsidRPr="001149C3">
        <w:rPr>
          <w:b/>
          <w:sz w:val="24"/>
        </w:rPr>
        <w:t xml:space="preserve">do dnia </w:t>
      </w:r>
      <w:r w:rsidR="00F379C0" w:rsidRPr="001149C3">
        <w:rPr>
          <w:b/>
          <w:sz w:val="24"/>
        </w:rPr>
        <w:t>30</w:t>
      </w:r>
      <w:r w:rsidR="00A777CA" w:rsidRPr="001149C3">
        <w:rPr>
          <w:b/>
          <w:sz w:val="24"/>
        </w:rPr>
        <w:t>.</w:t>
      </w:r>
      <w:r w:rsidR="004567E6" w:rsidRPr="001149C3">
        <w:rPr>
          <w:b/>
          <w:sz w:val="24"/>
        </w:rPr>
        <w:t>04</w:t>
      </w:r>
      <w:r w:rsidR="00155D9A" w:rsidRPr="001149C3">
        <w:rPr>
          <w:b/>
          <w:sz w:val="24"/>
        </w:rPr>
        <w:t>.2025</w:t>
      </w:r>
      <w:r w:rsidRPr="001149C3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C265F4D" w14:textId="03A80ABF" w:rsidR="00155D9A" w:rsidRPr="001149C3" w:rsidRDefault="00155D9A" w:rsidP="00A777C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Zastrzegamy sobie prawo do kontaktu tylko z wybranymi </w:t>
      </w:r>
      <w:r w:rsidR="001149C3">
        <w:rPr>
          <w:rFonts w:ascii="Verdana" w:hAnsi="Verdana"/>
        </w:rPr>
        <w:t>K</w:t>
      </w:r>
      <w:r w:rsidRPr="00746782">
        <w:rPr>
          <w:rFonts w:ascii="Verdana" w:hAnsi="Verdana"/>
        </w:rPr>
        <w:t xml:space="preserve">andydatami oraz prawo do żądania przedłożenia przez Kandydata kopii dokumentów potwierdzających wykształcenie, kwalifikacje zawodowe oraz dokumentów </w:t>
      </w:r>
      <w:r w:rsidRPr="001149C3">
        <w:rPr>
          <w:rFonts w:ascii="Verdana" w:hAnsi="Verdana"/>
        </w:rPr>
        <w:t>potwierdzających przebieg zatrudnienia.</w:t>
      </w:r>
    </w:p>
    <w:p w14:paraId="4722F0B4" w14:textId="77777777" w:rsidR="00155D9A" w:rsidRPr="001149C3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2278FA2A" w14:textId="60B0E593" w:rsidR="00155D9A" w:rsidRPr="001149C3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Osoby, których oferty zostaną rozpatrzone negatywnie na etapie analizy cv zostaną o tym poinformowane</w:t>
      </w:r>
      <w:r w:rsidR="001149C3" w:rsidRPr="001149C3">
        <w:rPr>
          <w:rFonts w:ascii="Verdana" w:hAnsi="Verdana"/>
        </w:rPr>
        <w:t>,</w:t>
      </w:r>
      <w:r w:rsidRPr="001149C3">
        <w:rPr>
          <w:rFonts w:ascii="Verdana" w:hAnsi="Verdana"/>
        </w:rPr>
        <w:t xml:space="preserve">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1621EFC2" w14:textId="7D642E56" w:rsidR="00155D9A" w:rsidRPr="001149C3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1149C3">
        <w:rPr>
          <w:rFonts w:ascii="Verdana" w:hAnsi="Verdana"/>
        </w:rPr>
        <w:t>Osoby, których oferty zostaną w etapie ustnym rozpatrzone negatywnie, zostaną o tym poinformowane</w:t>
      </w:r>
      <w:r w:rsidR="001149C3" w:rsidRPr="001149C3">
        <w:rPr>
          <w:rFonts w:ascii="Verdana" w:hAnsi="Verdana"/>
        </w:rPr>
        <w:t>,</w:t>
      </w:r>
      <w:r w:rsidRPr="001149C3">
        <w:rPr>
          <w:rFonts w:ascii="Verdana" w:hAnsi="Verdana"/>
        </w:rPr>
        <w:t xml:space="preserve">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2EF7986E" w14:textId="6DA78197" w:rsidR="00155D9A" w:rsidRPr="001149C3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 w:cs="Calibri"/>
        </w:rPr>
        <w:t>Aplikacje kandydatów, którzy wyrazili zgodę na udział w przyszłych rekrutacjach będą przechowywane 6 miesięcy od zakończenia rekrutacji</w:t>
      </w:r>
      <w:r w:rsidR="001149C3" w:rsidRPr="001149C3">
        <w:rPr>
          <w:rFonts w:ascii="Verdana" w:hAnsi="Verdana" w:cs="Calibri"/>
        </w:rPr>
        <w:t xml:space="preserve">,     </w:t>
      </w:r>
      <w:r w:rsidRPr="001149C3">
        <w:rPr>
          <w:rFonts w:ascii="Verdana" w:hAnsi="Verdana" w:cs="Calibri"/>
        </w:rPr>
        <w:t xml:space="preserve"> a następnie zostaną komisyjnie zniszczone/usunięte.</w:t>
      </w:r>
    </w:p>
    <w:p w14:paraId="6B9F7B37" w14:textId="77777777" w:rsidR="00155D9A" w:rsidRPr="001149C3" w:rsidRDefault="00155D9A" w:rsidP="00155D9A">
      <w:pPr>
        <w:spacing w:line="276" w:lineRule="auto"/>
        <w:jc w:val="both"/>
        <w:rPr>
          <w:rFonts w:ascii="Verdana" w:hAnsi="Verdana"/>
          <w:b/>
        </w:rPr>
      </w:pPr>
      <w:r w:rsidRPr="001149C3">
        <w:rPr>
          <w:rFonts w:ascii="Verdana" w:hAnsi="Verdana"/>
          <w:b/>
          <w:bCs/>
        </w:rPr>
        <w:lastRenderedPageBreak/>
        <w:t>Zastrzegamy sobie również prawo do wcześniejszego zakończenia procesu rekrutacji w przypadku wyłonienia kandydata przed terminem ważności ogłoszenia</w:t>
      </w:r>
      <w:r w:rsidRPr="001149C3">
        <w:rPr>
          <w:rFonts w:ascii="Verdana" w:hAnsi="Verdana"/>
          <w:b/>
        </w:rPr>
        <w:t xml:space="preserve">. </w:t>
      </w:r>
    </w:p>
    <w:p w14:paraId="2641320A" w14:textId="77777777" w:rsidR="0082703E" w:rsidRPr="008C7BF5" w:rsidRDefault="0082703E" w:rsidP="0082703E">
      <w:pPr>
        <w:pStyle w:val="Tekstpodstawowy2"/>
        <w:spacing w:line="276" w:lineRule="auto"/>
        <w:jc w:val="left"/>
        <w:rPr>
          <w:b/>
          <w:sz w:val="24"/>
          <w:highlight w:val="yellow"/>
        </w:rPr>
      </w:pPr>
    </w:p>
    <w:p w14:paraId="7609A8A5" w14:textId="77777777" w:rsidR="0082703E" w:rsidRPr="008C7BF5" w:rsidRDefault="0082703E" w:rsidP="0082703E">
      <w:pPr>
        <w:pStyle w:val="Tekstpodstawowy2"/>
        <w:spacing w:line="276" w:lineRule="auto"/>
        <w:jc w:val="left"/>
        <w:rPr>
          <w:sz w:val="24"/>
          <w:highlight w:val="yellow"/>
        </w:rPr>
      </w:pPr>
    </w:p>
    <w:p w14:paraId="37F457B5" w14:textId="77777777" w:rsidR="0082703E" w:rsidRPr="008C7BF5" w:rsidRDefault="0082703E" w:rsidP="0082703E">
      <w:pPr>
        <w:pStyle w:val="Tekstpodstawowy2"/>
        <w:spacing w:line="276" w:lineRule="auto"/>
        <w:jc w:val="left"/>
        <w:rPr>
          <w:sz w:val="24"/>
          <w:highlight w:val="yellow"/>
        </w:rPr>
      </w:pPr>
    </w:p>
    <w:p w14:paraId="40445F65" w14:textId="77777777" w:rsidR="005F0DEE" w:rsidRPr="001B09EB" w:rsidRDefault="005F0DEE" w:rsidP="0040720B">
      <w:pPr>
        <w:pStyle w:val="Nagwek1"/>
        <w:jc w:val="left"/>
        <w:rPr>
          <w:sz w:val="24"/>
          <w:szCs w:val="24"/>
        </w:rPr>
      </w:pPr>
      <w:r w:rsidRPr="001B09EB">
        <w:rPr>
          <w:sz w:val="24"/>
          <w:szCs w:val="24"/>
        </w:rPr>
        <w:t>Informujemy, że:</w:t>
      </w:r>
    </w:p>
    <w:p w14:paraId="5142492B" w14:textId="029D86FB" w:rsidR="00AC3FFD" w:rsidRPr="001B09EB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1B09EB">
        <w:rPr>
          <w:rFonts w:ascii="Verdana" w:hAnsi="Verdana"/>
        </w:rPr>
        <w:t xml:space="preserve">administratorem danych osobowych przetwarzanych w ramach procesu rekrutacji jest Polska Akademia Nauk Stacja Naukowa w Paryżu, 74, </w:t>
      </w:r>
      <w:proofErr w:type="spellStart"/>
      <w:r w:rsidRPr="001B09EB">
        <w:rPr>
          <w:rFonts w:ascii="Verdana" w:hAnsi="Verdana"/>
        </w:rPr>
        <w:t>rue</w:t>
      </w:r>
      <w:proofErr w:type="spellEnd"/>
      <w:r w:rsidRPr="001B09EB">
        <w:rPr>
          <w:rFonts w:ascii="Verdana" w:hAnsi="Verdana"/>
        </w:rPr>
        <w:t xml:space="preserve"> </w:t>
      </w:r>
      <w:proofErr w:type="spellStart"/>
      <w:r w:rsidRPr="001B09EB">
        <w:rPr>
          <w:rFonts w:ascii="Verdana" w:hAnsi="Verdana"/>
        </w:rPr>
        <w:t>Lauriston</w:t>
      </w:r>
      <w:proofErr w:type="spellEnd"/>
      <w:r w:rsidRPr="001B09EB">
        <w:rPr>
          <w:rFonts w:ascii="Verdana" w:hAnsi="Verdana"/>
        </w:rPr>
        <w:t xml:space="preserve"> 75116 Paris, e-mail: </w:t>
      </w:r>
      <w:hyperlink r:id="rId10" w:history="1">
        <w:r w:rsidRPr="001B09EB">
          <w:rPr>
            <w:rStyle w:val="Hipercze"/>
            <w:rFonts w:ascii="Verdana" w:hAnsi="Verdana"/>
          </w:rPr>
          <w:t>secretariat@paris.pan.pl</w:t>
        </w:r>
      </w:hyperlink>
      <w:r w:rsidRPr="001B09EB">
        <w:rPr>
          <w:rFonts w:ascii="Verdana" w:hAnsi="Verdana"/>
        </w:rPr>
        <w:t xml:space="preserve">  oraz Polska Akademia Nauk, Pl. Defilad 1, 00-901 Warszawa tel. +48 22 182 61 03, e-mail: </w:t>
      </w:r>
      <w:hyperlink r:id="rId11" w:history="1">
        <w:r w:rsidRPr="001B09EB">
          <w:rPr>
            <w:rStyle w:val="Hipercze"/>
            <w:rFonts w:ascii="Verdana" w:hAnsi="Verdana"/>
          </w:rPr>
          <w:t>akademia@pan.pl</w:t>
        </w:r>
      </w:hyperlink>
      <w:r w:rsidRPr="001B09EB">
        <w:rPr>
          <w:rFonts w:ascii="Verdana" w:hAnsi="Verdana"/>
        </w:rPr>
        <w:t xml:space="preserve">;   </w:t>
      </w:r>
    </w:p>
    <w:p w14:paraId="6A40B033" w14:textId="7050033A" w:rsidR="005F0DEE" w:rsidRPr="001B09EB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1B09EB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2" w:history="1">
        <w:r w:rsidRPr="001B09EB">
          <w:rPr>
            <w:rStyle w:val="Hipercze"/>
            <w:rFonts w:ascii="Verdana" w:hAnsi="Verdana"/>
          </w:rPr>
          <w:t>secretariat@paris.pan.pl</w:t>
        </w:r>
      </w:hyperlink>
      <w:r w:rsidRPr="001B09EB">
        <w:rPr>
          <w:rFonts w:ascii="Verdana" w:hAnsi="Verdana"/>
        </w:rPr>
        <w:t xml:space="preserve">; Polska Akademia Nauk - </w:t>
      </w:r>
      <w:hyperlink r:id="rId13" w:history="1">
        <w:r w:rsidRPr="001B09EB">
          <w:rPr>
            <w:rStyle w:val="Hipercze"/>
            <w:rFonts w:ascii="Verdana" w:hAnsi="Verdana"/>
          </w:rPr>
          <w:t>iod@pan.pl</w:t>
        </w:r>
      </w:hyperlink>
      <w:r w:rsidRPr="001B09EB">
        <w:rPr>
          <w:rFonts w:ascii="Verdana" w:hAnsi="Verdana"/>
        </w:rPr>
        <w:t xml:space="preserve">; </w:t>
      </w:r>
    </w:p>
    <w:p w14:paraId="2D849E2D" w14:textId="24054372" w:rsidR="0082703E" w:rsidRPr="001B09EB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09EB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 w:rsidRPr="001B09EB">
        <w:rPr>
          <w:rFonts w:ascii="Verdana" w:eastAsia="Verdana" w:hAnsi="Verdana" w:cs="Verdana"/>
          <w:sz w:val="24"/>
          <w:szCs w:val="24"/>
        </w:rPr>
        <w:t> </w:t>
      </w:r>
      <w:r w:rsidRPr="001B09EB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B09EB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09EB">
        <w:rPr>
          <w:rFonts w:ascii="Verdana" w:hAnsi="Verdana"/>
          <w:sz w:val="24"/>
          <w:szCs w:val="24"/>
        </w:rPr>
        <w:t>podanie danych o których mowa w art. 22</w:t>
      </w:r>
      <w:r w:rsidRPr="001B09EB">
        <w:rPr>
          <w:rFonts w:ascii="Verdana" w:hAnsi="Verdana"/>
          <w:sz w:val="24"/>
          <w:szCs w:val="24"/>
          <w:vertAlign w:val="superscript"/>
        </w:rPr>
        <w:t>1</w:t>
      </w:r>
      <w:r w:rsidRPr="001B09EB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F379C0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09EB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B09EB">
        <w:rPr>
          <w:rFonts w:ascii="Verdana" w:hAnsi="Verdana"/>
          <w:sz w:val="24"/>
          <w:szCs w:val="24"/>
          <w:vertAlign w:val="superscript"/>
        </w:rPr>
        <w:t>1</w:t>
      </w:r>
      <w:r w:rsidRPr="001B09EB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</w:t>
      </w:r>
      <w:r w:rsidRPr="00F379C0">
        <w:rPr>
          <w:rFonts w:ascii="Verdana" w:eastAsia="Verdana" w:hAnsi="Verdana" w:cs="Verdana"/>
          <w:sz w:val="24"/>
          <w:szCs w:val="24"/>
        </w:rPr>
        <w:t>Pani/Pan, abyśmy przetwarzali dodatkowe dane, prosimy o</w:t>
      </w:r>
      <w:r w:rsidR="0054780C" w:rsidRPr="00F379C0">
        <w:rPr>
          <w:rFonts w:ascii="Verdana" w:eastAsia="Verdana" w:hAnsi="Verdana" w:cs="Verdana"/>
          <w:sz w:val="24"/>
          <w:szCs w:val="24"/>
        </w:rPr>
        <w:t> </w:t>
      </w:r>
      <w:r w:rsidRPr="00F379C0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40DABAE9" w:rsidR="0082703E" w:rsidRPr="001149C3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379C0">
        <w:rPr>
          <w:rFonts w:ascii="Verdana" w:hAnsi="Verdana"/>
          <w:sz w:val="24"/>
          <w:szCs w:val="24"/>
        </w:rPr>
        <w:t xml:space="preserve">dane zgromadzone w procesach rekrutacyjnych będą przechowywane </w:t>
      </w:r>
      <w:r w:rsidRPr="001149C3">
        <w:rPr>
          <w:rFonts w:ascii="Verdana" w:hAnsi="Verdana"/>
          <w:sz w:val="24"/>
          <w:szCs w:val="24"/>
        </w:rPr>
        <w:t>przez 1 miesiąc od momentu zakończenia rekrutacji, nie dłużej niż</w:t>
      </w:r>
      <w:r w:rsidRPr="001149C3">
        <w:rPr>
          <w:rFonts w:ascii="Verdana" w:hAnsi="Verdana"/>
          <w:sz w:val="24"/>
          <w:szCs w:val="24"/>
        </w:rPr>
        <w:br/>
        <w:t xml:space="preserve">do </w:t>
      </w:r>
      <w:r w:rsidR="00E06710" w:rsidRPr="001149C3">
        <w:rPr>
          <w:rFonts w:ascii="Verdana" w:hAnsi="Verdana"/>
          <w:sz w:val="24"/>
          <w:szCs w:val="24"/>
        </w:rPr>
        <w:t>3</w:t>
      </w:r>
      <w:r w:rsidR="00AD71DB" w:rsidRPr="001149C3">
        <w:rPr>
          <w:rFonts w:ascii="Verdana" w:hAnsi="Verdana"/>
          <w:sz w:val="24"/>
          <w:szCs w:val="24"/>
        </w:rPr>
        <w:t>0.</w:t>
      </w:r>
      <w:r w:rsidR="00F379C0" w:rsidRPr="001149C3">
        <w:rPr>
          <w:rFonts w:ascii="Verdana" w:hAnsi="Verdana"/>
          <w:sz w:val="24"/>
          <w:szCs w:val="24"/>
        </w:rPr>
        <w:t>05</w:t>
      </w:r>
      <w:r w:rsidR="00AD71DB" w:rsidRPr="001149C3">
        <w:rPr>
          <w:rFonts w:ascii="Verdana" w:hAnsi="Verdana"/>
          <w:sz w:val="24"/>
          <w:szCs w:val="24"/>
        </w:rPr>
        <w:t>.</w:t>
      </w:r>
      <w:r w:rsidRPr="001149C3">
        <w:rPr>
          <w:rFonts w:ascii="Verdana" w:hAnsi="Verdana"/>
          <w:sz w:val="24"/>
          <w:szCs w:val="24"/>
        </w:rPr>
        <w:t>202</w:t>
      </w:r>
      <w:r w:rsidR="00F379C0" w:rsidRPr="001149C3">
        <w:rPr>
          <w:rFonts w:ascii="Verdana" w:hAnsi="Verdana"/>
          <w:sz w:val="24"/>
          <w:szCs w:val="24"/>
        </w:rPr>
        <w:t>5</w:t>
      </w:r>
      <w:r w:rsidRPr="001149C3">
        <w:rPr>
          <w:rFonts w:ascii="Verdana" w:hAnsi="Verdana"/>
          <w:sz w:val="24"/>
          <w:szCs w:val="24"/>
        </w:rPr>
        <w:t xml:space="preserve"> r.</w:t>
      </w:r>
    </w:p>
    <w:p w14:paraId="5B904D63" w14:textId="77777777" w:rsidR="0082703E" w:rsidRPr="001B09EB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149C3">
        <w:rPr>
          <w:rFonts w:ascii="Verdana" w:eastAsia="Verdana" w:hAnsi="Verdana" w:cs="Verdana"/>
          <w:sz w:val="24"/>
          <w:szCs w:val="24"/>
        </w:rPr>
        <w:t xml:space="preserve">odbiorcami danych osobowych </w:t>
      </w:r>
      <w:r w:rsidRPr="001B09EB">
        <w:rPr>
          <w:rFonts w:ascii="Verdana" w:eastAsia="Verdana" w:hAnsi="Verdana" w:cs="Verdana"/>
          <w:sz w:val="24"/>
          <w:szCs w:val="24"/>
        </w:rPr>
        <w:t>mogą być podmioty świadczące obsługę administracyjno-organizacyjną oraz podmioty uprawnione;</w:t>
      </w:r>
    </w:p>
    <w:p w14:paraId="49F5BFF5" w14:textId="77777777" w:rsidR="0082703E" w:rsidRPr="001B09EB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09EB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B09EB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B09EB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B09EB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B09EB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B09EB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B09EB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B09EB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B09EB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07668B75" w14:textId="77777777" w:rsidR="004567E6" w:rsidRPr="001B09EB" w:rsidRDefault="0082703E" w:rsidP="004567E6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B09EB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37307958" w:rsidR="0082703E" w:rsidRPr="001B09EB" w:rsidRDefault="004567E6" w:rsidP="004567E6">
      <w:pPr>
        <w:pStyle w:val="Akapitzlist"/>
        <w:numPr>
          <w:ilvl w:val="0"/>
          <w:numId w:val="16"/>
        </w:numPr>
        <w:spacing w:line="276" w:lineRule="auto"/>
        <w:ind w:left="426" w:hanging="426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B09EB">
        <w:rPr>
          <w:rFonts w:ascii="Verdana" w:eastAsia="Verdana" w:hAnsi="Verdana" w:cs="Verdana"/>
          <w:sz w:val="24"/>
          <w:szCs w:val="24"/>
        </w:rPr>
        <w:t xml:space="preserve">w </w:t>
      </w:r>
      <w:r w:rsidR="0082703E" w:rsidRPr="001B09EB">
        <w:rPr>
          <w:rFonts w:ascii="Verdana" w:eastAsia="Verdana" w:hAnsi="Verdana" w:cs="Verdana"/>
          <w:sz w:val="24"/>
          <w:szCs w:val="24"/>
        </w:rPr>
        <w:t xml:space="preserve">zakresie danych przetwarzanych na podstawie zgody przysługuje Pani/Panu również prawo do wycofania zgody w dowolnym momencie </w:t>
      </w:r>
      <w:r w:rsidR="0082703E" w:rsidRPr="001B09EB">
        <w:rPr>
          <w:rFonts w:ascii="Verdana" w:eastAsia="Verdana" w:hAnsi="Verdana" w:cs="Verdana"/>
          <w:sz w:val="24"/>
          <w:szCs w:val="24"/>
        </w:rPr>
        <w:lastRenderedPageBreak/>
        <w:t>(co jednak nie będzie miało wpływu na zgodność z prawem przetwarzania dokonanego przed jej wycofaniem) oraz prawo do przenoszenia danych</w:t>
      </w:r>
      <w:r w:rsidR="0082703E" w:rsidRPr="001B09EB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B60CE" w14:textId="77777777" w:rsidR="006E217C" w:rsidRDefault="006E217C" w:rsidP="009D3E52">
      <w:r>
        <w:separator/>
      </w:r>
    </w:p>
  </w:endnote>
  <w:endnote w:type="continuationSeparator" w:id="0">
    <w:p w14:paraId="7FCE0609" w14:textId="77777777" w:rsidR="006E217C" w:rsidRDefault="006E217C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6EDF9" w14:textId="77777777" w:rsidR="006E217C" w:rsidRDefault="006E217C" w:rsidP="009D3E52">
      <w:r>
        <w:separator/>
      </w:r>
    </w:p>
  </w:footnote>
  <w:footnote w:type="continuationSeparator" w:id="0">
    <w:p w14:paraId="6811EAA8" w14:textId="77777777" w:rsidR="006E217C" w:rsidRDefault="006E217C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22DA3F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FFC62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EC0DD0"/>
    <w:multiLevelType w:val="hybridMultilevel"/>
    <w:tmpl w:val="2C169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0D5658D7"/>
    <w:multiLevelType w:val="hybridMultilevel"/>
    <w:tmpl w:val="0CCAFBE8"/>
    <w:lvl w:ilvl="0" w:tplc="6E24D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13" w15:restartNumberingAfterBreak="0">
    <w:nsid w:val="25E87020"/>
    <w:multiLevelType w:val="hybridMultilevel"/>
    <w:tmpl w:val="80106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8265E"/>
    <w:multiLevelType w:val="hybridMultilevel"/>
    <w:tmpl w:val="3EEAEDEE"/>
    <w:lvl w:ilvl="0" w:tplc="6E24D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423ACC"/>
    <w:multiLevelType w:val="hybridMultilevel"/>
    <w:tmpl w:val="C4CEA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C3066"/>
    <w:multiLevelType w:val="hybridMultilevel"/>
    <w:tmpl w:val="0BAE8654"/>
    <w:lvl w:ilvl="0" w:tplc="04150005">
      <w:start w:val="1"/>
      <w:numFmt w:val="bullet"/>
      <w:lvlText w:val=""/>
      <w:lvlJc w:val="left"/>
      <w:pPr>
        <w:ind w:left="7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EAE7DFE"/>
    <w:multiLevelType w:val="hybridMultilevel"/>
    <w:tmpl w:val="9A3C55D2"/>
    <w:lvl w:ilvl="0" w:tplc="04150011">
      <w:start w:val="1"/>
      <w:numFmt w:val="decimal"/>
      <w:lvlText w:val="%1)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5617" w:hanging="360"/>
      </w:pPr>
    </w:lvl>
    <w:lvl w:ilvl="2" w:tplc="0415001B" w:tentative="1">
      <w:start w:val="1"/>
      <w:numFmt w:val="lowerRoman"/>
      <w:lvlText w:val="%3."/>
      <w:lvlJc w:val="right"/>
      <w:pPr>
        <w:ind w:left="6337" w:hanging="180"/>
      </w:pPr>
    </w:lvl>
    <w:lvl w:ilvl="3" w:tplc="0415000F" w:tentative="1">
      <w:start w:val="1"/>
      <w:numFmt w:val="decimal"/>
      <w:lvlText w:val="%4."/>
      <w:lvlJc w:val="left"/>
      <w:pPr>
        <w:ind w:left="7057" w:hanging="360"/>
      </w:pPr>
    </w:lvl>
    <w:lvl w:ilvl="4" w:tplc="04150019" w:tentative="1">
      <w:start w:val="1"/>
      <w:numFmt w:val="lowerLetter"/>
      <w:lvlText w:val="%5."/>
      <w:lvlJc w:val="left"/>
      <w:pPr>
        <w:ind w:left="7777" w:hanging="360"/>
      </w:pPr>
    </w:lvl>
    <w:lvl w:ilvl="5" w:tplc="0415001B" w:tentative="1">
      <w:start w:val="1"/>
      <w:numFmt w:val="lowerRoman"/>
      <w:lvlText w:val="%6."/>
      <w:lvlJc w:val="right"/>
      <w:pPr>
        <w:ind w:left="8497" w:hanging="180"/>
      </w:pPr>
    </w:lvl>
    <w:lvl w:ilvl="6" w:tplc="0415000F" w:tentative="1">
      <w:start w:val="1"/>
      <w:numFmt w:val="decimal"/>
      <w:lvlText w:val="%7."/>
      <w:lvlJc w:val="left"/>
      <w:pPr>
        <w:ind w:left="9217" w:hanging="360"/>
      </w:pPr>
    </w:lvl>
    <w:lvl w:ilvl="7" w:tplc="04150019" w:tentative="1">
      <w:start w:val="1"/>
      <w:numFmt w:val="lowerLetter"/>
      <w:lvlText w:val="%8."/>
      <w:lvlJc w:val="left"/>
      <w:pPr>
        <w:ind w:left="9937" w:hanging="360"/>
      </w:pPr>
    </w:lvl>
    <w:lvl w:ilvl="8" w:tplc="0415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3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98B4B47"/>
    <w:multiLevelType w:val="hybridMultilevel"/>
    <w:tmpl w:val="1CEA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57AA90A">
      <w:start w:val="1"/>
      <w:numFmt w:val="decimal"/>
      <w:lvlText w:val="%4)"/>
      <w:lvlJc w:val="left"/>
      <w:pPr>
        <w:ind w:left="360" w:hanging="360"/>
      </w:pPr>
      <w:rPr>
        <w:rFonts w:ascii="Verdana" w:eastAsia="Bookman Old Style" w:hAnsi="Verdana" w:cs="Bookman Old Style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0B0E3F"/>
    <w:multiLevelType w:val="hybridMultilevel"/>
    <w:tmpl w:val="E0F6E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B5116A"/>
    <w:multiLevelType w:val="hybridMultilevel"/>
    <w:tmpl w:val="87F2ED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7"/>
  </w:num>
  <w:num w:numId="2" w16cid:durableId="1403526592">
    <w:abstractNumId w:val="20"/>
  </w:num>
  <w:num w:numId="3" w16cid:durableId="1219703683">
    <w:abstractNumId w:val="32"/>
  </w:num>
  <w:num w:numId="4" w16cid:durableId="1492529213">
    <w:abstractNumId w:val="26"/>
  </w:num>
  <w:num w:numId="5" w16cid:durableId="1529489678">
    <w:abstractNumId w:val="22"/>
  </w:num>
  <w:num w:numId="6" w16cid:durableId="421948838">
    <w:abstractNumId w:val="17"/>
  </w:num>
  <w:num w:numId="7" w16cid:durableId="1241865324">
    <w:abstractNumId w:val="34"/>
  </w:num>
  <w:num w:numId="8" w16cid:durableId="268122637">
    <w:abstractNumId w:val="16"/>
  </w:num>
  <w:num w:numId="9" w16cid:durableId="470824772">
    <w:abstractNumId w:val="25"/>
  </w:num>
  <w:num w:numId="10" w16cid:durableId="828793468">
    <w:abstractNumId w:val="3"/>
  </w:num>
  <w:num w:numId="11" w16cid:durableId="1953395612">
    <w:abstractNumId w:val="11"/>
  </w:num>
  <w:num w:numId="12" w16cid:durableId="870144477">
    <w:abstractNumId w:val="40"/>
  </w:num>
  <w:num w:numId="13" w16cid:durableId="434593307">
    <w:abstractNumId w:val="38"/>
  </w:num>
  <w:num w:numId="14" w16cid:durableId="88891211">
    <w:abstractNumId w:val="27"/>
  </w:num>
  <w:num w:numId="15" w16cid:durableId="59613994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8"/>
  </w:num>
  <w:num w:numId="17" w16cid:durableId="1016929692">
    <w:abstractNumId w:val="33"/>
  </w:num>
  <w:num w:numId="18" w16cid:durableId="2066642510">
    <w:abstractNumId w:val="8"/>
  </w:num>
  <w:num w:numId="19" w16cid:durableId="2039770613">
    <w:abstractNumId w:val="9"/>
  </w:num>
  <w:num w:numId="20" w16cid:durableId="1964918408">
    <w:abstractNumId w:val="37"/>
  </w:num>
  <w:num w:numId="21" w16cid:durableId="2100328916">
    <w:abstractNumId w:val="28"/>
  </w:num>
  <w:num w:numId="22" w16cid:durableId="200671554">
    <w:abstractNumId w:val="30"/>
  </w:num>
  <w:num w:numId="23" w16cid:durableId="484904785">
    <w:abstractNumId w:val="19"/>
  </w:num>
  <w:num w:numId="24" w16cid:durableId="916287584">
    <w:abstractNumId w:val="23"/>
  </w:num>
  <w:num w:numId="25" w16cid:durableId="806896763">
    <w:abstractNumId w:val="4"/>
  </w:num>
  <w:num w:numId="26" w16cid:durableId="1523057316">
    <w:abstractNumId w:val="10"/>
  </w:num>
  <w:num w:numId="27" w16cid:durableId="937374683">
    <w:abstractNumId w:val="12"/>
  </w:num>
  <w:num w:numId="28" w16cid:durableId="282929142">
    <w:abstractNumId w:val="6"/>
  </w:num>
  <w:num w:numId="29" w16cid:durableId="2010595541">
    <w:abstractNumId w:val="29"/>
  </w:num>
  <w:num w:numId="30" w16cid:durableId="821696417">
    <w:abstractNumId w:val="21"/>
  </w:num>
  <w:num w:numId="31" w16cid:durableId="1043943179">
    <w:abstractNumId w:val="13"/>
  </w:num>
  <w:num w:numId="32" w16cid:durableId="1996569372">
    <w:abstractNumId w:val="31"/>
  </w:num>
  <w:num w:numId="33" w16cid:durableId="1073628438">
    <w:abstractNumId w:val="15"/>
  </w:num>
  <w:num w:numId="34" w16cid:durableId="289826525">
    <w:abstractNumId w:val="2"/>
  </w:num>
  <w:num w:numId="35" w16cid:durableId="1457135190">
    <w:abstractNumId w:val="39"/>
  </w:num>
  <w:num w:numId="36" w16cid:durableId="2107769347">
    <w:abstractNumId w:val="36"/>
  </w:num>
  <w:num w:numId="37" w16cid:durableId="1477988643">
    <w:abstractNumId w:val="35"/>
  </w:num>
  <w:num w:numId="38" w16cid:durableId="540900335">
    <w:abstractNumId w:val="14"/>
  </w:num>
  <w:num w:numId="39" w16cid:durableId="1407142896">
    <w:abstractNumId w:val="5"/>
  </w:num>
  <w:num w:numId="40" w16cid:durableId="1339427157">
    <w:abstractNumId w:val="5"/>
  </w:num>
  <w:num w:numId="41" w16cid:durableId="1363507469">
    <w:abstractNumId w:val="24"/>
  </w:num>
  <w:num w:numId="42" w16cid:durableId="1898782050">
    <w:abstractNumId w:val="1"/>
  </w:num>
  <w:num w:numId="43" w16cid:durableId="12624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367CB"/>
    <w:rsid w:val="00071573"/>
    <w:rsid w:val="00074B8F"/>
    <w:rsid w:val="00083501"/>
    <w:rsid w:val="000A1DEE"/>
    <w:rsid w:val="000C2671"/>
    <w:rsid w:val="000D0F1A"/>
    <w:rsid w:val="000D76DE"/>
    <w:rsid w:val="001149C3"/>
    <w:rsid w:val="001225F6"/>
    <w:rsid w:val="00141315"/>
    <w:rsid w:val="00155D9A"/>
    <w:rsid w:val="00166B48"/>
    <w:rsid w:val="00167A1C"/>
    <w:rsid w:val="001836AD"/>
    <w:rsid w:val="001B09EB"/>
    <w:rsid w:val="001D0603"/>
    <w:rsid w:val="001D7042"/>
    <w:rsid w:val="001D7C6C"/>
    <w:rsid w:val="001E472B"/>
    <w:rsid w:val="0020737B"/>
    <w:rsid w:val="00221A7B"/>
    <w:rsid w:val="00226C08"/>
    <w:rsid w:val="00251A3A"/>
    <w:rsid w:val="00255DF7"/>
    <w:rsid w:val="00260931"/>
    <w:rsid w:val="002847CC"/>
    <w:rsid w:val="00297937"/>
    <w:rsid w:val="00297E45"/>
    <w:rsid w:val="002A3241"/>
    <w:rsid w:val="002C313E"/>
    <w:rsid w:val="002E4849"/>
    <w:rsid w:val="003259E9"/>
    <w:rsid w:val="00382020"/>
    <w:rsid w:val="0040720B"/>
    <w:rsid w:val="004174EB"/>
    <w:rsid w:val="00423DD3"/>
    <w:rsid w:val="004567E6"/>
    <w:rsid w:val="0048229E"/>
    <w:rsid w:val="00486086"/>
    <w:rsid w:val="004F41FF"/>
    <w:rsid w:val="004F46D2"/>
    <w:rsid w:val="004F727E"/>
    <w:rsid w:val="0050251E"/>
    <w:rsid w:val="0051792C"/>
    <w:rsid w:val="00525AFD"/>
    <w:rsid w:val="005363B7"/>
    <w:rsid w:val="0054780C"/>
    <w:rsid w:val="00551F31"/>
    <w:rsid w:val="00560103"/>
    <w:rsid w:val="00596565"/>
    <w:rsid w:val="005D3C3A"/>
    <w:rsid w:val="005F0DEE"/>
    <w:rsid w:val="006075AF"/>
    <w:rsid w:val="00625A65"/>
    <w:rsid w:val="0063038B"/>
    <w:rsid w:val="006519A6"/>
    <w:rsid w:val="00654F52"/>
    <w:rsid w:val="00671E73"/>
    <w:rsid w:val="00684544"/>
    <w:rsid w:val="006B71CE"/>
    <w:rsid w:val="006D4E29"/>
    <w:rsid w:val="006E217C"/>
    <w:rsid w:val="006E2616"/>
    <w:rsid w:val="00701D01"/>
    <w:rsid w:val="00711A66"/>
    <w:rsid w:val="007168DF"/>
    <w:rsid w:val="00740A77"/>
    <w:rsid w:val="00743E0C"/>
    <w:rsid w:val="00746921"/>
    <w:rsid w:val="00756D49"/>
    <w:rsid w:val="00757474"/>
    <w:rsid w:val="0079203C"/>
    <w:rsid w:val="0079505C"/>
    <w:rsid w:val="00797869"/>
    <w:rsid w:val="007A7BCE"/>
    <w:rsid w:val="008059DF"/>
    <w:rsid w:val="00817A73"/>
    <w:rsid w:val="00821F8B"/>
    <w:rsid w:val="0082703E"/>
    <w:rsid w:val="008431D5"/>
    <w:rsid w:val="00850DB9"/>
    <w:rsid w:val="0085718A"/>
    <w:rsid w:val="0086647B"/>
    <w:rsid w:val="008724E6"/>
    <w:rsid w:val="008743F6"/>
    <w:rsid w:val="00874634"/>
    <w:rsid w:val="008C2AA3"/>
    <w:rsid w:val="008C7BF5"/>
    <w:rsid w:val="008E0134"/>
    <w:rsid w:val="00913837"/>
    <w:rsid w:val="009227BC"/>
    <w:rsid w:val="00940472"/>
    <w:rsid w:val="00945AC3"/>
    <w:rsid w:val="00957264"/>
    <w:rsid w:val="00967FB9"/>
    <w:rsid w:val="009868E6"/>
    <w:rsid w:val="00996F9D"/>
    <w:rsid w:val="009A5036"/>
    <w:rsid w:val="009D3E52"/>
    <w:rsid w:val="009E06F8"/>
    <w:rsid w:val="009E4E80"/>
    <w:rsid w:val="00A05D8A"/>
    <w:rsid w:val="00A155B1"/>
    <w:rsid w:val="00A21528"/>
    <w:rsid w:val="00A30083"/>
    <w:rsid w:val="00A31500"/>
    <w:rsid w:val="00A37804"/>
    <w:rsid w:val="00A70759"/>
    <w:rsid w:val="00A777CA"/>
    <w:rsid w:val="00AC3FFD"/>
    <w:rsid w:val="00AD71DB"/>
    <w:rsid w:val="00AE148C"/>
    <w:rsid w:val="00AF0AD2"/>
    <w:rsid w:val="00B059DD"/>
    <w:rsid w:val="00B15BD7"/>
    <w:rsid w:val="00B16816"/>
    <w:rsid w:val="00B20FB6"/>
    <w:rsid w:val="00B415E2"/>
    <w:rsid w:val="00B4549C"/>
    <w:rsid w:val="00B54373"/>
    <w:rsid w:val="00B843E8"/>
    <w:rsid w:val="00BB5585"/>
    <w:rsid w:val="00BC5AF5"/>
    <w:rsid w:val="00BE552C"/>
    <w:rsid w:val="00BF69AC"/>
    <w:rsid w:val="00C17A7C"/>
    <w:rsid w:val="00C47459"/>
    <w:rsid w:val="00CB7523"/>
    <w:rsid w:val="00CD3A2B"/>
    <w:rsid w:val="00CF0BA8"/>
    <w:rsid w:val="00D1263D"/>
    <w:rsid w:val="00D24A9A"/>
    <w:rsid w:val="00D42C8F"/>
    <w:rsid w:val="00D46C83"/>
    <w:rsid w:val="00D62C0F"/>
    <w:rsid w:val="00D92F9D"/>
    <w:rsid w:val="00D9468C"/>
    <w:rsid w:val="00DF221B"/>
    <w:rsid w:val="00E024D6"/>
    <w:rsid w:val="00E06710"/>
    <w:rsid w:val="00E214C6"/>
    <w:rsid w:val="00E23BC9"/>
    <w:rsid w:val="00E450FF"/>
    <w:rsid w:val="00E55B96"/>
    <w:rsid w:val="00E9411B"/>
    <w:rsid w:val="00EC681D"/>
    <w:rsid w:val="00EF088F"/>
    <w:rsid w:val="00F00179"/>
    <w:rsid w:val="00F14B01"/>
    <w:rsid w:val="00F360BD"/>
    <w:rsid w:val="00F379C0"/>
    <w:rsid w:val="00F961C0"/>
    <w:rsid w:val="00FA245C"/>
    <w:rsid w:val="00FB0C65"/>
    <w:rsid w:val="00FC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D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D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D9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D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D9A"/>
    <w:rPr>
      <w:b/>
      <w:bCs/>
    </w:rPr>
  </w:style>
  <w:style w:type="paragraph" w:styleId="Poprawka">
    <w:name w:val="Revision"/>
    <w:hidden/>
    <w:uiPriority w:val="99"/>
    <w:semiHidden/>
    <w:rsid w:val="008724E6"/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D62C0F"/>
    <w:rPr>
      <w:color w:val="954F72" w:themeColor="followedHyperlink"/>
      <w:u w:val="single"/>
    </w:rPr>
  </w:style>
  <w:style w:type="paragraph" w:customStyle="1" w:styleId="Default">
    <w:name w:val="Default"/>
    <w:rsid w:val="00F379C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is.pan.pl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cretariat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kademia@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cretariat@paris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ystem.erecruiter.pl/FormTemplates/RecruitmentForm.aspx?WebID=1aee57dd766a431cb3eb79dd13da1d9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0DF2-C260-4739-AC17-5C97A913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1053</Words>
  <Characters>7316</Characters>
  <Application>Microsoft Office Word</Application>
  <DocSecurity>4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8353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Telus</cp:lastModifiedBy>
  <cp:revision>2</cp:revision>
  <cp:lastPrinted>2021-09-16T10:46:00Z</cp:lastPrinted>
  <dcterms:created xsi:type="dcterms:W3CDTF">2025-04-03T06:29:00Z</dcterms:created>
  <dcterms:modified xsi:type="dcterms:W3CDTF">2025-04-03T06:29:00Z</dcterms:modified>
</cp:coreProperties>
</file>