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70A63" w14:textId="77777777" w:rsidR="00F34CFB" w:rsidRDefault="00F34CFB" w:rsidP="00F34CFB">
      <w:pPr>
        <w:ind w:firstLine="708"/>
        <w:jc w:val="center"/>
        <w:rPr>
          <w:b/>
          <w:sz w:val="24"/>
          <w:szCs w:val="24"/>
        </w:rPr>
      </w:pPr>
      <w:r w:rsidRPr="00FD14C3">
        <w:rPr>
          <w:b/>
          <w:sz w:val="24"/>
          <w:szCs w:val="24"/>
        </w:rPr>
        <w:t xml:space="preserve">Konkurs na stanowisko dyrektora </w:t>
      </w:r>
    </w:p>
    <w:p w14:paraId="3B165986" w14:textId="77777777" w:rsidR="00F34CFB" w:rsidRDefault="00F34CFB" w:rsidP="00F34CFB">
      <w:pPr>
        <w:ind w:firstLine="708"/>
        <w:jc w:val="center"/>
        <w:rPr>
          <w:b/>
          <w:sz w:val="24"/>
          <w:szCs w:val="24"/>
        </w:rPr>
      </w:pPr>
      <w:r w:rsidRPr="00FD14C3">
        <w:rPr>
          <w:b/>
          <w:sz w:val="24"/>
          <w:szCs w:val="24"/>
        </w:rPr>
        <w:t xml:space="preserve">Instytutu </w:t>
      </w:r>
      <w:r>
        <w:rPr>
          <w:b/>
          <w:sz w:val="24"/>
          <w:szCs w:val="24"/>
        </w:rPr>
        <w:t xml:space="preserve">Rozwoju Wsi i Rolnictwa </w:t>
      </w:r>
      <w:r w:rsidRPr="00FD14C3">
        <w:rPr>
          <w:b/>
          <w:sz w:val="24"/>
          <w:szCs w:val="24"/>
        </w:rPr>
        <w:t>PAN</w:t>
      </w:r>
      <w:r>
        <w:rPr>
          <w:b/>
          <w:sz w:val="24"/>
          <w:szCs w:val="24"/>
        </w:rPr>
        <w:t xml:space="preserve"> w Warszawie</w:t>
      </w:r>
    </w:p>
    <w:p w14:paraId="21C6785B" w14:textId="77777777" w:rsidR="00F34CFB" w:rsidRDefault="00F34CFB" w:rsidP="00F34CFB">
      <w:pPr>
        <w:ind w:firstLine="708"/>
        <w:rPr>
          <w:sz w:val="24"/>
          <w:szCs w:val="24"/>
        </w:rPr>
      </w:pPr>
    </w:p>
    <w:p w14:paraId="56040982" w14:textId="6A438029" w:rsidR="00F34CFB" w:rsidRPr="00347647" w:rsidRDefault="00F34CFB" w:rsidP="00F34CFB">
      <w:pPr>
        <w:jc w:val="both"/>
        <w:rPr>
          <w:rFonts w:ascii="Bookman Old Style" w:hAnsi="Bookman Old Style"/>
          <w:b/>
          <w:sz w:val="24"/>
          <w:szCs w:val="24"/>
        </w:rPr>
      </w:pPr>
      <w:r w:rsidRPr="00347647">
        <w:rPr>
          <w:rFonts w:ascii="Bookman Old Style" w:hAnsi="Bookman Old Style"/>
          <w:sz w:val="24"/>
          <w:szCs w:val="24"/>
        </w:rPr>
        <w:t xml:space="preserve">Na podstawie § 4 pkt. 3 </w:t>
      </w:r>
      <w:r w:rsidR="00FB79EF">
        <w:rPr>
          <w:rFonts w:ascii="Bookman Old Style" w:hAnsi="Bookman Old Style"/>
          <w:sz w:val="24"/>
          <w:szCs w:val="24"/>
        </w:rPr>
        <w:t xml:space="preserve">oraz </w:t>
      </w:r>
      <w:r w:rsidR="00FB79EF" w:rsidRPr="00347647">
        <w:rPr>
          <w:rFonts w:ascii="Bookman Old Style" w:hAnsi="Bookman Old Style"/>
          <w:sz w:val="24"/>
          <w:szCs w:val="24"/>
        </w:rPr>
        <w:t xml:space="preserve">§ </w:t>
      </w:r>
      <w:r w:rsidR="00FB79EF">
        <w:rPr>
          <w:rFonts w:ascii="Bookman Old Style" w:hAnsi="Bookman Old Style"/>
          <w:sz w:val="24"/>
          <w:szCs w:val="24"/>
        </w:rPr>
        <w:t xml:space="preserve">6 </w:t>
      </w:r>
      <w:r w:rsidRPr="00347647">
        <w:rPr>
          <w:rFonts w:ascii="Bookman Old Style" w:hAnsi="Bookman Old Style"/>
          <w:sz w:val="24"/>
          <w:szCs w:val="24"/>
        </w:rPr>
        <w:t xml:space="preserve">rozporządzenia Ministra Nauki i Szkolnictwa Wyższego z dnia 22 listopada 2010 r. w sprawie konkursu na stanowisko dyrektora instytutu naukowego Polskiej Akademii Nauk (t.j. Dz.U. z 2021 r. poz. 45), Komisja Konkursowa powołana przez Radę Kuratorów Wydziału I Nauk Humanistycznych i Społecznych PAN </w:t>
      </w:r>
      <w:r w:rsidR="009C29BC">
        <w:rPr>
          <w:rFonts w:ascii="Bookman Old Style" w:hAnsi="Bookman Old Style"/>
          <w:sz w:val="24"/>
          <w:szCs w:val="24"/>
        </w:rPr>
        <w:t>ogłasza konkurs na</w:t>
      </w:r>
      <w:r w:rsidRPr="00347647">
        <w:rPr>
          <w:rFonts w:ascii="Bookman Old Style" w:hAnsi="Bookman Old Style"/>
          <w:sz w:val="24"/>
          <w:szCs w:val="24"/>
        </w:rPr>
        <w:t xml:space="preserve"> stanowisko </w:t>
      </w:r>
      <w:r w:rsidRPr="00347647">
        <w:rPr>
          <w:rFonts w:ascii="Bookman Old Style" w:hAnsi="Bookman Old Style"/>
          <w:b/>
          <w:sz w:val="24"/>
          <w:szCs w:val="24"/>
        </w:rPr>
        <w:t>dyrektora Instytutu Rozwoju Wsi i Rolnictwa PAN w Warszawie na czteroletnią kadencję</w:t>
      </w:r>
      <w:r w:rsidR="00F6440E">
        <w:rPr>
          <w:rFonts w:ascii="Bookman Old Style" w:hAnsi="Bookman Old Style"/>
          <w:b/>
          <w:sz w:val="24"/>
          <w:szCs w:val="24"/>
        </w:rPr>
        <w:t>.</w:t>
      </w:r>
    </w:p>
    <w:p w14:paraId="73EDA0E2" w14:textId="77777777" w:rsidR="00F34CFB" w:rsidRDefault="00F34CFB" w:rsidP="00F34CFB">
      <w:pPr>
        <w:jc w:val="both"/>
        <w:rPr>
          <w:sz w:val="24"/>
          <w:szCs w:val="24"/>
        </w:rPr>
      </w:pPr>
    </w:p>
    <w:p w14:paraId="7E41E413" w14:textId="77777777" w:rsidR="00F34CFB" w:rsidRDefault="00F34CFB" w:rsidP="00F34CFB">
      <w:pPr>
        <w:jc w:val="both"/>
        <w:rPr>
          <w:sz w:val="24"/>
          <w:szCs w:val="24"/>
        </w:rPr>
      </w:pPr>
      <w:r>
        <w:rPr>
          <w:sz w:val="24"/>
          <w:szCs w:val="24"/>
        </w:rPr>
        <w:t>Konkurs składa się z dwóch etapów obejmujących:</w:t>
      </w:r>
    </w:p>
    <w:p w14:paraId="40D7B559" w14:textId="77777777" w:rsidR="00F34CFB" w:rsidRDefault="00F34CFB" w:rsidP="00F34CFB">
      <w:pPr>
        <w:jc w:val="both"/>
        <w:rPr>
          <w:sz w:val="24"/>
          <w:szCs w:val="24"/>
        </w:rPr>
      </w:pPr>
    </w:p>
    <w:p w14:paraId="2E54E855" w14:textId="77777777" w:rsidR="00F34CFB" w:rsidRDefault="00F34CFB" w:rsidP="00F34CFB">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0A61C5EC" w14:textId="77777777" w:rsidR="00F34CFB" w:rsidRPr="003D0D38" w:rsidRDefault="00F34CFB" w:rsidP="00F34CFB">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63F29552" w14:textId="77777777" w:rsidR="00F34CFB" w:rsidRDefault="00F34CFB" w:rsidP="00F34CFB">
      <w:pPr>
        <w:ind w:left="708"/>
        <w:jc w:val="both"/>
        <w:rPr>
          <w:sz w:val="24"/>
          <w:szCs w:val="24"/>
        </w:rPr>
      </w:pPr>
    </w:p>
    <w:p w14:paraId="6C575988" w14:textId="77777777" w:rsidR="00F34CFB" w:rsidRDefault="00F34CFB" w:rsidP="00F34CFB">
      <w:pPr>
        <w:jc w:val="both"/>
        <w:rPr>
          <w:sz w:val="24"/>
          <w:szCs w:val="24"/>
        </w:rPr>
      </w:pPr>
      <w:r>
        <w:rPr>
          <w:sz w:val="24"/>
          <w:szCs w:val="24"/>
        </w:rPr>
        <w:t>WYMAGANIA NIEZBĘDNE:</w:t>
      </w:r>
    </w:p>
    <w:p w14:paraId="6E12A213" w14:textId="77777777" w:rsidR="00F34CFB" w:rsidRDefault="00F34CFB" w:rsidP="00F34CFB">
      <w:pPr>
        <w:jc w:val="both"/>
        <w:rPr>
          <w:sz w:val="24"/>
          <w:szCs w:val="24"/>
        </w:rPr>
      </w:pPr>
    </w:p>
    <w:p w14:paraId="5BE0B3DA" w14:textId="77777777" w:rsidR="00F34CFB" w:rsidRDefault="00F34CFB" w:rsidP="00F34CFB">
      <w:pPr>
        <w:jc w:val="both"/>
        <w:rPr>
          <w:sz w:val="24"/>
          <w:szCs w:val="24"/>
        </w:rPr>
      </w:pPr>
      <w:r>
        <w:rPr>
          <w:sz w:val="24"/>
          <w:szCs w:val="24"/>
        </w:rPr>
        <w:t xml:space="preserve">Kandydatem na stanowisko Dyrektora </w:t>
      </w:r>
      <w:r w:rsidRPr="00FD14C3">
        <w:rPr>
          <w:sz w:val="24"/>
          <w:szCs w:val="24"/>
        </w:rPr>
        <w:t xml:space="preserve">Instytutu </w:t>
      </w:r>
      <w:r>
        <w:rPr>
          <w:sz w:val="24"/>
          <w:szCs w:val="24"/>
        </w:rPr>
        <w:t xml:space="preserve">Rozwoju Wsi i Rolnictwa </w:t>
      </w:r>
      <w:r w:rsidRPr="00FD14C3">
        <w:rPr>
          <w:sz w:val="24"/>
          <w:szCs w:val="24"/>
        </w:rPr>
        <w:t>PAN mo</w:t>
      </w:r>
      <w:r>
        <w:rPr>
          <w:sz w:val="24"/>
          <w:szCs w:val="24"/>
        </w:rPr>
        <w:t>że być osoba, która:</w:t>
      </w:r>
    </w:p>
    <w:p w14:paraId="5660A343" w14:textId="77777777" w:rsidR="00F34CFB" w:rsidRPr="00053669" w:rsidRDefault="00F34CFB" w:rsidP="00F34CFB">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r>
      <w:r w:rsidRPr="00024C59">
        <w:rPr>
          <w:rFonts w:ascii="Bookman Old Style" w:hAnsi="Bookman Old Style"/>
          <w:sz w:val="22"/>
          <w:szCs w:val="22"/>
        </w:rPr>
        <w:t>w dziedzinie nauk społecznych w dyscyplinie: ekonomia i finanse</w:t>
      </w:r>
      <w:r>
        <w:rPr>
          <w:rFonts w:ascii="Bookman Old Style" w:hAnsi="Bookman Old Style"/>
          <w:sz w:val="22"/>
          <w:szCs w:val="22"/>
        </w:rPr>
        <w:t xml:space="preserve"> lub nauki socjologiczne.</w:t>
      </w:r>
    </w:p>
    <w:p w14:paraId="54641ED9" w14:textId="77777777" w:rsidR="00F34CFB" w:rsidRPr="00D61BD3" w:rsidRDefault="00F34CFB" w:rsidP="00F34CFB">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20005F0C" w14:textId="77777777" w:rsidR="00F34CFB" w:rsidRPr="00D61BD3" w:rsidRDefault="00F34CFB" w:rsidP="00F34CFB">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494B1EA2" w14:textId="77777777" w:rsidR="00F34CFB" w:rsidRPr="00D61BD3" w:rsidRDefault="00F34CFB" w:rsidP="00F34CFB">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61E30D6F" w14:textId="77777777" w:rsidR="00F34CFB" w:rsidRDefault="00F34CFB" w:rsidP="00F34CFB">
      <w:pPr>
        <w:jc w:val="both"/>
        <w:rPr>
          <w:sz w:val="24"/>
          <w:szCs w:val="24"/>
        </w:rPr>
      </w:pPr>
    </w:p>
    <w:p w14:paraId="5E873A55" w14:textId="77777777" w:rsidR="00F34CFB" w:rsidRDefault="00F34CFB" w:rsidP="00F34CFB">
      <w:pPr>
        <w:ind w:left="28"/>
        <w:jc w:val="both"/>
        <w:rPr>
          <w:sz w:val="24"/>
          <w:szCs w:val="24"/>
        </w:rPr>
      </w:pPr>
      <w:r>
        <w:rPr>
          <w:sz w:val="24"/>
          <w:szCs w:val="24"/>
        </w:rPr>
        <w:t>ZGŁOSZENIE KANDYDATA ZAWIERA:</w:t>
      </w:r>
    </w:p>
    <w:p w14:paraId="04D5B503" w14:textId="77777777" w:rsidR="00F34CFB" w:rsidRDefault="00F34CFB" w:rsidP="00F34CFB">
      <w:pPr>
        <w:numPr>
          <w:ilvl w:val="0"/>
          <w:numId w:val="2"/>
        </w:numPr>
        <w:jc w:val="both"/>
        <w:rPr>
          <w:sz w:val="24"/>
          <w:szCs w:val="24"/>
        </w:rPr>
      </w:pPr>
      <w:r>
        <w:rPr>
          <w:sz w:val="24"/>
          <w:szCs w:val="24"/>
        </w:rPr>
        <w:t xml:space="preserve">koncepcję funkcjonowania </w:t>
      </w:r>
      <w:r w:rsidRPr="00FD14C3">
        <w:rPr>
          <w:sz w:val="24"/>
          <w:szCs w:val="24"/>
        </w:rPr>
        <w:t xml:space="preserve">Instytutu </w:t>
      </w:r>
      <w:r>
        <w:rPr>
          <w:sz w:val="24"/>
          <w:szCs w:val="24"/>
        </w:rPr>
        <w:t xml:space="preserve">Rozwoju Wsi i Rolnictwa </w:t>
      </w:r>
      <w:r w:rsidRPr="00FD14C3">
        <w:rPr>
          <w:sz w:val="24"/>
          <w:szCs w:val="24"/>
        </w:rPr>
        <w:t xml:space="preserve">PAN </w:t>
      </w:r>
      <w:r>
        <w:rPr>
          <w:sz w:val="24"/>
          <w:szCs w:val="24"/>
        </w:rPr>
        <w:t>opracowaną  przez osobę przystępującą do konkursu w formie prezentacji multimedialnej, złożoną na nośniku elektronicznym;</w:t>
      </w:r>
    </w:p>
    <w:p w14:paraId="158DD74F" w14:textId="77777777" w:rsidR="00F34CFB" w:rsidRDefault="00F34CFB" w:rsidP="00F34CFB">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7D89B368" w14:textId="77777777" w:rsidR="00F34CFB" w:rsidRDefault="00F34CFB" w:rsidP="00F34CFB">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26B4A873" w14:textId="77777777" w:rsidR="00F34CFB" w:rsidRDefault="00F34CFB" w:rsidP="00F34CFB">
      <w:pPr>
        <w:numPr>
          <w:ilvl w:val="0"/>
          <w:numId w:val="4"/>
        </w:numPr>
        <w:rPr>
          <w:sz w:val="24"/>
          <w:szCs w:val="24"/>
        </w:rPr>
      </w:pPr>
      <w:r w:rsidRPr="003D0D38">
        <w:rPr>
          <w:sz w:val="24"/>
          <w:szCs w:val="24"/>
        </w:rPr>
        <w:t>przebieg pracy zawodowej;</w:t>
      </w:r>
    </w:p>
    <w:p w14:paraId="7BAF0D6E" w14:textId="77777777" w:rsidR="00F34CFB" w:rsidRPr="003D0D38" w:rsidRDefault="00F34CFB" w:rsidP="00F34CFB">
      <w:pPr>
        <w:numPr>
          <w:ilvl w:val="0"/>
          <w:numId w:val="4"/>
        </w:numPr>
        <w:rPr>
          <w:sz w:val="24"/>
          <w:szCs w:val="24"/>
        </w:rPr>
      </w:pPr>
      <w:r w:rsidRPr="003D0D38">
        <w:rPr>
          <w:sz w:val="24"/>
          <w:szCs w:val="24"/>
        </w:rPr>
        <w:t>posiadanie tytułu lub stopni naukowych;</w:t>
      </w:r>
    </w:p>
    <w:p w14:paraId="05A32402" w14:textId="77777777" w:rsidR="00F34CFB" w:rsidRDefault="00F34CFB" w:rsidP="00F34CFB">
      <w:pPr>
        <w:numPr>
          <w:ilvl w:val="0"/>
          <w:numId w:val="2"/>
        </w:numPr>
        <w:jc w:val="both"/>
        <w:rPr>
          <w:sz w:val="24"/>
          <w:szCs w:val="24"/>
        </w:rPr>
      </w:pPr>
      <w:r w:rsidRPr="003D0D38">
        <w:rPr>
          <w:sz w:val="24"/>
          <w:szCs w:val="24"/>
        </w:rPr>
        <w:t xml:space="preserve">oświadczenie, że z chwilą objęcia funkcji dyrektora Instytut </w:t>
      </w:r>
      <w:r>
        <w:rPr>
          <w:sz w:val="24"/>
          <w:szCs w:val="24"/>
        </w:rPr>
        <w:t xml:space="preserve">Rozwoju Wsi i Rolnictwa </w:t>
      </w:r>
      <w:r w:rsidRPr="00FD14C3">
        <w:rPr>
          <w:sz w:val="24"/>
          <w:szCs w:val="24"/>
        </w:rPr>
        <w:t xml:space="preserve">PAN </w:t>
      </w:r>
      <w:r>
        <w:rPr>
          <w:sz w:val="24"/>
          <w:szCs w:val="24"/>
        </w:rPr>
        <w:t>b</w:t>
      </w:r>
      <w:r w:rsidRPr="003D0D38">
        <w:rPr>
          <w:sz w:val="24"/>
          <w:szCs w:val="24"/>
        </w:rPr>
        <w:t>ędzie pierwszym miejscem pracy kandydata</w:t>
      </w:r>
      <w:r>
        <w:rPr>
          <w:sz w:val="24"/>
          <w:szCs w:val="24"/>
        </w:rPr>
        <w:t>.</w:t>
      </w:r>
    </w:p>
    <w:p w14:paraId="5EA91BB2" w14:textId="77777777" w:rsidR="00F34CFB" w:rsidRDefault="00F34CFB" w:rsidP="00F34CFB">
      <w:pPr>
        <w:numPr>
          <w:ilvl w:val="0"/>
          <w:numId w:val="2"/>
        </w:numPr>
        <w:jc w:val="both"/>
        <w:rPr>
          <w:sz w:val="24"/>
          <w:szCs w:val="24"/>
        </w:rPr>
      </w:pPr>
      <w:r w:rsidRPr="003D0D38">
        <w:rPr>
          <w:sz w:val="24"/>
          <w:szCs w:val="24"/>
        </w:rPr>
        <w:t xml:space="preserve">oświadczenie o korzystaniu z pełni praw publicznych; </w:t>
      </w:r>
    </w:p>
    <w:p w14:paraId="189853A2" w14:textId="77777777" w:rsidR="00F34CFB" w:rsidRPr="00F20CAA" w:rsidRDefault="00F34CFB" w:rsidP="00F34CFB">
      <w:pPr>
        <w:numPr>
          <w:ilvl w:val="0"/>
          <w:numId w:val="2"/>
        </w:numPr>
        <w:jc w:val="both"/>
        <w:rPr>
          <w:sz w:val="24"/>
          <w:szCs w:val="24"/>
        </w:rPr>
      </w:pPr>
      <w:r w:rsidRPr="003D0D38">
        <w:rPr>
          <w:sz w:val="24"/>
          <w:szCs w:val="24"/>
        </w:rPr>
        <w:t>oświadczenie o niekaralności za umyślne przestępstwo lub przestępstwo skarbowe;</w:t>
      </w:r>
    </w:p>
    <w:p w14:paraId="26CD2AC5" w14:textId="77777777" w:rsidR="00F34CFB" w:rsidRPr="00F20CAA" w:rsidRDefault="00F34CFB" w:rsidP="00F34CFB">
      <w:pPr>
        <w:pStyle w:val="Akapitzlist"/>
        <w:numPr>
          <w:ilvl w:val="0"/>
          <w:numId w:val="2"/>
        </w:numPr>
        <w:spacing w:after="120" w:line="276" w:lineRule="auto"/>
        <w:jc w:val="both"/>
        <w:rPr>
          <w:sz w:val="24"/>
          <w:szCs w:val="24"/>
        </w:rPr>
      </w:pPr>
      <w:r w:rsidRPr="00F20CAA">
        <w:rPr>
          <w:sz w:val="24"/>
          <w:szCs w:val="24"/>
        </w:rPr>
        <w:t>oświadczenie, o którym mowa w art. 7 ust. 1 ustawy z dnia 18 października 2006 r. o ujawnianiu informacji o dokumentach organów bezpieczeństwa państwa z lat 1944</w:t>
      </w:r>
      <w:r>
        <w:rPr>
          <w:sz w:val="24"/>
          <w:szCs w:val="24"/>
        </w:rPr>
        <w:t>-</w:t>
      </w:r>
      <w:r w:rsidRPr="00F20CAA">
        <w:rPr>
          <w:sz w:val="24"/>
          <w:szCs w:val="24"/>
        </w:rPr>
        <w:t>1990 oraz treści tych dokumentów (Dz. U. z 2023 r. poz. 342 t.j.).</w:t>
      </w:r>
      <w:r w:rsidRPr="00F20CAA">
        <w:t xml:space="preserve"> </w:t>
      </w:r>
      <w:bookmarkStart w:id="0" w:name="_Hlk133391911"/>
      <w:r w:rsidRPr="00F20CAA">
        <w:rPr>
          <w:sz w:val="24"/>
          <w:szCs w:val="24"/>
        </w:rPr>
        <w:t>Wymogi te nie dotyczą osób urodzonych po 1 sierpnia 1972 r.;</w:t>
      </w:r>
    </w:p>
    <w:bookmarkEnd w:id="0"/>
    <w:p w14:paraId="27EE94E5" w14:textId="77777777" w:rsidR="00F34CFB" w:rsidRDefault="00F34CFB" w:rsidP="00F34CFB">
      <w:pPr>
        <w:numPr>
          <w:ilvl w:val="0"/>
          <w:numId w:val="2"/>
        </w:numPr>
        <w:jc w:val="both"/>
        <w:rPr>
          <w:sz w:val="24"/>
          <w:szCs w:val="24"/>
        </w:rPr>
      </w:pPr>
      <w:r w:rsidRPr="003D0D38">
        <w:rPr>
          <w:sz w:val="24"/>
          <w:szCs w:val="24"/>
        </w:rPr>
        <w:lastRenderedPageBreak/>
        <w:t>poświadczoną za zgodność z oryginałem kopię dowo</w:t>
      </w:r>
      <w:r>
        <w:rPr>
          <w:sz w:val="24"/>
          <w:szCs w:val="24"/>
        </w:rPr>
        <w:t xml:space="preserve">du osobistego lub innego </w:t>
      </w:r>
      <w:r w:rsidRPr="003D0D38">
        <w:rPr>
          <w:sz w:val="24"/>
          <w:szCs w:val="24"/>
        </w:rPr>
        <w:t>dokumentu potwierdzającego tożsamość,</w:t>
      </w:r>
    </w:p>
    <w:p w14:paraId="06D2DA0E" w14:textId="77777777" w:rsidR="00F34CFB" w:rsidRDefault="00F34CFB" w:rsidP="00F34CFB">
      <w:pPr>
        <w:numPr>
          <w:ilvl w:val="0"/>
          <w:numId w:val="2"/>
        </w:numPr>
        <w:jc w:val="both"/>
        <w:rPr>
          <w:rFonts w:ascii="Bookman Old Style" w:hAnsi="Bookman Old Style"/>
          <w:sz w:val="22"/>
          <w:szCs w:val="22"/>
        </w:rPr>
      </w:pPr>
      <w:r w:rsidRPr="00275784">
        <w:rPr>
          <w:rFonts w:ascii="Bookman Old Style" w:hAnsi="Bookman Old Style"/>
          <w:sz w:val="22"/>
          <w:szCs w:val="22"/>
        </w:rPr>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6203FBCA" w14:textId="77777777" w:rsidR="00F34CFB" w:rsidRDefault="00F34CFB" w:rsidP="00F34CFB">
      <w:pPr>
        <w:ind w:left="708"/>
        <w:jc w:val="both"/>
        <w:rPr>
          <w:sz w:val="24"/>
          <w:szCs w:val="24"/>
        </w:rPr>
      </w:pPr>
    </w:p>
    <w:p w14:paraId="4DDF50C5" w14:textId="77777777" w:rsidR="00F34CFB" w:rsidRPr="00D61BD3" w:rsidRDefault="00F34CFB" w:rsidP="00F34CFB">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0B2A6DFC" w14:textId="77777777" w:rsidR="00F34CFB" w:rsidRPr="0032295C" w:rsidRDefault="00F34CFB" w:rsidP="00F34CFB">
      <w:pPr>
        <w:ind w:left="708"/>
        <w:jc w:val="both"/>
        <w:rPr>
          <w:sz w:val="24"/>
          <w:szCs w:val="24"/>
        </w:rPr>
      </w:pPr>
    </w:p>
    <w:p w14:paraId="75CA1CE8" w14:textId="77777777" w:rsidR="00F34CFB" w:rsidRPr="00CB64E0" w:rsidRDefault="00F34CFB" w:rsidP="00F34CFB">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w:t>
      </w:r>
      <w:r>
        <w:rPr>
          <w:sz w:val="24"/>
          <w:szCs w:val="24"/>
        </w:rPr>
        <w:t xml:space="preserve"> </w:t>
      </w:r>
      <w:r w:rsidRPr="00CB64E0">
        <w:rPr>
          <w:sz w:val="24"/>
          <w:szCs w:val="24"/>
        </w:rPr>
        <w:t xml:space="preserve">konkurs na stanowisko dyrektora Instytutu </w:t>
      </w:r>
      <w:r>
        <w:rPr>
          <w:sz w:val="24"/>
          <w:szCs w:val="24"/>
        </w:rPr>
        <w:t>Rozwoju Wsi i Rolnictwa P</w:t>
      </w:r>
      <w:r w:rsidRPr="00CB64E0">
        <w:rPr>
          <w:sz w:val="24"/>
          <w:szCs w:val="24"/>
        </w:rPr>
        <w:t xml:space="preserve">AN w Warszawie” lub składać osobiście pod adresem: </w:t>
      </w:r>
      <w:r w:rsidRPr="00CB64E0">
        <w:rPr>
          <w:bCs/>
          <w:sz w:val="24"/>
          <w:szCs w:val="24"/>
        </w:rPr>
        <w:t xml:space="preserve">Wydział I Nauk Humanistycznych i Społecznych PAN, 00-901 Warszawa, pl. Defilad 1, Pałac Kultury i Nauki, pokój 2116 (21 piętro) w godz. </w:t>
      </w:r>
      <w:r>
        <w:rPr>
          <w:bCs/>
          <w:sz w:val="24"/>
          <w:szCs w:val="24"/>
        </w:rPr>
        <w:t>od 7.30</w:t>
      </w:r>
      <w:r w:rsidRPr="00CB64E0">
        <w:rPr>
          <w:bCs/>
          <w:sz w:val="24"/>
          <w:szCs w:val="24"/>
        </w:rPr>
        <w:t xml:space="preserve">  do 1</w:t>
      </w:r>
      <w:r>
        <w:rPr>
          <w:bCs/>
          <w:sz w:val="24"/>
          <w:szCs w:val="24"/>
        </w:rPr>
        <w:t>5.30</w:t>
      </w:r>
      <w:r w:rsidRPr="00CB64E0">
        <w:rPr>
          <w:bCs/>
          <w:sz w:val="24"/>
          <w:szCs w:val="24"/>
        </w:rPr>
        <w:t xml:space="preserve"> lub na Dzienniku Podawczym Kancelarii PAN, Pałac Kultury i Nauki, pokój 2105 (21 piętro)</w:t>
      </w:r>
      <w:r w:rsidRPr="009365E0">
        <w:rPr>
          <w:bCs/>
          <w:sz w:val="24"/>
          <w:szCs w:val="24"/>
        </w:rPr>
        <w:t xml:space="preserve"> </w:t>
      </w:r>
      <w:r w:rsidRPr="00CB64E0">
        <w:rPr>
          <w:bCs/>
          <w:sz w:val="24"/>
          <w:szCs w:val="24"/>
        </w:rPr>
        <w:t xml:space="preserve">w godz. od </w:t>
      </w:r>
      <w:r>
        <w:rPr>
          <w:bCs/>
          <w:sz w:val="24"/>
          <w:szCs w:val="24"/>
        </w:rPr>
        <w:t>7</w:t>
      </w:r>
      <w:r w:rsidRPr="00CB64E0">
        <w:rPr>
          <w:bCs/>
          <w:sz w:val="24"/>
          <w:szCs w:val="24"/>
        </w:rPr>
        <w:t>.00  do 1</w:t>
      </w:r>
      <w:r>
        <w:rPr>
          <w:bCs/>
          <w:sz w:val="24"/>
          <w:szCs w:val="24"/>
        </w:rPr>
        <w:t>5</w:t>
      </w:r>
      <w:r w:rsidRPr="00CB64E0">
        <w:rPr>
          <w:bCs/>
          <w:sz w:val="24"/>
          <w:szCs w:val="24"/>
        </w:rPr>
        <w:t>.00.</w:t>
      </w:r>
    </w:p>
    <w:p w14:paraId="65C3F19B" w14:textId="77777777" w:rsidR="00F34CFB" w:rsidRPr="00CB64E0" w:rsidRDefault="00F34CFB" w:rsidP="00F34CFB">
      <w:pPr>
        <w:spacing w:after="200"/>
        <w:jc w:val="both"/>
        <w:rPr>
          <w:bCs/>
          <w:sz w:val="24"/>
          <w:szCs w:val="24"/>
        </w:rPr>
      </w:pPr>
      <w:r w:rsidRPr="00CB64E0">
        <w:rPr>
          <w:bCs/>
          <w:sz w:val="24"/>
          <w:szCs w:val="24"/>
        </w:rPr>
        <w:t>Lub</w:t>
      </w:r>
    </w:p>
    <w:p w14:paraId="2918B4EE" w14:textId="77777777" w:rsidR="00F34CFB" w:rsidRPr="00EB5E81" w:rsidRDefault="00F34CFB" w:rsidP="00F34CFB">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33E1DE56" w14:textId="77777777" w:rsidR="00F34CFB" w:rsidRDefault="00F34CFB" w:rsidP="00F34CFB">
      <w:pPr>
        <w:jc w:val="both"/>
        <w:rPr>
          <w:color w:val="000000"/>
          <w:sz w:val="24"/>
          <w:szCs w:val="24"/>
        </w:rPr>
      </w:pPr>
    </w:p>
    <w:p w14:paraId="7B1B54D7" w14:textId="77777777" w:rsidR="00F34CFB" w:rsidRDefault="00F34CFB" w:rsidP="00F34CFB">
      <w:pPr>
        <w:jc w:val="both"/>
        <w:rPr>
          <w:bCs/>
          <w:sz w:val="24"/>
          <w:szCs w:val="24"/>
        </w:rPr>
      </w:pPr>
      <w:r>
        <w:rPr>
          <w:bCs/>
          <w:sz w:val="24"/>
          <w:szCs w:val="24"/>
        </w:rPr>
        <w:t>O dalszych etapach konkursu kandydaci zostaną powiadomieni pisemnie.</w:t>
      </w:r>
    </w:p>
    <w:p w14:paraId="6292C6DF" w14:textId="77777777" w:rsidR="00F34CFB" w:rsidRDefault="00F34CFB" w:rsidP="00F34CFB">
      <w:pPr>
        <w:jc w:val="both"/>
        <w:rPr>
          <w:bCs/>
          <w:sz w:val="24"/>
          <w:szCs w:val="24"/>
        </w:rPr>
      </w:pPr>
    </w:p>
    <w:p w14:paraId="33E44223" w14:textId="77777777" w:rsidR="00F34CFB" w:rsidRDefault="00F34CFB" w:rsidP="00F34CFB">
      <w:pPr>
        <w:jc w:val="both"/>
      </w:pPr>
      <w:r>
        <w:rPr>
          <w:bCs/>
          <w:sz w:val="24"/>
          <w:szCs w:val="24"/>
        </w:rPr>
        <w:t xml:space="preserve">Materiały informacyjne dotyczące funkcjonowania i działalności  </w:t>
      </w:r>
      <w:r w:rsidRPr="00CB64E0">
        <w:rPr>
          <w:sz w:val="24"/>
          <w:szCs w:val="24"/>
        </w:rPr>
        <w:t xml:space="preserve">Instytutu </w:t>
      </w:r>
      <w:r>
        <w:rPr>
          <w:sz w:val="24"/>
          <w:szCs w:val="24"/>
        </w:rPr>
        <w:t>Rozwoju Wsi i Rolnictwa P</w:t>
      </w:r>
      <w:r w:rsidRPr="00CB64E0">
        <w:rPr>
          <w:sz w:val="24"/>
          <w:szCs w:val="24"/>
        </w:rPr>
        <w:t>AN w Warszawie</w:t>
      </w:r>
      <w:r>
        <w:rPr>
          <w:bCs/>
          <w:sz w:val="24"/>
          <w:szCs w:val="24"/>
        </w:rPr>
        <w:t xml:space="preserve"> dostępne są na stronie internetowej </w:t>
      </w:r>
      <w:hyperlink r:id="rId7" w:history="1">
        <w:r w:rsidRPr="009858C3">
          <w:rPr>
            <w:rStyle w:val="Hipercze"/>
            <w:rFonts w:ascii="Bookman Old Style" w:eastAsiaTheme="majorEastAsia" w:hAnsi="Bookman Old Style"/>
            <w:bCs/>
            <w:color w:val="auto"/>
            <w:sz w:val="22"/>
            <w:szCs w:val="22"/>
          </w:rPr>
          <w:t>https://bip.pan.pl</w:t>
        </w:r>
      </w:hyperlink>
      <w:r w:rsidRPr="008F28E7">
        <w:rPr>
          <w:rFonts w:ascii="Bookman Old Style" w:hAnsi="Bookman Old Style"/>
          <w:bCs/>
          <w:sz w:val="22"/>
          <w:szCs w:val="22"/>
        </w:rPr>
        <w:t xml:space="preserve">  </w:t>
      </w:r>
      <w:r>
        <w:rPr>
          <w:rFonts w:ascii="Bookman Old Style" w:hAnsi="Bookman Old Style"/>
          <w:bCs/>
          <w:sz w:val="22"/>
          <w:szCs w:val="22"/>
        </w:rPr>
        <w:t xml:space="preserve">oraz </w:t>
      </w:r>
      <w:r w:rsidRPr="004076F3">
        <w:rPr>
          <w:rFonts w:ascii="Bookman Old Style" w:hAnsi="Bookman Old Style"/>
          <w:bCs/>
          <w:sz w:val="22"/>
          <w:szCs w:val="22"/>
        </w:rPr>
        <w:t>https://www.irwirpan.waw.pl</w:t>
      </w:r>
    </w:p>
    <w:p w14:paraId="56CA0C7C" w14:textId="77777777" w:rsidR="00F34CFB" w:rsidRDefault="00F34CFB" w:rsidP="00F34CFB">
      <w:pPr>
        <w:jc w:val="both"/>
        <w:rPr>
          <w:b/>
          <w:bCs/>
          <w:sz w:val="24"/>
          <w:szCs w:val="24"/>
        </w:rPr>
      </w:pPr>
    </w:p>
    <w:p w14:paraId="204DCDBC" w14:textId="084D3223" w:rsidR="00F34CFB" w:rsidRPr="00EF5FBF" w:rsidRDefault="00F34CFB" w:rsidP="00F34CFB">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dniu</w:t>
      </w:r>
      <w:r>
        <w:rPr>
          <w:b/>
          <w:bCs/>
          <w:sz w:val="24"/>
          <w:szCs w:val="24"/>
        </w:rPr>
        <w:t xml:space="preserve"> </w:t>
      </w:r>
      <w:r w:rsidR="00C1528A">
        <w:rPr>
          <w:b/>
          <w:bCs/>
          <w:sz w:val="24"/>
          <w:szCs w:val="24"/>
        </w:rPr>
        <w:t>3 kwietnia 2025</w:t>
      </w:r>
      <w:r>
        <w:rPr>
          <w:b/>
          <w:bCs/>
          <w:sz w:val="24"/>
          <w:szCs w:val="24"/>
        </w:rPr>
        <w:t xml:space="preserve"> </w:t>
      </w:r>
      <w:r w:rsidRPr="00CB64E0">
        <w:rPr>
          <w:b/>
          <w:bCs/>
          <w:sz w:val="24"/>
          <w:szCs w:val="24"/>
        </w:rPr>
        <w:t>r</w:t>
      </w:r>
      <w:r w:rsidRPr="00EF5FBF">
        <w:rPr>
          <w:b/>
          <w:bCs/>
          <w:sz w:val="24"/>
          <w:szCs w:val="24"/>
        </w:rPr>
        <w:t>.</w:t>
      </w:r>
    </w:p>
    <w:p w14:paraId="63DA7338" w14:textId="368AC23B" w:rsidR="00F34CFB" w:rsidRDefault="00F34CFB" w:rsidP="00F34CFB">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Pr>
          <w:b/>
          <w:bCs/>
          <w:sz w:val="24"/>
          <w:szCs w:val="24"/>
        </w:rPr>
        <w:t xml:space="preserve">dnia </w:t>
      </w:r>
      <w:r w:rsidR="00C1528A">
        <w:rPr>
          <w:b/>
          <w:bCs/>
          <w:sz w:val="24"/>
          <w:szCs w:val="24"/>
        </w:rPr>
        <w:t>5 maja 2025 r</w:t>
      </w:r>
      <w:r w:rsidRPr="00EF5FBF">
        <w:rPr>
          <w:b/>
          <w:bCs/>
          <w:sz w:val="24"/>
          <w:szCs w:val="24"/>
        </w:rPr>
        <w:t>.</w:t>
      </w:r>
      <w:r w:rsidRPr="007F16AC">
        <w:rPr>
          <w:b/>
          <w:bCs/>
          <w:sz w:val="24"/>
          <w:szCs w:val="24"/>
        </w:rPr>
        <w:t xml:space="preserve"> </w:t>
      </w:r>
      <w:r w:rsidRPr="00240C15">
        <w:rPr>
          <w:b/>
          <w:bCs/>
          <w:sz w:val="24"/>
          <w:szCs w:val="24"/>
        </w:rPr>
        <w:t xml:space="preserve"> O zachowaniu terminu zgłoszenia decyduje data wpływu zgłoszenia.</w:t>
      </w:r>
    </w:p>
    <w:p w14:paraId="4E8327F3" w14:textId="77777777" w:rsidR="00F34CFB" w:rsidRPr="00240C15" w:rsidRDefault="00F34CFB" w:rsidP="00F34CFB">
      <w:pPr>
        <w:rPr>
          <w:b/>
          <w:bCs/>
          <w:sz w:val="24"/>
          <w:szCs w:val="24"/>
        </w:rPr>
      </w:pPr>
    </w:p>
    <w:p w14:paraId="18A071BE" w14:textId="77777777" w:rsidR="00F34CFB" w:rsidRPr="0088185A" w:rsidRDefault="00F34CFB" w:rsidP="00F34CFB">
      <w:pPr>
        <w:pStyle w:val="Akapitzlist"/>
        <w:jc w:val="both"/>
        <w:rPr>
          <w:rFonts w:ascii="Calibri" w:hAnsi="Calibri" w:cs="Calibri"/>
        </w:rPr>
      </w:pPr>
      <w:r w:rsidRPr="00E10E30">
        <w:rPr>
          <w:rFonts w:ascii="Calibri" w:hAnsi="Calibri" w:cs="Calibri"/>
          <w:b/>
        </w:rPr>
        <w:t>Informujemy że</w:t>
      </w:r>
      <w:r w:rsidRPr="00E10E30">
        <w:rPr>
          <w:rFonts w:ascii="Calibri" w:hAnsi="Calibri" w:cs="Calibri"/>
        </w:rPr>
        <w:t>:</w:t>
      </w:r>
    </w:p>
    <w:p w14:paraId="5E383F0B"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Administratorem Pani/Pana danych osobowych jest Polska Akademia Nauk; pl. Defilad 1,</w:t>
      </w:r>
      <w:r w:rsidRPr="00E10E30">
        <w:rPr>
          <w:rFonts w:ascii="Calibri" w:hAnsi="Calibri" w:cs="Calibri"/>
        </w:rPr>
        <w:br/>
        <w:t xml:space="preserve"> 00-901 Warszawa, tel. el.: 48 (22) 182 6000, fax; 48 (22) 182 7050; www.pan.pl,</w:t>
      </w:r>
    </w:p>
    <w:p w14:paraId="2ED76B9A"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Administrator wyznaczył inspektora ochrony danych osobowych, z którym można skontaktować się poprzez adres poczty elektronicznej: iod@pan.pl.</w:t>
      </w:r>
    </w:p>
    <w:p w14:paraId="1947CE49"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podanie danych osobowych o których mowa w dokumencie „Konkurs na stanowisko....” jest dobrowolne,</w:t>
      </w:r>
    </w:p>
    <w:p w14:paraId="72C18A1A"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05DC0182"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Odbiorcami Pani/Pana danych osobowych  będą wyłącznie  podmioty uprawnione  do uzyskania danych osobowych  na podstawie przepisów prawa,</w:t>
      </w:r>
    </w:p>
    <w:p w14:paraId="643287A7"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lastRenderedPageBreak/>
        <w:t>Pani/Pana dane osobowe przechowywane będą prze okresy wynikające  z przepisów prawa oraz będą archiwizowane  zgodnie z obowiązującymi przepisami prawa,</w:t>
      </w:r>
    </w:p>
    <w:p w14:paraId="018B110D"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4F19CB1B"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w odniesieniu do Pani/Pana danych osobowych decyzje nie będą podejmowane w sposób zautomatyzowany, stosownie do art. 22 RODO ,</w:t>
      </w:r>
    </w:p>
    <w:p w14:paraId="2B91AB2B" w14:textId="77777777" w:rsidR="00F34CFB" w:rsidRPr="00E10E30" w:rsidRDefault="00F34CFB" w:rsidP="00F34CFB">
      <w:pPr>
        <w:pStyle w:val="Akapitzlist"/>
        <w:numPr>
          <w:ilvl w:val="0"/>
          <w:numId w:val="5"/>
        </w:numPr>
        <w:jc w:val="both"/>
        <w:rPr>
          <w:rFonts w:ascii="Calibri" w:hAnsi="Calibri" w:cs="Calibri"/>
        </w:rPr>
      </w:pPr>
      <w:r w:rsidRPr="00E10E30">
        <w:rPr>
          <w:rFonts w:ascii="Calibri" w:hAnsi="Calibri" w:cs="Calibri"/>
        </w:rPr>
        <w:t xml:space="preserve">posiada Pani/Pan </w:t>
      </w:r>
    </w:p>
    <w:p w14:paraId="0E606631" w14:textId="77777777" w:rsidR="00F34CFB" w:rsidRPr="00E10E30" w:rsidRDefault="00F34CFB" w:rsidP="00F34CFB">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233D29EA" w14:textId="77777777" w:rsidR="00F34CFB" w:rsidRPr="00E10E30" w:rsidRDefault="00F34CFB" w:rsidP="00F34CFB">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7C7DADC0" w14:textId="77777777" w:rsidR="00F34CFB" w:rsidRPr="00E10E30" w:rsidRDefault="00F34CFB" w:rsidP="00F34CFB">
      <w:pPr>
        <w:pStyle w:val="Akapitzlist"/>
        <w:numPr>
          <w:ilvl w:val="0"/>
          <w:numId w:val="6"/>
        </w:numPr>
        <w:ind w:left="1560" w:hanging="142"/>
        <w:jc w:val="both"/>
        <w:rPr>
          <w:rFonts w:ascii="Calibri" w:hAnsi="Calibri" w:cs="Calibri"/>
        </w:rPr>
      </w:pPr>
      <w:r w:rsidRPr="00E10E30">
        <w:rPr>
          <w:rFonts w:ascii="Calibri" w:hAnsi="Calibri" w:cs="Calibri"/>
        </w:rPr>
        <w:t>na podstawie art. 18 RODO - prawo żądania od administratora ograniczenia przetwarzania danych osobowych,</w:t>
      </w:r>
    </w:p>
    <w:p w14:paraId="7C7FA458" w14:textId="77777777" w:rsidR="00F34CFB" w:rsidRPr="00E10E30" w:rsidRDefault="00F34CFB" w:rsidP="00F34CFB">
      <w:pPr>
        <w:pStyle w:val="Akapitzlist"/>
        <w:numPr>
          <w:ilvl w:val="0"/>
          <w:numId w:val="6"/>
        </w:numPr>
        <w:ind w:left="1560" w:hanging="142"/>
        <w:jc w:val="both"/>
        <w:rPr>
          <w:rFonts w:ascii="Calibri" w:hAnsi="Calibri" w:cs="Calibri"/>
        </w:rPr>
      </w:pPr>
      <w:r w:rsidRPr="00E10E30">
        <w:rPr>
          <w:rFonts w:ascii="Calibri" w:hAnsi="Calibri" w:cs="Calibri"/>
        </w:rPr>
        <w:t>prawo do wniesienia skargi do Prezesa Urzędu Ochrony Danych Osobowych, gdy uzna Pani/Pan, że przetwarzanie danych osobowych Pani/Pana dotyczących narusza przepisy RODO.</w:t>
      </w:r>
    </w:p>
    <w:p w14:paraId="47D0BF13" w14:textId="77777777" w:rsidR="00F34CFB" w:rsidRPr="000B6F02" w:rsidRDefault="00F34CFB" w:rsidP="00F34CFB">
      <w:pPr>
        <w:ind w:left="720"/>
        <w:jc w:val="both"/>
        <w:rPr>
          <w:rFonts w:ascii="Arial" w:hAnsi="Arial" w:cs="Arial"/>
        </w:rPr>
      </w:pPr>
    </w:p>
    <w:p w14:paraId="2E3F2687" w14:textId="77777777" w:rsidR="00F34CFB" w:rsidRDefault="00F34CFB" w:rsidP="00F34CFB">
      <w:pPr>
        <w:jc w:val="both"/>
        <w:rPr>
          <w:rFonts w:ascii="Bookman Old Style" w:hAnsi="Bookman Old Style"/>
          <w:i/>
          <w:sz w:val="22"/>
          <w:szCs w:val="22"/>
        </w:rPr>
      </w:pPr>
    </w:p>
    <w:p w14:paraId="47B5CEBA" w14:textId="77777777" w:rsidR="00F34CFB" w:rsidRPr="00541274" w:rsidRDefault="00F34CFB" w:rsidP="00F34CFB"/>
    <w:p w14:paraId="24C88C90" w14:textId="77777777" w:rsidR="00F34CFB" w:rsidRDefault="00F34CFB" w:rsidP="00F34CFB"/>
    <w:p w14:paraId="3CC545BB" w14:textId="77777777" w:rsidR="00F34CFB" w:rsidRDefault="00F34CFB" w:rsidP="00F34CFB"/>
    <w:p w14:paraId="7710F378" w14:textId="77777777" w:rsidR="00F34CFB" w:rsidRDefault="00F34CFB" w:rsidP="00F34CFB"/>
    <w:p w14:paraId="605928F2" w14:textId="77777777" w:rsidR="00F34CFB" w:rsidRDefault="00F34CFB" w:rsidP="00F34CFB"/>
    <w:p w14:paraId="4150BDFE" w14:textId="77777777" w:rsidR="00F34CFB" w:rsidRDefault="00F34CFB"/>
    <w:sectPr w:rsidR="00F34CFB" w:rsidSect="00F34CFB">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39A64" w14:textId="77777777" w:rsidR="00F87BFB" w:rsidRDefault="00F87BFB">
      <w:r>
        <w:separator/>
      </w:r>
    </w:p>
  </w:endnote>
  <w:endnote w:type="continuationSeparator" w:id="0">
    <w:p w14:paraId="712913A4" w14:textId="77777777" w:rsidR="00F87BFB" w:rsidRDefault="00F8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AA8C" w14:textId="77777777" w:rsidR="00792F14" w:rsidRDefault="00000000">
    <w:pPr>
      <w:pStyle w:val="Stopka"/>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178FA683" w14:textId="77777777" w:rsidR="00792F14" w:rsidRDefault="00792F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A4D59" w14:textId="77777777" w:rsidR="00792F14" w:rsidRDefault="00792F14">
    <w:pPr>
      <w:pStyle w:val="Stopka"/>
      <w:framePr w:wrap="around" w:vAnchor="text" w:hAnchor="margin" w:xAlign="center" w:y="1"/>
      <w:rPr>
        <w:rStyle w:val="Numerstrony"/>
        <w:rFonts w:eastAsiaTheme="majorEastAsia"/>
      </w:rPr>
    </w:pPr>
  </w:p>
  <w:p w14:paraId="4B261FE1" w14:textId="77777777" w:rsidR="00792F14" w:rsidRDefault="00792F14"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32B3E" w14:textId="77777777" w:rsidR="00F87BFB" w:rsidRDefault="00F87BFB">
      <w:r>
        <w:separator/>
      </w:r>
    </w:p>
  </w:footnote>
  <w:footnote w:type="continuationSeparator" w:id="0">
    <w:p w14:paraId="4D3D51E1" w14:textId="77777777" w:rsidR="00F87BFB" w:rsidRDefault="00F87B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0"/>
  </w:num>
  <w:num w:numId="2" w16cid:durableId="457645044">
    <w:abstractNumId w:val="3"/>
  </w:num>
  <w:num w:numId="3" w16cid:durableId="349142246">
    <w:abstractNumId w:val="1"/>
  </w:num>
  <w:num w:numId="4" w16cid:durableId="1558662261">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CFB"/>
    <w:rsid w:val="004003AC"/>
    <w:rsid w:val="00475259"/>
    <w:rsid w:val="00792F14"/>
    <w:rsid w:val="007F7CA2"/>
    <w:rsid w:val="008D42AE"/>
    <w:rsid w:val="009024F0"/>
    <w:rsid w:val="009C29BC"/>
    <w:rsid w:val="00C1528A"/>
    <w:rsid w:val="00F34CFB"/>
    <w:rsid w:val="00F6440E"/>
    <w:rsid w:val="00F87BFB"/>
    <w:rsid w:val="00FB79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0DF9F2E"/>
  <w15:chartTrackingRefBased/>
  <w15:docId w15:val="{F6FE8EE5-291B-4AB2-A0F4-64924C00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4CFB"/>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F34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34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34CF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34CF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34CF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34CF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34CF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34CF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34CF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4CF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34CF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34CF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34CF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34CF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34CF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34CF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34CF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34CFB"/>
    <w:rPr>
      <w:rFonts w:eastAsiaTheme="majorEastAsia" w:cstheme="majorBidi"/>
      <w:color w:val="272727" w:themeColor="text1" w:themeTint="D8"/>
    </w:rPr>
  </w:style>
  <w:style w:type="paragraph" w:styleId="Tytu">
    <w:name w:val="Title"/>
    <w:basedOn w:val="Normalny"/>
    <w:next w:val="Normalny"/>
    <w:link w:val="TytuZnak"/>
    <w:uiPriority w:val="10"/>
    <w:qFormat/>
    <w:rsid w:val="00F34CF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34CF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34CF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34CF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34CFB"/>
    <w:pPr>
      <w:spacing w:before="160"/>
      <w:jc w:val="center"/>
    </w:pPr>
    <w:rPr>
      <w:i/>
      <w:iCs/>
      <w:color w:val="404040" w:themeColor="text1" w:themeTint="BF"/>
    </w:rPr>
  </w:style>
  <w:style w:type="character" w:customStyle="1" w:styleId="CytatZnak">
    <w:name w:val="Cytat Znak"/>
    <w:basedOn w:val="Domylnaczcionkaakapitu"/>
    <w:link w:val="Cytat"/>
    <w:uiPriority w:val="29"/>
    <w:rsid w:val="00F34CFB"/>
    <w:rPr>
      <w:i/>
      <w:iCs/>
      <w:color w:val="404040" w:themeColor="text1" w:themeTint="BF"/>
    </w:rPr>
  </w:style>
  <w:style w:type="paragraph" w:styleId="Akapitzlist">
    <w:name w:val="List Paragraph"/>
    <w:basedOn w:val="Normalny"/>
    <w:uiPriority w:val="34"/>
    <w:qFormat/>
    <w:rsid w:val="00F34CFB"/>
    <w:pPr>
      <w:ind w:left="720"/>
      <w:contextualSpacing/>
    </w:pPr>
  </w:style>
  <w:style w:type="character" w:styleId="Wyrnienieintensywne">
    <w:name w:val="Intense Emphasis"/>
    <w:basedOn w:val="Domylnaczcionkaakapitu"/>
    <w:uiPriority w:val="21"/>
    <w:qFormat/>
    <w:rsid w:val="00F34CFB"/>
    <w:rPr>
      <w:i/>
      <w:iCs/>
      <w:color w:val="0F4761" w:themeColor="accent1" w:themeShade="BF"/>
    </w:rPr>
  </w:style>
  <w:style w:type="paragraph" w:styleId="Cytatintensywny">
    <w:name w:val="Intense Quote"/>
    <w:basedOn w:val="Normalny"/>
    <w:next w:val="Normalny"/>
    <w:link w:val="CytatintensywnyZnak"/>
    <w:uiPriority w:val="30"/>
    <w:qFormat/>
    <w:rsid w:val="00F34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34CFB"/>
    <w:rPr>
      <w:i/>
      <w:iCs/>
      <w:color w:val="0F4761" w:themeColor="accent1" w:themeShade="BF"/>
    </w:rPr>
  </w:style>
  <w:style w:type="character" w:styleId="Odwoanieintensywne">
    <w:name w:val="Intense Reference"/>
    <w:basedOn w:val="Domylnaczcionkaakapitu"/>
    <w:uiPriority w:val="32"/>
    <w:qFormat/>
    <w:rsid w:val="00F34CFB"/>
    <w:rPr>
      <w:b/>
      <w:bCs/>
      <w:smallCaps/>
      <w:color w:val="0F4761" w:themeColor="accent1" w:themeShade="BF"/>
      <w:spacing w:val="5"/>
    </w:rPr>
  </w:style>
  <w:style w:type="character" w:styleId="Hipercze">
    <w:name w:val="Hyperlink"/>
    <w:rsid w:val="00F34CFB"/>
    <w:rPr>
      <w:color w:val="0000FF"/>
      <w:u w:val="single"/>
    </w:rPr>
  </w:style>
  <w:style w:type="paragraph" w:styleId="Stopka">
    <w:name w:val="footer"/>
    <w:basedOn w:val="Normalny"/>
    <w:link w:val="StopkaZnak"/>
    <w:rsid w:val="00F34CFB"/>
    <w:pPr>
      <w:widowControl w:val="0"/>
      <w:tabs>
        <w:tab w:val="center" w:pos="4536"/>
        <w:tab w:val="right" w:pos="9072"/>
      </w:tabs>
    </w:pPr>
    <w:rPr>
      <w:sz w:val="24"/>
      <w:lang w:val="en-AU"/>
    </w:rPr>
  </w:style>
  <w:style w:type="character" w:customStyle="1" w:styleId="StopkaZnak">
    <w:name w:val="Stopka Znak"/>
    <w:basedOn w:val="Domylnaczcionkaakapitu"/>
    <w:link w:val="Stopka"/>
    <w:rsid w:val="00F34CFB"/>
    <w:rPr>
      <w:rFonts w:ascii="Times New Roman" w:eastAsia="Times New Roman" w:hAnsi="Times New Roman" w:cs="Times New Roman"/>
      <w:kern w:val="0"/>
      <w:szCs w:val="20"/>
      <w:lang w:val="en-AU" w:eastAsia="pl-PL"/>
      <w14:ligatures w14:val="none"/>
    </w:rPr>
  </w:style>
  <w:style w:type="character" w:styleId="Numerstrony">
    <w:name w:val="page number"/>
    <w:basedOn w:val="Domylnaczcionkaakapitu"/>
    <w:rsid w:val="00F34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p.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956</Words>
  <Characters>5739</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Dorota Widejko</cp:lastModifiedBy>
  <cp:revision>3</cp:revision>
  <dcterms:created xsi:type="dcterms:W3CDTF">2025-03-11T08:48:00Z</dcterms:created>
  <dcterms:modified xsi:type="dcterms:W3CDTF">2025-03-12T09:04:00Z</dcterms:modified>
</cp:coreProperties>
</file>