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1E6313" w14:textId="77777777" w:rsidR="00F520AF" w:rsidRPr="00044435" w:rsidRDefault="00F520AF" w:rsidP="00BC05EE">
      <w:pPr>
        <w:ind w:left="-426"/>
        <w:jc w:val="both"/>
        <w:rPr>
          <w:rFonts w:ascii="Bookman Old Style" w:hAnsi="Bookman Old Style"/>
          <w:sz w:val="22"/>
          <w:szCs w:val="22"/>
        </w:rPr>
      </w:pPr>
    </w:p>
    <w:p w14:paraId="73436E52" w14:textId="7EAE707D" w:rsidR="00BC05EE" w:rsidRPr="00044435" w:rsidRDefault="00BC05EE" w:rsidP="00BC05EE">
      <w:pPr>
        <w:ind w:left="-426"/>
        <w:jc w:val="both"/>
        <w:rPr>
          <w:rFonts w:ascii="Bookman Old Style" w:hAnsi="Bookman Old Style"/>
          <w:sz w:val="22"/>
          <w:szCs w:val="22"/>
        </w:rPr>
      </w:pPr>
      <w:r w:rsidRPr="00044435">
        <w:rPr>
          <w:rFonts w:ascii="Bookman Old Style" w:hAnsi="Bookman Old Style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98A3782" wp14:editId="768052C3">
                <wp:simplePos x="0" y="0"/>
                <wp:positionH relativeFrom="column">
                  <wp:posOffset>1252220</wp:posOffset>
                </wp:positionH>
                <wp:positionV relativeFrom="paragraph">
                  <wp:posOffset>-306070</wp:posOffset>
                </wp:positionV>
                <wp:extent cx="4800600" cy="990600"/>
                <wp:effectExtent l="0" t="0" r="19050" b="1905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00600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5B9769" w14:textId="77777777" w:rsidR="00E05F79" w:rsidRPr="00672B0C" w:rsidRDefault="00E05F79" w:rsidP="00BC05EE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3399FF"/>
                                <w:sz w:val="22"/>
                                <w:szCs w:val="22"/>
                              </w:rPr>
                            </w:pPr>
                            <w:r w:rsidRPr="00672B0C">
                              <w:rPr>
                                <w:rFonts w:ascii="Bookman Old Style" w:hAnsi="Bookman Old Style"/>
                                <w:b/>
                                <w:color w:val="3399FF"/>
                                <w:sz w:val="22"/>
                                <w:szCs w:val="22"/>
                              </w:rPr>
                              <w:t>POLSKA AKADEMIA NAUK</w:t>
                            </w:r>
                          </w:p>
                          <w:p w14:paraId="34CC77F4" w14:textId="77777777" w:rsidR="00E05F79" w:rsidRPr="00672B0C" w:rsidRDefault="00E05F79" w:rsidP="00BC05EE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3399FF"/>
                                <w:sz w:val="22"/>
                                <w:szCs w:val="22"/>
                              </w:rPr>
                            </w:pPr>
                            <w:r w:rsidRPr="00672B0C">
                              <w:rPr>
                                <w:rFonts w:ascii="Bookman Old Style" w:hAnsi="Bookman Old Style"/>
                                <w:b/>
                                <w:color w:val="3399FF"/>
                                <w:sz w:val="22"/>
                                <w:szCs w:val="22"/>
                              </w:rPr>
                              <w:t>ZESPÓŁ ZAMÓWIEŃ PUBLICZNYCH</w:t>
                            </w:r>
                          </w:p>
                          <w:p w14:paraId="2322A4A8" w14:textId="77777777" w:rsidR="00E05F79" w:rsidRPr="00672B0C" w:rsidRDefault="00E05F79" w:rsidP="00BC05EE">
                            <w:pPr>
                              <w:rPr>
                                <w:rFonts w:ascii="Bookman Old Style" w:hAnsi="Bookman Old Style"/>
                                <w:b/>
                                <w:color w:val="3399FF"/>
                                <w:sz w:val="22"/>
                                <w:szCs w:val="22"/>
                              </w:rPr>
                            </w:pPr>
                          </w:p>
                          <w:p w14:paraId="031392C8" w14:textId="77777777" w:rsidR="00E05F79" w:rsidRPr="00672B0C" w:rsidRDefault="00E05F79" w:rsidP="00BC05EE">
                            <w:pPr>
                              <w:jc w:val="center"/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</w:pPr>
                            <w:r w:rsidRPr="00672B0C"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  <w:t>00-901 Warszawa, Pałac Kultury i Nauki</w:t>
                            </w:r>
                          </w:p>
                          <w:p w14:paraId="20F2BCA7" w14:textId="77777777" w:rsidR="00E05F79" w:rsidRPr="00A02621" w:rsidRDefault="00E05F79" w:rsidP="00BC05EE">
                            <w:pPr>
                              <w:jc w:val="center"/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</w:pPr>
                            <w:r w:rsidRPr="00672B0C"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  <w:t>tel.: (22) 182 62 3</w:t>
                            </w:r>
                            <w:r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  <w:t>0</w:t>
                            </w:r>
                            <w:r w:rsidRPr="00672B0C"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  <w:t xml:space="preserve">, e-mail: </w:t>
                            </w:r>
                            <w:r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  <w:t>zp</w:t>
                            </w:r>
                            <w:r w:rsidRPr="00672B0C"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  <w:t>@pan.pl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8A3782" id="Rectangle 2" o:spid="_x0000_s1026" style="position:absolute;left:0;text-align:left;margin-left:98.6pt;margin-top:-24.1pt;width:378pt;height:7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" strokecolor="white">
                <v:textbox>
                  <w:txbxContent>
                    <w:p w14:paraId="605B9769" w14:textId="77777777" w:rsidR="00E05F79" w:rsidRPr="00672B0C" w:rsidRDefault="00E05F79" w:rsidP="00BC05EE">
                      <w:pPr>
                        <w:jc w:val="center"/>
                        <w:rPr>
                          <w:rFonts w:ascii="Bookman Old Style" w:hAnsi="Bookman Old Style"/>
                          <w:b/>
                          <w:color w:val="3399FF"/>
                          <w:sz w:val="22"/>
                          <w:szCs w:val="22"/>
                        </w:rPr>
                      </w:pPr>
                      <w:r w:rsidRPr="00672B0C">
                        <w:rPr>
                          <w:rFonts w:ascii="Bookman Old Style" w:hAnsi="Bookman Old Style"/>
                          <w:b/>
                          <w:color w:val="3399FF"/>
                          <w:sz w:val="22"/>
                          <w:szCs w:val="22"/>
                        </w:rPr>
                        <w:t>POLSKA AKADEMIA NAUK</w:t>
                      </w:r>
                    </w:p>
                    <w:p w14:paraId="34CC77F4" w14:textId="77777777" w:rsidR="00E05F79" w:rsidRPr="00672B0C" w:rsidRDefault="00E05F79" w:rsidP="00BC05EE">
                      <w:pPr>
                        <w:jc w:val="center"/>
                        <w:rPr>
                          <w:rFonts w:ascii="Bookman Old Style" w:hAnsi="Bookman Old Style"/>
                          <w:b/>
                          <w:color w:val="3399FF"/>
                          <w:sz w:val="22"/>
                          <w:szCs w:val="22"/>
                        </w:rPr>
                      </w:pPr>
                      <w:r w:rsidRPr="00672B0C">
                        <w:rPr>
                          <w:rFonts w:ascii="Bookman Old Style" w:hAnsi="Bookman Old Style"/>
                          <w:b/>
                          <w:color w:val="3399FF"/>
                          <w:sz w:val="22"/>
                          <w:szCs w:val="22"/>
                        </w:rPr>
                        <w:t>ZESPÓŁ ZAMÓWIEŃ PUBLICZNYCH</w:t>
                      </w:r>
                    </w:p>
                    <w:p w14:paraId="2322A4A8" w14:textId="77777777" w:rsidR="00E05F79" w:rsidRPr="00672B0C" w:rsidRDefault="00E05F79" w:rsidP="00BC05EE">
                      <w:pPr>
                        <w:rPr>
                          <w:rFonts w:ascii="Bookman Old Style" w:hAnsi="Bookman Old Style"/>
                          <w:b/>
                          <w:color w:val="3399FF"/>
                          <w:sz w:val="22"/>
                          <w:szCs w:val="22"/>
                        </w:rPr>
                      </w:pPr>
                    </w:p>
                    <w:p w14:paraId="031392C8" w14:textId="77777777" w:rsidR="00E05F79" w:rsidRPr="00672B0C" w:rsidRDefault="00E05F79" w:rsidP="00BC05EE">
                      <w:pPr>
                        <w:jc w:val="center"/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</w:pPr>
                      <w:r w:rsidRPr="00672B0C"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  <w:t>00-901 Warszawa, Pałac Kultury i Nauki</w:t>
                      </w:r>
                    </w:p>
                    <w:p w14:paraId="20F2BCA7" w14:textId="77777777" w:rsidR="00E05F79" w:rsidRPr="00A02621" w:rsidRDefault="00E05F79" w:rsidP="00BC05EE">
                      <w:pPr>
                        <w:jc w:val="center"/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</w:pPr>
                      <w:r w:rsidRPr="00672B0C"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  <w:t>tel.: (22) 182 62 3</w:t>
                      </w:r>
                      <w:r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  <w:t>0</w:t>
                      </w:r>
                      <w:r w:rsidRPr="00672B0C"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  <w:t xml:space="preserve">, e-mail: </w:t>
                      </w:r>
                      <w:r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  <w:t>zp</w:t>
                      </w:r>
                      <w:r w:rsidRPr="00672B0C"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  <w:t>@pan.pl</w:t>
                      </w:r>
                    </w:p>
                  </w:txbxContent>
                </v:textbox>
              </v:rect>
            </w:pict>
          </mc:Fallback>
        </mc:AlternateContent>
      </w:r>
      <w:r w:rsidRPr="00044435">
        <w:rPr>
          <w:rFonts w:ascii="Bookman Old Style" w:hAnsi="Bookman Old Style"/>
          <w:noProof/>
          <w:sz w:val="22"/>
          <w:szCs w:val="22"/>
        </w:rPr>
        <w:drawing>
          <wp:anchor distT="0" distB="0" distL="114300" distR="114300" simplePos="0" relativeHeight="251658242" behindDoc="0" locked="0" layoutInCell="1" allowOverlap="1" wp14:anchorId="33F3E931" wp14:editId="2F45DB70">
            <wp:simplePos x="0" y="0"/>
            <wp:positionH relativeFrom="column">
              <wp:posOffset>-55245</wp:posOffset>
            </wp:positionH>
            <wp:positionV relativeFrom="paragraph">
              <wp:posOffset>-252730</wp:posOffset>
            </wp:positionV>
            <wp:extent cx="1066800" cy="847725"/>
            <wp:effectExtent l="0" t="0" r="0" b="9525"/>
            <wp:wrapNone/>
            <wp:docPr id="5" name="Obraz 5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og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EC42C3" w14:textId="77777777" w:rsidR="00BC05EE" w:rsidRPr="00044435" w:rsidRDefault="00BC05EE" w:rsidP="00BC05EE">
      <w:pPr>
        <w:ind w:left="-426"/>
        <w:jc w:val="both"/>
        <w:rPr>
          <w:rFonts w:ascii="Bookman Old Style" w:hAnsi="Bookman Old Style"/>
          <w:sz w:val="22"/>
          <w:szCs w:val="22"/>
        </w:rPr>
      </w:pPr>
    </w:p>
    <w:p w14:paraId="0ECA202A" w14:textId="77777777" w:rsidR="00BC05EE" w:rsidRPr="00044435" w:rsidRDefault="00BC05EE" w:rsidP="00BC05EE">
      <w:pPr>
        <w:autoSpaceDE w:val="0"/>
        <w:autoSpaceDN w:val="0"/>
        <w:adjustRightInd w:val="0"/>
        <w:ind w:left="-426"/>
        <w:jc w:val="both"/>
        <w:rPr>
          <w:rFonts w:ascii="Bookman Old Style" w:hAnsi="Bookman Old Style"/>
          <w:sz w:val="22"/>
          <w:szCs w:val="22"/>
        </w:rPr>
      </w:pPr>
    </w:p>
    <w:p w14:paraId="7B409F54" w14:textId="77777777" w:rsidR="00BC05EE" w:rsidRPr="00044435" w:rsidRDefault="00BC05EE" w:rsidP="00BC05EE">
      <w:pPr>
        <w:ind w:left="-426"/>
        <w:jc w:val="both"/>
        <w:rPr>
          <w:rFonts w:ascii="Bookman Old Style" w:hAnsi="Bookman Old Style"/>
          <w:sz w:val="22"/>
          <w:szCs w:val="22"/>
        </w:rPr>
      </w:pPr>
      <w:r w:rsidRPr="00044435">
        <w:rPr>
          <w:rFonts w:ascii="Bookman Old Style" w:hAnsi="Bookman Old Style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6001AFA" wp14:editId="6D17A0A4">
                <wp:simplePos x="0" y="0"/>
                <wp:positionH relativeFrom="column">
                  <wp:posOffset>1304925</wp:posOffset>
                </wp:positionH>
                <wp:positionV relativeFrom="paragraph">
                  <wp:posOffset>102870</wp:posOffset>
                </wp:positionV>
                <wp:extent cx="4686300" cy="0"/>
                <wp:effectExtent l="13970" t="13335" r="5080" b="5715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86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60F399D1" id="Line 4" o:spid="_x0000_s1026" style="position:absolute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2.75pt,8.1pt" to="471.75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" strokecolor="#00b0f0"/>
            </w:pict>
          </mc:Fallback>
        </mc:AlternateContent>
      </w:r>
    </w:p>
    <w:p w14:paraId="06012C37" w14:textId="77777777" w:rsidR="00FA1D45" w:rsidRDefault="00FA1D45" w:rsidP="00BC05EE">
      <w:pPr>
        <w:jc w:val="right"/>
        <w:rPr>
          <w:rFonts w:ascii="Bookman Old Style" w:hAnsi="Bookman Old Style"/>
          <w:sz w:val="22"/>
          <w:szCs w:val="22"/>
        </w:rPr>
      </w:pPr>
    </w:p>
    <w:p w14:paraId="5D3949C2" w14:textId="69D40643" w:rsidR="00BC05EE" w:rsidRPr="00044435" w:rsidRDefault="00BC05EE" w:rsidP="00BC05EE">
      <w:pPr>
        <w:jc w:val="right"/>
        <w:rPr>
          <w:rFonts w:ascii="Bookman Old Style" w:hAnsi="Bookman Old Style"/>
          <w:sz w:val="22"/>
          <w:szCs w:val="22"/>
        </w:rPr>
      </w:pPr>
      <w:r w:rsidRPr="00044435">
        <w:rPr>
          <w:rFonts w:ascii="Bookman Old Style" w:hAnsi="Bookman Old Style"/>
          <w:sz w:val="22"/>
          <w:szCs w:val="22"/>
        </w:rPr>
        <w:t>Warszawa,</w:t>
      </w:r>
      <w:r w:rsidR="004564E9" w:rsidRPr="00044435">
        <w:rPr>
          <w:rFonts w:ascii="Bookman Old Style" w:hAnsi="Bookman Old Style"/>
          <w:sz w:val="22"/>
          <w:szCs w:val="22"/>
        </w:rPr>
        <w:t xml:space="preserve"> </w:t>
      </w:r>
      <w:r w:rsidR="006A42DE" w:rsidRPr="00044435">
        <w:rPr>
          <w:rFonts w:ascii="Bookman Old Style" w:hAnsi="Bookman Old Style"/>
          <w:sz w:val="22"/>
          <w:szCs w:val="22"/>
        </w:rPr>
        <w:t>5</w:t>
      </w:r>
      <w:r w:rsidR="004564E9" w:rsidRPr="00044435">
        <w:rPr>
          <w:rFonts w:ascii="Bookman Old Style" w:hAnsi="Bookman Old Style"/>
          <w:sz w:val="22"/>
          <w:szCs w:val="22"/>
        </w:rPr>
        <w:t xml:space="preserve"> </w:t>
      </w:r>
      <w:r w:rsidR="006A42DE" w:rsidRPr="00044435">
        <w:rPr>
          <w:rFonts w:ascii="Bookman Old Style" w:hAnsi="Bookman Old Style"/>
          <w:sz w:val="22"/>
          <w:szCs w:val="22"/>
        </w:rPr>
        <w:t>stycz</w:t>
      </w:r>
      <w:r w:rsidR="00F520AF" w:rsidRPr="00044435">
        <w:rPr>
          <w:rFonts w:ascii="Bookman Old Style" w:hAnsi="Bookman Old Style"/>
          <w:sz w:val="22"/>
          <w:szCs w:val="22"/>
        </w:rPr>
        <w:t>nia</w:t>
      </w:r>
      <w:r w:rsidRPr="00044435">
        <w:rPr>
          <w:rFonts w:ascii="Bookman Old Style" w:hAnsi="Bookman Old Style"/>
          <w:sz w:val="22"/>
          <w:szCs w:val="22"/>
        </w:rPr>
        <w:t xml:space="preserve"> 20</w:t>
      </w:r>
      <w:r w:rsidR="00381360" w:rsidRPr="00044435">
        <w:rPr>
          <w:rFonts w:ascii="Bookman Old Style" w:hAnsi="Bookman Old Style"/>
          <w:sz w:val="22"/>
          <w:szCs w:val="22"/>
        </w:rPr>
        <w:t>2</w:t>
      </w:r>
      <w:r w:rsidR="006A42DE" w:rsidRPr="00044435">
        <w:rPr>
          <w:rFonts w:ascii="Bookman Old Style" w:hAnsi="Bookman Old Style"/>
          <w:sz w:val="22"/>
          <w:szCs w:val="22"/>
        </w:rPr>
        <w:t>1</w:t>
      </w:r>
      <w:r w:rsidRPr="00044435">
        <w:rPr>
          <w:rFonts w:ascii="Bookman Old Style" w:hAnsi="Bookman Old Style"/>
          <w:sz w:val="22"/>
          <w:szCs w:val="22"/>
        </w:rPr>
        <w:t xml:space="preserve"> r.</w:t>
      </w:r>
    </w:p>
    <w:p w14:paraId="79CF76B5" w14:textId="2160F9E9" w:rsidR="00BC05EE" w:rsidRPr="00044435" w:rsidRDefault="00BC05EE" w:rsidP="00186D48">
      <w:pPr>
        <w:ind w:hanging="426"/>
        <w:rPr>
          <w:rFonts w:ascii="Bookman Old Style" w:hAnsi="Bookman Old Style"/>
          <w:sz w:val="22"/>
          <w:szCs w:val="22"/>
        </w:rPr>
      </w:pPr>
      <w:r w:rsidRPr="00044435">
        <w:rPr>
          <w:rFonts w:ascii="Bookman Old Style" w:hAnsi="Bookman Old Style"/>
          <w:sz w:val="22"/>
          <w:szCs w:val="22"/>
        </w:rPr>
        <w:t>ZZP.261.</w:t>
      </w:r>
      <w:r w:rsidR="00F520AF" w:rsidRPr="00044435">
        <w:rPr>
          <w:rFonts w:ascii="Bookman Old Style" w:hAnsi="Bookman Old Style"/>
          <w:sz w:val="22"/>
          <w:szCs w:val="22"/>
        </w:rPr>
        <w:t>22</w:t>
      </w:r>
      <w:r w:rsidRPr="00044435">
        <w:rPr>
          <w:rFonts w:ascii="Bookman Old Style" w:hAnsi="Bookman Old Style"/>
          <w:sz w:val="22"/>
          <w:szCs w:val="22"/>
        </w:rPr>
        <w:t>.20</w:t>
      </w:r>
      <w:r w:rsidR="00381360" w:rsidRPr="00044435">
        <w:rPr>
          <w:rFonts w:ascii="Bookman Old Style" w:hAnsi="Bookman Old Style"/>
          <w:sz w:val="22"/>
          <w:szCs w:val="22"/>
        </w:rPr>
        <w:t>20</w:t>
      </w:r>
      <w:r w:rsidRPr="00044435">
        <w:rPr>
          <w:rFonts w:ascii="Bookman Old Style" w:hAnsi="Bookman Old Style"/>
          <w:sz w:val="22"/>
          <w:szCs w:val="22"/>
        </w:rPr>
        <w:t>.</w:t>
      </w:r>
      <w:r w:rsidR="006A42DE" w:rsidRPr="00044435">
        <w:rPr>
          <w:rFonts w:ascii="Bookman Old Style" w:hAnsi="Bookman Old Style"/>
          <w:sz w:val="22"/>
          <w:szCs w:val="22"/>
        </w:rPr>
        <w:t>14</w:t>
      </w:r>
      <w:r w:rsidRPr="00044435">
        <w:rPr>
          <w:rFonts w:ascii="Bookman Old Style" w:hAnsi="Bookman Old Style"/>
          <w:sz w:val="22"/>
          <w:szCs w:val="22"/>
        </w:rPr>
        <w:t>.AD.</w:t>
      </w:r>
      <w:r w:rsidR="006A42DE" w:rsidRPr="00044435">
        <w:rPr>
          <w:rFonts w:ascii="Bookman Old Style" w:hAnsi="Bookman Old Style"/>
          <w:sz w:val="22"/>
          <w:szCs w:val="22"/>
        </w:rPr>
        <w:t>9.2021</w:t>
      </w:r>
    </w:p>
    <w:p w14:paraId="449A1AC0" w14:textId="77777777" w:rsidR="00BC05EE" w:rsidRPr="00044435" w:rsidRDefault="00BC05EE" w:rsidP="00186D48">
      <w:pPr>
        <w:ind w:left="4536"/>
        <w:rPr>
          <w:rFonts w:ascii="Bookman Old Style" w:eastAsiaTheme="minorHAnsi" w:hAnsi="Bookman Old Style"/>
          <w:b/>
          <w:sz w:val="22"/>
          <w:szCs w:val="22"/>
          <w:lang w:eastAsia="en-US"/>
        </w:rPr>
      </w:pPr>
      <w:r w:rsidRPr="00044435">
        <w:rPr>
          <w:rFonts w:ascii="Bookman Old Style" w:eastAsiaTheme="minorHAnsi" w:hAnsi="Bookman Old Style"/>
          <w:b/>
          <w:sz w:val="22"/>
          <w:szCs w:val="22"/>
          <w:lang w:eastAsia="en-US"/>
        </w:rPr>
        <w:t>Wykonawcy,</w:t>
      </w:r>
    </w:p>
    <w:p w14:paraId="67010885" w14:textId="77777777" w:rsidR="00BC05EE" w:rsidRPr="00044435" w:rsidRDefault="00BC05EE" w:rsidP="00186D48">
      <w:pPr>
        <w:ind w:left="4536"/>
        <w:rPr>
          <w:rFonts w:ascii="Bookman Old Style" w:eastAsiaTheme="minorHAnsi" w:hAnsi="Bookman Old Style"/>
          <w:b/>
          <w:sz w:val="22"/>
          <w:szCs w:val="22"/>
          <w:lang w:eastAsia="en-US"/>
        </w:rPr>
      </w:pPr>
      <w:r w:rsidRPr="00044435">
        <w:rPr>
          <w:rFonts w:ascii="Bookman Old Style" w:eastAsiaTheme="minorHAnsi" w:hAnsi="Bookman Old Style"/>
          <w:b/>
          <w:sz w:val="22"/>
          <w:szCs w:val="22"/>
          <w:lang w:eastAsia="en-US"/>
        </w:rPr>
        <w:t>ubiegający się o udzielenie zamówienia</w:t>
      </w:r>
    </w:p>
    <w:p w14:paraId="2DB0CF2D" w14:textId="77777777" w:rsidR="00BC05EE" w:rsidRPr="00044435" w:rsidRDefault="00BC05EE" w:rsidP="00BC05EE">
      <w:pPr>
        <w:ind w:left="4536"/>
        <w:jc w:val="both"/>
        <w:rPr>
          <w:rFonts w:ascii="Bookman Old Style" w:hAnsi="Bookman Old Style"/>
          <w:sz w:val="22"/>
          <w:szCs w:val="22"/>
        </w:rPr>
      </w:pPr>
    </w:p>
    <w:p w14:paraId="7308CAA9" w14:textId="7C8AA2E3" w:rsidR="00BC05EE" w:rsidRPr="00044435" w:rsidRDefault="00BC05EE" w:rsidP="004564E9">
      <w:pPr>
        <w:ind w:left="1276" w:hanging="1276"/>
        <w:rPr>
          <w:rFonts w:ascii="Bookman Old Style" w:eastAsiaTheme="minorEastAsia" w:hAnsi="Bookman Old Style"/>
          <w:sz w:val="22"/>
          <w:szCs w:val="22"/>
          <w:lang w:eastAsia="en-US"/>
        </w:rPr>
      </w:pPr>
      <w:r w:rsidRPr="00044435">
        <w:rPr>
          <w:rFonts w:ascii="Bookman Old Style" w:eastAsiaTheme="minorEastAsia" w:hAnsi="Bookman Old Style"/>
          <w:sz w:val="22"/>
          <w:szCs w:val="22"/>
          <w:u w:val="single"/>
          <w:lang w:eastAsia="en-US"/>
        </w:rPr>
        <w:t>Dotyczy:</w:t>
      </w:r>
      <w:r w:rsidR="0F5D7565" w:rsidRPr="00044435">
        <w:rPr>
          <w:rFonts w:ascii="Bookman Old Style" w:eastAsiaTheme="minorEastAsia" w:hAnsi="Bookman Old Style"/>
          <w:sz w:val="22"/>
          <w:szCs w:val="22"/>
          <w:u w:val="single"/>
          <w:lang w:eastAsia="en-US"/>
        </w:rPr>
        <w:t xml:space="preserve"> </w:t>
      </w:r>
      <w:r w:rsidRPr="00044435">
        <w:rPr>
          <w:rFonts w:ascii="Bookman Old Style" w:eastAsiaTheme="minorHAnsi" w:hAnsi="Bookman Old Style"/>
          <w:sz w:val="22"/>
          <w:szCs w:val="22"/>
          <w:lang w:eastAsia="en-US"/>
        </w:rPr>
        <w:tab/>
      </w:r>
      <w:r w:rsidRPr="00044435">
        <w:rPr>
          <w:rFonts w:ascii="Bookman Old Style" w:eastAsiaTheme="minorEastAsia" w:hAnsi="Bookman Old Style"/>
          <w:sz w:val="22"/>
          <w:szCs w:val="22"/>
          <w:lang w:eastAsia="en-US"/>
        </w:rPr>
        <w:t>postępowania o udzielenie zamówienia publicznego prowadzonego w</w:t>
      </w:r>
      <w:r w:rsidR="004564E9" w:rsidRPr="00044435">
        <w:rPr>
          <w:rFonts w:ascii="Bookman Old Style" w:eastAsiaTheme="minorEastAsia" w:hAnsi="Bookman Old Style"/>
          <w:sz w:val="22"/>
          <w:szCs w:val="22"/>
          <w:lang w:eastAsia="en-US"/>
        </w:rPr>
        <w:t> </w:t>
      </w:r>
      <w:r w:rsidRPr="00044435">
        <w:rPr>
          <w:rFonts w:ascii="Bookman Old Style" w:eastAsiaTheme="minorEastAsia" w:hAnsi="Bookman Old Style"/>
          <w:sz w:val="22"/>
          <w:szCs w:val="22"/>
          <w:lang w:eastAsia="en-US"/>
        </w:rPr>
        <w:t xml:space="preserve">trybie przetargu nieograniczonego </w:t>
      </w:r>
      <w:r w:rsidR="00EE5DB8" w:rsidRPr="00044435">
        <w:rPr>
          <w:rFonts w:ascii="Bookman Old Style" w:eastAsiaTheme="minorEastAsia" w:hAnsi="Bookman Old Style"/>
          <w:sz w:val="22"/>
          <w:szCs w:val="22"/>
          <w:lang w:eastAsia="en-US"/>
        </w:rPr>
        <w:t>pn. „</w:t>
      </w:r>
      <w:r w:rsidR="00F520AF" w:rsidRPr="00044435">
        <w:rPr>
          <w:rFonts w:ascii="Bookman Old Style" w:eastAsiaTheme="minorEastAsia" w:hAnsi="Bookman Old Style"/>
          <w:sz w:val="22"/>
          <w:szCs w:val="22"/>
          <w:lang w:eastAsia="en-US"/>
        </w:rPr>
        <w:t>Świadczenie usług w zakresie przygotowania do druku publikacji naukowych Polskiej Akademii Nauk w podziale na dwie części</w:t>
      </w:r>
      <w:r w:rsidR="004564E9" w:rsidRPr="00044435">
        <w:rPr>
          <w:rFonts w:ascii="Bookman Old Style" w:eastAsiaTheme="minorEastAsia" w:hAnsi="Bookman Old Style"/>
          <w:sz w:val="22"/>
          <w:szCs w:val="22"/>
          <w:lang w:eastAsia="en-US"/>
        </w:rPr>
        <w:t>” - znak sprawy nr ZZP.261.</w:t>
      </w:r>
      <w:r w:rsidR="00F520AF" w:rsidRPr="00044435">
        <w:rPr>
          <w:rFonts w:ascii="Bookman Old Style" w:eastAsiaTheme="minorEastAsia" w:hAnsi="Bookman Old Style"/>
          <w:sz w:val="22"/>
          <w:szCs w:val="22"/>
          <w:lang w:eastAsia="en-US"/>
        </w:rPr>
        <w:t>22</w:t>
      </w:r>
      <w:r w:rsidR="004564E9" w:rsidRPr="00044435">
        <w:rPr>
          <w:rFonts w:ascii="Bookman Old Style" w:eastAsiaTheme="minorEastAsia" w:hAnsi="Bookman Old Style"/>
          <w:sz w:val="22"/>
          <w:szCs w:val="22"/>
          <w:lang w:eastAsia="en-US"/>
        </w:rPr>
        <w:t>.2020</w:t>
      </w:r>
    </w:p>
    <w:p w14:paraId="3353A304" w14:textId="77777777" w:rsidR="00BC05EE" w:rsidRPr="00044435" w:rsidRDefault="00BC05EE" w:rsidP="00BC05EE">
      <w:pPr>
        <w:jc w:val="both"/>
        <w:rPr>
          <w:rFonts w:ascii="Bookman Old Style" w:hAnsi="Bookman Old Style"/>
          <w:sz w:val="22"/>
          <w:szCs w:val="22"/>
        </w:rPr>
      </w:pPr>
    </w:p>
    <w:p w14:paraId="54991A52" w14:textId="77777777" w:rsidR="00477010" w:rsidRDefault="00477010" w:rsidP="00BC05EE">
      <w:pPr>
        <w:autoSpaceDE w:val="0"/>
        <w:autoSpaceDN w:val="0"/>
        <w:adjustRightInd w:val="0"/>
        <w:jc w:val="center"/>
        <w:rPr>
          <w:rFonts w:ascii="Bookman Old Style" w:hAnsi="Bookman Old Style"/>
          <w:b/>
          <w:bCs/>
          <w:sz w:val="22"/>
          <w:szCs w:val="22"/>
        </w:rPr>
      </w:pPr>
    </w:p>
    <w:p w14:paraId="2AA1A067" w14:textId="70610210" w:rsidR="00BC05EE" w:rsidRPr="00044435" w:rsidRDefault="00044435" w:rsidP="00BC05EE">
      <w:pPr>
        <w:autoSpaceDE w:val="0"/>
        <w:autoSpaceDN w:val="0"/>
        <w:adjustRightInd w:val="0"/>
        <w:jc w:val="center"/>
        <w:rPr>
          <w:rFonts w:ascii="Bookman Old Style" w:hAnsi="Bookman Old Style"/>
          <w:b/>
          <w:bCs/>
          <w:sz w:val="22"/>
          <w:szCs w:val="22"/>
        </w:rPr>
      </w:pPr>
      <w:r w:rsidRPr="00044435">
        <w:rPr>
          <w:rFonts w:ascii="Bookman Old Style" w:hAnsi="Bookman Old Style"/>
          <w:b/>
          <w:bCs/>
          <w:sz w:val="22"/>
          <w:szCs w:val="22"/>
        </w:rPr>
        <w:t>ZMIANA</w:t>
      </w:r>
      <w:r w:rsidR="00BC05EE" w:rsidRPr="00044435">
        <w:rPr>
          <w:rFonts w:ascii="Bookman Old Style" w:hAnsi="Bookman Old Style"/>
          <w:b/>
          <w:bCs/>
          <w:sz w:val="22"/>
          <w:szCs w:val="22"/>
        </w:rPr>
        <w:t xml:space="preserve"> TREŚCI SIWZ</w:t>
      </w:r>
    </w:p>
    <w:p w14:paraId="11AA8464" w14:textId="0386EA38" w:rsidR="00E92926" w:rsidRDefault="00956516" w:rsidP="00FA1D45">
      <w:pPr>
        <w:rPr>
          <w:rFonts w:ascii="Bookman Old Style" w:hAnsi="Bookman Old Style"/>
          <w:sz w:val="22"/>
          <w:szCs w:val="22"/>
        </w:rPr>
      </w:pPr>
      <w:r w:rsidRPr="00044435">
        <w:rPr>
          <w:rFonts w:ascii="Bookman Old Style" w:hAnsi="Bookman Old Style"/>
          <w:sz w:val="22"/>
          <w:szCs w:val="22"/>
        </w:rPr>
        <w:t>Zamawiający działając n</w:t>
      </w:r>
      <w:r w:rsidR="00BC05EE" w:rsidRPr="00044435">
        <w:rPr>
          <w:rFonts w:ascii="Bookman Old Style" w:hAnsi="Bookman Old Style"/>
          <w:sz w:val="22"/>
          <w:szCs w:val="22"/>
        </w:rPr>
        <w:t xml:space="preserve">a podstawie art. 38 ust. </w:t>
      </w:r>
      <w:r w:rsidR="00BF1049" w:rsidRPr="00044435">
        <w:rPr>
          <w:rFonts w:ascii="Bookman Old Style" w:hAnsi="Bookman Old Style"/>
          <w:sz w:val="22"/>
          <w:szCs w:val="22"/>
        </w:rPr>
        <w:t>4</w:t>
      </w:r>
      <w:r w:rsidR="00BC05EE" w:rsidRPr="00044435">
        <w:rPr>
          <w:rFonts w:ascii="Bookman Old Style" w:hAnsi="Bookman Old Style"/>
          <w:sz w:val="22"/>
          <w:szCs w:val="22"/>
        </w:rPr>
        <w:t xml:space="preserve"> ustawy z dnia 29 stycznia 2004 r. Prawo zamówień publicznych (Dz.U. z 201</w:t>
      </w:r>
      <w:r w:rsidR="00016E77" w:rsidRPr="00044435">
        <w:rPr>
          <w:rFonts w:ascii="Bookman Old Style" w:hAnsi="Bookman Old Style"/>
          <w:sz w:val="22"/>
          <w:szCs w:val="22"/>
        </w:rPr>
        <w:t>9</w:t>
      </w:r>
      <w:r w:rsidR="00BC05EE" w:rsidRPr="00044435">
        <w:rPr>
          <w:rFonts w:ascii="Bookman Old Style" w:hAnsi="Bookman Old Style"/>
          <w:sz w:val="22"/>
          <w:szCs w:val="22"/>
        </w:rPr>
        <w:t xml:space="preserve"> r. poz. 18</w:t>
      </w:r>
      <w:r w:rsidR="00016E77" w:rsidRPr="00044435">
        <w:rPr>
          <w:rFonts w:ascii="Bookman Old Style" w:hAnsi="Bookman Old Style"/>
          <w:sz w:val="22"/>
          <w:szCs w:val="22"/>
        </w:rPr>
        <w:t>43 z póź.zm.</w:t>
      </w:r>
      <w:r w:rsidR="00BC05EE" w:rsidRPr="00044435">
        <w:rPr>
          <w:rFonts w:ascii="Bookman Old Style" w:hAnsi="Bookman Old Style"/>
          <w:sz w:val="22"/>
          <w:szCs w:val="22"/>
        </w:rPr>
        <w:t>), zwanej dalej „ustawą</w:t>
      </w:r>
      <w:r w:rsidR="0073623D" w:rsidRPr="00044435">
        <w:rPr>
          <w:rFonts w:ascii="Bookman Old Style" w:hAnsi="Bookman Old Style"/>
          <w:sz w:val="22"/>
          <w:szCs w:val="22"/>
        </w:rPr>
        <w:t xml:space="preserve"> Pzp</w:t>
      </w:r>
      <w:r w:rsidR="00BC05EE" w:rsidRPr="00044435">
        <w:rPr>
          <w:rFonts w:ascii="Bookman Old Style" w:hAnsi="Bookman Old Style"/>
          <w:sz w:val="22"/>
          <w:szCs w:val="22"/>
        </w:rPr>
        <w:t xml:space="preserve">”, </w:t>
      </w:r>
      <w:r w:rsidR="00BF1049" w:rsidRPr="00044435">
        <w:rPr>
          <w:rFonts w:ascii="Bookman Old Style" w:hAnsi="Bookman Old Style"/>
          <w:sz w:val="22"/>
          <w:szCs w:val="22"/>
        </w:rPr>
        <w:t xml:space="preserve">dokonuje zmiany treści Specyfikacji Istotnych </w:t>
      </w:r>
      <w:r w:rsidR="0073623D" w:rsidRPr="00044435">
        <w:rPr>
          <w:rFonts w:ascii="Bookman Old Style" w:hAnsi="Bookman Old Style"/>
          <w:sz w:val="22"/>
          <w:szCs w:val="22"/>
        </w:rPr>
        <w:t>W</w:t>
      </w:r>
      <w:r w:rsidR="00BF1049" w:rsidRPr="00044435">
        <w:rPr>
          <w:rFonts w:ascii="Bookman Old Style" w:hAnsi="Bookman Old Style"/>
          <w:sz w:val="22"/>
          <w:szCs w:val="22"/>
        </w:rPr>
        <w:t>arunków Zamówienia, dalej „SIWZ</w:t>
      </w:r>
      <w:r w:rsidR="006A42DE" w:rsidRPr="00044435">
        <w:rPr>
          <w:rFonts w:ascii="Bookman Old Style" w:hAnsi="Bookman Old Style"/>
          <w:sz w:val="22"/>
          <w:szCs w:val="22"/>
        </w:rPr>
        <w:t>”</w:t>
      </w:r>
      <w:r w:rsidR="00E92926">
        <w:rPr>
          <w:rFonts w:ascii="Bookman Old Style" w:hAnsi="Bookman Old Style"/>
          <w:sz w:val="22"/>
          <w:szCs w:val="22"/>
        </w:rPr>
        <w:t>, poprzez odstąpieni</w:t>
      </w:r>
      <w:r w:rsidR="00477010">
        <w:rPr>
          <w:rFonts w:ascii="Bookman Old Style" w:hAnsi="Bookman Old Style"/>
          <w:sz w:val="22"/>
          <w:szCs w:val="22"/>
        </w:rPr>
        <w:t>e</w:t>
      </w:r>
      <w:r w:rsidR="00E92926">
        <w:rPr>
          <w:rFonts w:ascii="Bookman Old Style" w:hAnsi="Bookman Old Style"/>
          <w:sz w:val="22"/>
          <w:szCs w:val="22"/>
        </w:rPr>
        <w:t xml:space="preserve"> od postanowień dotyczących możliwości złożenia oferty w formie elektronicznej. </w:t>
      </w:r>
      <w:r w:rsidR="00E92926" w:rsidRPr="00477010">
        <w:rPr>
          <w:rFonts w:ascii="Bookman Old Style" w:hAnsi="Bookman Old Style"/>
          <w:sz w:val="22"/>
          <w:szCs w:val="22"/>
          <w:u w:val="single"/>
        </w:rPr>
        <w:t>Zamawiający wymaga wyłącznie złożenia oferty w formie pisemnej</w:t>
      </w:r>
      <w:r w:rsidR="00E92926">
        <w:rPr>
          <w:rFonts w:ascii="Bookman Old Style" w:hAnsi="Bookman Old Style"/>
          <w:sz w:val="22"/>
          <w:szCs w:val="22"/>
        </w:rPr>
        <w:t xml:space="preserve"> (papierowej). </w:t>
      </w:r>
    </w:p>
    <w:p w14:paraId="4D0B98B5" w14:textId="77777777" w:rsidR="00E92926" w:rsidRDefault="00E92926" w:rsidP="00FA1D45">
      <w:pPr>
        <w:rPr>
          <w:rFonts w:ascii="Bookman Old Style" w:hAnsi="Bookman Old Style"/>
          <w:sz w:val="22"/>
          <w:szCs w:val="22"/>
        </w:rPr>
      </w:pPr>
    </w:p>
    <w:p w14:paraId="52230731" w14:textId="1176D5C0" w:rsidR="00BC05EE" w:rsidRPr="007138E0" w:rsidRDefault="00E92926" w:rsidP="007138E0">
      <w:pPr>
        <w:pStyle w:val="Akapitzlist"/>
        <w:numPr>
          <w:ilvl w:val="0"/>
          <w:numId w:val="13"/>
        </w:numPr>
        <w:rPr>
          <w:rFonts w:ascii="Bookman Old Style" w:hAnsi="Bookman Old Style"/>
        </w:rPr>
      </w:pPr>
      <w:r w:rsidRPr="007138E0">
        <w:rPr>
          <w:rFonts w:ascii="Bookman Old Style" w:hAnsi="Bookman Old Style"/>
        </w:rPr>
        <w:t>Zamawiający usuwa z treści postanowień SIWZ treści dotyczące złożenia oferty w formie elektronicznej poprzez wykreślenie podanych poniżej rozdziałów SIWZ</w:t>
      </w:r>
      <w:r w:rsidR="00BF1049" w:rsidRPr="007138E0">
        <w:rPr>
          <w:rFonts w:ascii="Bookman Old Style" w:hAnsi="Bookman Old Style"/>
        </w:rPr>
        <w:t>:</w:t>
      </w:r>
    </w:p>
    <w:p w14:paraId="248C927D" w14:textId="573A0927" w:rsidR="006A42DE" w:rsidRPr="00044435" w:rsidRDefault="006A42DE" w:rsidP="00FA1D45">
      <w:pPr>
        <w:pStyle w:val="Akapitzlist"/>
        <w:numPr>
          <w:ilvl w:val="1"/>
          <w:numId w:val="2"/>
        </w:numPr>
        <w:spacing w:before="120" w:after="120" w:line="276" w:lineRule="auto"/>
        <w:ind w:left="993" w:hanging="357"/>
        <w:contextualSpacing w:val="0"/>
        <w:rPr>
          <w:rFonts w:ascii="Bookman Old Style" w:hAnsi="Bookman Old Style"/>
        </w:rPr>
      </w:pPr>
      <w:r w:rsidRPr="00044435">
        <w:rPr>
          <w:rFonts w:ascii="Bookman Old Style" w:hAnsi="Bookman Old Style"/>
        </w:rPr>
        <w:t>Wykreśla się w Rozdziale IV ust. 13. SIWZ.</w:t>
      </w:r>
    </w:p>
    <w:p w14:paraId="3C80E4CB" w14:textId="58C5CA8D" w:rsidR="006A42DE" w:rsidRPr="00044435" w:rsidRDefault="006A42DE" w:rsidP="00FA1D45">
      <w:pPr>
        <w:pStyle w:val="Akapitzlist"/>
        <w:numPr>
          <w:ilvl w:val="1"/>
          <w:numId w:val="2"/>
        </w:numPr>
        <w:spacing w:before="120" w:after="120" w:line="276" w:lineRule="auto"/>
        <w:ind w:left="993" w:hanging="357"/>
        <w:contextualSpacing w:val="0"/>
        <w:rPr>
          <w:rFonts w:ascii="Bookman Old Style" w:hAnsi="Bookman Old Style"/>
        </w:rPr>
      </w:pPr>
      <w:r w:rsidRPr="00044435">
        <w:rPr>
          <w:rFonts w:ascii="Bookman Old Style" w:hAnsi="Bookman Old Style"/>
        </w:rPr>
        <w:t>Wykreśla się R</w:t>
      </w:r>
      <w:r w:rsidR="00BF1049" w:rsidRPr="00044435">
        <w:rPr>
          <w:rFonts w:ascii="Bookman Old Style" w:hAnsi="Bookman Old Style"/>
        </w:rPr>
        <w:t>ozdzia</w:t>
      </w:r>
      <w:r w:rsidRPr="00044435">
        <w:rPr>
          <w:rFonts w:ascii="Bookman Old Style" w:hAnsi="Bookman Old Style"/>
        </w:rPr>
        <w:t>ł</w:t>
      </w:r>
      <w:r w:rsidR="00BF1049" w:rsidRPr="00044435">
        <w:rPr>
          <w:rFonts w:ascii="Bookman Old Style" w:hAnsi="Bookman Old Style"/>
        </w:rPr>
        <w:t xml:space="preserve"> </w:t>
      </w:r>
      <w:r w:rsidRPr="00044435">
        <w:rPr>
          <w:rFonts w:ascii="Bookman Old Style" w:hAnsi="Bookman Old Style"/>
        </w:rPr>
        <w:t>IX’ SIWZ.</w:t>
      </w:r>
    </w:p>
    <w:p w14:paraId="30D1ED5E" w14:textId="36C880D7" w:rsidR="00BF1049" w:rsidRPr="00044435" w:rsidRDefault="006A42DE" w:rsidP="00FA1D45">
      <w:pPr>
        <w:pStyle w:val="Akapitzlist"/>
        <w:numPr>
          <w:ilvl w:val="1"/>
          <w:numId w:val="2"/>
        </w:numPr>
        <w:spacing w:before="120" w:after="120" w:line="276" w:lineRule="auto"/>
        <w:ind w:left="993" w:hanging="357"/>
        <w:contextualSpacing w:val="0"/>
        <w:rPr>
          <w:rFonts w:ascii="Bookman Old Style" w:hAnsi="Bookman Old Style"/>
        </w:rPr>
      </w:pPr>
      <w:r w:rsidRPr="00044435">
        <w:rPr>
          <w:rFonts w:ascii="Bookman Old Style" w:hAnsi="Bookman Old Style"/>
        </w:rPr>
        <w:t xml:space="preserve">Wykreśla się Rozdział </w:t>
      </w:r>
      <w:r w:rsidR="00BF1049" w:rsidRPr="00044435">
        <w:rPr>
          <w:rFonts w:ascii="Bookman Old Style" w:hAnsi="Bookman Old Style"/>
        </w:rPr>
        <w:t xml:space="preserve">XII’ </w:t>
      </w:r>
      <w:r w:rsidRPr="00044435">
        <w:rPr>
          <w:rFonts w:ascii="Bookman Old Style" w:hAnsi="Bookman Old Style"/>
        </w:rPr>
        <w:t>SIWZ.</w:t>
      </w:r>
    </w:p>
    <w:p w14:paraId="020685C3" w14:textId="0A0D2080" w:rsidR="0080741E" w:rsidRDefault="006A42DE" w:rsidP="00FA1D45">
      <w:pPr>
        <w:pStyle w:val="Akapitzlist"/>
        <w:numPr>
          <w:ilvl w:val="1"/>
          <w:numId w:val="2"/>
        </w:numPr>
        <w:spacing w:before="120" w:after="120" w:line="276" w:lineRule="auto"/>
        <w:ind w:left="993" w:hanging="357"/>
        <w:contextualSpacing w:val="0"/>
        <w:rPr>
          <w:rFonts w:ascii="Bookman Old Style" w:hAnsi="Bookman Old Style"/>
        </w:rPr>
      </w:pPr>
      <w:r w:rsidRPr="00044435">
        <w:rPr>
          <w:rFonts w:ascii="Bookman Old Style" w:hAnsi="Bookman Old Style"/>
        </w:rPr>
        <w:t>Wykreśla się Rozdział XIII’ SIWZ</w:t>
      </w:r>
      <w:r w:rsidR="0080741E" w:rsidRPr="00044435">
        <w:rPr>
          <w:rFonts w:ascii="Bookman Old Style" w:hAnsi="Bookman Old Style"/>
        </w:rPr>
        <w:t>.</w:t>
      </w:r>
    </w:p>
    <w:p w14:paraId="34A47F94" w14:textId="77777777" w:rsidR="00CF1D87" w:rsidRPr="00044435" w:rsidRDefault="00CF1D87" w:rsidP="00CF1D87">
      <w:pPr>
        <w:pStyle w:val="Akapitzlist"/>
        <w:spacing w:before="120" w:after="120" w:line="276" w:lineRule="auto"/>
        <w:ind w:left="567"/>
        <w:contextualSpacing w:val="0"/>
        <w:rPr>
          <w:rFonts w:ascii="Bookman Old Style" w:hAnsi="Bookman Old Style"/>
        </w:rPr>
      </w:pPr>
    </w:p>
    <w:p w14:paraId="004FA851" w14:textId="7ACFB16D" w:rsidR="007138E0" w:rsidRPr="00477010" w:rsidRDefault="007138E0" w:rsidP="007138E0">
      <w:pPr>
        <w:pStyle w:val="Akapitzlist"/>
        <w:numPr>
          <w:ilvl w:val="0"/>
          <w:numId w:val="13"/>
        </w:numPr>
        <w:rPr>
          <w:rFonts w:ascii="Bookman Old Style" w:hAnsi="Bookman Old Style"/>
        </w:rPr>
      </w:pPr>
      <w:r w:rsidRPr="00477010">
        <w:rPr>
          <w:rFonts w:ascii="Bookman Old Style" w:hAnsi="Bookman Old Style"/>
        </w:rPr>
        <w:t>Wprowadza się następujące zmiany:</w:t>
      </w:r>
    </w:p>
    <w:p w14:paraId="1DA3C08E" w14:textId="53E75329" w:rsidR="007138E0" w:rsidRPr="00477010" w:rsidRDefault="007138E0" w:rsidP="007138E0">
      <w:pPr>
        <w:pStyle w:val="Akapitzlist"/>
        <w:numPr>
          <w:ilvl w:val="0"/>
          <w:numId w:val="15"/>
        </w:numPr>
        <w:spacing w:before="120" w:after="120" w:line="276" w:lineRule="auto"/>
        <w:rPr>
          <w:rFonts w:ascii="Bookman Old Style" w:eastAsia="Arial Unicode MS" w:hAnsi="Bookman Old Style"/>
        </w:rPr>
      </w:pPr>
      <w:r w:rsidRPr="00477010">
        <w:rPr>
          <w:rFonts w:ascii="Bookman Old Style" w:eastAsia="Arial Unicode MS" w:hAnsi="Bookman Old Style"/>
        </w:rPr>
        <w:t>w</w:t>
      </w:r>
      <w:r w:rsidR="0080741E" w:rsidRPr="00477010">
        <w:rPr>
          <w:rFonts w:ascii="Bookman Old Style" w:eastAsia="Arial Unicode MS" w:hAnsi="Bookman Old Style"/>
        </w:rPr>
        <w:t xml:space="preserve"> rozdziałach</w:t>
      </w:r>
      <w:r w:rsidRPr="00477010">
        <w:rPr>
          <w:rFonts w:ascii="Bookman Old Style" w:eastAsia="Arial Unicode MS" w:hAnsi="Bookman Old Style"/>
        </w:rPr>
        <w:t xml:space="preserve"> </w:t>
      </w:r>
      <w:r w:rsidR="0080741E" w:rsidRPr="00477010">
        <w:rPr>
          <w:rFonts w:ascii="Bookman Old Style" w:eastAsia="Arial Unicode MS" w:hAnsi="Bookman Old Style"/>
        </w:rPr>
        <w:t>XII ust. 8</w:t>
      </w:r>
      <w:r w:rsidRPr="00477010">
        <w:rPr>
          <w:rFonts w:ascii="Bookman Old Style" w:eastAsia="Arial Unicode MS" w:hAnsi="Bookman Old Style"/>
        </w:rPr>
        <w:t xml:space="preserve"> SIWZ na:</w:t>
      </w:r>
      <w:r w:rsidR="0080741E" w:rsidRPr="00477010">
        <w:rPr>
          <w:rFonts w:ascii="Bookman Old Style" w:eastAsia="Arial Unicode MS" w:hAnsi="Bookman Old Style"/>
        </w:rPr>
        <w:t xml:space="preserve"> </w:t>
      </w:r>
    </w:p>
    <w:p w14:paraId="5DB9A8C8" w14:textId="56B7A2AF" w:rsidR="007138E0" w:rsidRPr="00477010" w:rsidRDefault="007138E0" w:rsidP="007138E0">
      <w:pPr>
        <w:tabs>
          <w:tab w:val="left" w:pos="284"/>
        </w:tabs>
        <w:suppressAutoHyphens/>
        <w:spacing w:before="120" w:after="120" w:line="276" w:lineRule="auto"/>
        <w:ind w:left="284" w:right="9"/>
        <w:rPr>
          <w:rFonts w:ascii="Bookman Old Style" w:hAnsi="Bookman Old Style"/>
          <w:sz w:val="22"/>
          <w:szCs w:val="22"/>
        </w:rPr>
      </w:pPr>
      <w:r w:rsidRPr="00477010">
        <w:rPr>
          <w:rFonts w:ascii="Bookman Old Style" w:hAnsi="Bookman Old Style" w:cs="Bookman Old Style"/>
          <w:sz w:val="22"/>
          <w:szCs w:val="22"/>
        </w:rPr>
        <w:t xml:space="preserve">„Ofertę należy złożyć w zamkniętej kopercie </w:t>
      </w:r>
      <w:r w:rsidRPr="00477010">
        <w:rPr>
          <w:rFonts w:ascii="Bookman Old Style" w:hAnsi="Bookman Old Style" w:cs="Bookman Old Style"/>
          <w:b/>
          <w:sz w:val="22"/>
          <w:szCs w:val="22"/>
        </w:rPr>
        <w:t>do dnia 13</w:t>
      </w:r>
      <w:r w:rsidRPr="00477010">
        <w:rPr>
          <w:rFonts w:ascii="Bookman Old Style" w:hAnsi="Bookman Old Style"/>
          <w:b/>
          <w:sz w:val="22"/>
          <w:szCs w:val="22"/>
        </w:rPr>
        <w:t>.01.2021 r.</w:t>
      </w:r>
      <w:r w:rsidRPr="00477010">
        <w:rPr>
          <w:rFonts w:ascii="Bookman Old Style" w:hAnsi="Bookman Old Style" w:cs="Bookman Old Style"/>
          <w:sz w:val="22"/>
          <w:szCs w:val="22"/>
        </w:rPr>
        <w:t xml:space="preserve"> do godz. 10.00 na adres:</w:t>
      </w:r>
    </w:p>
    <w:p w14:paraId="368CD866" w14:textId="77777777" w:rsidR="007138E0" w:rsidRPr="00477010" w:rsidRDefault="007138E0" w:rsidP="007138E0">
      <w:pPr>
        <w:spacing w:before="120" w:after="120" w:line="276" w:lineRule="auto"/>
        <w:ind w:left="426" w:right="154"/>
        <w:rPr>
          <w:rFonts w:ascii="Bookman Old Style" w:hAnsi="Bookman Old Style"/>
          <w:sz w:val="22"/>
          <w:szCs w:val="22"/>
        </w:rPr>
      </w:pPr>
      <w:r w:rsidRPr="00477010">
        <w:rPr>
          <w:rFonts w:ascii="Bookman Old Style" w:hAnsi="Bookman Old Style" w:cs="Bookman Old Style"/>
          <w:b/>
          <w:sz w:val="22"/>
          <w:szCs w:val="22"/>
        </w:rPr>
        <w:t>Polska Akademia Nauk (Zespół Zamówień Publicznych) – piętro 25, pok. 2516 PKiN pl. Defilad 1, 00-901 Warszawa.</w:t>
      </w:r>
    </w:p>
    <w:p w14:paraId="704AF4D2" w14:textId="77777777" w:rsidR="007138E0" w:rsidRPr="00477010" w:rsidRDefault="007138E0" w:rsidP="007138E0">
      <w:pPr>
        <w:pStyle w:val="Akapitzlist"/>
        <w:spacing w:before="120" w:after="120" w:line="276" w:lineRule="auto"/>
        <w:ind w:left="567"/>
        <w:rPr>
          <w:rFonts w:ascii="Bookman Old Style" w:eastAsia="Arial Unicode MS" w:hAnsi="Bookman Old Style"/>
        </w:rPr>
      </w:pPr>
    </w:p>
    <w:p w14:paraId="3172F02C" w14:textId="17E63A99" w:rsidR="0080741E" w:rsidRPr="00477010" w:rsidRDefault="007138E0" w:rsidP="007138E0">
      <w:pPr>
        <w:pStyle w:val="Akapitzlist"/>
        <w:numPr>
          <w:ilvl w:val="0"/>
          <w:numId w:val="15"/>
        </w:numPr>
        <w:spacing w:before="120" w:after="120" w:line="276" w:lineRule="auto"/>
        <w:rPr>
          <w:rFonts w:ascii="Bookman Old Style" w:eastAsia="Arial Unicode MS" w:hAnsi="Bookman Old Style"/>
        </w:rPr>
      </w:pPr>
      <w:r w:rsidRPr="00477010">
        <w:rPr>
          <w:rFonts w:ascii="Bookman Old Style" w:eastAsia="Arial Unicode MS" w:hAnsi="Bookman Old Style"/>
        </w:rPr>
        <w:t xml:space="preserve">w rozdziałach XII </w:t>
      </w:r>
      <w:r w:rsidR="0080741E" w:rsidRPr="00477010">
        <w:rPr>
          <w:rFonts w:ascii="Bookman Old Style" w:eastAsia="Arial Unicode MS" w:hAnsi="Bookman Old Style"/>
        </w:rPr>
        <w:t>ust</w:t>
      </w:r>
      <w:r w:rsidRPr="00477010">
        <w:rPr>
          <w:rFonts w:ascii="Bookman Old Style" w:eastAsia="Arial Unicode MS" w:hAnsi="Bookman Old Style"/>
        </w:rPr>
        <w:t xml:space="preserve">. </w:t>
      </w:r>
      <w:r w:rsidR="0080741E" w:rsidRPr="00477010">
        <w:rPr>
          <w:rFonts w:ascii="Bookman Old Style" w:eastAsia="Arial Unicode MS" w:hAnsi="Bookman Old Style"/>
        </w:rPr>
        <w:t>9 SIWZ</w:t>
      </w:r>
      <w:r w:rsidRPr="00477010">
        <w:rPr>
          <w:rFonts w:ascii="Bookman Old Style" w:eastAsia="Arial Unicode MS" w:hAnsi="Bookman Old Style"/>
        </w:rPr>
        <w:t xml:space="preserve"> na:</w:t>
      </w:r>
    </w:p>
    <w:p w14:paraId="005F0BD9" w14:textId="77777777" w:rsidR="007138E0" w:rsidRPr="00477010" w:rsidRDefault="007138E0" w:rsidP="007138E0">
      <w:pPr>
        <w:pStyle w:val="Akapitzlist"/>
        <w:spacing w:line="276" w:lineRule="auto"/>
        <w:ind w:left="1287" w:right="-85"/>
        <w:rPr>
          <w:rFonts w:ascii="Bookman Old Style" w:hAnsi="Bookman Old Style" w:cs="Bookman Old Style"/>
          <w:b/>
        </w:rPr>
      </w:pPr>
      <w:r w:rsidRPr="00477010">
        <w:rPr>
          <w:rFonts w:ascii="Bookman Old Style" w:hAnsi="Bookman Old Style" w:cs="Bookman Old Style"/>
          <w:b/>
        </w:rPr>
        <w:t>OFERTA NA:</w:t>
      </w:r>
    </w:p>
    <w:p w14:paraId="5956429F" w14:textId="77777777" w:rsidR="007138E0" w:rsidRPr="00477010" w:rsidRDefault="007138E0" w:rsidP="007138E0">
      <w:pPr>
        <w:pStyle w:val="Akapitzlist"/>
        <w:spacing w:line="276" w:lineRule="auto"/>
        <w:ind w:left="1287" w:right="-85"/>
        <w:rPr>
          <w:rFonts w:ascii="Bookman Old Style" w:hAnsi="Bookman Old Style"/>
        </w:rPr>
      </w:pPr>
      <w:r w:rsidRPr="00477010">
        <w:rPr>
          <w:rFonts w:ascii="Bookman Old Style" w:hAnsi="Bookman Old Style" w:cs="Bookman Old Style"/>
          <w:b/>
        </w:rPr>
        <w:t>„Świadczenie usług w zakresie przygotowania do druku publikacji naukowych Polskiej Akademii Nauk w podziale na dwie części”</w:t>
      </w:r>
      <w:r w:rsidRPr="00477010">
        <w:rPr>
          <w:rFonts w:ascii="Bookman Old Style" w:eastAsia="Times New Roman" w:hAnsi="Bookman Old Style" w:cs="Bookman Old Style"/>
          <w:b/>
          <w:lang w:bidi="en-US"/>
        </w:rPr>
        <w:t xml:space="preserve"> </w:t>
      </w:r>
      <w:r w:rsidRPr="00477010">
        <w:rPr>
          <w:rFonts w:ascii="Bookman Old Style" w:eastAsia="Times New Roman" w:hAnsi="Bookman Old Style" w:cs="Bookman Old Style"/>
          <w:b/>
        </w:rPr>
        <w:t xml:space="preserve">- znak sprawy nr </w:t>
      </w:r>
      <w:r w:rsidRPr="00477010">
        <w:rPr>
          <w:rFonts w:ascii="Bookman Old Style" w:eastAsia="Times New Roman" w:hAnsi="Bookman Old Style" w:cs="Bookman Old Style"/>
          <w:b/>
          <w:lang w:bidi="en-US"/>
        </w:rPr>
        <w:t>ZZP.261.22.2020</w:t>
      </w:r>
    </w:p>
    <w:p w14:paraId="5D46AFD8" w14:textId="77777777" w:rsidR="007138E0" w:rsidRPr="00477010" w:rsidRDefault="007138E0" w:rsidP="007138E0">
      <w:pPr>
        <w:pStyle w:val="Akapitzlist"/>
        <w:spacing w:line="276" w:lineRule="auto"/>
        <w:ind w:left="1287" w:right="-85"/>
        <w:rPr>
          <w:rFonts w:ascii="Bookman Old Style" w:hAnsi="Bookman Old Style"/>
        </w:rPr>
      </w:pPr>
      <w:r w:rsidRPr="00477010">
        <w:rPr>
          <w:rFonts w:ascii="Bookman Old Style" w:hAnsi="Bookman Old Style" w:cs="Bookman Old Style"/>
          <w:b/>
        </w:rPr>
        <w:t xml:space="preserve">Polska Akademia Nauk (Zespół Zamówień Publicznych) </w:t>
      </w:r>
      <w:r w:rsidRPr="00477010">
        <w:rPr>
          <w:rFonts w:ascii="Bookman Old Style" w:hAnsi="Bookman Old Style" w:cs="Bookman Old Style"/>
          <w:b/>
        </w:rPr>
        <w:br/>
        <w:t>PKiN pl. Defilad 1, 00-901 Warszawa</w:t>
      </w:r>
    </w:p>
    <w:p w14:paraId="7BD4D0C6" w14:textId="72863931" w:rsidR="007138E0" w:rsidRPr="00477010" w:rsidRDefault="007138E0" w:rsidP="007138E0">
      <w:pPr>
        <w:pStyle w:val="Akapitzlist"/>
        <w:tabs>
          <w:tab w:val="center" w:pos="5458"/>
        </w:tabs>
        <w:spacing w:line="276" w:lineRule="auto"/>
        <w:ind w:left="1287" w:right="-85"/>
        <w:rPr>
          <w:rFonts w:ascii="Bookman Old Style" w:hAnsi="Bookman Old Style"/>
        </w:rPr>
      </w:pPr>
      <w:r w:rsidRPr="00477010">
        <w:rPr>
          <w:rFonts w:ascii="Bookman Old Style" w:hAnsi="Bookman Old Style" w:cs="Bookman Old Style"/>
          <w:b/>
        </w:rPr>
        <w:lastRenderedPageBreak/>
        <w:t>NIE OTWIERAĆ PRZED DNIEM 13</w:t>
      </w:r>
      <w:r w:rsidRPr="00477010">
        <w:rPr>
          <w:rFonts w:ascii="Bookman Old Style" w:hAnsi="Bookman Old Style" w:cs="Times New Roman"/>
          <w:b/>
          <w:lang w:eastAsia="pl-PL"/>
        </w:rPr>
        <w:t>.01.2021 r.</w:t>
      </w:r>
    </w:p>
    <w:p w14:paraId="694E6AAB" w14:textId="2E5A3DEF" w:rsidR="007138E0" w:rsidRPr="00477010" w:rsidRDefault="007138E0" w:rsidP="007138E0">
      <w:pPr>
        <w:pStyle w:val="Akapitzlist"/>
        <w:spacing w:before="120" w:after="120" w:line="276" w:lineRule="auto"/>
        <w:ind w:left="1287"/>
        <w:rPr>
          <w:rFonts w:ascii="Bookman Old Style" w:eastAsia="Arial Unicode MS" w:hAnsi="Bookman Old Style"/>
        </w:rPr>
      </w:pPr>
      <w:r w:rsidRPr="00477010">
        <w:rPr>
          <w:rFonts w:ascii="Bookman Old Style" w:eastAsia="Times New Roman" w:hAnsi="Bookman Old Style" w:cs="Bookman Old Style"/>
          <w:b/>
        </w:rPr>
        <w:t>PRZED GODZ.</w:t>
      </w:r>
      <w:r w:rsidRPr="00477010">
        <w:rPr>
          <w:rFonts w:ascii="Bookman Old Style" w:eastAsia="Times New Roman" w:hAnsi="Bookman Old Style" w:cs="Bookman Old Style"/>
          <w:b/>
          <w:lang w:bidi="en-US"/>
        </w:rPr>
        <w:t xml:space="preserve"> </w:t>
      </w:r>
      <w:r w:rsidRPr="00477010">
        <w:rPr>
          <w:rFonts w:ascii="Bookman Old Style" w:hAnsi="Bookman Old Style" w:cs="Bookman Old Style"/>
          <w:b/>
        </w:rPr>
        <w:t>10.30</w:t>
      </w:r>
    </w:p>
    <w:p w14:paraId="0DD94239" w14:textId="67E92662" w:rsidR="0080741E" w:rsidRPr="00477010" w:rsidRDefault="007138E0" w:rsidP="00044435">
      <w:pPr>
        <w:pStyle w:val="Akapitzlist"/>
        <w:numPr>
          <w:ilvl w:val="2"/>
          <w:numId w:val="2"/>
        </w:numPr>
        <w:spacing w:before="120" w:after="120" w:line="276" w:lineRule="auto"/>
        <w:ind w:left="993" w:hanging="430"/>
        <w:rPr>
          <w:rFonts w:ascii="Bookman Old Style" w:eastAsia="Arial Unicode MS" w:hAnsi="Bookman Old Style"/>
        </w:rPr>
      </w:pPr>
      <w:r w:rsidRPr="00477010">
        <w:rPr>
          <w:rFonts w:ascii="Bookman Old Style" w:eastAsia="Arial Unicode MS" w:hAnsi="Bookman Old Style"/>
        </w:rPr>
        <w:t xml:space="preserve">w Rozdziale </w:t>
      </w:r>
      <w:r w:rsidR="0080741E" w:rsidRPr="00477010">
        <w:rPr>
          <w:rFonts w:ascii="Bookman Old Style" w:eastAsia="Arial Unicode MS" w:hAnsi="Bookman Old Style"/>
        </w:rPr>
        <w:t>XIII ust. 2 SIWZ</w:t>
      </w:r>
      <w:r w:rsidRPr="00477010">
        <w:rPr>
          <w:rFonts w:ascii="Bookman Old Style" w:eastAsia="Arial Unicode MS" w:hAnsi="Bookman Old Style"/>
        </w:rPr>
        <w:t xml:space="preserve"> na:</w:t>
      </w:r>
    </w:p>
    <w:p w14:paraId="13A9BD22" w14:textId="7609F578" w:rsidR="0080741E" w:rsidRPr="00477010" w:rsidRDefault="007138E0" w:rsidP="00044435">
      <w:pPr>
        <w:tabs>
          <w:tab w:val="left" w:pos="709"/>
        </w:tabs>
        <w:ind w:left="709"/>
        <w:rPr>
          <w:rFonts w:ascii="Bookman Old Style" w:hAnsi="Bookman Old Style"/>
          <w:sz w:val="22"/>
          <w:szCs w:val="22"/>
        </w:rPr>
      </w:pPr>
      <w:r w:rsidRPr="00477010">
        <w:rPr>
          <w:rFonts w:ascii="Bookman Old Style" w:hAnsi="Bookman Old Style"/>
          <w:b/>
          <w:sz w:val="22"/>
          <w:szCs w:val="22"/>
        </w:rPr>
        <w:t>T</w:t>
      </w:r>
      <w:r w:rsidR="0080741E" w:rsidRPr="00477010">
        <w:rPr>
          <w:rFonts w:ascii="Bookman Old Style" w:hAnsi="Bookman Old Style"/>
          <w:b/>
          <w:sz w:val="22"/>
          <w:szCs w:val="22"/>
        </w:rPr>
        <w:t xml:space="preserve">erminu składania </w:t>
      </w:r>
      <w:r w:rsidR="0080741E" w:rsidRPr="00477010">
        <w:rPr>
          <w:rFonts w:ascii="Bookman Old Style" w:hAnsi="Bookman Old Style"/>
          <w:sz w:val="22"/>
          <w:szCs w:val="22"/>
        </w:rPr>
        <w:t xml:space="preserve">ofert </w:t>
      </w:r>
      <w:r w:rsidR="00960A22" w:rsidRPr="00477010">
        <w:rPr>
          <w:rFonts w:ascii="Bookman Old Style" w:hAnsi="Bookman Old Style"/>
          <w:sz w:val="22"/>
          <w:szCs w:val="22"/>
        </w:rPr>
        <w:t xml:space="preserve">upływa w </w:t>
      </w:r>
      <w:r w:rsidR="0080741E" w:rsidRPr="00477010">
        <w:rPr>
          <w:rFonts w:ascii="Bookman Old Style" w:hAnsi="Bookman Old Style"/>
          <w:sz w:val="22"/>
          <w:szCs w:val="22"/>
        </w:rPr>
        <w:t>dni</w:t>
      </w:r>
      <w:r w:rsidR="00960A22" w:rsidRPr="00477010">
        <w:rPr>
          <w:rFonts w:ascii="Bookman Old Style" w:hAnsi="Bookman Old Style"/>
          <w:sz w:val="22"/>
          <w:szCs w:val="22"/>
        </w:rPr>
        <w:t>u</w:t>
      </w:r>
      <w:r w:rsidR="0080741E" w:rsidRPr="00477010">
        <w:rPr>
          <w:rFonts w:ascii="Bookman Old Style" w:hAnsi="Bookman Old Style"/>
          <w:sz w:val="22"/>
          <w:szCs w:val="22"/>
        </w:rPr>
        <w:t xml:space="preserve"> </w:t>
      </w:r>
      <w:r w:rsidR="0080741E" w:rsidRPr="00477010">
        <w:rPr>
          <w:rFonts w:ascii="Bookman Old Style" w:hAnsi="Bookman Old Style"/>
          <w:b/>
          <w:sz w:val="22"/>
          <w:szCs w:val="22"/>
        </w:rPr>
        <w:t>1</w:t>
      </w:r>
      <w:r w:rsidR="00960A22" w:rsidRPr="00477010">
        <w:rPr>
          <w:rFonts w:ascii="Bookman Old Style" w:hAnsi="Bookman Old Style"/>
          <w:b/>
          <w:sz w:val="22"/>
          <w:szCs w:val="22"/>
        </w:rPr>
        <w:t>3</w:t>
      </w:r>
      <w:r w:rsidR="0080741E" w:rsidRPr="00477010">
        <w:rPr>
          <w:rFonts w:ascii="Bookman Old Style" w:hAnsi="Bookman Old Style"/>
          <w:b/>
          <w:sz w:val="22"/>
          <w:szCs w:val="22"/>
        </w:rPr>
        <w:t>.01.2021 r.</w:t>
      </w:r>
      <w:r w:rsidR="00960A22" w:rsidRPr="00477010">
        <w:rPr>
          <w:rFonts w:ascii="Bookman Old Style" w:hAnsi="Bookman Old Style"/>
          <w:b/>
          <w:sz w:val="22"/>
          <w:szCs w:val="22"/>
        </w:rPr>
        <w:t xml:space="preserve"> do 10:00.</w:t>
      </w:r>
    </w:p>
    <w:p w14:paraId="71C96FCE" w14:textId="77777777" w:rsidR="0080741E" w:rsidRPr="00477010" w:rsidRDefault="0080741E" w:rsidP="00044435">
      <w:pPr>
        <w:tabs>
          <w:tab w:val="left" w:pos="180"/>
        </w:tabs>
        <w:ind w:left="709"/>
        <w:rPr>
          <w:rFonts w:ascii="Bookman Old Style" w:hAnsi="Bookman Old Style"/>
          <w:sz w:val="22"/>
          <w:szCs w:val="22"/>
        </w:rPr>
      </w:pPr>
    </w:p>
    <w:p w14:paraId="57D3235A" w14:textId="12E50748" w:rsidR="0080741E" w:rsidRPr="00477010" w:rsidRDefault="0080741E" w:rsidP="00960A22">
      <w:pPr>
        <w:tabs>
          <w:tab w:val="left" w:pos="180"/>
        </w:tabs>
        <w:rPr>
          <w:rFonts w:ascii="Bookman Old Style" w:eastAsia="Arial Unicode MS" w:hAnsi="Bookman Old Style"/>
          <w:sz w:val="22"/>
          <w:szCs w:val="22"/>
        </w:rPr>
      </w:pPr>
      <w:r w:rsidRPr="00477010">
        <w:rPr>
          <w:rFonts w:ascii="Bookman Old Style" w:hAnsi="Bookman Old Style"/>
          <w:sz w:val="22"/>
          <w:szCs w:val="22"/>
        </w:rPr>
        <w:t>Miejsce składania i otwarcia ofert pozostaje bez zmian.</w:t>
      </w:r>
    </w:p>
    <w:p w14:paraId="3ECAB2A2" w14:textId="77777777" w:rsidR="00960A22" w:rsidRPr="00477010" w:rsidRDefault="00960A22" w:rsidP="00960A22">
      <w:pPr>
        <w:spacing w:before="120" w:after="120" w:line="276" w:lineRule="auto"/>
        <w:rPr>
          <w:rFonts w:ascii="Bookman Old Style" w:eastAsia="Arial Unicode MS" w:hAnsi="Bookman Old Style"/>
          <w:sz w:val="22"/>
          <w:szCs w:val="22"/>
        </w:rPr>
      </w:pPr>
    </w:p>
    <w:p w14:paraId="48CD997E" w14:textId="701A5F66" w:rsidR="00960A22" w:rsidRPr="00477010" w:rsidRDefault="00044435" w:rsidP="00960A22">
      <w:pPr>
        <w:spacing w:before="120" w:after="120" w:line="276" w:lineRule="auto"/>
        <w:rPr>
          <w:rFonts w:ascii="Bookman Old Style" w:eastAsia="Arial Unicode MS" w:hAnsi="Bookman Old Style"/>
          <w:sz w:val="22"/>
          <w:szCs w:val="22"/>
        </w:rPr>
      </w:pPr>
      <w:r w:rsidRPr="00477010">
        <w:rPr>
          <w:rFonts w:ascii="Bookman Old Style" w:eastAsia="Arial Unicode MS" w:hAnsi="Bookman Old Style"/>
          <w:sz w:val="22"/>
          <w:szCs w:val="22"/>
        </w:rPr>
        <w:t xml:space="preserve">W </w:t>
      </w:r>
      <w:r w:rsidR="00960A22" w:rsidRPr="00477010">
        <w:rPr>
          <w:rFonts w:ascii="Bookman Old Style" w:eastAsia="Arial Unicode MS" w:hAnsi="Bookman Old Style"/>
          <w:sz w:val="22"/>
          <w:szCs w:val="22"/>
        </w:rPr>
        <w:t>załączeniu:</w:t>
      </w:r>
    </w:p>
    <w:p w14:paraId="1CB1B2E7" w14:textId="4DA11279" w:rsidR="00960A22" w:rsidRPr="00477010" w:rsidRDefault="00960A22" w:rsidP="00960A22">
      <w:pPr>
        <w:pStyle w:val="Akapitzlist"/>
        <w:numPr>
          <w:ilvl w:val="0"/>
          <w:numId w:val="17"/>
        </w:numPr>
        <w:spacing w:before="120" w:after="120" w:line="276" w:lineRule="auto"/>
        <w:rPr>
          <w:rFonts w:ascii="Bookman Old Style" w:eastAsia="Arial Unicode MS" w:hAnsi="Bookman Old Style"/>
        </w:rPr>
      </w:pPr>
      <w:r w:rsidRPr="00477010">
        <w:rPr>
          <w:rFonts w:ascii="Bookman Old Style" w:eastAsia="Arial Unicode MS" w:hAnsi="Bookman Old Style"/>
        </w:rPr>
        <w:t>Z</w:t>
      </w:r>
      <w:r w:rsidR="0080741E" w:rsidRPr="00477010">
        <w:rPr>
          <w:rFonts w:ascii="Bookman Old Style" w:eastAsia="Arial Unicode MS" w:hAnsi="Bookman Old Style"/>
        </w:rPr>
        <w:t xml:space="preserve">ałącznik nr 2 do </w:t>
      </w:r>
      <w:proofErr w:type="spellStart"/>
      <w:r w:rsidR="0080741E" w:rsidRPr="00477010">
        <w:rPr>
          <w:rFonts w:ascii="Bookman Old Style" w:eastAsia="Arial Unicode MS" w:hAnsi="Bookman Old Style"/>
        </w:rPr>
        <w:t>SIWZ</w:t>
      </w:r>
      <w:r w:rsidR="00FA1D45">
        <w:rPr>
          <w:rFonts w:ascii="Bookman Old Style" w:eastAsia="Arial Unicode MS" w:hAnsi="Bookman Old Style"/>
        </w:rPr>
        <w:t>_</w:t>
      </w:r>
      <w:r w:rsidRPr="00477010">
        <w:rPr>
          <w:rFonts w:ascii="Bookman Old Style" w:eastAsia="Arial Unicode MS" w:hAnsi="Bookman Old Style"/>
        </w:rPr>
        <w:t>po</w:t>
      </w:r>
      <w:proofErr w:type="spellEnd"/>
      <w:r w:rsidRPr="00477010">
        <w:rPr>
          <w:rFonts w:ascii="Bookman Old Style" w:eastAsia="Arial Unicode MS" w:hAnsi="Bookman Old Style"/>
        </w:rPr>
        <w:t xml:space="preserve"> zmianie</w:t>
      </w:r>
    </w:p>
    <w:p w14:paraId="32903B0B" w14:textId="119C8C77" w:rsidR="0080741E" w:rsidRPr="00477010" w:rsidRDefault="0080741E" w:rsidP="00960A22">
      <w:pPr>
        <w:pStyle w:val="Akapitzlist"/>
        <w:numPr>
          <w:ilvl w:val="0"/>
          <w:numId w:val="17"/>
        </w:numPr>
        <w:spacing w:before="120" w:after="120" w:line="276" w:lineRule="auto"/>
        <w:rPr>
          <w:rFonts w:ascii="Bookman Old Style" w:eastAsia="Arial Unicode MS" w:hAnsi="Bookman Old Style"/>
        </w:rPr>
      </w:pPr>
      <w:r w:rsidRPr="00477010">
        <w:rPr>
          <w:rFonts w:ascii="Bookman Old Style" w:hAnsi="Bookman Old Style"/>
        </w:rPr>
        <w:t xml:space="preserve">Załącznik nr 8 do </w:t>
      </w:r>
      <w:proofErr w:type="spellStart"/>
      <w:r w:rsidRPr="00477010">
        <w:rPr>
          <w:rFonts w:ascii="Bookman Old Style" w:hAnsi="Bookman Old Style"/>
        </w:rPr>
        <w:t>SIWZ</w:t>
      </w:r>
      <w:r w:rsidR="00960A22" w:rsidRPr="00477010">
        <w:rPr>
          <w:rFonts w:ascii="Bookman Old Style" w:hAnsi="Bookman Old Style"/>
        </w:rPr>
        <w:t>_po</w:t>
      </w:r>
      <w:proofErr w:type="spellEnd"/>
      <w:r w:rsidR="00960A22" w:rsidRPr="00477010">
        <w:rPr>
          <w:rFonts w:ascii="Bookman Old Style" w:hAnsi="Bookman Old Style"/>
        </w:rPr>
        <w:t xml:space="preserve"> zmianie</w:t>
      </w:r>
      <w:r w:rsidRPr="00477010">
        <w:rPr>
          <w:rFonts w:ascii="Bookman Old Style" w:hAnsi="Bookman Old Style"/>
        </w:rPr>
        <w:t>.</w:t>
      </w:r>
    </w:p>
    <w:p w14:paraId="63ED5E3D" w14:textId="77777777" w:rsidR="00960A22" w:rsidRDefault="00960A22" w:rsidP="00044435">
      <w:pPr>
        <w:spacing w:before="120" w:after="120" w:line="276" w:lineRule="auto"/>
        <w:rPr>
          <w:rFonts w:ascii="Bookman Old Style" w:eastAsia="Arial Unicode MS" w:hAnsi="Bookman Old Style"/>
          <w:sz w:val="22"/>
          <w:szCs w:val="22"/>
        </w:rPr>
      </w:pPr>
    </w:p>
    <w:p w14:paraId="6DCF3C65" w14:textId="6426FAE9" w:rsidR="00795DC2" w:rsidRDefault="00BC05EE" w:rsidP="00044435">
      <w:pPr>
        <w:spacing w:before="120" w:after="120" w:line="276" w:lineRule="auto"/>
        <w:rPr>
          <w:rFonts w:ascii="Bookman Old Style" w:eastAsia="Arial Unicode MS" w:hAnsi="Bookman Old Style"/>
          <w:sz w:val="22"/>
          <w:szCs w:val="22"/>
        </w:rPr>
      </w:pPr>
      <w:r w:rsidRPr="00044435">
        <w:rPr>
          <w:rFonts w:ascii="Bookman Old Style" w:eastAsia="Arial Unicode MS" w:hAnsi="Bookman Old Style"/>
          <w:sz w:val="22"/>
          <w:szCs w:val="22"/>
        </w:rPr>
        <w:t>Niniejsz</w:t>
      </w:r>
      <w:r w:rsidR="005154F1" w:rsidRPr="00044435">
        <w:rPr>
          <w:rFonts w:ascii="Bookman Old Style" w:eastAsia="Arial Unicode MS" w:hAnsi="Bookman Old Style"/>
          <w:sz w:val="22"/>
          <w:szCs w:val="22"/>
        </w:rPr>
        <w:t>a</w:t>
      </w:r>
      <w:r w:rsidRPr="00044435">
        <w:rPr>
          <w:rFonts w:ascii="Bookman Old Style" w:eastAsia="Arial Unicode MS" w:hAnsi="Bookman Old Style"/>
          <w:sz w:val="22"/>
          <w:szCs w:val="22"/>
        </w:rPr>
        <w:t xml:space="preserve"> </w:t>
      </w:r>
      <w:r w:rsidR="005154F1" w:rsidRPr="00044435">
        <w:rPr>
          <w:rFonts w:ascii="Bookman Old Style" w:eastAsia="Arial Unicode MS" w:hAnsi="Bookman Old Style"/>
          <w:sz w:val="22"/>
          <w:szCs w:val="22"/>
        </w:rPr>
        <w:t>zmiana</w:t>
      </w:r>
      <w:r w:rsidRPr="00044435">
        <w:rPr>
          <w:rFonts w:ascii="Bookman Old Style" w:eastAsia="Arial Unicode MS" w:hAnsi="Bookman Old Style"/>
          <w:sz w:val="22"/>
          <w:szCs w:val="22"/>
        </w:rPr>
        <w:t xml:space="preserve"> </w:t>
      </w:r>
      <w:r w:rsidR="005154F1" w:rsidRPr="00044435">
        <w:rPr>
          <w:rFonts w:ascii="Bookman Old Style" w:eastAsia="Arial Unicode MS" w:hAnsi="Bookman Old Style"/>
          <w:sz w:val="22"/>
          <w:szCs w:val="22"/>
        </w:rPr>
        <w:t>jest</w:t>
      </w:r>
      <w:r w:rsidRPr="00044435">
        <w:rPr>
          <w:rFonts w:ascii="Bookman Old Style" w:eastAsia="Arial Unicode MS" w:hAnsi="Bookman Old Style"/>
          <w:sz w:val="22"/>
          <w:szCs w:val="22"/>
        </w:rPr>
        <w:t xml:space="preserve"> wiążąc</w:t>
      </w:r>
      <w:r w:rsidR="005154F1" w:rsidRPr="00044435">
        <w:rPr>
          <w:rFonts w:ascii="Bookman Old Style" w:eastAsia="Arial Unicode MS" w:hAnsi="Bookman Old Style"/>
          <w:sz w:val="22"/>
          <w:szCs w:val="22"/>
        </w:rPr>
        <w:t>a</w:t>
      </w:r>
      <w:r w:rsidRPr="00044435">
        <w:rPr>
          <w:rFonts w:ascii="Bookman Old Style" w:eastAsia="Arial Unicode MS" w:hAnsi="Bookman Old Style"/>
          <w:sz w:val="22"/>
          <w:szCs w:val="22"/>
        </w:rPr>
        <w:t xml:space="preserve"> dla wszystkich Wykonawców i należy uwzględnić przy sporządzaniu oferty.</w:t>
      </w:r>
    </w:p>
    <w:p w14:paraId="4674BB46" w14:textId="07414539" w:rsidR="00795DC2" w:rsidRDefault="00795DC2" w:rsidP="00044435">
      <w:pPr>
        <w:spacing w:before="120" w:after="120" w:line="276" w:lineRule="auto"/>
        <w:rPr>
          <w:rFonts w:ascii="Bookman Old Style" w:eastAsia="Arial Unicode MS" w:hAnsi="Bookman Old Style"/>
          <w:sz w:val="22"/>
          <w:szCs w:val="22"/>
        </w:rPr>
      </w:pPr>
    </w:p>
    <w:p w14:paraId="7496EAC9" w14:textId="77777777" w:rsidR="00795DC2" w:rsidRPr="00795DC2" w:rsidRDefault="00795DC2" w:rsidP="00795DC2">
      <w:pPr>
        <w:ind w:left="5103" w:right="1134"/>
        <w:jc w:val="center"/>
        <w:rPr>
          <w:rFonts w:ascii="Bookman Old Style" w:hAnsi="Bookman Old Style"/>
          <w:lang w:eastAsia="en-US" w:bidi="en-US"/>
        </w:rPr>
      </w:pPr>
      <w:r w:rsidRPr="00795DC2">
        <w:rPr>
          <w:rFonts w:ascii="Bookman Old Style" w:hAnsi="Bookman Old Style"/>
          <w:lang w:eastAsia="en-US" w:bidi="en-US"/>
        </w:rPr>
        <w:t>KANCLERZ</w:t>
      </w:r>
    </w:p>
    <w:p w14:paraId="5CBA05F2" w14:textId="77777777" w:rsidR="00795DC2" w:rsidRPr="00795DC2" w:rsidRDefault="00795DC2" w:rsidP="00795DC2">
      <w:pPr>
        <w:ind w:left="5103" w:right="1134"/>
        <w:jc w:val="center"/>
        <w:rPr>
          <w:rFonts w:ascii="Bookman Old Style" w:hAnsi="Bookman Old Style"/>
          <w:lang w:eastAsia="en-US" w:bidi="en-US"/>
        </w:rPr>
      </w:pPr>
      <w:r w:rsidRPr="00795DC2">
        <w:rPr>
          <w:rFonts w:ascii="Bookman Old Style" w:hAnsi="Bookman Old Style"/>
          <w:lang w:eastAsia="en-US" w:bidi="en-US"/>
        </w:rPr>
        <w:t>Polskiej Akademii Nauk</w:t>
      </w:r>
    </w:p>
    <w:p w14:paraId="67830887" w14:textId="77777777" w:rsidR="00795DC2" w:rsidRPr="00795DC2" w:rsidRDefault="00795DC2" w:rsidP="00795DC2">
      <w:pPr>
        <w:ind w:left="5103" w:right="1134"/>
        <w:jc w:val="center"/>
        <w:rPr>
          <w:rFonts w:ascii="Bookman Old Style" w:hAnsi="Bookman Old Style"/>
          <w:lang w:eastAsia="en-US" w:bidi="en-US"/>
        </w:rPr>
      </w:pPr>
    </w:p>
    <w:p w14:paraId="28EB074C" w14:textId="77777777" w:rsidR="00795DC2" w:rsidRPr="00795DC2" w:rsidRDefault="00795DC2" w:rsidP="00795DC2">
      <w:pPr>
        <w:ind w:left="5103" w:right="1134"/>
        <w:jc w:val="center"/>
        <w:rPr>
          <w:rFonts w:ascii="Bookman Old Style" w:hAnsi="Bookman Old Style"/>
          <w:lang w:eastAsia="en-US" w:bidi="en-US"/>
        </w:rPr>
      </w:pPr>
      <w:r w:rsidRPr="00795DC2">
        <w:rPr>
          <w:rFonts w:ascii="Bookman Old Style" w:hAnsi="Bookman Old Style"/>
          <w:lang w:eastAsia="en-US" w:bidi="en-US"/>
        </w:rPr>
        <w:t>Tadeusz Latała</w:t>
      </w:r>
    </w:p>
    <w:p w14:paraId="6E09588C" w14:textId="77777777" w:rsidR="00795DC2" w:rsidRDefault="00795DC2" w:rsidP="00795DC2">
      <w:pPr>
        <w:spacing w:before="120" w:after="120" w:line="276" w:lineRule="auto"/>
        <w:ind w:left="5670"/>
        <w:rPr>
          <w:rFonts w:ascii="Bookman Old Style" w:eastAsia="Arial Unicode MS" w:hAnsi="Bookman Old Style"/>
          <w:sz w:val="22"/>
          <w:szCs w:val="22"/>
        </w:rPr>
      </w:pPr>
      <w:bookmarkStart w:id="0" w:name="_GoBack"/>
      <w:bookmarkEnd w:id="0"/>
    </w:p>
    <w:p w14:paraId="1D200536" w14:textId="77777777" w:rsidR="00795DC2" w:rsidRDefault="00795DC2">
      <w:pPr>
        <w:spacing w:after="160" w:line="259" w:lineRule="auto"/>
        <w:rPr>
          <w:rFonts w:ascii="Bookman Old Style" w:eastAsia="Arial Unicode MS" w:hAnsi="Bookman Old Style"/>
          <w:sz w:val="22"/>
          <w:szCs w:val="22"/>
        </w:rPr>
      </w:pPr>
      <w:r>
        <w:rPr>
          <w:rFonts w:ascii="Bookman Old Style" w:eastAsia="Arial Unicode MS" w:hAnsi="Bookman Old Style"/>
          <w:sz w:val="22"/>
          <w:szCs w:val="22"/>
        </w:rPr>
        <w:br w:type="page"/>
      </w:r>
    </w:p>
    <w:p w14:paraId="654D2DB7" w14:textId="77777777" w:rsidR="00795DC2" w:rsidRPr="00795DC2" w:rsidRDefault="00795DC2" w:rsidP="00795DC2">
      <w:pPr>
        <w:shd w:val="clear" w:color="auto" w:fill="FFFFFF"/>
        <w:tabs>
          <w:tab w:val="left" w:pos="394"/>
        </w:tabs>
        <w:spacing w:before="120" w:after="120" w:line="276" w:lineRule="auto"/>
        <w:ind w:left="394" w:right="38"/>
        <w:jc w:val="right"/>
        <w:rPr>
          <w:rFonts w:ascii="Bookman Old Style" w:hAnsi="Bookman Old Style"/>
          <w:sz w:val="22"/>
          <w:szCs w:val="22"/>
        </w:rPr>
      </w:pPr>
      <w:r w:rsidRPr="00795DC2">
        <w:rPr>
          <w:rFonts w:ascii="Bookman Old Style" w:hAnsi="Bookman Old Style"/>
          <w:sz w:val="22"/>
          <w:szCs w:val="22"/>
        </w:rPr>
        <w:lastRenderedPageBreak/>
        <w:t xml:space="preserve">Załącznik nr 8 do </w:t>
      </w:r>
      <w:proofErr w:type="spellStart"/>
      <w:r w:rsidRPr="00795DC2">
        <w:rPr>
          <w:rFonts w:ascii="Bookman Old Style" w:hAnsi="Bookman Old Style"/>
          <w:sz w:val="22"/>
          <w:szCs w:val="22"/>
        </w:rPr>
        <w:t>SIWZ_po</w:t>
      </w:r>
      <w:proofErr w:type="spellEnd"/>
      <w:r w:rsidRPr="00795DC2">
        <w:rPr>
          <w:rFonts w:ascii="Bookman Old Style" w:hAnsi="Bookman Old Style"/>
          <w:sz w:val="22"/>
          <w:szCs w:val="22"/>
        </w:rPr>
        <w:t xml:space="preserve"> zmianie</w:t>
      </w:r>
    </w:p>
    <w:p w14:paraId="5CDFB7AB" w14:textId="77777777" w:rsidR="00795DC2" w:rsidRPr="00795DC2" w:rsidRDefault="00795DC2" w:rsidP="00795DC2">
      <w:pPr>
        <w:shd w:val="clear" w:color="auto" w:fill="FFFFFF"/>
        <w:tabs>
          <w:tab w:val="left" w:pos="394"/>
        </w:tabs>
        <w:spacing w:before="120" w:after="120" w:line="276" w:lineRule="auto"/>
        <w:ind w:left="394" w:right="38"/>
        <w:jc w:val="right"/>
        <w:rPr>
          <w:rFonts w:ascii="Bookman Old Style" w:hAnsi="Bookman Old Style"/>
          <w:sz w:val="22"/>
          <w:szCs w:val="22"/>
        </w:rPr>
      </w:pPr>
    </w:p>
    <w:p w14:paraId="0D96146F" w14:textId="77777777" w:rsidR="00795DC2" w:rsidRPr="00795DC2" w:rsidRDefault="00795DC2" w:rsidP="00795DC2">
      <w:pPr>
        <w:spacing w:before="120" w:after="120" w:line="276" w:lineRule="auto"/>
        <w:jc w:val="center"/>
        <w:rPr>
          <w:rFonts w:ascii="Bookman Old Style" w:hAnsi="Bookman Old Style"/>
          <w:b/>
          <w:sz w:val="22"/>
          <w:szCs w:val="22"/>
        </w:rPr>
      </w:pPr>
      <w:r w:rsidRPr="00795DC2">
        <w:rPr>
          <w:rFonts w:ascii="Bookman Old Style" w:hAnsi="Bookman Old Style" w:cs="Bookman Old Style"/>
          <w:b/>
          <w:bCs/>
          <w:sz w:val="22"/>
          <w:szCs w:val="22"/>
        </w:rPr>
        <w:t xml:space="preserve">Forma </w:t>
      </w:r>
      <w:r w:rsidRPr="00795DC2">
        <w:rPr>
          <w:rFonts w:ascii="Bookman Old Style" w:hAnsi="Bookman Old Style" w:cs="Bookman Old Style"/>
          <w:b/>
          <w:sz w:val="22"/>
          <w:szCs w:val="22"/>
        </w:rPr>
        <w:t>o</w:t>
      </w:r>
      <w:r w:rsidRPr="00795DC2">
        <w:rPr>
          <w:rFonts w:ascii="Bookman Old Style" w:eastAsia="TimesNewRoman" w:hAnsi="Bookman Old Style" w:cs="Bookman Old Style"/>
          <w:b/>
          <w:sz w:val="22"/>
          <w:szCs w:val="22"/>
        </w:rPr>
        <w:t>ś</w:t>
      </w:r>
      <w:r w:rsidRPr="00795DC2">
        <w:rPr>
          <w:rFonts w:ascii="Bookman Old Style" w:hAnsi="Bookman Old Style" w:cs="Bookman Old Style"/>
          <w:b/>
          <w:sz w:val="22"/>
          <w:szCs w:val="22"/>
        </w:rPr>
        <w:t>wiadcze</w:t>
      </w:r>
      <w:r w:rsidRPr="00795DC2">
        <w:rPr>
          <w:rFonts w:ascii="Bookman Old Style" w:eastAsia="TimesNewRoman" w:hAnsi="Bookman Old Style" w:cs="Bookman Old Style"/>
          <w:b/>
          <w:sz w:val="22"/>
          <w:szCs w:val="22"/>
        </w:rPr>
        <w:t xml:space="preserve">ń </w:t>
      </w:r>
      <w:r w:rsidRPr="00795DC2">
        <w:rPr>
          <w:rFonts w:ascii="Bookman Old Style" w:hAnsi="Bookman Old Style" w:cs="Bookman Old Style"/>
          <w:b/>
          <w:sz w:val="22"/>
          <w:szCs w:val="22"/>
        </w:rPr>
        <w:t>i dokumentów, jakie składają</w:t>
      </w:r>
      <w:r w:rsidRPr="00795DC2">
        <w:rPr>
          <w:rFonts w:ascii="Bookman Old Style" w:eastAsia="TimesNewRoman" w:hAnsi="Bookman Old Style" w:cs="Bookman Old Style"/>
          <w:b/>
          <w:sz w:val="22"/>
          <w:szCs w:val="22"/>
        </w:rPr>
        <w:t xml:space="preserve"> </w:t>
      </w:r>
      <w:r w:rsidRPr="00795DC2">
        <w:rPr>
          <w:rFonts w:ascii="Bookman Old Style" w:hAnsi="Bookman Old Style" w:cs="Bookman Old Style"/>
          <w:b/>
          <w:sz w:val="22"/>
          <w:szCs w:val="22"/>
        </w:rPr>
        <w:t>Wykonawcy w postępowaniu</w:t>
      </w:r>
    </w:p>
    <w:tbl>
      <w:tblPr>
        <w:tblStyle w:val="Tabela-Siatka"/>
        <w:tblW w:w="8784" w:type="dxa"/>
        <w:jc w:val="center"/>
        <w:tblInd w:w="0" w:type="dxa"/>
        <w:tblLook w:val="04A0" w:firstRow="1" w:lastRow="0" w:firstColumn="1" w:lastColumn="0" w:noHBand="0" w:noVBand="1"/>
      </w:tblPr>
      <w:tblGrid>
        <w:gridCol w:w="653"/>
        <w:gridCol w:w="3260"/>
        <w:gridCol w:w="4871"/>
      </w:tblGrid>
      <w:tr w:rsidR="00795DC2" w14:paraId="16F19C84" w14:textId="77777777" w:rsidTr="00795DC2">
        <w:trPr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A9CB9" w14:textId="77777777" w:rsidR="00795DC2" w:rsidRDefault="00795DC2">
            <w:pPr>
              <w:spacing w:before="120" w:after="120" w:line="276" w:lineRule="auto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Lp.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B3A1A" w14:textId="77777777" w:rsidR="00795DC2" w:rsidRDefault="00795DC2">
            <w:pPr>
              <w:spacing w:before="120" w:after="120" w:line="276" w:lineRule="auto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Nazwa składanego dokumentu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0C992" w14:textId="77777777" w:rsidR="00795DC2" w:rsidRDefault="00795DC2">
            <w:pPr>
              <w:spacing w:before="120" w:after="120" w:line="276" w:lineRule="auto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Forma pisemna</w:t>
            </w:r>
          </w:p>
        </w:tc>
      </w:tr>
      <w:tr w:rsidR="00795DC2" w14:paraId="6BF86639" w14:textId="77777777" w:rsidTr="00795DC2">
        <w:trPr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E2974" w14:textId="77777777" w:rsidR="00795DC2" w:rsidRDefault="00795DC2">
            <w:pPr>
              <w:spacing w:before="120" w:after="120" w:line="276" w:lineRule="auto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91525" w14:textId="77777777" w:rsidR="00795DC2" w:rsidRDefault="00795DC2">
            <w:pPr>
              <w:spacing w:before="120" w:after="120" w:line="276" w:lineRule="auto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Formularz ofertowy – załącznik nr 2 do SIWZ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CE34A" w14:textId="77777777" w:rsidR="00795DC2" w:rsidRDefault="00795DC2">
            <w:pPr>
              <w:spacing w:before="120" w:after="120" w:line="276" w:lineRule="auto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Oryginał z podpisem osoby/osób upoważnionej do reprezentowania Wykonawcy/Wykonawców występujących wspólnie (pełnomocnik)</w:t>
            </w:r>
          </w:p>
        </w:tc>
      </w:tr>
      <w:tr w:rsidR="00795DC2" w14:paraId="4A1B24F6" w14:textId="77777777" w:rsidTr="00795DC2">
        <w:trPr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67877" w14:textId="77777777" w:rsidR="00795DC2" w:rsidRDefault="00795DC2">
            <w:pPr>
              <w:spacing w:before="120" w:after="120" w:line="276" w:lineRule="auto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84C76" w14:textId="77777777" w:rsidR="00795DC2" w:rsidRDefault="00795DC2">
            <w:pPr>
              <w:spacing w:before="120" w:after="120" w:line="276" w:lineRule="auto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Pełnomocnictwo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A45E6" w14:textId="77777777" w:rsidR="00795DC2" w:rsidRDefault="00795DC2">
            <w:pPr>
              <w:spacing w:before="120" w:after="120" w:line="276" w:lineRule="auto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Oryginał z podpisem osoby/osób upoważnionej do reprezentowania Wykonawcy/Wykonawców występujących wspólnie (pełnomocnik)</w:t>
            </w:r>
          </w:p>
          <w:p w14:paraId="3B786C23" w14:textId="77777777" w:rsidR="00795DC2" w:rsidRDefault="00795DC2">
            <w:pPr>
              <w:spacing w:before="120" w:after="120" w:line="276" w:lineRule="auto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LUB</w:t>
            </w:r>
          </w:p>
          <w:p w14:paraId="15D93D8E" w14:textId="77777777" w:rsidR="00795DC2" w:rsidRDefault="00795DC2">
            <w:pPr>
              <w:spacing w:before="120" w:after="120" w:line="276" w:lineRule="auto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Kserokopia dokumentu poświadczona za zgodność z oryginałem przez notariusza</w:t>
            </w:r>
          </w:p>
        </w:tc>
      </w:tr>
      <w:tr w:rsidR="00795DC2" w14:paraId="65894830" w14:textId="77777777" w:rsidTr="00795DC2">
        <w:trPr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5C9F0" w14:textId="77777777" w:rsidR="00795DC2" w:rsidRDefault="00795DC2">
            <w:pPr>
              <w:spacing w:before="120" w:after="120" w:line="276" w:lineRule="auto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0A41F" w14:textId="77777777" w:rsidR="00795DC2" w:rsidRDefault="00795DC2">
            <w:pPr>
              <w:spacing w:before="120" w:after="120" w:line="276" w:lineRule="auto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Oświadczenie składane na podstawie art. 25a ust. 1 ustawy Pzp dotyczące przesłanek wykluczenia z postępowania -  Załącznik nr 3 do SIWZ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53259" w14:textId="77777777" w:rsidR="00795DC2" w:rsidRDefault="00795DC2">
            <w:pPr>
              <w:spacing w:before="120" w:after="120" w:line="276" w:lineRule="auto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Oryginał z podpisem osoby/osób upoważnionej do reprezentowania Wykonawcy/Wykonawców występujących wspólnie (pełnomocnik)</w:t>
            </w:r>
          </w:p>
        </w:tc>
      </w:tr>
      <w:tr w:rsidR="00795DC2" w14:paraId="0D74B810" w14:textId="77777777" w:rsidTr="00795DC2">
        <w:trPr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33AB1" w14:textId="77777777" w:rsidR="00795DC2" w:rsidRDefault="00795DC2">
            <w:pPr>
              <w:spacing w:before="120" w:after="120" w:line="276" w:lineRule="auto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F8FAA" w14:textId="77777777" w:rsidR="00795DC2" w:rsidRDefault="00795DC2">
            <w:pPr>
              <w:spacing w:before="120" w:after="120" w:line="276" w:lineRule="auto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Oświadczenie składane na podstawie art. 25a ust. 1 ustawy Pzp dotyczące spełnienia warunków udziału w postępowaniu – Załącznik nr  4 do SIWZ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72DCB" w14:textId="77777777" w:rsidR="00795DC2" w:rsidRDefault="00795DC2">
            <w:pPr>
              <w:spacing w:before="120" w:after="120" w:line="276" w:lineRule="auto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Oryginał z podpisem osoby/osób upoważnionej do reprezentowania Wykonawcy/Wykonawców występujących wspólnie (pełnomocnik)</w:t>
            </w:r>
          </w:p>
        </w:tc>
      </w:tr>
      <w:tr w:rsidR="00795DC2" w14:paraId="07027AD3" w14:textId="77777777" w:rsidTr="00795DC2">
        <w:trPr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60644" w14:textId="77777777" w:rsidR="00795DC2" w:rsidRDefault="00795DC2">
            <w:pPr>
              <w:spacing w:before="120" w:after="120" w:line="276" w:lineRule="auto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B5158" w14:textId="77777777" w:rsidR="00795DC2" w:rsidRDefault="00795DC2">
            <w:pPr>
              <w:spacing w:before="120" w:after="120" w:line="276" w:lineRule="auto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Oświadczenie dotyczące przynależności do grupy kapitałowej – Załącznik nr 5 do SIWZ 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C735C" w14:textId="77777777" w:rsidR="00795DC2" w:rsidRDefault="00795DC2">
            <w:pPr>
              <w:spacing w:before="120" w:after="120" w:line="276" w:lineRule="auto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Oryginał z podpisem osoby/osób upoważnionej do reprezentowania Wykonawcy/Wykonawców występujących wspólnie (pełnomocnik)</w:t>
            </w:r>
          </w:p>
        </w:tc>
      </w:tr>
      <w:tr w:rsidR="00795DC2" w14:paraId="3CC7F0F2" w14:textId="77777777" w:rsidTr="00795DC2">
        <w:trPr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EA16F" w14:textId="77777777" w:rsidR="00795DC2" w:rsidRDefault="00795DC2">
            <w:pPr>
              <w:spacing w:before="120" w:after="120" w:line="276" w:lineRule="auto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3DC50" w14:textId="77777777" w:rsidR="00795DC2" w:rsidRDefault="00795DC2">
            <w:pPr>
              <w:spacing w:before="120" w:after="120" w:line="276" w:lineRule="auto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Wykaz usług – Załącznik nr 6 do SIWZ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7E3B8" w14:textId="77777777" w:rsidR="00795DC2" w:rsidRDefault="00795DC2">
            <w:pPr>
              <w:spacing w:before="120" w:after="120" w:line="276" w:lineRule="auto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Oryginał z podpisem osoby/osób upoważnionej do reprezentowania Wykonawcy/Wykonawców występujących wspólnie (pełnomocnik)</w:t>
            </w:r>
          </w:p>
        </w:tc>
      </w:tr>
      <w:tr w:rsidR="00795DC2" w14:paraId="5B9A4FBF" w14:textId="77777777" w:rsidTr="00795DC2">
        <w:trPr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34B5B" w14:textId="77777777" w:rsidR="00795DC2" w:rsidRDefault="00795DC2">
            <w:pPr>
              <w:spacing w:before="120" w:after="120" w:line="276" w:lineRule="auto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EBAED" w14:textId="77777777" w:rsidR="00795DC2" w:rsidRDefault="00795DC2">
            <w:pPr>
              <w:spacing w:before="120" w:after="120" w:line="276" w:lineRule="auto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Dowody potwierdzające należyte wykonanie usług zawartych w Wykazie usług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5D9E8" w14:textId="77777777" w:rsidR="00795DC2" w:rsidRDefault="00795DC2">
            <w:pPr>
              <w:spacing w:before="120" w:after="120" w:line="276" w:lineRule="auto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Oryginał z podpisem osoby/osób upoważnionej do reprezentowania Wykonawcy/Wykonawców występujących wspólnie (pełnomocnik)</w:t>
            </w:r>
          </w:p>
          <w:p w14:paraId="76B581E1" w14:textId="77777777" w:rsidR="00795DC2" w:rsidRDefault="00795DC2">
            <w:pPr>
              <w:spacing w:before="120" w:after="120" w:line="276" w:lineRule="auto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LUB</w:t>
            </w:r>
          </w:p>
          <w:p w14:paraId="2C448475" w14:textId="77777777" w:rsidR="00795DC2" w:rsidRDefault="00795DC2">
            <w:pPr>
              <w:spacing w:before="120" w:after="120" w:line="276" w:lineRule="auto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Kserokopia dokumentu poświadczona za zgodność z oryginałem przez osobę/osoby upoważnionej do reprezentowania Wykonawcy/Wykonawców występujących wspólnie (pełnomocnik)</w:t>
            </w:r>
          </w:p>
        </w:tc>
      </w:tr>
      <w:tr w:rsidR="00795DC2" w14:paraId="71C82C11" w14:textId="77777777" w:rsidTr="00795DC2">
        <w:trPr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24B05" w14:textId="77777777" w:rsidR="00795DC2" w:rsidRDefault="00795DC2">
            <w:pPr>
              <w:spacing w:before="120" w:after="120" w:line="276" w:lineRule="auto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lastRenderedPageBreak/>
              <w:t>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4E996" w14:textId="77777777" w:rsidR="00795DC2" w:rsidRDefault="00795DC2">
            <w:pPr>
              <w:spacing w:before="120" w:after="120" w:line="276" w:lineRule="auto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Wykaz osób skierowanych przez Wykonawcę do realizacji przedmiotu zamówienia – Załącznik nr 7 do SIWZ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21979" w14:textId="77777777" w:rsidR="00795DC2" w:rsidRDefault="00795DC2">
            <w:pPr>
              <w:spacing w:before="120" w:after="120" w:line="276" w:lineRule="auto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Oryginał z podpisem osoby/osób upoważnionej do reprezentowania Wykonawcy/Wykonawców występujących wspólnie (pełnomocnik)</w:t>
            </w:r>
          </w:p>
        </w:tc>
      </w:tr>
      <w:tr w:rsidR="00795DC2" w14:paraId="6C2B2757" w14:textId="77777777" w:rsidTr="00795DC2">
        <w:trPr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F84B5" w14:textId="77777777" w:rsidR="00795DC2" w:rsidRDefault="00795DC2">
            <w:pPr>
              <w:spacing w:before="120" w:after="120" w:line="276" w:lineRule="auto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2E966" w14:textId="77777777" w:rsidR="00795DC2" w:rsidRDefault="00795DC2">
            <w:pPr>
              <w:spacing w:before="120" w:after="120" w:line="276" w:lineRule="auto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Zobowiązanie innego podmiotu (</w:t>
            </w:r>
            <w:r>
              <w:rPr>
                <w:rFonts w:ascii="Bookman Old Style" w:hAnsi="Bookman Old Style"/>
                <w:i/>
                <w:sz w:val="20"/>
                <w:szCs w:val="20"/>
              </w:rPr>
              <w:t>tylko jeżeli Wykonawca polega na zdolności innego podmiotu</w:t>
            </w:r>
            <w:r>
              <w:rPr>
                <w:rFonts w:ascii="Bookman Old Style" w:hAnsi="Bookman Old Style"/>
                <w:sz w:val="20"/>
                <w:szCs w:val="20"/>
              </w:rPr>
              <w:t>)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0B921" w14:textId="77777777" w:rsidR="00795DC2" w:rsidRDefault="00795DC2">
            <w:pPr>
              <w:spacing w:before="120" w:after="120" w:line="276" w:lineRule="auto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Oryginał z podpisem osoby/osób upoważnionej do reprezentowania tego podmiotu</w:t>
            </w:r>
          </w:p>
        </w:tc>
      </w:tr>
    </w:tbl>
    <w:p w14:paraId="4E91144A" w14:textId="77777777" w:rsidR="00795DC2" w:rsidRDefault="00795DC2" w:rsidP="00795DC2">
      <w:pPr>
        <w:spacing w:before="120" w:after="120" w:line="276" w:lineRule="auto"/>
        <w:rPr>
          <w:rFonts w:ascii="Bookman Old Style" w:eastAsia="Calibri" w:hAnsi="Bookman Old Style" w:cs="Calibri"/>
          <w:sz w:val="22"/>
          <w:szCs w:val="22"/>
          <w:lang w:eastAsia="zh-CN"/>
        </w:rPr>
      </w:pPr>
    </w:p>
    <w:p w14:paraId="7ED7B032" w14:textId="77777777" w:rsidR="00F7209D" w:rsidRPr="00044435" w:rsidRDefault="00F7209D" w:rsidP="00044435">
      <w:pPr>
        <w:spacing w:before="120" w:after="120" w:line="276" w:lineRule="auto"/>
        <w:rPr>
          <w:rFonts w:ascii="Bookman Old Style" w:eastAsia="Arial Unicode MS" w:hAnsi="Bookman Old Style"/>
          <w:sz w:val="22"/>
          <w:szCs w:val="22"/>
        </w:rPr>
      </w:pPr>
    </w:p>
    <w:sectPr w:rsidR="00F7209D" w:rsidRPr="00044435" w:rsidSect="007A1237">
      <w:footerReference w:type="default" r:id="rId11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D41020" w14:textId="77777777" w:rsidR="00017954" w:rsidRDefault="00017954">
      <w:r>
        <w:separator/>
      </w:r>
    </w:p>
  </w:endnote>
  <w:endnote w:type="continuationSeparator" w:id="0">
    <w:p w14:paraId="19292F09" w14:textId="77777777" w:rsidR="00017954" w:rsidRDefault="00017954">
      <w:r>
        <w:continuationSeparator/>
      </w:r>
    </w:p>
  </w:endnote>
  <w:endnote w:type="continuationNotice" w:id="1">
    <w:p w14:paraId="3F7C2F67" w14:textId="77777777" w:rsidR="00017954" w:rsidRDefault="0001795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">
    <w:altName w:val="MS Mincho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Bookman Old Style" w:hAnsi="Bookman Old Style"/>
        <w:sz w:val="18"/>
        <w:szCs w:val="18"/>
      </w:rPr>
      <w:id w:val="704146121"/>
      <w:docPartObj>
        <w:docPartGallery w:val="Page Numbers (Bottom of Page)"/>
        <w:docPartUnique/>
      </w:docPartObj>
    </w:sdtPr>
    <w:sdtEndPr/>
    <w:sdtContent>
      <w:sdt>
        <w:sdtPr>
          <w:rPr>
            <w:rFonts w:ascii="Bookman Old Style" w:hAnsi="Bookman Old Style"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3154DEB" w14:textId="55756275" w:rsidR="00E05F79" w:rsidRPr="0029604D" w:rsidRDefault="00E05F79">
            <w:pPr>
              <w:pStyle w:val="Stopka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29604D">
              <w:rPr>
                <w:rFonts w:ascii="Bookman Old Style" w:hAnsi="Bookman Old Style"/>
                <w:sz w:val="18"/>
                <w:szCs w:val="18"/>
              </w:rPr>
              <w:t xml:space="preserve">Strona </w:t>
            </w:r>
            <w:r w:rsidRPr="0029604D">
              <w:rPr>
                <w:rFonts w:ascii="Bookman Old Style" w:hAnsi="Bookman Old Style"/>
                <w:bCs/>
                <w:sz w:val="18"/>
                <w:szCs w:val="18"/>
              </w:rPr>
              <w:fldChar w:fldCharType="begin"/>
            </w:r>
            <w:r w:rsidRPr="0029604D">
              <w:rPr>
                <w:rFonts w:ascii="Bookman Old Style" w:hAnsi="Bookman Old Style"/>
                <w:bCs/>
                <w:sz w:val="18"/>
                <w:szCs w:val="18"/>
              </w:rPr>
              <w:instrText>PAGE</w:instrText>
            </w:r>
            <w:r w:rsidRPr="0029604D">
              <w:rPr>
                <w:rFonts w:ascii="Bookman Old Style" w:hAnsi="Bookman Old Style"/>
                <w:bCs/>
                <w:sz w:val="18"/>
                <w:szCs w:val="18"/>
              </w:rPr>
              <w:fldChar w:fldCharType="separate"/>
            </w:r>
            <w:r>
              <w:rPr>
                <w:rFonts w:ascii="Bookman Old Style" w:hAnsi="Bookman Old Style"/>
                <w:bCs/>
                <w:noProof/>
                <w:sz w:val="18"/>
                <w:szCs w:val="18"/>
              </w:rPr>
              <w:t>7</w:t>
            </w:r>
            <w:r w:rsidRPr="0029604D">
              <w:rPr>
                <w:rFonts w:ascii="Bookman Old Style" w:hAnsi="Bookman Old Style"/>
                <w:bCs/>
                <w:sz w:val="18"/>
                <w:szCs w:val="18"/>
              </w:rPr>
              <w:fldChar w:fldCharType="end"/>
            </w:r>
            <w:r w:rsidRPr="0029604D">
              <w:rPr>
                <w:rFonts w:ascii="Bookman Old Style" w:hAnsi="Bookman Old Style"/>
                <w:sz w:val="18"/>
                <w:szCs w:val="18"/>
              </w:rPr>
              <w:t xml:space="preserve"> z </w:t>
            </w:r>
            <w:r w:rsidRPr="0029604D">
              <w:rPr>
                <w:rFonts w:ascii="Bookman Old Style" w:hAnsi="Bookman Old Style"/>
                <w:bCs/>
                <w:sz w:val="18"/>
                <w:szCs w:val="18"/>
              </w:rPr>
              <w:fldChar w:fldCharType="begin"/>
            </w:r>
            <w:r w:rsidRPr="0029604D">
              <w:rPr>
                <w:rFonts w:ascii="Bookman Old Style" w:hAnsi="Bookman Old Style"/>
                <w:bCs/>
                <w:sz w:val="18"/>
                <w:szCs w:val="18"/>
              </w:rPr>
              <w:instrText>NUMPAGES</w:instrText>
            </w:r>
            <w:r w:rsidRPr="0029604D">
              <w:rPr>
                <w:rFonts w:ascii="Bookman Old Style" w:hAnsi="Bookman Old Style"/>
                <w:bCs/>
                <w:sz w:val="18"/>
                <w:szCs w:val="18"/>
              </w:rPr>
              <w:fldChar w:fldCharType="separate"/>
            </w:r>
            <w:r>
              <w:rPr>
                <w:rFonts w:ascii="Bookman Old Style" w:hAnsi="Bookman Old Style"/>
                <w:bCs/>
                <w:noProof/>
                <w:sz w:val="18"/>
                <w:szCs w:val="18"/>
              </w:rPr>
              <w:t>7</w:t>
            </w:r>
            <w:r w:rsidRPr="0029604D">
              <w:rPr>
                <w:rFonts w:ascii="Bookman Old Style" w:hAnsi="Bookman Old Style"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135B1946" w14:textId="77777777" w:rsidR="00E05F79" w:rsidRPr="0029604D" w:rsidRDefault="00E05F79">
    <w:pPr>
      <w:pStyle w:val="Stopka"/>
      <w:rPr>
        <w:rFonts w:ascii="Bookman Old Style" w:hAnsi="Bookman Old Styl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169FAB" w14:textId="77777777" w:rsidR="00017954" w:rsidRDefault="00017954">
      <w:r>
        <w:separator/>
      </w:r>
    </w:p>
  </w:footnote>
  <w:footnote w:type="continuationSeparator" w:id="0">
    <w:p w14:paraId="2BEE8A8F" w14:textId="77777777" w:rsidR="00017954" w:rsidRDefault="00017954">
      <w:r>
        <w:continuationSeparator/>
      </w:r>
    </w:p>
  </w:footnote>
  <w:footnote w:type="continuationNotice" w:id="1">
    <w:p w14:paraId="1CA8C3D1" w14:textId="77777777" w:rsidR="00017954" w:rsidRDefault="0001795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3F"/>
    <w:multiLevelType w:val="multilevel"/>
    <w:tmpl w:val="DEFCF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Bookman Old Style" w:hAnsi="Bookman Old Style" w:cs="Bookman Old Style" w:hint="default"/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31C04F3"/>
    <w:multiLevelType w:val="hybridMultilevel"/>
    <w:tmpl w:val="01628422"/>
    <w:lvl w:ilvl="0" w:tplc="D9FE7440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4150017">
      <w:start w:val="1"/>
      <w:numFmt w:val="lowerLetter"/>
      <w:lvlText w:val="%2)"/>
      <w:lvlJc w:val="left"/>
      <w:pPr>
        <w:ind w:left="1644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39B79FD"/>
    <w:multiLevelType w:val="hybridMultilevel"/>
    <w:tmpl w:val="68669D1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3DF2804"/>
    <w:multiLevelType w:val="hybridMultilevel"/>
    <w:tmpl w:val="B4B87FB2"/>
    <w:lvl w:ilvl="0" w:tplc="0415000F">
      <w:start w:val="1"/>
      <w:numFmt w:val="decimal"/>
      <w:lvlText w:val="%1."/>
      <w:lvlJc w:val="left"/>
      <w:pPr>
        <w:ind w:left="1212" w:hanging="360"/>
      </w:p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4" w15:restartNumberingAfterBreak="0">
    <w:nsid w:val="0BB67387"/>
    <w:multiLevelType w:val="hybridMultilevel"/>
    <w:tmpl w:val="365CB650"/>
    <w:lvl w:ilvl="0" w:tplc="28E2E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DF19D8"/>
    <w:multiLevelType w:val="hybridMultilevel"/>
    <w:tmpl w:val="2C12FC06"/>
    <w:lvl w:ilvl="0" w:tplc="FE7A24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0308AC"/>
    <w:multiLevelType w:val="hybridMultilevel"/>
    <w:tmpl w:val="6784C84C"/>
    <w:lvl w:ilvl="0" w:tplc="1A8A757C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CB136E"/>
    <w:multiLevelType w:val="hybridMultilevel"/>
    <w:tmpl w:val="DFAC708C"/>
    <w:lvl w:ilvl="0" w:tplc="347E1DA6">
      <w:start w:val="1"/>
      <w:numFmt w:val="upperRoman"/>
      <w:lvlText w:val="%1."/>
      <w:lvlJc w:val="right"/>
      <w:pPr>
        <w:ind w:left="720" w:hanging="360"/>
      </w:pPr>
      <w:rPr>
        <w:rFonts w:ascii="Bookman Old Style" w:hAnsi="Bookman Old Style" w:hint="default"/>
      </w:rPr>
    </w:lvl>
    <w:lvl w:ilvl="1" w:tplc="630AD3D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A7747AD6">
      <w:start w:val="1"/>
      <w:numFmt w:val="lowerLetter"/>
      <w:lvlText w:val="%3)"/>
      <w:lvlJc w:val="left"/>
      <w:pPr>
        <w:ind w:left="2160" w:hanging="180"/>
      </w:pPr>
      <w:rPr>
        <w:rFonts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BD56F2"/>
    <w:multiLevelType w:val="hybridMultilevel"/>
    <w:tmpl w:val="7A6E46C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1E3A05"/>
    <w:multiLevelType w:val="hybridMultilevel"/>
    <w:tmpl w:val="D5E8BB68"/>
    <w:lvl w:ilvl="0" w:tplc="04150011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7">
      <w:start w:val="1"/>
      <w:numFmt w:val="lowerLetter"/>
      <w:lvlText w:val="%2)"/>
      <w:lvlJc w:val="left"/>
      <w:pPr>
        <w:ind w:left="1644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0041A56">
      <w:start w:val="1"/>
      <w:numFmt w:val="decimal"/>
      <w:lvlText w:val="%5)"/>
      <w:lvlJc w:val="left"/>
      <w:pPr>
        <w:ind w:left="3807" w:hanging="360"/>
      </w:pPr>
      <w:rPr>
        <w:rFonts w:ascii="Bookman Old Style" w:eastAsiaTheme="minorEastAsia" w:hAnsi="Bookman Old Style"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D512DA5"/>
    <w:multiLevelType w:val="hybridMultilevel"/>
    <w:tmpl w:val="CE1ED2E6"/>
    <w:lvl w:ilvl="0" w:tplc="942E27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72720"/>
    <w:multiLevelType w:val="hybridMultilevel"/>
    <w:tmpl w:val="509622E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882E22"/>
    <w:multiLevelType w:val="hybridMultilevel"/>
    <w:tmpl w:val="2430A378"/>
    <w:lvl w:ilvl="0" w:tplc="CBC83E2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FC73C57"/>
    <w:multiLevelType w:val="hybridMultilevel"/>
    <w:tmpl w:val="E08611DA"/>
    <w:lvl w:ilvl="0" w:tplc="8AC064B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7C70077"/>
    <w:multiLevelType w:val="hybridMultilevel"/>
    <w:tmpl w:val="1B469CE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6D3A19EC"/>
    <w:multiLevelType w:val="hybridMultilevel"/>
    <w:tmpl w:val="2BBAFF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041E1E"/>
    <w:multiLevelType w:val="hybridMultilevel"/>
    <w:tmpl w:val="0F6A9AAA"/>
    <w:lvl w:ilvl="0" w:tplc="459A9E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16"/>
  </w:num>
  <w:num w:numId="4">
    <w:abstractNumId w:val="3"/>
  </w:num>
  <w:num w:numId="5">
    <w:abstractNumId w:val="15"/>
  </w:num>
  <w:num w:numId="6">
    <w:abstractNumId w:val="8"/>
  </w:num>
  <w:num w:numId="7">
    <w:abstractNumId w:val="14"/>
  </w:num>
  <w:num w:numId="8">
    <w:abstractNumId w:val="13"/>
  </w:num>
  <w:num w:numId="9">
    <w:abstractNumId w:val="12"/>
  </w:num>
  <w:num w:numId="10">
    <w:abstractNumId w:val="6"/>
  </w:num>
  <w:num w:numId="11">
    <w:abstractNumId w:val="9"/>
  </w:num>
  <w:num w:numId="12">
    <w:abstractNumId w:val="1"/>
  </w:num>
  <w:num w:numId="13">
    <w:abstractNumId w:val="11"/>
  </w:num>
  <w:num w:numId="14">
    <w:abstractNumId w:val="0"/>
  </w:num>
  <w:num w:numId="15">
    <w:abstractNumId w:val="2"/>
  </w:num>
  <w:num w:numId="16">
    <w:abstractNumId w:val="5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05EE"/>
    <w:rsid w:val="00016E77"/>
    <w:rsid w:val="00017954"/>
    <w:rsid w:val="00042F05"/>
    <w:rsid w:val="00044435"/>
    <w:rsid w:val="00050013"/>
    <w:rsid w:val="00056D22"/>
    <w:rsid w:val="0006754E"/>
    <w:rsid w:val="0007168F"/>
    <w:rsid w:val="00093007"/>
    <w:rsid w:val="00097B99"/>
    <w:rsid w:val="00097ED3"/>
    <w:rsid w:val="00105F98"/>
    <w:rsid w:val="00110A73"/>
    <w:rsid w:val="001204FD"/>
    <w:rsid w:val="00132FAE"/>
    <w:rsid w:val="001358AF"/>
    <w:rsid w:val="00151FA2"/>
    <w:rsid w:val="001848CF"/>
    <w:rsid w:val="00186D48"/>
    <w:rsid w:val="001878EA"/>
    <w:rsid w:val="001C0B99"/>
    <w:rsid w:val="001C30BD"/>
    <w:rsid w:val="001C6B7D"/>
    <w:rsid w:val="00205010"/>
    <w:rsid w:val="00224FD0"/>
    <w:rsid w:val="002329DC"/>
    <w:rsid w:val="002334D6"/>
    <w:rsid w:val="00240212"/>
    <w:rsid w:val="00241B29"/>
    <w:rsid w:val="00273737"/>
    <w:rsid w:val="00281F1A"/>
    <w:rsid w:val="00283CF7"/>
    <w:rsid w:val="00291207"/>
    <w:rsid w:val="0029170B"/>
    <w:rsid w:val="002B1E68"/>
    <w:rsid w:val="002F5482"/>
    <w:rsid w:val="00306030"/>
    <w:rsid w:val="00316BC6"/>
    <w:rsid w:val="0032573E"/>
    <w:rsid w:val="00327C6F"/>
    <w:rsid w:val="0033438E"/>
    <w:rsid w:val="00341ABC"/>
    <w:rsid w:val="00343472"/>
    <w:rsid w:val="00381360"/>
    <w:rsid w:val="00382CE1"/>
    <w:rsid w:val="00387DA7"/>
    <w:rsid w:val="00391007"/>
    <w:rsid w:val="00396023"/>
    <w:rsid w:val="003A0B55"/>
    <w:rsid w:val="003A33CB"/>
    <w:rsid w:val="003B1DB3"/>
    <w:rsid w:val="003B5815"/>
    <w:rsid w:val="003B7849"/>
    <w:rsid w:val="003C7533"/>
    <w:rsid w:val="003D6356"/>
    <w:rsid w:val="003E0007"/>
    <w:rsid w:val="003F4E99"/>
    <w:rsid w:val="004067C0"/>
    <w:rsid w:val="004130C3"/>
    <w:rsid w:val="00422ECF"/>
    <w:rsid w:val="00425B73"/>
    <w:rsid w:val="004314EF"/>
    <w:rsid w:val="00450C70"/>
    <w:rsid w:val="004564E9"/>
    <w:rsid w:val="004646EE"/>
    <w:rsid w:val="004647AD"/>
    <w:rsid w:val="00474EC2"/>
    <w:rsid w:val="00477010"/>
    <w:rsid w:val="00481BF7"/>
    <w:rsid w:val="00482027"/>
    <w:rsid w:val="004826DB"/>
    <w:rsid w:val="00487F94"/>
    <w:rsid w:val="004959B9"/>
    <w:rsid w:val="004C47F2"/>
    <w:rsid w:val="004C58EF"/>
    <w:rsid w:val="004D0A8D"/>
    <w:rsid w:val="004D7687"/>
    <w:rsid w:val="004F5A40"/>
    <w:rsid w:val="00503FC4"/>
    <w:rsid w:val="005154F1"/>
    <w:rsid w:val="005324EF"/>
    <w:rsid w:val="005515E8"/>
    <w:rsid w:val="005574F6"/>
    <w:rsid w:val="0056063D"/>
    <w:rsid w:val="0056199A"/>
    <w:rsid w:val="00563A92"/>
    <w:rsid w:val="00572B9D"/>
    <w:rsid w:val="00584968"/>
    <w:rsid w:val="005923A6"/>
    <w:rsid w:val="005A23D3"/>
    <w:rsid w:val="005A4CDE"/>
    <w:rsid w:val="005C057E"/>
    <w:rsid w:val="005C4C76"/>
    <w:rsid w:val="005C4D7B"/>
    <w:rsid w:val="005D0CD3"/>
    <w:rsid w:val="005E23A3"/>
    <w:rsid w:val="005F63C7"/>
    <w:rsid w:val="00601331"/>
    <w:rsid w:val="006163D7"/>
    <w:rsid w:val="00634044"/>
    <w:rsid w:val="006477F8"/>
    <w:rsid w:val="00670B0E"/>
    <w:rsid w:val="00682704"/>
    <w:rsid w:val="006A3216"/>
    <w:rsid w:val="006A42DE"/>
    <w:rsid w:val="006A6CD7"/>
    <w:rsid w:val="006A706F"/>
    <w:rsid w:val="006E03C9"/>
    <w:rsid w:val="006E3FDA"/>
    <w:rsid w:val="006F22D7"/>
    <w:rsid w:val="006F70D4"/>
    <w:rsid w:val="0070691A"/>
    <w:rsid w:val="007138E0"/>
    <w:rsid w:val="00715969"/>
    <w:rsid w:val="00733B15"/>
    <w:rsid w:val="00734FFB"/>
    <w:rsid w:val="0073623D"/>
    <w:rsid w:val="00767FA2"/>
    <w:rsid w:val="00773C40"/>
    <w:rsid w:val="007763D7"/>
    <w:rsid w:val="007834AD"/>
    <w:rsid w:val="00783568"/>
    <w:rsid w:val="00795DC2"/>
    <w:rsid w:val="007A0DAE"/>
    <w:rsid w:val="007A1237"/>
    <w:rsid w:val="007C7601"/>
    <w:rsid w:val="007D7AD8"/>
    <w:rsid w:val="0080741E"/>
    <w:rsid w:val="00807483"/>
    <w:rsid w:val="00810410"/>
    <w:rsid w:val="008106B1"/>
    <w:rsid w:val="00814504"/>
    <w:rsid w:val="008328F0"/>
    <w:rsid w:val="008335B0"/>
    <w:rsid w:val="00833C7D"/>
    <w:rsid w:val="00834918"/>
    <w:rsid w:val="008506FF"/>
    <w:rsid w:val="00851FBA"/>
    <w:rsid w:val="00854240"/>
    <w:rsid w:val="00861DFC"/>
    <w:rsid w:val="00866006"/>
    <w:rsid w:val="0087504D"/>
    <w:rsid w:val="00884D55"/>
    <w:rsid w:val="00894DC6"/>
    <w:rsid w:val="008C112F"/>
    <w:rsid w:val="008D0FFF"/>
    <w:rsid w:val="008F11FB"/>
    <w:rsid w:val="0091423A"/>
    <w:rsid w:val="009142DD"/>
    <w:rsid w:val="00923CAD"/>
    <w:rsid w:val="009273A8"/>
    <w:rsid w:val="00930102"/>
    <w:rsid w:val="0094068F"/>
    <w:rsid w:val="00950783"/>
    <w:rsid w:val="00956516"/>
    <w:rsid w:val="00960A22"/>
    <w:rsid w:val="00966A78"/>
    <w:rsid w:val="009A311F"/>
    <w:rsid w:val="009B516E"/>
    <w:rsid w:val="009C0EAB"/>
    <w:rsid w:val="009C6AD8"/>
    <w:rsid w:val="009D4960"/>
    <w:rsid w:val="009F1452"/>
    <w:rsid w:val="00A009E1"/>
    <w:rsid w:val="00A01AF7"/>
    <w:rsid w:val="00A0593C"/>
    <w:rsid w:val="00A22902"/>
    <w:rsid w:val="00A23A27"/>
    <w:rsid w:val="00A2799B"/>
    <w:rsid w:val="00A56552"/>
    <w:rsid w:val="00A7274C"/>
    <w:rsid w:val="00A87EB2"/>
    <w:rsid w:val="00A92A71"/>
    <w:rsid w:val="00A92CAB"/>
    <w:rsid w:val="00AA1EA5"/>
    <w:rsid w:val="00AD2188"/>
    <w:rsid w:val="00B03757"/>
    <w:rsid w:val="00B1387A"/>
    <w:rsid w:val="00B24663"/>
    <w:rsid w:val="00B2590C"/>
    <w:rsid w:val="00B37ADB"/>
    <w:rsid w:val="00B37B23"/>
    <w:rsid w:val="00B47708"/>
    <w:rsid w:val="00B60611"/>
    <w:rsid w:val="00B60DE3"/>
    <w:rsid w:val="00B73953"/>
    <w:rsid w:val="00B74B27"/>
    <w:rsid w:val="00B8050C"/>
    <w:rsid w:val="00B81FBE"/>
    <w:rsid w:val="00B83676"/>
    <w:rsid w:val="00B83D7C"/>
    <w:rsid w:val="00B916A4"/>
    <w:rsid w:val="00B93349"/>
    <w:rsid w:val="00BA213A"/>
    <w:rsid w:val="00BA31FB"/>
    <w:rsid w:val="00BC05EE"/>
    <w:rsid w:val="00BC242B"/>
    <w:rsid w:val="00BC36AF"/>
    <w:rsid w:val="00BE65FD"/>
    <w:rsid w:val="00BF1049"/>
    <w:rsid w:val="00C378D3"/>
    <w:rsid w:val="00C462D1"/>
    <w:rsid w:val="00C807A4"/>
    <w:rsid w:val="00C826DA"/>
    <w:rsid w:val="00C8469C"/>
    <w:rsid w:val="00C84F26"/>
    <w:rsid w:val="00CB0FFB"/>
    <w:rsid w:val="00CB3F8E"/>
    <w:rsid w:val="00CC06CA"/>
    <w:rsid w:val="00CD3EBD"/>
    <w:rsid w:val="00CE0425"/>
    <w:rsid w:val="00CE3636"/>
    <w:rsid w:val="00CE508E"/>
    <w:rsid w:val="00CF1D87"/>
    <w:rsid w:val="00D244F8"/>
    <w:rsid w:val="00D26B59"/>
    <w:rsid w:val="00D33635"/>
    <w:rsid w:val="00D406DF"/>
    <w:rsid w:val="00D4493A"/>
    <w:rsid w:val="00D6018F"/>
    <w:rsid w:val="00D63F00"/>
    <w:rsid w:val="00D72B82"/>
    <w:rsid w:val="00D90DB4"/>
    <w:rsid w:val="00D913BB"/>
    <w:rsid w:val="00DA6BC2"/>
    <w:rsid w:val="00DA7E7C"/>
    <w:rsid w:val="00DB3461"/>
    <w:rsid w:val="00DC4B59"/>
    <w:rsid w:val="00DD63F4"/>
    <w:rsid w:val="00DE410B"/>
    <w:rsid w:val="00DF2D27"/>
    <w:rsid w:val="00DF3A0B"/>
    <w:rsid w:val="00DF4B85"/>
    <w:rsid w:val="00E024FF"/>
    <w:rsid w:val="00E05F79"/>
    <w:rsid w:val="00E312D3"/>
    <w:rsid w:val="00E431E7"/>
    <w:rsid w:val="00E512BF"/>
    <w:rsid w:val="00E547D8"/>
    <w:rsid w:val="00E55217"/>
    <w:rsid w:val="00E567D4"/>
    <w:rsid w:val="00E571D7"/>
    <w:rsid w:val="00E67141"/>
    <w:rsid w:val="00E83422"/>
    <w:rsid w:val="00E86073"/>
    <w:rsid w:val="00E86AF9"/>
    <w:rsid w:val="00E91950"/>
    <w:rsid w:val="00E92926"/>
    <w:rsid w:val="00E9388B"/>
    <w:rsid w:val="00EC68B8"/>
    <w:rsid w:val="00ED49D4"/>
    <w:rsid w:val="00EE5DB8"/>
    <w:rsid w:val="00F15232"/>
    <w:rsid w:val="00F15B9A"/>
    <w:rsid w:val="00F16A89"/>
    <w:rsid w:val="00F17620"/>
    <w:rsid w:val="00F30557"/>
    <w:rsid w:val="00F37EF3"/>
    <w:rsid w:val="00F46920"/>
    <w:rsid w:val="00F47322"/>
    <w:rsid w:val="00F520AF"/>
    <w:rsid w:val="00F5272B"/>
    <w:rsid w:val="00F54D64"/>
    <w:rsid w:val="00F55A60"/>
    <w:rsid w:val="00F7209D"/>
    <w:rsid w:val="00F87843"/>
    <w:rsid w:val="00F96742"/>
    <w:rsid w:val="00FA1347"/>
    <w:rsid w:val="00FA1D45"/>
    <w:rsid w:val="00FA373D"/>
    <w:rsid w:val="00FC24E1"/>
    <w:rsid w:val="00FC78E2"/>
    <w:rsid w:val="00FF2BDA"/>
    <w:rsid w:val="01BE4127"/>
    <w:rsid w:val="020763B0"/>
    <w:rsid w:val="027E8DB8"/>
    <w:rsid w:val="0403CCE8"/>
    <w:rsid w:val="04DC5CAC"/>
    <w:rsid w:val="055EAEC3"/>
    <w:rsid w:val="05E8B772"/>
    <w:rsid w:val="06CA5F2D"/>
    <w:rsid w:val="079B7AE3"/>
    <w:rsid w:val="07D2517F"/>
    <w:rsid w:val="083EAE71"/>
    <w:rsid w:val="09F3F698"/>
    <w:rsid w:val="0A3FA5E8"/>
    <w:rsid w:val="0A79C58C"/>
    <w:rsid w:val="0B7C5EA6"/>
    <w:rsid w:val="0BC8DD6E"/>
    <w:rsid w:val="0D6F85ED"/>
    <w:rsid w:val="0D9445AB"/>
    <w:rsid w:val="0DEBA880"/>
    <w:rsid w:val="0DF51D73"/>
    <w:rsid w:val="0E901999"/>
    <w:rsid w:val="0E9E4938"/>
    <w:rsid w:val="0EEE9173"/>
    <w:rsid w:val="0F1EB576"/>
    <w:rsid w:val="0F5D7565"/>
    <w:rsid w:val="0F8EC148"/>
    <w:rsid w:val="0FB2BCE0"/>
    <w:rsid w:val="1679C7DC"/>
    <w:rsid w:val="16A3A314"/>
    <w:rsid w:val="17109EFE"/>
    <w:rsid w:val="174AA31E"/>
    <w:rsid w:val="17D76CDB"/>
    <w:rsid w:val="180ADAE3"/>
    <w:rsid w:val="18F2626D"/>
    <w:rsid w:val="1A06CCF0"/>
    <w:rsid w:val="1D10B943"/>
    <w:rsid w:val="1D347B8D"/>
    <w:rsid w:val="1E0F9C95"/>
    <w:rsid w:val="1E458C20"/>
    <w:rsid w:val="1FA2A0EC"/>
    <w:rsid w:val="2149EF1B"/>
    <w:rsid w:val="23615072"/>
    <w:rsid w:val="26EE22BE"/>
    <w:rsid w:val="27591A80"/>
    <w:rsid w:val="278D9A41"/>
    <w:rsid w:val="284858A0"/>
    <w:rsid w:val="2897F2FB"/>
    <w:rsid w:val="28F647D1"/>
    <w:rsid w:val="2911873A"/>
    <w:rsid w:val="2A070790"/>
    <w:rsid w:val="2AEAC3DC"/>
    <w:rsid w:val="2B60B726"/>
    <w:rsid w:val="2BB96CCD"/>
    <w:rsid w:val="2C146BA8"/>
    <w:rsid w:val="2DBC8588"/>
    <w:rsid w:val="2F9BA9C2"/>
    <w:rsid w:val="3377B691"/>
    <w:rsid w:val="3387850F"/>
    <w:rsid w:val="34088743"/>
    <w:rsid w:val="34EB74CF"/>
    <w:rsid w:val="36508CEE"/>
    <w:rsid w:val="3675E6CE"/>
    <w:rsid w:val="3725D35F"/>
    <w:rsid w:val="3731260B"/>
    <w:rsid w:val="37E46314"/>
    <w:rsid w:val="389FD980"/>
    <w:rsid w:val="39499F65"/>
    <w:rsid w:val="39BC9E2C"/>
    <w:rsid w:val="39F976B2"/>
    <w:rsid w:val="3BAF6F53"/>
    <w:rsid w:val="3BBEF7E7"/>
    <w:rsid w:val="3BF67316"/>
    <w:rsid w:val="3C45416F"/>
    <w:rsid w:val="3C4E5B4E"/>
    <w:rsid w:val="3D313B1B"/>
    <w:rsid w:val="413E6876"/>
    <w:rsid w:val="4140802B"/>
    <w:rsid w:val="416160C3"/>
    <w:rsid w:val="42F59CFA"/>
    <w:rsid w:val="44F37FBC"/>
    <w:rsid w:val="458E5C17"/>
    <w:rsid w:val="46839531"/>
    <w:rsid w:val="4699C217"/>
    <w:rsid w:val="484D5CB6"/>
    <w:rsid w:val="48698AD1"/>
    <w:rsid w:val="48BEB41E"/>
    <w:rsid w:val="492E6325"/>
    <w:rsid w:val="4A15B15D"/>
    <w:rsid w:val="4A815DCD"/>
    <w:rsid w:val="4B9FB6FD"/>
    <w:rsid w:val="4BA50B04"/>
    <w:rsid w:val="4C7F5FEC"/>
    <w:rsid w:val="4CC74D10"/>
    <w:rsid w:val="4F5D2C15"/>
    <w:rsid w:val="4FA7FBC4"/>
    <w:rsid w:val="50379A94"/>
    <w:rsid w:val="517F9579"/>
    <w:rsid w:val="521CFF7A"/>
    <w:rsid w:val="53FC1F20"/>
    <w:rsid w:val="56732A78"/>
    <w:rsid w:val="56A30BD3"/>
    <w:rsid w:val="5771B541"/>
    <w:rsid w:val="582EE609"/>
    <w:rsid w:val="59348661"/>
    <w:rsid w:val="59A1369C"/>
    <w:rsid w:val="5B4B9604"/>
    <w:rsid w:val="5D2A011F"/>
    <w:rsid w:val="5F073C9C"/>
    <w:rsid w:val="6019D61C"/>
    <w:rsid w:val="605110B7"/>
    <w:rsid w:val="6064CC29"/>
    <w:rsid w:val="612269EB"/>
    <w:rsid w:val="61454497"/>
    <w:rsid w:val="61A3EB3C"/>
    <w:rsid w:val="61DB55B2"/>
    <w:rsid w:val="61F1755B"/>
    <w:rsid w:val="62B6E670"/>
    <w:rsid w:val="62CD331E"/>
    <w:rsid w:val="6316704B"/>
    <w:rsid w:val="63C9B333"/>
    <w:rsid w:val="6465E10D"/>
    <w:rsid w:val="6514329D"/>
    <w:rsid w:val="65A0F0A6"/>
    <w:rsid w:val="662665C8"/>
    <w:rsid w:val="6627E99C"/>
    <w:rsid w:val="67221969"/>
    <w:rsid w:val="68FD7C6C"/>
    <w:rsid w:val="692C308D"/>
    <w:rsid w:val="6AC72213"/>
    <w:rsid w:val="6B6CB7CB"/>
    <w:rsid w:val="6C10E07D"/>
    <w:rsid w:val="6C90529B"/>
    <w:rsid w:val="6CBA5E34"/>
    <w:rsid w:val="6D83887C"/>
    <w:rsid w:val="6DB64AEF"/>
    <w:rsid w:val="6EC31BE9"/>
    <w:rsid w:val="6F061298"/>
    <w:rsid w:val="6FB44CF4"/>
    <w:rsid w:val="70183BAC"/>
    <w:rsid w:val="717F7C84"/>
    <w:rsid w:val="71B5060E"/>
    <w:rsid w:val="727A26C4"/>
    <w:rsid w:val="74E8FC5E"/>
    <w:rsid w:val="766D1AB9"/>
    <w:rsid w:val="77DD3591"/>
    <w:rsid w:val="79DFE0F6"/>
    <w:rsid w:val="7B15F6DD"/>
    <w:rsid w:val="7E6E94FC"/>
    <w:rsid w:val="7F583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CDC25"/>
  <w15:chartTrackingRefBased/>
  <w15:docId w15:val="{832D7ADF-2E0C-44FE-A31B-6C283D6C0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C05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Akapit z listą5,T_SZ_List Paragraph,Kolorowa lista — akcent 11,Akapit z listą BS,lp1,List Paragraph2,lp11,Kolorowa lista — akcent 111,List Paragraph,maz_wyliczenie,opis dzialania,K-P_odwolanie,A_wyliczenie"/>
    <w:basedOn w:val="Normalny"/>
    <w:link w:val="AkapitzlistZnak"/>
    <w:uiPriority w:val="34"/>
    <w:qFormat/>
    <w:rsid w:val="00BC05E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normalny tekst Znak,Akapit z listą5 Znak,T_SZ_List Paragraph Znak,Kolorowa lista — akcent 11 Znak,Akapit z listą BS Znak,lp1 Znak,List Paragraph2 Znak,lp11 Znak,Kolorowa lista — akcent 111 Znak"/>
    <w:link w:val="Akapitzlist"/>
    <w:uiPriority w:val="34"/>
    <w:qFormat/>
    <w:locked/>
    <w:rsid w:val="00BC05EE"/>
  </w:style>
  <w:style w:type="paragraph" w:styleId="Stopka">
    <w:name w:val="footer"/>
    <w:basedOn w:val="Normalny"/>
    <w:link w:val="StopkaZnak"/>
    <w:uiPriority w:val="99"/>
    <w:rsid w:val="00BC05E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C05E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rsid w:val="00BC05EE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C05E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BC05E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BC05E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05E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05EE"/>
    <w:rPr>
      <w:rFonts w:ascii="Segoe UI" w:eastAsia="Times New Roman" w:hAnsi="Segoe UI" w:cs="Segoe UI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05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05E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D913B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913BB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D913BB"/>
    <w:rPr>
      <w:color w:val="954F72" w:themeColor="followedHyperlink"/>
      <w:u w:val="single"/>
    </w:rPr>
  </w:style>
  <w:style w:type="paragraph" w:styleId="Poprawka">
    <w:name w:val="Revision"/>
    <w:hidden/>
    <w:uiPriority w:val="99"/>
    <w:semiHidden/>
    <w:rsid w:val="00016E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861DFC"/>
  </w:style>
  <w:style w:type="paragraph" w:customStyle="1" w:styleId="xmsonormal">
    <w:name w:val="x_msonormal"/>
    <w:basedOn w:val="Normalny"/>
    <w:rsid w:val="00783568"/>
    <w:pPr>
      <w:spacing w:before="100" w:beforeAutospacing="1" w:after="100" w:afterAutospacing="1"/>
    </w:pPr>
  </w:style>
  <w:style w:type="paragraph" w:styleId="Nagwek">
    <w:name w:val="header"/>
    <w:basedOn w:val="Normalny"/>
    <w:link w:val="NagwekZnak"/>
    <w:uiPriority w:val="99"/>
    <w:semiHidden/>
    <w:unhideWhenUsed/>
    <w:rsid w:val="00FA373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A373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W8Num1z0">
    <w:name w:val="WW8Num1z0"/>
    <w:rsid w:val="00044435"/>
  </w:style>
  <w:style w:type="table" w:styleId="Tabela-Siatka">
    <w:name w:val="Table Grid"/>
    <w:basedOn w:val="Standardowy"/>
    <w:uiPriority w:val="99"/>
    <w:rsid w:val="00795D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52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E8944BBAE9A9F489DFF5AA61F37FD45" ma:contentTypeVersion="13" ma:contentTypeDescription="Utwórz nowy dokument." ma:contentTypeScope="" ma:versionID="b1ae3d989c1338a3e78c096c7ec58e26">
  <xsd:schema xmlns:xsd="http://www.w3.org/2001/XMLSchema" xmlns:xs="http://www.w3.org/2001/XMLSchema" xmlns:p="http://schemas.microsoft.com/office/2006/metadata/properties" xmlns:ns3="a7c95b19-2a81-4e91-b2f4-da9f6008aa65" xmlns:ns4="b64a3af9-49d5-4d1b-aeda-777faeade626" targetNamespace="http://schemas.microsoft.com/office/2006/metadata/properties" ma:root="true" ma:fieldsID="731d12337c7cb575ca74f8849fb02780" ns3:_="" ns4:_="">
    <xsd:import namespace="a7c95b19-2a81-4e91-b2f4-da9f6008aa65"/>
    <xsd:import namespace="b64a3af9-49d5-4d1b-aeda-777faeade6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c95b19-2a81-4e91-b2f4-da9f6008aa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4a3af9-49d5-4d1b-aeda-777faeade62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06E78-A7A7-4246-BFD8-7E2BC84BA1DB}">
  <ds:schemaRefs>
    <ds:schemaRef ds:uri="a7c95b19-2a81-4e91-b2f4-da9f6008aa65"/>
    <ds:schemaRef ds:uri="http://schemas.microsoft.com/office/2006/documentManagement/types"/>
    <ds:schemaRef ds:uri="http://purl.org/dc/terms/"/>
    <ds:schemaRef ds:uri="http://www.w3.org/XML/1998/namespace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b64a3af9-49d5-4d1b-aeda-777faeade626"/>
    <ds:schemaRef ds:uri="http://schemas.microsoft.com/office/2006/metadata/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3A24BF3A-6741-49C6-BDA9-8DCE898969E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9F2543-4A40-478E-8919-FB6F87667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c95b19-2a81-4e91-b2f4-da9f6008aa65"/>
    <ds:schemaRef ds:uri="b64a3af9-49d5-4d1b-aeda-777faeade6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621</Words>
  <Characters>3730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Kulejewska Anna</dc:creator>
  <cp:keywords/>
  <dc:description/>
  <cp:lastModifiedBy>Dzikowska Anna</cp:lastModifiedBy>
  <cp:revision>4</cp:revision>
  <cp:lastPrinted>2021-01-05T14:23:00Z</cp:lastPrinted>
  <dcterms:created xsi:type="dcterms:W3CDTF">2021-01-05T14:22:00Z</dcterms:created>
  <dcterms:modified xsi:type="dcterms:W3CDTF">2021-01-05T14:46:00Z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0x010100FE8944BBAE9A9F489DFF5AA61F37FD45</vt:lpwstr>
  </property>
</Properties>
</file>