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6EF656" w14:textId="4FDB957F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>Uchwała Nr</w:t>
      </w:r>
      <w:r w:rsidR="00DB304D" w:rsidRPr="00A61F2B">
        <w:rPr>
          <w:rFonts w:ascii="Bookman Old Style" w:hAnsi="Bookman Old Style"/>
          <w:b/>
          <w:sz w:val="22"/>
          <w:szCs w:val="22"/>
        </w:rPr>
        <w:t xml:space="preserve"> </w:t>
      </w:r>
      <w:r w:rsidR="001320E9">
        <w:rPr>
          <w:rFonts w:ascii="Bookman Old Style" w:hAnsi="Bookman Old Style"/>
          <w:b/>
          <w:sz w:val="22"/>
          <w:szCs w:val="22"/>
        </w:rPr>
        <w:t>12</w:t>
      </w:r>
      <w:bookmarkStart w:id="0" w:name="_GoBack"/>
      <w:bookmarkEnd w:id="0"/>
      <w:r w:rsidR="00DB304D" w:rsidRPr="00A61F2B">
        <w:rPr>
          <w:rFonts w:ascii="Bookman Old Style" w:hAnsi="Bookman Old Style"/>
          <w:b/>
          <w:sz w:val="22"/>
          <w:szCs w:val="22"/>
        </w:rPr>
        <w:t>/20</w:t>
      </w:r>
      <w:r w:rsidR="007904EB" w:rsidRPr="00A61F2B">
        <w:rPr>
          <w:rFonts w:ascii="Bookman Old Style" w:hAnsi="Bookman Old Style"/>
          <w:b/>
          <w:sz w:val="22"/>
          <w:szCs w:val="22"/>
        </w:rPr>
        <w:t>2</w:t>
      </w:r>
      <w:r w:rsidR="00621A04">
        <w:rPr>
          <w:rFonts w:ascii="Bookman Old Style" w:hAnsi="Bookman Old Style"/>
          <w:b/>
          <w:sz w:val="22"/>
          <w:szCs w:val="22"/>
        </w:rPr>
        <w:t>1</w:t>
      </w:r>
    </w:p>
    <w:p w14:paraId="63ED1768" w14:textId="77777777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19A7ECA4" w14:textId="6B6A4740" w:rsidR="00333B3C" w:rsidRPr="00A61F2B" w:rsidRDefault="00333B3C" w:rsidP="00A61F2B">
      <w:pPr>
        <w:spacing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z dnia</w:t>
      </w:r>
      <w:r w:rsidR="00C003AC" w:rsidRPr="00A61F2B">
        <w:rPr>
          <w:rFonts w:ascii="Bookman Old Style" w:hAnsi="Bookman Old Style"/>
          <w:sz w:val="22"/>
          <w:szCs w:val="22"/>
        </w:rPr>
        <w:t xml:space="preserve"> </w:t>
      </w:r>
      <w:r w:rsidR="008005DC">
        <w:rPr>
          <w:rFonts w:ascii="Bookman Old Style" w:hAnsi="Bookman Old Style"/>
          <w:sz w:val="22"/>
          <w:szCs w:val="22"/>
        </w:rPr>
        <w:t>20</w:t>
      </w:r>
      <w:r w:rsidR="00DE240B">
        <w:rPr>
          <w:rFonts w:ascii="Bookman Old Style" w:hAnsi="Bookman Old Style"/>
          <w:sz w:val="22"/>
          <w:szCs w:val="22"/>
        </w:rPr>
        <w:t xml:space="preserve"> </w:t>
      </w:r>
      <w:r w:rsidR="00CF3B4B">
        <w:rPr>
          <w:rFonts w:ascii="Bookman Old Style" w:hAnsi="Bookman Old Style"/>
          <w:sz w:val="22"/>
          <w:szCs w:val="22"/>
        </w:rPr>
        <w:t>kwietnia</w:t>
      </w:r>
      <w:r w:rsidR="00DE240B">
        <w:rPr>
          <w:rFonts w:ascii="Bookman Old Style" w:hAnsi="Bookman Old Style"/>
          <w:sz w:val="22"/>
          <w:szCs w:val="22"/>
        </w:rPr>
        <w:t xml:space="preserve"> </w:t>
      </w:r>
      <w:r w:rsidR="00946356" w:rsidRPr="00A61F2B">
        <w:rPr>
          <w:rFonts w:ascii="Bookman Old Style" w:hAnsi="Bookman Old Style"/>
          <w:sz w:val="22"/>
          <w:szCs w:val="22"/>
        </w:rPr>
        <w:t>20</w:t>
      </w:r>
      <w:r w:rsidR="00C07590" w:rsidRPr="00A61F2B">
        <w:rPr>
          <w:rFonts w:ascii="Bookman Old Style" w:hAnsi="Bookman Old Style"/>
          <w:sz w:val="22"/>
          <w:szCs w:val="22"/>
        </w:rPr>
        <w:t>2</w:t>
      </w:r>
      <w:r w:rsidR="00621A04">
        <w:rPr>
          <w:rFonts w:ascii="Bookman Old Style" w:hAnsi="Bookman Old Style"/>
          <w:sz w:val="22"/>
          <w:szCs w:val="22"/>
        </w:rPr>
        <w:t>1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Pr="00A61F2B">
        <w:rPr>
          <w:rFonts w:ascii="Bookman Old Style" w:hAnsi="Bookman Old Style"/>
          <w:sz w:val="22"/>
          <w:szCs w:val="22"/>
        </w:rPr>
        <w:t>r.</w:t>
      </w:r>
    </w:p>
    <w:p w14:paraId="5A2E0CB8" w14:textId="605DE2E8" w:rsidR="00333B3C" w:rsidRPr="00A61F2B" w:rsidRDefault="00333B3C" w:rsidP="00A61F2B">
      <w:pPr>
        <w:spacing w:after="0" w:line="288" w:lineRule="auto"/>
        <w:jc w:val="center"/>
        <w:rPr>
          <w:rFonts w:ascii="Bookman Old Style" w:hAnsi="Bookman Old Style"/>
          <w:b/>
          <w:sz w:val="22"/>
          <w:szCs w:val="22"/>
        </w:rPr>
      </w:pPr>
      <w:r w:rsidRPr="00A61F2B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A61F2B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A61F2B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1C0743" w:rsidRPr="00A61F2B">
        <w:rPr>
          <w:rFonts w:ascii="Bookman Old Style" w:hAnsi="Bookman Old Style"/>
          <w:b/>
          <w:sz w:val="22"/>
          <w:szCs w:val="22"/>
        </w:rPr>
        <w:t xml:space="preserve">Instytutu </w:t>
      </w:r>
      <w:r w:rsidR="00CF3B4B">
        <w:rPr>
          <w:rFonts w:ascii="Bookman Old Style" w:hAnsi="Bookman Old Style"/>
          <w:b/>
          <w:sz w:val="22"/>
          <w:szCs w:val="22"/>
        </w:rPr>
        <w:t>Rozwoju Wsi i Rolnictwa</w:t>
      </w:r>
      <w:r w:rsidR="00946356" w:rsidRPr="00A61F2B">
        <w:rPr>
          <w:rFonts w:ascii="Bookman Old Style" w:hAnsi="Bookman Old Style"/>
          <w:b/>
          <w:sz w:val="22"/>
          <w:szCs w:val="22"/>
        </w:rPr>
        <w:t xml:space="preserve"> Polskiej </w:t>
      </w:r>
      <w:r w:rsidR="004C7272" w:rsidRPr="00A61F2B">
        <w:rPr>
          <w:rFonts w:ascii="Bookman Old Style" w:hAnsi="Bookman Old Style"/>
          <w:b/>
          <w:sz w:val="22"/>
          <w:szCs w:val="22"/>
        </w:rPr>
        <w:t>Akademii Nauk</w:t>
      </w:r>
    </w:p>
    <w:p w14:paraId="33AAD113" w14:textId="77777777" w:rsidR="00724A46" w:rsidRPr="00A61F2B" w:rsidRDefault="00724A46" w:rsidP="00A61F2B">
      <w:pPr>
        <w:spacing w:line="288" w:lineRule="auto"/>
        <w:jc w:val="both"/>
        <w:rPr>
          <w:rFonts w:ascii="Bookman Old Style" w:hAnsi="Bookman Old Style"/>
          <w:sz w:val="22"/>
          <w:szCs w:val="22"/>
        </w:rPr>
      </w:pPr>
    </w:p>
    <w:p w14:paraId="6174A507" w14:textId="3A03AE36" w:rsidR="00A61F2B" w:rsidRPr="00A61F2B" w:rsidRDefault="00333B3C" w:rsidP="00B53B59">
      <w:pPr>
        <w:spacing w:line="288" w:lineRule="auto"/>
        <w:jc w:val="both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A61F2B">
        <w:rPr>
          <w:rFonts w:ascii="Bookman Old Style" w:hAnsi="Bookman Old Style"/>
          <w:sz w:val="22"/>
          <w:szCs w:val="22"/>
        </w:rPr>
        <w:t xml:space="preserve">art. </w:t>
      </w:r>
      <w:r w:rsidR="00724A46" w:rsidRPr="00A61F2B">
        <w:rPr>
          <w:rFonts w:ascii="Bookman Old Style" w:hAnsi="Bookman Old Style"/>
          <w:sz w:val="22"/>
          <w:szCs w:val="22"/>
        </w:rPr>
        <w:t>61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Pr="00A61F2B">
        <w:rPr>
          <w:rFonts w:ascii="Bookman Old Style" w:hAnsi="Bookman Old Style"/>
          <w:sz w:val="22"/>
          <w:szCs w:val="22"/>
        </w:rPr>
        <w:t>ustawy z dnia 30 kwietnia 2</w:t>
      </w:r>
      <w:r w:rsidR="00155122" w:rsidRPr="00A61F2B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  <w:r w:rsidR="009A03A6" w:rsidRPr="00A61F2B">
        <w:rPr>
          <w:rFonts w:ascii="Bookman Old Style" w:hAnsi="Bookman Old Style"/>
          <w:sz w:val="22"/>
          <w:szCs w:val="22"/>
        </w:rPr>
        <w:br/>
      </w:r>
      <w:r w:rsidRPr="00A61F2B">
        <w:rPr>
          <w:rFonts w:ascii="Bookman Old Style" w:hAnsi="Bookman Old Style"/>
          <w:sz w:val="22"/>
          <w:szCs w:val="22"/>
        </w:rPr>
        <w:t xml:space="preserve">(Dz. U. </w:t>
      </w:r>
      <w:r w:rsidR="00946356" w:rsidRPr="00A61F2B">
        <w:rPr>
          <w:rFonts w:ascii="Bookman Old Style" w:hAnsi="Bookman Old Style"/>
          <w:sz w:val="22"/>
          <w:szCs w:val="22"/>
        </w:rPr>
        <w:t>z 20</w:t>
      </w:r>
      <w:r w:rsidR="00621A04">
        <w:rPr>
          <w:rFonts w:ascii="Bookman Old Style" w:hAnsi="Bookman Old Style"/>
          <w:sz w:val="22"/>
          <w:szCs w:val="22"/>
        </w:rPr>
        <w:t>20</w:t>
      </w:r>
      <w:r w:rsidR="00724A46" w:rsidRPr="00A61F2B">
        <w:rPr>
          <w:rFonts w:ascii="Bookman Old Style" w:hAnsi="Bookman Old Style"/>
          <w:sz w:val="22"/>
          <w:szCs w:val="22"/>
        </w:rPr>
        <w:t xml:space="preserve"> r.</w:t>
      </w:r>
      <w:r w:rsidR="002A7E8D" w:rsidRPr="00A61F2B">
        <w:rPr>
          <w:rFonts w:ascii="Bookman Old Style" w:hAnsi="Bookman Old Style"/>
          <w:sz w:val="22"/>
          <w:szCs w:val="22"/>
        </w:rPr>
        <w:t xml:space="preserve"> poz. </w:t>
      </w:r>
      <w:r w:rsidR="00621A04">
        <w:rPr>
          <w:rFonts w:ascii="Bookman Old Style" w:hAnsi="Bookman Old Style"/>
          <w:sz w:val="22"/>
          <w:szCs w:val="22"/>
        </w:rPr>
        <w:t>1796</w:t>
      </w:r>
      <w:r w:rsidRPr="00A61F2B">
        <w:rPr>
          <w:rFonts w:ascii="Bookman Old Style" w:hAnsi="Bookman Old Style"/>
          <w:sz w:val="22"/>
          <w:szCs w:val="22"/>
        </w:rPr>
        <w:t>)</w:t>
      </w:r>
      <w:r w:rsidR="00C01D09" w:rsidRPr="00A61F2B">
        <w:rPr>
          <w:rFonts w:ascii="Bookman Old Style" w:hAnsi="Bookman Old Style"/>
          <w:sz w:val="22"/>
          <w:szCs w:val="22"/>
        </w:rPr>
        <w:t>, uchwala</w:t>
      </w:r>
      <w:r w:rsidR="00961CB4" w:rsidRPr="00A61F2B">
        <w:rPr>
          <w:rFonts w:ascii="Bookman Old Style" w:hAnsi="Bookman Old Style"/>
          <w:sz w:val="22"/>
          <w:szCs w:val="22"/>
        </w:rPr>
        <w:t xml:space="preserve"> się co następuje:</w:t>
      </w:r>
      <w:r w:rsidR="004C7272" w:rsidRPr="00A61F2B">
        <w:rPr>
          <w:rFonts w:ascii="Bookman Old Style" w:hAnsi="Bookman Old Style"/>
          <w:sz w:val="22"/>
          <w:szCs w:val="22"/>
        </w:rPr>
        <w:t xml:space="preserve"> </w:t>
      </w:r>
    </w:p>
    <w:p w14:paraId="52EBF5BA" w14:textId="77777777" w:rsidR="00CB68FC" w:rsidRDefault="00590C53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§ 1</w:t>
      </w:r>
    </w:p>
    <w:p w14:paraId="413EC7E6" w14:textId="77777777" w:rsidR="00713B0F" w:rsidRPr="00A61F2B" w:rsidRDefault="00713B0F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</w:p>
    <w:p w14:paraId="2087888A" w14:textId="37226E6E" w:rsidR="00B614C6" w:rsidRPr="00B614C6" w:rsidRDefault="00724A46" w:rsidP="00B614C6">
      <w:p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pacing w:val="-1"/>
          <w:sz w:val="22"/>
          <w:szCs w:val="22"/>
        </w:rPr>
        <w:t>Z</w:t>
      </w:r>
      <w:r w:rsidR="00035489" w:rsidRPr="00A61F2B">
        <w:rPr>
          <w:rFonts w:ascii="Bookman Old Style" w:hAnsi="Bookman Old Style"/>
          <w:spacing w:val="-1"/>
          <w:sz w:val="22"/>
          <w:szCs w:val="22"/>
        </w:rPr>
        <w:t>arządza się</w:t>
      </w:r>
      <w:r w:rsidR="006F7839" w:rsidRPr="00A61F2B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4C7272" w:rsidRPr="00A61F2B">
        <w:rPr>
          <w:rFonts w:ascii="Bookman Old Style" w:hAnsi="Bookman Old Style"/>
          <w:spacing w:val="-1"/>
          <w:sz w:val="22"/>
          <w:szCs w:val="22"/>
        </w:rPr>
        <w:t>reorganizację</w:t>
      </w:r>
      <w:r w:rsidR="00DC7C6B" w:rsidRPr="00A61F2B">
        <w:rPr>
          <w:rFonts w:ascii="Bookman Old Style" w:hAnsi="Bookman Old Style"/>
          <w:spacing w:val="-1"/>
          <w:sz w:val="22"/>
          <w:szCs w:val="22"/>
        </w:rPr>
        <w:t xml:space="preserve"> </w:t>
      </w:r>
      <w:r w:rsidR="001C0743" w:rsidRPr="00A61F2B">
        <w:rPr>
          <w:rFonts w:ascii="Bookman Old Style" w:hAnsi="Bookman Old Style"/>
          <w:sz w:val="22"/>
          <w:szCs w:val="22"/>
        </w:rPr>
        <w:t xml:space="preserve">Instytutu </w:t>
      </w:r>
      <w:r w:rsidR="008108B4">
        <w:rPr>
          <w:rFonts w:ascii="Bookman Old Style" w:hAnsi="Bookman Old Style"/>
          <w:sz w:val="22"/>
          <w:szCs w:val="22"/>
        </w:rPr>
        <w:t>Rozwoju Wsi i Rolnictwa</w:t>
      </w:r>
      <w:r w:rsidR="002772DC" w:rsidRPr="00A61F2B">
        <w:rPr>
          <w:rFonts w:ascii="Bookman Old Style" w:hAnsi="Bookman Old Style"/>
          <w:sz w:val="22"/>
          <w:szCs w:val="22"/>
        </w:rPr>
        <w:t xml:space="preserve"> Polskiej Akademii Nauk</w:t>
      </w:r>
      <w:r w:rsidRPr="00A61F2B">
        <w:rPr>
          <w:rFonts w:ascii="Bookman Old Style" w:hAnsi="Bookman Old Style"/>
          <w:spacing w:val="-1"/>
          <w:sz w:val="22"/>
          <w:szCs w:val="22"/>
        </w:rPr>
        <w:t xml:space="preserve">, zwanego dalej Instytutem, </w:t>
      </w:r>
      <w:r w:rsidR="00C01D09" w:rsidRPr="00A61F2B">
        <w:rPr>
          <w:rFonts w:ascii="Bookman Old Style" w:hAnsi="Bookman Old Style"/>
          <w:sz w:val="22"/>
          <w:szCs w:val="22"/>
        </w:rPr>
        <w:t>poprzez</w:t>
      </w:r>
      <w:r w:rsidR="00F543FD" w:rsidRPr="00A61F2B">
        <w:rPr>
          <w:rFonts w:ascii="Bookman Old Style" w:hAnsi="Bookman Old Style"/>
          <w:sz w:val="22"/>
          <w:szCs w:val="22"/>
        </w:rPr>
        <w:t xml:space="preserve"> rozszerzenie przedmiotu i zakresu działania Instytutu.</w:t>
      </w:r>
      <w:r w:rsidR="003B18D6">
        <w:rPr>
          <w:rFonts w:ascii="Bookman Old Style" w:hAnsi="Bookman Old Style"/>
          <w:sz w:val="22"/>
          <w:szCs w:val="22"/>
        </w:rPr>
        <w:t xml:space="preserve"> </w:t>
      </w:r>
      <w:r w:rsidR="00F543FD" w:rsidRPr="00A61F2B">
        <w:rPr>
          <w:rFonts w:ascii="Bookman Old Style" w:hAnsi="Bookman Old Style"/>
          <w:sz w:val="22"/>
          <w:szCs w:val="22"/>
        </w:rPr>
        <w:t>W związku z tym</w:t>
      </w:r>
      <w:r w:rsidR="003B18D6">
        <w:rPr>
          <w:rFonts w:ascii="Bookman Old Style" w:hAnsi="Bookman Old Style"/>
          <w:sz w:val="22"/>
          <w:szCs w:val="22"/>
        </w:rPr>
        <w:t xml:space="preserve"> w statucie Instytutu zostaną wprowadzone następujące zmiany:</w:t>
      </w:r>
    </w:p>
    <w:p w14:paraId="0A8DE2A3" w14:textId="77777777" w:rsidR="00A85F2C" w:rsidRPr="0035737D" w:rsidRDefault="00A85F2C" w:rsidP="0035737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/>
          <w:color w:val="auto"/>
          <w:sz w:val="22"/>
          <w:szCs w:val="22"/>
        </w:rPr>
      </w:pPr>
      <w:r w:rsidRPr="0035737D">
        <w:rPr>
          <w:rFonts w:ascii="Bookman Old Style" w:hAnsi="Bookman Old Style"/>
          <w:sz w:val="22"/>
          <w:szCs w:val="22"/>
        </w:rPr>
        <w:t xml:space="preserve">§ </w:t>
      </w:r>
      <w:r w:rsidR="00042FD3" w:rsidRPr="0035737D">
        <w:rPr>
          <w:rFonts w:ascii="Bookman Old Style" w:hAnsi="Bookman Old Style"/>
          <w:sz w:val="22"/>
          <w:szCs w:val="22"/>
        </w:rPr>
        <w:t>5</w:t>
      </w:r>
      <w:r w:rsidR="003B18D6" w:rsidRPr="0035737D">
        <w:rPr>
          <w:rFonts w:ascii="Bookman Old Style" w:hAnsi="Bookman Old Style"/>
          <w:sz w:val="22"/>
          <w:szCs w:val="22"/>
        </w:rPr>
        <w:t xml:space="preserve"> otrzyma następujące brzmienie:</w:t>
      </w:r>
    </w:p>
    <w:p w14:paraId="2FE2F3B2" w14:textId="49518A8D" w:rsidR="008005DC" w:rsidRPr="008005DC" w:rsidRDefault="008005DC" w:rsidP="008005DC">
      <w:pPr>
        <w:pStyle w:val="Akapitzlist"/>
        <w:spacing w:after="0" w:line="288" w:lineRule="auto"/>
        <w:ind w:left="786"/>
        <w:jc w:val="both"/>
        <w:rPr>
          <w:rFonts w:ascii="Bookman Old Style" w:hAnsi="Bookman Old Style"/>
          <w:color w:val="auto"/>
          <w:sz w:val="22"/>
          <w:szCs w:val="22"/>
        </w:rPr>
      </w:pPr>
      <w:r w:rsidRPr="008005DC">
        <w:rPr>
          <w:rFonts w:ascii="Bookman Old Style" w:hAnsi="Bookman Old Style"/>
          <w:sz w:val="22"/>
          <w:szCs w:val="22"/>
        </w:rPr>
        <w:t>„1. Przedmiotem działania Instytutu jest prowadzenie interdyscyplinarnych badań naukowych dotyczących rozwoju obszarów wiejskich i rolnictwa w</w:t>
      </w:r>
      <w:r>
        <w:rPr>
          <w:rFonts w:ascii="Bookman Old Style" w:hAnsi="Bookman Old Style"/>
          <w:sz w:val="22"/>
          <w:szCs w:val="22"/>
        </w:rPr>
        <w:t> </w:t>
      </w:r>
      <w:r w:rsidRPr="008005DC">
        <w:rPr>
          <w:rFonts w:ascii="Bookman Old Style" w:hAnsi="Bookman Old Style"/>
          <w:sz w:val="22"/>
          <w:szCs w:val="22"/>
        </w:rPr>
        <w:t>dziedzinie nauk społecznych oraz nauk pokrewnych, jak i upowszechnianie wyników tych badań.</w:t>
      </w:r>
    </w:p>
    <w:p w14:paraId="30ABCEC7" w14:textId="77777777" w:rsidR="008005DC" w:rsidRPr="008005DC" w:rsidRDefault="008005DC" w:rsidP="008005DC">
      <w:pPr>
        <w:pStyle w:val="Akapitzlist"/>
        <w:spacing w:after="0" w:line="288" w:lineRule="auto"/>
        <w:ind w:left="786"/>
        <w:jc w:val="both"/>
        <w:rPr>
          <w:rFonts w:ascii="Bookman Old Style" w:hAnsi="Bookman Old Style"/>
          <w:sz w:val="22"/>
          <w:szCs w:val="22"/>
        </w:rPr>
      </w:pPr>
      <w:r w:rsidRPr="008005DC">
        <w:rPr>
          <w:rFonts w:ascii="Bookman Old Style" w:hAnsi="Bookman Old Style"/>
          <w:sz w:val="22"/>
          <w:szCs w:val="22"/>
        </w:rPr>
        <w:t>2. Instytut organizuje badania podstawowe i rozwojowe, w tym porównawcze i empiryczne z udziałem ośrodków naukowych krajowych i zagranicznych, pomocne w rozwiązywaniu ważnych problemów społecznych i ekonomicznych kraju.</w:t>
      </w:r>
    </w:p>
    <w:p w14:paraId="24422BD7" w14:textId="35BE5593" w:rsidR="00B614C6" w:rsidRPr="00F038AF" w:rsidRDefault="008005DC" w:rsidP="0093540F">
      <w:pPr>
        <w:pStyle w:val="Akapitzlist"/>
        <w:spacing w:after="0" w:line="288" w:lineRule="auto"/>
        <w:ind w:left="786"/>
        <w:jc w:val="both"/>
        <w:rPr>
          <w:rFonts w:ascii="Bookman Old Style" w:hAnsi="Bookman Old Style"/>
          <w:sz w:val="22"/>
          <w:szCs w:val="22"/>
        </w:rPr>
      </w:pPr>
      <w:r w:rsidRPr="008005DC">
        <w:rPr>
          <w:rFonts w:ascii="Bookman Old Style" w:hAnsi="Bookman Old Style"/>
          <w:sz w:val="22"/>
          <w:szCs w:val="22"/>
        </w:rPr>
        <w:t>3. Instytut uczestniczy w badaniach organizowanych przez krajowe i</w:t>
      </w:r>
      <w:r>
        <w:rPr>
          <w:rFonts w:ascii="Bookman Old Style" w:hAnsi="Bookman Old Style"/>
          <w:sz w:val="22"/>
          <w:szCs w:val="22"/>
        </w:rPr>
        <w:t> </w:t>
      </w:r>
      <w:r w:rsidRPr="008005DC">
        <w:rPr>
          <w:rFonts w:ascii="Bookman Old Style" w:hAnsi="Bookman Old Style"/>
          <w:sz w:val="22"/>
          <w:szCs w:val="22"/>
        </w:rPr>
        <w:t>zagraniczne ośrodki naukowe oraz w pracach instytucji międzynarodowych, zwłaszcza w zakresie problemów doniosłych dla uczestnictwa Polski w</w:t>
      </w:r>
      <w:r>
        <w:rPr>
          <w:rFonts w:ascii="Bookman Old Style" w:hAnsi="Bookman Old Style"/>
          <w:sz w:val="22"/>
          <w:szCs w:val="22"/>
        </w:rPr>
        <w:t> </w:t>
      </w:r>
      <w:r w:rsidRPr="008005DC">
        <w:rPr>
          <w:rFonts w:ascii="Bookman Old Style" w:hAnsi="Bookman Old Style"/>
          <w:sz w:val="22"/>
          <w:szCs w:val="22"/>
        </w:rPr>
        <w:t>międzynarodowym życiu naukowym.”.</w:t>
      </w:r>
    </w:p>
    <w:p w14:paraId="1998AF60" w14:textId="77777777" w:rsidR="00CB68FC" w:rsidRPr="0035737D" w:rsidRDefault="0035737D" w:rsidP="0035737D">
      <w:pPr>
        <w:pStyle w:val="Akapitzlist"/>
        <w:numPr>
          <w:ilvl w:val="0"/>
          <w:numId w:val="23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 w:rsidRPr="0035737D">
        <w:rPr>
          <w:rFonts w:ascii="Bookman Old Style" w:hAnsi="Bookman Old Style"/>
          <w:sz w:val="22"/>
          <w:szCs w:val="22"/>
        </w:rPr>
        <w:t>W</w:t>
      </w:r>
      <w:r w:rsidR="003B18D6" w:rsidRPr="0035737D">
        <w:rPr>
          <w:rFonts w:ascii="Bookman Old Style" w:hAnsi="Bookman Old Style"/>
          <w:sz w:val="22"/>
          <w:szCs w:val="22"/>
        </w:rPr>
        <w:t xml:space="preserve"> § </w:t>
      </w:r>
      <w:r w:rsidRPr="0035737D">
        <w:rPr>
          <w:rFonts w:ascii="Bookman Old Style" w:hAnsi="Bookman Old Style"/>
          <w:sz w:val="22"/>
          <w:szCs w:val="22"/>
        </w:rPr>
        <w:t>6</w:t>
      </w:r>
      <w:r w:rsidR="003B18D6" w:rsidRPr="0035737D">
        <w:rPr>
          <w:rFonts w:ascii="Bookman Old Style" w:hAnsi="Bookman Old Style"/>
          <w:sz w:val="22"/>
          <w:szCs w:val="22"/>
        </w:rPr>
        <w:t>:</w:t>
      </w:r>
    </w:p>
    <w:p w14:paraId="118CB6B1" w14:textId="518CC95B" w:rsidR="00B614C6" w:rsidRDefault="008005DC" w:rsidP="0035737D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ust. 1</w:t>
      </w:r>
      <w:r w:rsidR="0035737D">
        <w:rPr>
          <w:rFonts w:ascii="Bookman Old Style" w:hAnsi="Bookman Old Style"/>
          <w:sz w:val="22"/>
          <w:szCs w:val="22"/>
        </w:rPr>
        <w:t xml:space="preserve">pkt </w:t>
      </w:r>
      <w:r>
        <w:rPr>
          <w:rFonts w:ascii="Bookman Old Style" w:hAnsi="Bookman Old Style"/>
          <w:sz w:val="22"/>
          <w:szCs w:val="22"/>
        </w:rPr>
        <w:t>1</w:t>
      </w:r>
      <w:r w:rsidR="00354994">
        <w:rPr>
          <w:rFonts w:ascii="Bookman Old Style" w:hAnsi="Bookman Old Style"/>
          <w:sz w:val="22"/>
          <w:szCs w:val="22"/>
        </w:rPr>
        <w:t>)</w:t>
      </w:r>
      <w:r w:rsidR="0035737D">
        <w:rPr>
          <w:rFonts w:ascii="Bookman Old Style" w:hAnsi="Bookman Old Style"/>
          <w:sz w:val="22"/>
          <w:szCs w:val="22"/>
        </w:rPr>
        <w:t xml:space="preserve"> otrzyma brzmienie:</w:t>
      </w:r>
    </w:p>
    <w:p w14:paraId="5E495C58" w14:textId="2F1D0E05" w:rsidR="0035737D" w:rsidRPr="0035737D" w:rsidRDefault="0035737D" w:rsidP="0035737D">
      <w:pPr>
        <w:pStyle w:val="Akapitzlist"/>
        <w:spacing w:after="0" w:line="288" w:lineRule="auto"/>
        <w:ind w:left="107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354994">
        <w:rPr>
          <w:rFonts w:ascii="Bookman Old Style" w:hAnsi="Bookman Old Style"/>
          <w:sz w:val="22"/>
          <w:szCs w:val="22"/>
        </w:rPr>
        <w:t xml:space="preserve">1) </w:t>
      </w:r>
      <w:r w:rsidR="008005DC">
        <w:rPr>
          <w:rFonts w:ascii="Bookman Old Style" w:hAnsi="Bookman Old Style"/>
          <w:sz w:val="22"/>
          <w:szCs w:val="22"/>
        </w:rPr>
        <w:t>prowadzenie prac badawczych w zakresie dyscyplin naukowych należących do dziedziny nauk społecznych oraz nauk pokrewnych</w:t>
      </w:r>
      <w:r>
        <w:rPr>
          <w:rFonts w:ascii="Bookman Old Style" w:hAnsi="Bookman Old Style"/>
          <w:sz w:val="22"/>
          <w:szCs w:val="22"/>
        </w:rPr>
        <w:t>;”;</w:t>
      </w:r>
    </w:p>
    <w:p w14:paraId="3F689714" w14:textId="55665446" w:rsidR="00B63489" w:rsidRDefault="008005DC" w:rsidP="00B63489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ust.</w:t>
      </w:r>
      <w:r w:rsidR="0035737D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</w:t>
      </w:r>
      <w:r w:rsidR="0035737D">
        <w:rPr>
          <w:rFonts w:ascii="Bookman Old Style" w:hAnsi="Bookman Old Style"/>
          <w:sz w:val="22"/>
          <w:szCs w:val="22"/>
        </w:rPr>
        <w:t xml:space="preserve"> otrzyma brzmienie</w:t>
      </w:r>
      <w:r w:rsidR="00B63489">
        <w:rPr>
          <w:rFonts w:ascii="Bookman Old Style" w:hAnsi="Bookman Old Style"/>
          <w:sz w:val="22"/>
          <w:szCs w:val="22"/>
        </w:rPr>
        <w:t>:</w:t>
      </w:r>
    </w:p>
    <w:p w14:paraId="35395AAC" w14:textId="6875B689" w:rsidR="00B614C6" w:rsidRPr="00221287" w:rsidRDefault="00B63489" w:rsidP="00221287">
      <w:pPr>
        <w:pStyle w:val="Akapitzlist"/>
        <w:spacing w:after="0" w:line="288" w:lineRule="auto"/>
        <w:ind w:left="1077" w:firstLine="5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„</w:t>
      </w:r>
      <w:r w:rsidR="00354994">
        <w:rPr>
          <w:rFonts w:ascii="Bookman Old Style" w:hAnsi="Bookman Old Style"/>
          <w:sz w:val="22"/>
          <w:szCs w:val="22"/>
        </w:rPr>
        <w:t xml:space="preserve">2. </w:t>
      </w:r>
      <w:r w:rsidR="008005DC">
        <w:rPr>
          <w:rFonts w:ascii="Bookman Old Style" w:hAnsi="Bookman Old Style"/>
          <w:sz w:val="22"/>
          <w:szCs w:val="22"/>
        </w:rPr>
        <w:t>Instytut może wykonywać odpłatnie prace naukowe powierzone przez centralne organy państwowe i samorządowe oraz osoby fizyczne i prawne.</w:t>
      </w:r>
      <w:r>
        <w:rPr>
          <w:rFonts w:ascii="Bookman Old Style" w:hAnsi="Bookman Old Style"/>
          <w:sz w:val="22"/>
          <w:szCs w:val="22"/>
        </w:rPr>
        <w:t>”</w:t>
      </w:r>
      <w:r w:rsidR="008005DC">
        <w:rPr>
          <w:rFonts w:ascii="Bookman Old Style" w:hAnsi="Bookman Old Style"/>
          <w:sz w:val="22"/>
          <w:szCs w:val="22"/>
        </w:rPr>
        <w:t>.</w:t>
      </w:r>
    </w:p>
    <w:p w14:paraId="74584D86" w14:textId="33EA10F9" w:rsidR="00B614C6" w:rsidRDefault="00B63489" w:rsidP="00B63489">
      <w:pPr>
        <w:pStyle w:val="Akapitzlist"/>
        <w:numPr>
          <w:ilvl w:val="0"/>
          <w:numId w:val="23"/>
        </w:numPr>
        <w:spacing w:after="0" w:line="288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§ 7</w:t>
      </w:r>
      <w:r w:rsidR="0093540F">
        <w:rPr>
          <w:rFonts w:ascii="Bookman Old Style" w:hAnsi="Bookman Old Style"/>
          <w:sz w:val="22"/>
          <w:szCs w:val="22"/>
        </w:rPr>
        <w:t xml:space="preserve"> otrzyma</w:t>
      </w:r>
      <w:r w:rsidR="00354994">
        <w:rPr>
          <w:rFonts w:ascii="Bookman Old Style" w:hAnsi="Bookman Old Style"/>
          <w:sz w:val="22"/>
          <w:szCs w:val="22"/>
        </w:rPr>
        <w:t xml:space="preserve"> następujące</w:t>
      </w:r>
      <w:r w:rsidR="0093540F">
        <w:rPr>
          <w:rFonts w:ascii="Bookman Old Style" w:hAnsi="Bookman Old Style"/>
          <w:sz w:val="22"/>
          <w:szCs w:val="22"/>
        </w:rPr>
        <w:t xml:space="preserve"> brzmienie</w:t>
      </w:r>
      <w:r>
        <w:rPr>
          <w:rFonts w:ascii="Bookman Old Style" w:hAnsi="Bookman Old Style"/>
          <w:sz w:val="22"/>
          <w:szCs w:val="22"/>
        </w:rPr>
        <w:t>:</w:t>
      </w:r>
    </w:p>
    <w:p w14:paraId="70FA17D0" w14:textId="77777777" w:rsidR="00F13228" w:rsidRPr="00F13228" w:rsidRDefault="00F13228" w:rsidP="00F13228">
      <w:pPr>
        <w:spacing w:after="0" w:line="288" w:lineRule="auto"/>
        <w:ind w:firstLine="709"/>
        <w:jc w:val="both"/>
        <w:rPr>
          <w:rFonts w:ascii="Bookman Old Style" w:hAnsi="Bookman Old Style"/>
          <w:color w:val="auto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„Zadania wymienione w § 6 Instytut realizuje w szczególności przez:</w:t>
      </w:r>
    </w:p>
    <w:p w14:paraId="45706F2A" w14:textId="77777777" w:rsidR="00F13228" w:rsidRPr="00F13228" w:rsidRDefault="00F13228" w:rsidP="00F13228">
      <w:pPr>
        <w:pStyle w:val="Akapitzlist"/>
        <w:numPr>
          <w:ilvl w:val="0"/>
          <w:numId w:val="25"/>
        </w:numPr>
        <w:spacing w:after="0" w:line="288" w:lineRule="auto"/>
        <w:ind w:left="709" w:firstLine="0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prowadzenie badań naukowych;</w:t>
      </w:r>
    </w:p>
    <w:p w14:paraId="0565679E" w14:textId="77777777" w:rsidR="00F13228" w:rsidRPr="00F13228" w:rsidRDefault="00F13228" w:rsidP="00F13228">
      <w:pPr>
        <w:pStyle w:val="Akapitzlist"/>
        <w:numPr>
          <w:ilvl w:val="0"/>
          <w:numId w:val="25"/>
        </w:numPr>
        <w:spacing w:after="0" w:line="288" w:lineRule="auto"/>
        <w:ind w:left="709" w:firstLine="0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publikowanie wyników prac badawczych;</w:t>
      </w:r>
    </w:p>
    <w:p w14:paraId="1E44C535" w14:textId="77777777" w:rsidR="00F13228" w:rsidRPr="00F13228" w:rsidRDefault="00F13228" w:rsidP="00F13228">
      <w:pPr>
        <w:pStyle w:val="Akapitzlist"/>
        <w:numPr>
          <w:ilvl w:val="0"/>
          <w:numId w:val="25"/>
        </w:numPr>
        <w:spacing w:after="0" w:line="288" w:lineRule="auto"/>
        <w:ind w:left="709" w:firstLine="0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wydawanie czasopisma naukowego „Kwartalnik Wieś i Rolnictwo”;</w:t>
      </w:r>
    </w:p>
    <w:p w14:paraId="4F4E4D8E" w14:textId="77777777" w:rsidR="00F13228" w:rsidRPr="00F13228" w:rsidRDefault="00F13228" w:rsidP="00F13228">
      <w:pPr>
        <w:pStyle w:val="Akapitzlist"/>
        <w:numPr>
          <w:ilvl w:val="0"/>
          <w:numId w:val="25"/>
        </w:numPr>
        <w:spacing w:after="0" w:line="288" w:lineRule="auto"/>
        <w:ind w:left="709" w:firstLine="0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nadawanie stopni naukowych zgodnie z posiadanymi uprawnieniami;</w:t>
      </w:r>
    </w:p>
    <w:p w14:paraId="0A022F7C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276" w:hanging="567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prowadzenie studiów podyplomowych, szkoleń, kursów i staży naukowych i innych form kształcenia,</w:t>
      </w:r>
    </w:p>
    <w:p w14:paraId="10E454EF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lastRenderedPageBreak/>
        <w:t>współpracę oraz wymianę doświadczeń z krajowymi i zagranicznymi instytucjami naukowymi oraz innymi osobami prawnymi i fizycznymi;</w:t>
      </w:r>
    </w:p>
    <w:p w14:paraId="229B00BC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opracowywanie ekspertyz, wykonywanie ewaluacji oraz wydawanie opinii z zakresu problematyki naukowej Instytutu;</w:t>
      </w:r>
    </w:p>
    <w:p w14:paraId="2F77F0B5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zawieranie umów lub porozumień z innymi placówkami naukowymi, jednostkami organizacyjnymi gospodarki i administracji na realizacje badań naukowych;</w:t>
      </w:r>
    </w:p>
    <w:p w14:paraId="275A2360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>udostępnianie, odpłatnie lub nieodpłatnie, wyników badań naukowych instytucjom państwowym i samorządowym, organizacjom pozarządowym i podmiotom gospodarczym;</w:t>
      </w:r>
    </w:p>
    <w:p w14:paraId="480BE8A0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 xml:space="preserve"> organizowanie zebrań naukowych;</w:t>
      </w:r>
    </w:p>
    <w:p w14:paraId="0BE8184C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 xml:space="preserve"> współdziałanie z instytucjami upowszechniania wiedzy w zakresie przedmiotu działania Instytutu określonego w § 5;</w:t>
      </w:r>
    </w:p>
    <w:p w14:paraId="61F8CABD" w14:textId="77777777" w:rsidR="00F13228" w:rsidRPr="00F13228" w:rsidRDefault="00F13228" w:rsidP="0093540F">
      <w:pPr>
        <w:pStyle w:val="Akapitzlist"/>
        <w:numPr>
          <w:ilvl w:val="0"/>
          <w:numId w:val="25"/>
        </w:numPr>
        <w:spacing w:after="0" w:line="288" w:lineRule="auto"/>
        <w:ind w:left="1560" w:hanging="709"/>
        <w:jc w:val="both"/>
        <w:rPr>
          <w:rFonts w:ascii="Bookman Old Style" w:hAnsi="Bookman Old Style"/>
          <w:sz w:val="22"/>
          <w:szCs w:val="22"/>
        </w:rPr>
      </w:pPr>
      <w:r w:rsidRPr="00F13228">
        <w:rPr>
          <w:rFonts w:ascii="Bookman Old Style" w:hAnsi="Bookman Old Style"/>
          <w:sz w:val="22"/>
          <w:szCs w:val="22"/>
        </w:rPr>
        <w:t xml:space="preserve"> organizację i świadczenie usług bibliotecznych oraz dokumentacyjno-informacyjnych w zakresie swojej działalności naukowej;</w:t>
      </w:r>
    </w:p>
    <w:p w14:paraId="2086982B" w14:textId="1118A8AA" w:rsidR="00F13228" w:rsidRPr="00F13228" w:rsidRDefault="00F13228" w:rsidP="0093540F">
      <w:pPr>
        <w:spacing w:after="0" w:line="288" w:lineRule="auto"/>
        <w:ind w:left="1701" w:hanging="85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13)</w:t>
      </w:r>
      <w:r>
        <w:rPr>
          <w:rFonts w:ascii="Bookman Old Style" w:hAnsi="Bookman Old Style"/>
          <w:sz w:val="22"/>
          <w:szCs w:val="22"/>
        </w:rPr>
        <w:tab/>
      </w:r>
      <w:r w:rsidRPr="00F13228">
        <w:rPr>
          <w:rFonts w:ascii="Bookman Old Style" w:hAnsi="Bookman Old Style"/>
          <w:sz w:val="22"/>
          <w:szCs w:val="22"/>
        </w:rPr>
        <w:t>podejmowanie działań mających na celu wdrożenie osiągnięć naukowych Instytutu do praktyki.”.</w:t>
      </w:r>
    </w:p>
    <w:p w14:paraId="524D7021" w14:textId="77777777" w:rsidR="00513C54" w:rsidRPr="00F13228" w:rsidRDefault="00513C54" w:rsidP="0093540F">
      <w:pPr>
        <w:pStyle w:val="Akapitzlist"/>
        <w:spacing w:after="0" w:line="288" w:lineRule="auto"/>
        <w:ind w:left="1701" w:hanging="709"/>
        <w:jc w:val="both"/>
        <w:rPr>
          <w:rFonts w:ascii="Bookman Old Style" w:hAnsi="Bookman Old Style"/>
          <w:sz w:val="22"/>
          <w:szCs w:val="22"/>
        </w:rPr>
      </w:pPr>
    </w:p>
    <w:p w14:paraId="7FD37767" w14:textId="77777777" w:rsidR="00513C54" w:rsidRDefault="00513C54" w:rsidP="00E546DF">
      <w:pPr>
        <w:pStyle w:val="Akapitzlist"/>
        <w:spacing w:after="0" w:line="288" w:lineRule="auto"/>
        <w:ind w:left="1146" w:hanging="295"/>
        <w:jc w:val="both"/>
        <w:rPr>
          <w:rFonts w:ascii="Bookman Old Style" w:hAnsi="Bookman Old Style"/>
          <w:sz w:val="22"/>
          <w:szCs w:val="22"/>
        </w:rPr>
      </w:pPr>
    </w:p>
    <w:p w14:paraId="6E98AD51" w14:textId="77777777" w:rsidR="00513C54" w:rsidRPr="00B63489" w:rsidRDefault="00513C54" w:rsidP="00E546DF">
      <w:pPr>
        <w:pStyle w:val="Akapitzlist"/>
        <w:spacing w:after="0" w:line="288" w:lineRule="auto"/>
        <w:ind w:left="1146" w:hanging="295"/>
        <w:jc w:val="both"/>
        <w:rPr>
          <w:rFonts w:ascii="Bookman Old Style" w:hAnsi="Bookman Old Style"/>
          <w:sz w:val="22"/>
          <w:szCs w:val="22"/>
        </w:rPr>
      </w:pPr>
    </w:p>
    <w:p w14:paraId="723DE2DA" w14:textId="77777777" w:rsidR="00CB68FC" w:rsidRPr="00A61F2B" w:rsidRDefault="002E15B7" w:rsidP="00A25CDE">
      <w:pPr>
        <w:spacing w:after="0" w:line="288" w:lineRule="auto"/>
        <w:jc w:val="center"/>
        <w:rPr>
          <w:rFonts w:ascii="Bookman Old Style" w:hAnsi="Bookman Old Style"/>
          <w:spacing w:val="-1"/>
          <w:sz w:val="22"/>
          <w:szCs w:val="22"/>
        </w:rPr>
      </w:pPr>
      <w:r w:rsidRPr="00A61F2B">
        <w:rPr>
          <w:rFonts w:ascii="Bookman Old Style" w:hAnsi="Bookman Old Style"/>
          <w:spacing w:val="-1"/>
          <w:sz w:val="22"/>
          <w:szCs w:val="22"/>
        </w:rPr>
        <w:t>§</w:t>
      </w:r>
      <w:r w:rsidR="00F11AC5" w:rsidRPr="00A61F2B">
        <w:rPr>
          <w:rFonts w:ascii="Bookman Old Style" w:hAnsi="Bookman Old Style"/>
          <w:spacing w:val="-1"/>
          <w:sz w:val="22"/>
          <w:szCs w:val="22"/>
        </w:rPr>
        <w:t xml:space="preserve"> 2</w:t>
      </w:r>
    </w:p>
    <w:p w14:paraId="4B34AAB9" w14:textId="52EF1EE6" w:rsidR="00013F76" w:rsidRPr="00A61F2B" w:rsidRDefault="00035489" w:rsidP="00A25CDE">
      <w:pPr>
        <w:spacing w:after="0" w:line="288" w:lineRule="auto"/>
        <w:ind w:left="142"/>
        <w:jc w:val="both"/>
        <w:rPr>
          <w:rFonts w:ascii="Bookman Old Style" w:hAnsi="Bookman Old Style"/>
          <w:spacing w:val="-1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>Reorganizacja</w:t>
      </w:r>
      <w:r w:rsidR="007D1C24" w:rsidRPr="00A61F2B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A61F2B">
        <w:rPr>
          <w:rFonts w:ascii="Bookman Old Style" w:hAnsi="Bookman Old Style"/>
          <w:sz w:val="22"/>
          <w:szCs w:val="22"/>
        </w:rPr>
        <w:t xml:space="preserve">wymaga zmiany </w:t>
      </w:r>
      <w:r w:rsidR="002865F1" w:rsidRPr="00A61F2B">
        <w:rPr>
          <w:rFonts w:ascii="Bookman Old Style" w:hAnsi="Bookman Old Style"/>
          <w:sz w:val="22"/>
          <w:szCs w:val="22"/>
        </w:rPr>
        <w:t>s</w:t>
      </w:r>
      <w:r w:rsidR="00DE13A4" w:rsidRPr="00A61F2B">
        <w:rPr>
          <w:rFonts w:ascii="Bookman Old Style" w:hAnsi="Bookman Old Style"/>
          <w:sz w:val="22"/>
          <w:szCs w:val="22"/>
        </w:rPr>
        <w:t xml:space="preserve">tatutu </w:t>
      </w:r>
      <w:r w:rsidR="00724A46" w:rsidRPr="00A61F2B">
        <w:rPr>
          <w:rFonts w:ascii="Bookman Old Style" w:hAnsi="Bookman Old Style"/>
          <w:sz w:val="22"/>
          <w:szCs w:val="22"/>
        </w:rPr>
        <w:t xml:space="preserve">Instytutu </w:t>
      </w:r>
      <w:r w:rsidR="00155122" w:rsidRPr="00A61F2B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A61F2B">
        <w:rPr>
          <w:rFonts w:ascii="Bookman Old Style" w:hAnsi="Bookman Old Style"/>
          <w:sz w:val="22"/>
          <w:szCs w:val="22"/>
        </w:rPr>
        <w:t>określonym w </w:t>
      </w:r>
      <w:r w:rsidR="00DE13A4" w:rsidRPr="00A61F2B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A61F2B">
        <w:rPr>
          <w:rFonts w:ascii="Bookman Old Style" w:hAnsi="Bookman Old Style"/>
          <w:sz w:val="22"/>
          <w:szCs w:val="22"/>
        </w:rPr>
        <w:t xml:space="preserve">ustawy o Polskiej Akademii Nauk i nastąpi z dniem </w:t>
      </w:r>
      <w:r w:rsidR="004F7AE9" w:rsidRPr="00A61F2B">
        <w:rPr>
          <w:rFonts w:ascii="Bookman Old Style" w:hAnsi="Bookman Old Style"/>
          <w:sz w:val="22"/>
          <w:szCs w:val="22"/>
        </w:rPr>
        <w:t xml:space="preserve">zatwierdzenia zmiany statutu </w:t>
      </w:r>
      <w:r w:rsidR="001C0743" w:rsidRPr="00A61F2B">
        <w:rPr>
          <w:rFonts w:ascii="Bookman Old Style" w:hAnsi="Bookman Old Style"/>
          <w:sz w:val="22"/>
          <w:szCs w:val="22"/>
        </w:rPr>
        <w:t xml:space="preserve">Instytutu </w:t>
      </w:r>
      <w:r w:rsidR="00513C54">
        <w:rPr>
          <w:rFonts w:ascii="Bookman Old Style" w:hAnsi="Bookman Old Style"/>
          <w:sz w:val="22"/>
          <w:szCs w:val="22"/>
        </w:rPr>
        <w:t xml:space="preserve">Nauk </w:t>
      </w:r>
      <w:r w:rsidR="00F13228">
        <w:rPr>
          <w:rFonts w:ascii="Bookman Old Style" w:hAnsi="Bookman Old Style"/>
          <w:sz w:val="22"/>
          <w:szCs w:val="22"/>
        </w:rPr>
        <w:t>Rozwoju Wsi i Rolnictwa</w:t>
      </w:r>
      <w:r w:rsidR="00CB68FC" w:rsidRPr="00A61F2B">
        <w:rPr>
          <w:rFonts w:ascii="Bookman Old Style" w:hAnsi="Bookman Old Style"/>
          <w:sz w:val="22"/>
          <w:szCs w:val="22"/>
        </w:rPr>
        <w:t xml:space="preserve"> </w:t>
      </w:r>
      <w:r w:rsidR="002772DC" w:rsidRPr="00A61F2B">
        <w:rPr>
          <w:rFonts w:ascii="Bookman Old Style" w:hAnsi="Bookman Old Style"/>
          <w:sz w:val="22"/>
          <w:szCs w:val="22"/>
        </w:rPr>
        <w:t xml:space="preserve">Polskiej Akademii Nauk </w:t>
      </w:r>
      <w:r w:rsidR="006073BF" w:rsidRPr="00A61F2B">
        <w:rPr>
          <w:rFonts w:ascii="Bookman Old Style" w:hAnsi="Bookman Old Style"/>
          <w:sz w:val="22"/>
          <w:szCs w:val="22"/>
        </w:rPr>
        <w:t>przez Prezesa P</w:t>
      </w:r>
      <w:r w:rsidR="00066FE1" w:rsidRPr="00A61F2B">
        <w:rPr>
          <w:rFonts w:ascii="Bookman Old Style" w:hAnsi="Bookman Old Style"/>
          <w:sz w:val="22"/>
          <w:szCs w:val="22"/>
        </w:rPr>
        <w:t xml:space="preserve">olskiej </w:t>
      </w:r>
      <w:r w:rsidR="006073BF" w:rsidRPr="00A61F2B">
        <w:rPr>
          <w:rFonts w:ascii="Bookman Old Style" w:hAnsi="Bookman Old Style"/>
          <w:sz w:val="22"/>
          <w:szCs w:val="22"/>
        </w:rPr>
        <w:t>A</w:t>
      </w:r>
      <w:r w:rsidR="00066FE1" w:rsidRPr="00A61F2B">
        <w:rPr>
          <w:rFonts w:ascii="Bookman Old Style" w:hAnsi="Bookman Old Style"/>
          <w:sz w:val="22"/>
          <w:szCs w:val="22"/>
        </w:rPr>
        <w:t xml:space="preserve">kademii </w:t>
      </w:r>
      <w:r w:rsidR="006073BF" w:rsidRPr="00A61F2B">
        <w:rPr>
          <w:rFonts w:ascii="Bookman Old Style" w:hAnsi="Bookman Old Style"/>
          <w:sz w:val="22"/>
          <w:szCs w:val="22"/>
        </w:rPr>
        <w:t>N</w:t>
      </w:r>
      <w:r w:rsidR="00066FE1" w:rsidRPr="00A61F2B">
        <w:rPr>
          <w:rFonts w:ascii="Bookman Old Style" w:hAnsi="Bookman Old Style"/>
          <w:sz w:val="22"/>
          <w:szCs w:val="22"/>
        </w:rPr>
        <w:t>auk</w:t>
      </w:r>
      <w:r w:rsidR="006073BF" w:rsidRPr="00A61F2B">
        <w:rPr>
          <w:rFonts w:ascii="Bookman Old Style" w:hAnsi="Bookman Old Style"/>
          <w:sz w:val="22"/>
          <w:szCs w:val="22"/>
        </w:rPr>
        <w:t>.</w:t>
      </w:r>
    </w:p>
    <w:p w14:paraId="3E8659D8" w14:textId="77777777" w:rsidR="00713B0F" w:rsidRPr="00B614C6" w:rsidRDefault="00713B0F" w:rsidP="00B614C6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36" w:lineRule="auto"/>
        <w:jc w:val="both"/>
        <w:rPr>
          <w:rFonts w:ascii="Bookman Old Style" w:hAnsi="Bookman Old Style"/>
          <w:sz w:val="22"/>
          <w:szCs w:val="22"/>
        </w:rPr>
      </w:pPr>
    </w:p>
    <w:p w14:paraId="433176C1" w14:textId="77777777" w:rsidR="00A61F2B" w:rsidRPr="00A61F2B" w:rsidRDefault="008B7F48" w:rsidP="00A61F2B">
      <w:pPr>
        <w:spacing w:after="0" w:line="288" w:lineRule="auto"/>
        <w:jc w:val="center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 xml:space="preserve">§ </w:t>
      </w:r>
      <w:r w:rsidR="006F7839" w:rsidRPr="00A61F2B">
        <w:rPr>
          <w:rFonts w:ascii="Bookman Old Style" w:hAnsi="Bookman Old Style"/>
          <w:sz w:val="22"/>
          <w:szCs w:val="22"/>
        </w:rPr>
        <w:t>3</w:t>
      </w:r>
    </w:p>
    <w:p w14:paraId="5BA5A84C" w14:textId="77777777" w:rsidR="00713B0F" w:rsidRDefault="00333B3C" w:rsidP="006B45D8">
      <w:pPr>
        <w:spacing w:line="300" w:lineRule="auto"/>
        <w:ind w:firstLine="284"/>
        <w:jc w:val="both"/>
        <w:rPr>
          <w:rFonts w:ascii="Bookman Old Style" w:hAnsi="Bookman Old Style"/>
          <w:sz w:val="22"/>
          <w:szCs w:val="22"/>
        </w:rPr>
      </w:pPr>
      <w:r w:rsidRPr="00A61F2B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A61F2B">
        <w:rPr>
          <w:rFonts w:ascii="Bookman Old Style" w:hAnsi="Bookman Old Style"/>
          <w:sz w:val="22"/>
          <w:szCs w:val="22"/>
        </w:rPr>
        <w:t>z dniem podjęcia</w:t>
      </w:r>
      <w:r w:rsidR="00F11AC5" w:rsidRPr="00A61F2B">
        <w:rPr>
          <w:rFonts w:ascii="Bookman Old Style" w:hAnsi="Bookman Old Style"/>
          <w:sz w:val="22"/>
          <w:szCs w:val="22"/>
        </w:rPr>
        <w:t>.</w:t>
      </w:r>
    </w:p>
    <w:p w14:paraId="7D3651CF" w14:textId="77777777" w:rsidR="003B18D6" w:rsidRPr="00A61F2B" w:rsidRDefault="003B18D6" w:rsidP="006B45D8">
      <w:pPr>
        <w:spacing w:line="300" w:lineRule="auto"/>
        <w:ind w:firstLine="284"/>
        <w:jc w:val="both"/>
        <w:rPr>
          <w:rFonts w:ascii="Bookman Old Style" w:hAnsi="Bookman Old Style"/>
          <w:sz w:val="22"/>
          <w:szCs w:val="22"/>
        </w:rPr>
      </w:pPr>
    </w:p>
    <w:p w14:paraId="27ED691D" w14:textId="77777777" w:rsidR="00333B3C" w:rsidRPr="00A61F2B" w:rsidRDefault="00333B3C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A61F2B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9E63B33" w14:textId="77777777" w:rsidR="00F11AC5" w:rsidRDefault="00333B3C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A61F2B">
        <w:rPr>
          <w:rFonts w:ascii="Bookman Old Style" w:hAnsi="Bookman Old Style"/>
          <w:color w:val="auto"/>
          <w:sz w:val="22"/>
          <w:szCs w:val="22"/>
        </w:rPr>
        <w:t>POLSKIEJ AKADEMII NAU</w:t>
      </w:r>
      <w:r w:rsidR="00A3602F">
        <w:rPr>
          <w:rFonts w:ascii="Bookman Old Style" w:hAnsi="Bookman Old Style"/>
          <w:color w:val="auto"/>
          <w:sz w:val="22"/>
          <w:szCs w:val="22"/>
        </w:rPr>
        <w:t>K</w:t>
      </w:r>
    </w:p>
    <w:p w14:paraId="707A002C" w14:textId="77777777" w:rsidR="00713B0F" w:rsidRDefault="00713B0F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</w:p>
    <w:p w14:paraId="1365805D" w14:textId="77777777" w:rsidR="00713B0F" w:rsidRDefault="00713B0F" w:rsidP="00A61F2B">
      <w:pPr>
        <w:spacing w:after="0" w:line="288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</w:p>
    <w:p w14:paraId="37FA2450" w14:textId="77777777" w:rsidR="00631FD4" w:rsidRPr="00A61F2B" w:rsidRDefault="00631FD4" w:rsidP="00A61F2B">
      <w:pPr>
        <w:spacing w:after="0" w:line="288" w:lineRule="auto"/>
        <w:rPr>
          <w:rFonts w:ascii="Bookman Old Style" w:hAnsi="Bookman Old Style"/>
          <w:color w:val="auto"/>
          <w:sz w:val="22"/>
          <w:szCs w:val="22"/>
        </w:rPr>
      </w:pPr>
    </w:p>
    <w:p w14:paraId="124FD134" w14:textId="77777777" w:rsidR="00713B0F" w:rsidRPr="00B614C6" w:rsidRDefault="00724A46" w:rsidP="00B614C6">
      <w:pPr>
        <w:spacing w:after="0" w:line="288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A61F2B">
        <w:rPr>
          <w:rFonts w:ascii="Bookman Old Style" w:hAnsi="Bookman Old Style"/>
          <w:color w:val="auto"/>
          <w:sz w:val="22"/>
          <w:szCs w:val="22"/>
        </w:rPr>
        <w:t>Jerzy Duszyńsk</w:t>
      </w:r>
      <w:r w:rsidR="00757D16">
        <w:rPr>
          <w:rFonts w:ascii="Bookman Old Style" w:hAnsi="Bookman Old Style"/>
          <w:color w:val="auto"/>
          <w:sz w:val="22"/>
          <w:szCs w:val="22"/>
        </w:rPr>
        <w:t>i</w:t>
      </w:r>
    </w:p>
    <w:p w14:paraId="1B197DF3" w14:textId="77777777" w:rsidR="00A2012B" w:rsidRDefault="00A2012B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3C01A6BF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2666D491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51F576B9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50D86BF3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19B233D4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647B0ABB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5F57830B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3B4B3867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4FBFA77A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0688C7EB" w14:textId="77777777" w:rsidR="00513C54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6EB675C9" w14:textId="77777777" w:rsidR="00513C54" w:rsidRPr="00A61F2B" w:rsidRDefault="00513C54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</w:rPr>
      </w:pPr>
    </w:p>
    <w:p w14:paraId="68D19ECC" w14:textId="77777777" w:rsidR="00813C22" w:rsidRPr="006749D9" w:rsidRDefault="00F25868" w:rsidP="009D3012">
      <w:pPr>
        <w:jc w:val="center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>UZASADNIENIE</w:t>
      </w:r>
    </w:p>
    <w:p w14:paraId="4CC5DED6" w14:textId="16DA1031" w:rsidR="00BA4FE3" w:rsidRDefault="00C80BDC" w:rsidP="008B2457">
      <w:pPr>
        <w:spacing w:after="0" w:line="312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Rada Naukowa </w:t>
      </w:r>
      <w:r w:rsidR="001C0743" w:rsidRPr="006749D9">
        <w:rPr>
          <w:rFonts w:ascii="Bookman Old Style" w:hAnsi="Bookman Old Style"/>
          <w:sz w:val="22"/>
          <w:szCs w:val="22"/>
        </w:rPr>
        <w:t>Instytutu</w:t>
      </w:r>
      <w:r w:rsidR="006749D9">
        <w:rPr>
          <w:rFonts w:ascii="Bookman Old Style" w:hAnsi="Bookman Old Style"/>
          <w:sz w:val="22"/>
          <w:szCs w:val="22"/>
        </w:rPr>
        <w:t xml:space="preserve"> </w:t>
      </w:r>
      <w:r w:rsidR="00CB273A">
        <w:rPr>
          <w:rFonts w:ascii="Bookman Old Style" w:hAnsi="Bookman Old Style"/>
          <w:sz w:val="22"/>
          <w:szCs w:val="22"/>
        </w:rPr>
        <w:t>Rozwoju Wsi i Rolnictwa</w:t>
      </w:r>
      <w:r w:rsidRPr="006749D9">
        <w:rPr>
          <w:rFonts w:ascii="Bookman Old Style" w:hAnsi="Bookman Old Style"/>
          <w:sz w:val="22"/>
          <w:szCs w:val="22"/>
        </w:rPr>
        <w:t xml:space="preserve"> P</w:t>
      </w:r>
      <w:r w:rsidR="007D01D3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7D01D3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7D01D3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w</w:t>
      </w:r>
      <w:r w:rsidR="00A516D5">
        <w:rPr>
          <w:rFonts w:ascii="Bookman Old Style" w:hAnsi="Bookman Old Style"/>
          <w:sz w:val="22"/>
          <w:szCs w:val="22"/>
        </w:rPr>
        <w:t> </w:t>
      </w:r>
      <w:r w:rsidRPr="006749D9">
        <w:rPr>
          <w:rFonts w:ascii="Bookman Old Style" w:hAnsi="Bookman Old Style"/>
          <w:sz w:val="22"/>
          <w:szCs w:val="22"/>
        </w:rPr>
        <w:t>dniu</w:t>
      </w:r>
      <w:r w:rsidR="00B614C6">
        <w:rPr>
          <w:rFonts w:ascii="Bookman Old Style" w:hAnsi="Bookman Old Style"/>
          <w:sz w:val="22"/>
          <w:szCs w:val="22"/>
        </w:rPr>
        <w:t xml:space="preserve"> </w:t>
      </w:r>
      <w:r w:rsidR="00CB273A">
        <w:rPr>
          <w:rFonts w:ascii="Bookman Old Style" w:hAnsi="Bookman Old Style"/>
          <w:sz w:val="22"/>
          <w:szCs w:val="22"/>
        </w:rPr>
        <w:t>9</w:t>
      </w:r>
      <w:r w:rsidR="00513C54">
        <w:rPr>
          <w:rFonts w:ascii="Bookman Old Style" w:hAnsi="Bookman Old Style"/>
          <w:sz w:val="22"/>
          <w:szCs w:val="22"/>
        </w:rPr>
        <w:t xml:space="preserve"> </w:t>
      </w:r>
      <w:r w:rsidR="00CB273A">
        <w:rPr>
          <w:rFonts w:ascii="Bookman Old Style" w:hAnsi="Bookman Old Style"/>
          <w:sz w:val="22"/>
          <w:szCs w:val="22"/>
        </w:rPr>
        <w:t>grudnia</w:t>
      </w:r>
      <w:r w:rsidRPr="006749D9">
        <w:rPr>
          <w:rFonts w:ascii="Bookman Old Style" w:hAnsi="Bookman Old Style"/>
          <w:sz w:val="22"/>
          <w:szCs w:val="22"/>
        </w:rPr>
        <w:t xml:space="preserve"> </w:t>
      </w:r>
      <w:r w:rsidR="00D5480E" w:rsidRPr="006749D9">
        <w:rPr>
          <w:rFonts w:ascii="Bookman Old Style" w:hAnsi="Bookman Old Style"/>
          <w:sz w:val="22"/>
          <w:szCs w:val="22"/>
        </w:rPr>
        <w:t>20</w:t>
      </w:r>
      <w:r w:rsidR="00B614C6">
        <w:rPr>
          <w:rFonts w:ascii="Bookman Old Style" w:hAnsi="Bookman Old Style"/>
          <w:sz w:val="22"/>
          <w:szCs w:val="22"/>
        </w:rPr>
        <w:t>20</w:t>
      </w:r>
      <w:r w:rsidR="00D5480E" w:rsidRPr="006749D9">
        <w:rPr>
          <w:rFonts w:ascii="Bookman Old Style" w:hAnsi="Bookman Old Style"/>
          <w:sz w:val="22"/>
          <w:szCs w:val="22"/>
        </w:rPr>
        <w:t xml:space="preserve"> </w:t>
      </w:r>
      <w:r w:rsidRPr="006749D9">
        <w:rPr>
          <w:rFonts w:ascii="Bookman Old Style" w:hAnsi="Bookman Old Style"/>
          <w:sz w:val="22"/>
          <w:szCs w:val="22"/>
        </w:rPr>
        <w:t xml:space="preserve">r. podjęła uchwałę </w:t>
      </w:r>
      <w:r w:rsidR="006749D9">
        <w:rPr>
          <w:rFonts w:ascii="Bookman Old Style" w:hAnsi="Bookman Old Style"/>
          <w:sz w:val="22"/>
          <w:szCs w:val="22"/>
        </w:rPr>
        <w:t>n</w:t>
      </w:r>
      <w:r w:rsidRPr="006749D9">
        <w:rPr>
          <w:rFonts w:ascii="Bookman Old Style" w:hAnsi="Bookman Old Style"/>
          <w:sz w:val="22"/>
          <w:szCs w:val="22"/>
        </w:rPr>
        <w:t xml:space="preserve">r </w:t>
      </w:r>
      <w:r w:rsidR="00CB273A">
        <w:rPr>
          <w:rFonts w:ascii="Bookman Old Style" w:hAnsi="Bookman Old Style"/>
          <w:sz w:val="22"/>
          <w:szCs w:val="22"/>
        </w:rPr>
        <w:t>6</w:t>
      </w:r>
      <w:r w:rsidRPr="006749D9">
        <w:rPr>
          <w:rFonts w:ascii="Bookman Old Style" w:hAnsi="Bookman Old Style"/>
          <w:sz w:val="22"/>
          <w:szCs w:val="22"/>
        </w:rPr>
        <w:t>/</w:t>
      </w:r>
      <w:r w:rsidR="00513C54">
        <w:rPr>
          <w:rFonts w:ascii="Bookman Old Style" w:hAnsi="Bookman Old Style"/>
          <w:sz w:val="22"/>
          <w:szCs w:val="22"/>
        </w:rPr>
        <w:t>2020</w:t>
      </w:r>
      <w:r w:rsidRPr="006749D9">
        <w:rPr>
          <w:rFonts w:ascii="Bookman Old Style" w:hAnsi="Bookman Old Style"/>
          <w:sz w:val="22"/>
          <w:szCs w:val="22"/>
        </w:rPr>
        <w:t xml:space="preserve"> w</w:t>
      </w:r>
      <w:r w:rsidR="006749D9">
        <w:rPr>
          <w:rFonts w:ascii="Bookman Old Style" w:hAnsi="Bookman Old Style"/>
          <w:sz w:val="22"/>
          <w:szCs w:val="22"/>
        </w:rPr>
        <w:t> </w:t>
      </w:r>
      <w:r w:rsidRPr="006749D9">
        <w:rPr>
          <w:rFonts w:ascii="Bookman Old Style" w:hAnsi="Bookman Old Style"/>
          <w:sz w:val="22"/>
          <w:szCs w:val="22"/>
        </w:rPr>
        <w:t>sprawie</w:t>
      </w:r>
      <w:r w:rsidR="00BA4FE3">
        <w:rPr>
          <w:rFonts w:ascii="Bookman Old Style" w:hAnsi="Bookman Old Style"/>
          <w:sz w:val="22"/>
          <w:szCs w:val="22"/>
        </w:rPr>
        <w:t xml:space="preserve"> wprowadzenia</w:t>
      </w:r>
      <w:r w:rsidR="002467F5" w:rsidRPr="006749D9">
        <w:rPr>
          <w:rFonts w:ascii="Bookman Old Style" w:hAnsi="Bookman Old Style"/>
          <w:sz w:val="22"/>
          <w:szCs w:val="22"/>
        </w:rPr>
        <w:t xml:space="preserve"> zmian</w:t>
      </w:r>
      <w:r w:rsidR="00BA4FE3">
        <w:rPr>
          <w:rFonts w:ascii="Bookman Old Style" w:hAnsi="Bookman Old Style"/>
          <w:sz w:val="22"/>
          <w:szCs w:val="22"/>
        </w:rPr>
        <w:t>y w </w:t>
      </w:r>
      <w:r w:rsidR="002467F5" w:rsidRPr="006749D9">
        <w:rPr>
          <w:rFonts w:ascii="Bookman Old Style" w:hAnsi="Bookman Old Style"/>
          <w:sz w:val="22"/>
          <w:szCs w:val="22"/>
        </w:rPr>
        <w:t xml:space="preserve"> </w:t>
      </w:r>
      <w:r w:rsidR="006749D9">
        <w:rPr>
          <w:rFonts w:ascii="Bookman Old Style" w:hAnsi="Bookman Old Style"/>
          <w:sz w:val="22"/>
          <w:szCs w:val="22"/>
        </w:rPr>
        <w:t>S</w:t>
      </w:r>
      <w:r w:rsidR="002467F5" w:rsidRPr="006749D9">
        <w:rPr>
          <w:rFonts w:ascii="Bookman Old Style" w:hAnsi="Bookman Old Style"/>
          <w:sz w:val="22"/>
          <w:szCs w:val="22"/>
        </w:rPr>
        <w:t>tatu</w:t>
      </w:r>
      <w:r w:rsidR="00BA4FE3">
        <w:rPr>
          <w:rFonts w:ascii="Bookman Old Style" w:hAnsi="Bookman Old Style"/>
          <w:sz w:val="22"/>
          <w:szCs w:val="22"/>
        </w:rPr>
        <w:t>cie</w:t>
      </w:r>
      <w:r w:rsidR="002467F5" w:rsidRPr="006749D9">
        <w:rPr>
          <w:rFonts w:ascii="Bookman Old Style" w:hAnsi="Bookman Old Style"/>
          <w:sz w:val="22"/>
          <w:szCs w:val="22"/>
        </w:rPr>
        <w:t xml:space="preserve"> Instytutu</w:t>
      </w:r>
      <w:r w:rsidR="006749D9">
        <w:rPr>
          <w:rFonts w:ascii="Bookman Old Style" w:hAnsi="Bookman Old Style"/>
          <w:sz w:val="22"/>
          <w:szCs w:val="22"/>
        </w:rPr>
        <w:t xml:space="preserve"> </w:t>
      </w:r>
      <w:r w:rsidR="00CB273A">
        <w:rPr>
          <w:rFonts w:ascii="Bookman Old Style" w:hAnsi="Bookman Old Style"/>
          <w:sz w:val="22"/>
          <w:szCs w:val="22"/>
        </w:rPr>
        <w:t>Rozwoju Wsi i Rolnictwa</w:t>
      </w:r>
      <w:r w:rsidR="006749D9">
        <w:rPr>
          <w:rFonts w:ascii="Bookman Old Style" w:hAnsi="Bookman Old Style"/>
          <w:sz w:val="22"/>
          <w:szCs w:val="22"/>
        </w:rPr>
        <w:t xml:space="preserve"> Polskiej Akademii Nauk</w:t>
      </w:r>
      <w:r w:rsidRPr="006749D9">
        <w:rPr>
          <w:rFonts w:ascii="Bookman Old Style" w:hAnsi="Bookman Old Style"/>
          <w:sz w:val="22"/>
          <w:szCs w:val="22"/>
        </w:rPr>
        <w:t xml:space="preserve">. </w:t>
      </w:r>
    </w:p>
    <w:p w14:paraId="5E0292B4" w14:textId="71DC3087" w:rsidR="00F35418" w:rsidRPr="00513C54" w:rsidRDefault="00C80BDC" w:rsidP="00513C54">
      <w:pPr>
        <w:spacing w:after="0" w:line="312" w:lineRule="auto"/>
        <w:ind w:firstLine="708"/>
        <w:jc w:val="both"/>
        <w:rPr>
          <w:rFonts w:ascii="Bookman Old Style" w:hAnsi="Bookman Old Style"/>
          <w:vanish/>
          <w:color w:val="auto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Dyrektor </w:t>
      </w:r>
      <w:r w:rsidR="002467F5" w:rsidRPr="006749D9">
        <w:rPr>
          <w:rFonts w:ascii="Bookman Old Style" w:hAnsi="Bookman Old Style"/>
          <w:sz w:val="22"/>
          <w:szCs w:val="22"/>
        </w:rPr>
        <w:t xml:space="preserve">Instytutu </w:t>
      </w:r>
      <w:r w:rsidR="00CB273A">
        <w:rPr>
          <w:rFonts w:ascii="Bookman Old Style" w:hAnsi="Bookman Old Style"/>
          <w:sz w:val="22"/>
          <w:szCs w:val="22"/>
        </w:rPr>
        <w:t>Rozwoju Wsi i Rolnictwa</w:t>
      </w:r>
      <w:r w:rsidRPr="006749D9">
        <w:rPr>
          <w:rFonts w:ascii="Bookman Old Style" w:hAnsi="Bookman Old Style"/>
          <w:sz w:val="22"/>
          <w:szCs w:val="22"/>
        </w:rPr>
        <w:t xml:space="preserve">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pismem z dnia </w:t>
      </w:r>
      <w:r w:rsidR="00CB273A">
        <w:rPr>
          <w:rFonts w:ascii="Bookman Old Style" w:hAnsi="Bookman Old Style"/>
          <w:sz w:val="22"/>
          <w:szCs w:val="22"/>
        </w:rPr>
        <w:t>11</w:t>
      </w:r>
      <w:r w:rsidR="00BA4FE3">
        <w:rPr>
          <w:rFonts w:ascii="Bookman Old Style" w:hAnsi="Bookman Old Style"/>
          <w:sz w:val="22"/>
          <w:szCs w:val="22"/>
        </w:rPr>
        <w:t> </w:t>
      </w:r>
      <w:r w:rsidR="00CB273A">
        <w:rPr>
          <w:rFonts w:ascii="Bookman Old Style" w:hAnsi="Bookman Old Style"/>
          <w:sz w:val="22"/>
          <w:szCs w:val="22"/>
        </w:rPr>
        <w:t>stycznia</w:t>
      </w:r>
      <w:r w:rsidRPr="006749D9">
        <w:rPr>
          <w:rFonts w:ascii="Bookman Old Style" w:hAnsi="Bookman Old Style"/>
          <w:sz w:val="22"/>
          <w:szCs w:val="22"/>
        </w:rPr>
        <w:t xml:space="preserve"> 20</w:t>
      </w:r>
      <w:r w:rsidR="00BA4FE3">
        <w:rPr>
          <w:rFonts w:ascii="Bookman Old Style" w:hAnsi="Bookman Old Style"/>
          <w:sz w:val="22"/>
          <w:szCs w:val="22"/>
        </w:rPr>
        <w:t>2</w:t>
      </w:r>
      <w:r w:rsidR="00CB273A">
        <w:rPr>
          <w:rFonts w:ascii="Bookman Old Style" w:hAnsi="Bookman Old Style"/>
          <w:sz w:val="22"/>
          <w:szCs w:val="22"/>
        </w:rPr>
        <w:t>1</w:t>
      </w:r>
      <w:r w:rsidRPr="006749D9">
        <w:rPr>
          <w:rFonts w:ascii="Bookman Old Style" w:hAnsi="Bookman Old Style"/>
          <w:sz w:val="22"/>
          <w:szCs w:val="22"/>
        </w:rPr>
        <w:t xml:space="preserve"> r. wystąpił z wnioskiem do Prezesa Polskiej Akademii Nauk o</w:t>
      </w:r>
      <w:r w:rsidR="00BA4FE3">
        <w:rPr>
          <w:rFonts w:ascii="Bookman Old Style" w:hAnsi="Bookman Old Style"/>
          <w:sz w:val="22"/>
          <w:szCs w:val="22"/>
        </w:rPr>
        <w:t> </w:t>
      </w:r>
      <w:r w:rsidRPr="006749D9">
        <w:rPr>
          <w:rFonts w:ascii="Bookman Old Style" w:hAnsi="Bookman Old Style"/>
          <w:sz w:val="22"/>
          <w:szCs w:val="22"/>
        </w:rPr>
        <w:t>akceptację i zatwierdzenie zmian w statucie Instytutu zgodnie z ww. uchwałą Rady Naukowej.</w:t>
      </w:r>
    </w:p>
    <w:p w14:paraId="23C2F0DD" w14:textId="083D1D20" w:rsidR="00813C22" w:rsidRPr="006749D9" w:rsidRDefault="00C80BDC" w:rsidP="00513C54">
      <w:pPr>
        <w:spacing w:after="0" w:line="312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Wydział I Nauk </w:t>
      </w:r>
      <w:r w:rsidR="00CB273A">
        <w:rPr>
          <w:rFonts w:ascii="Bookman Old Style" w:hAnsi="Bookman Old Style"/>
          <w:sz w:val="22"/>
          <w:szCs w:val="22"/>
        </w:rPr>
        <w:t>Humanistycznych</w:t>
      </w:r>
      <w:r w:rsidR="00F35418">
        <w:rPr>
          <w:rFonts w:ascii="Bookman Old Style" w:hAnsi="Bookman Old Style"/>
          <w:sz w:val="22"/>
          <w:szCs w:val="22"/>
        </w:rPr>
        <w:t xml:space="preserve"> i </w:t>
      </w:r>
      <w:r w:rsidR="00CB273A">
        <w:rPr>
          <w:rFonts w:ascii="Bookman Old Style" w:hAnsi="Bookman Old Style"/>
          <w:sz w:val="22"/>
          <w:szCs w:val="22"/>
        </w:rPr>
        <w:t>Społecznych</w:t>
      </w:r>
      <w:r w:rsidRPr="006749D9">
        <w:rPr>
          <w:rFonts w:ascii="Bookman Old Style" w:hAnsi="Bookman Old Style"/>
          <w:sz w:val="22"/>
          <w:szCs w:val="22"/>
        </w:rPr>
        <w:t xml:space="preserve">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="0034433A">
        <w:rPr>
          <w:rFonts w:ascii="Bookman Old Style" w:hAnsi="Bookman Old Style"/>
          <w:sz w:val="22"/>
          <w:szCs w:val="22"/>
        </w:rPr>
        <w:t xml:space="preserve"> </w:t>
      </w:r>
      <w:r w:rsidR="00B53B59">
        <w:rPr>
          <w:rFonts w:ascii="Bookman Old Style" w:hAnsi="Bookman Old Style"/>
          <w:sz w:val="22"/>
          <w:szCs w:val="22"/>
        </w:rPr>
        <w:t>w</w:t>
      </w:r>
      <w:r w:rsidR="00CB273A">
        <w:rPr>
          <w:rFonts w:ascii="Bookman Old Style" w:hAnsi="Bookman Old Style"/>
          <w:sz w:val="22"/>
          <w:szCs w:val="22"/>
        </w:rPr>
        <w:t> </w:t>
      </w:r>
      <w:r w:rsidR="0034433A">
        <w:rPr>
          <w:rFonts w:ascii="Bookman Old Style" w:hAnsi="Bookman Old Style"/>
          <w:sz w:val="22"/>
          <w:szCs w:val="22"/>
        </w:rPr>
        <w:t xml:space="preserve">piśmie z dnia </w:t>
      </w:r>
      <w:r w:rsidR="00CB273A">
        <w:rPr>
          <w:rFonts w:ascii="Bookman Old Style" w:hAnsi="Bookman Old Style"/>
          <w:sz w:val="22"/>
          <w:szCs w:val="22"/>
        </w:rPr>
        <w:t>24</w:t>
      </w:r>
      <w:r w:rsidR="0034433A">
        <w:rPr>
          <w:rFonts w:ascii="Bookman Old Style" w:hAnsi="Bookman Old Style"/>
          <w:sz w:val="22"/>
          <w:szCs w:val="22"/>
        </w:rPr>
        <w:t xml:space="preserve"> </w:t>
      </w:r>
      <w:r w:rsidR="00CB273A">
        <w:rPr>
          <w:rFonts w:ascii="Bookman Old Style" w:hAnsi="Bookman Old Style"/>
          <w:sz w:val="22"/>
          <w:szCs w:val="22"/>
        </w:rPr>
        <w:t>lutego</w:t>
      </w:r>
      <w:r w:rsidR="0034433A">
        <w:rPr>
          <w:rFonts w:ascii="Bookman Old Style" w:hAnsi="Bookman Old Style"/>
          <w:sz w:val="22"/>
          <w:szCs w:val="22"/>
        </w:rPr>
        <w:t xml:space="preserve"> 202</w:t>
      </w:r>
      <w:r w:rsidR="00CB273A">
        <w:rPr>
          <w:rFonts w:ascii="Bookman Old Style" w:hAnsi="Bookman Old Style"/>
          <w:sz w:val="22"/>
          <w:szCs w:val="22"/>
        </w:rPr>
        <w:t xml:space="preserve">1 </w:t>
      </w:r>
      <w:r w:rsidR="0034433A">
        <w:rPr>
          <w:rFonts w:ascii="Bookman Old Style" w:hAnsi="Bookman Old Style"/>
          <w:sz w:val="22"/>
          <w:szCs w:val="22"/>
        </w:rPr>
        <w:t xml:space="preserve">r. </w:t>
      </w:r>
      <w:r w:rsidRPr="006749D9">
        <w:rPr>
          <w:rFonts w:ascii="Bookman Old Style" w:hAnsi="Bookman Old Style"/>
          <w:sz w:val="22"/>
          <w:szCs w:val="22"/>
        </w:rPr>
        <w:t>wyraził pozytywną opinię w sprawie ww. zmiany w</w:t>
      </w:r>
      <w:r w:rsidR="00CB273A">
        <w:rPr>
          <w:rFonts w:ascii="Bookman Old Style" w:hAnsi="Bookman Old Style"/>
          <w:sz w:val="22"/>
          <w:szCs w:val="22"/>
        </w:rPr>
        <w:t> </w:t>
      </w:r>
      <w:r w:rsidRPr="006749D9">
        <w:rPr>
          <w:rFonts w:ascii="Bookman Old Style" w:hAnsi="Bookman Old Style"/>
          <w:sz w:val="22"/>
          <w:szCs w:val="22"/>
        </w:rPr>
        <w:t xml:space="preserve">statucie </w:t>
      </w:r>
      <w:r w:rsidR="000C3CE9" w:rsidRPr="006749D9">
        <w:rPr>
          <w:rFonts w:ascii="Bookman Old Style" w:hAnsi="Bookman Old Style"/>
          <w:sz w:val="22"/>
          <w:szCs w:val="22"/>
        </w:rPr>
        <w:t xml:space="preserve">Instytutu </w:t>
      </w:r>
      <w:r w:rsidR="00CB273A">
        <w:rPr>
          <w:rFonts w:ascii="Bookman Old Style" w:hAnsi="Bookman Old Style"/>
          <w:sz w:val="22"/>
          <w:szCs w:val="22"/>
        </w:rPr>
        <w:t>Rozwoju Wsi i Rolnictwa</w:t>
      </w:r>
      <w:r w:rsidR="00066FE1" w:rsidRPr="006749D9">
        <w:rPr>
          <w:rFonts w:ascii="Bookman Old Style" w:hAnsi="Bookman Old Style"/>
          <w:sz w:val="22"/>
          <w:szCs w:val="22"/>
        </w:rPr>
        <w:t xml:space="preserve"> </w:t>
      </w:r>
      <w:r w:rsidR="00F35418">
        <w:rPr>
          <w:rFonts w:ascii="Bookman Old Style" w:hAnsi="Bookman Old Style"/>
          <w:sz w:val="22"/>
          <w:szCs w:val="22"/>
        </w:rPr>
        <w:t xml:space="preserve">Polskiej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>.</w:t>
      </w:r>
    </w:p>
    <w:p w14:paraId="089F103A" w14:textId="00E78845" w:rsidR="00F25868" w:rsidRPr="006749D9" w:rsidRDefault="00F25868" w:rsidP="008B2457">
      <w:pPr>
        <w:spacing w:line="312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6749D9">
        <w:rPr>
          <w:rFonts w:ascii="Bookman Old Style" w:hAnsi="Bookman Old Style"/>
          <w:sz w:val="22"/>
          <w:szCs w:val="22"/>
        </w:rPr>
        <w:t xml:space="preserve">Minister </w:t>
      </w:r>
      <w:r w:rsidR="005C332B">
        <w:rPr>
          <w:rFonts w:ascii="Bookman Old Style" w:hAnsi="Bookman Old Style"/>
          <w:sz w:val="22"/>
          <w:szCs w:val="22"/>
        </w:rPr>
        <w:t xml:space="preserve">Edukacji i </w:t>
      </w:r>
      <w:r w:rsidRPr="006749D9">
        <w:rPr>
          <w:rFonts w:ascii="Bookman Old Style" w:hAnsi="Bookman Old Style"/>
          <w:sz w:val="22"/>
          <w:szCs w:val="22"/>
        </w:rPr>
        <w:t>Nauki pismem z</w:t>
      </w:r>
      <w:r w:rsidR="00BA4FE3">
        <w:rPr>
          <w:rFonts w:ascii="Bookman Old Style" w:hAnsi="Bookman Old Style"/>
          <w:sz w:val="22"/>
          <w:szCs w:val="22"/>
        </w:rPr>
        <w:t>nak DN</w:t>
      </w:r>
      <w:r w:rsidR="00CB273A">
        <w:rPr>
          <w:rFonts w:ascii="Bookman Old Style" w:hAnsi="Bookman Old Style"/>
          <w:sz w:val="22"/>
          <w:szCs w:val="22"/>
        </w:rPr>
        <w:t>-</w:t>
      </w:r>
      <w:r w:rsidR="00BA4FE3">
        <w:rPr>
          <w:rFonts w:ascii="Bookman Old Style" w:hAnsi="Bookman Old Style"/>
          <w:sz w:val="22"/>
          <w:szCs w:val="22"/>
        </w:rPr>
        <w:t>WN.</w:t>
      </w:r>
      <w:r w:rsidR="00CB273A">
        <w:rPr>
          <w:rFonts w:ascii="Bookman Old Style" w:hAnsi="Bookman Old Style"/>
          <w:sz w:val="22"/>
          <w:szCs w:val="22"/>
        </w:rPr>
        <w:t>0777.4</w:t>
      </w:r>
      <w:r w:rsidR="00BA4FE3">
        <w:rPr>
          <w:rFonts w:ascii="Bookman Old Style" w:hAnsi="Bookman Old Style"/>
          <w:sz w:val="22"/>
          <w:szCs w:val="22"/>
        </w:rPr>
        <w:t>.202</w:t>
      </w:r>
      <w:r w:rsidR="00CB273A">
        <w:rPr>
          <w:rFonts w:ascii="Bookman Old Style" w:hAnsi="Bookman Old Style"/>
          <w:sz w:val="22"/>
          <w:szCs w:val="22"/>
        </w:rPr>
        <w:t>1</w:t>
      </w:r>
      <w:r w:rsidR="00F11AC5" w:rsidRPr="006749D9">
        <w:rPr>
          <w:rFonts w:ascii="Bookman Old Style" w:hAnsi="Bookman Old Style"/>
          <w:sz w:val="22"/>
          <w:szCs w:val="22"/>
        </w:rPr>
        <w:t xml:space="preserve"> </w:t>
      </w:r>
      <w:r w:rsidRPr="006749D9">
        <w:rPr>
          <w:rFonts w:ascii="Bookman Old Style" w:hAnsi="Bookman Old Style"/>
          <w:sz w:val="22"/>
          <w:szCs w:val="22"/>
        </w:rPr>
        <w:t>uznał wniosek Prezesa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do Prezydium P</w:t>
      </w:r>
      <w:r w:rsidR="00066FE1" w:rsidRPr="006749D9">
        <w:rPr>
          <w:rFonts w:ascii="Bookman Old Style" w:hAnsi="Bookman Old Style"/>
          <w:sz w:val="22"/>
          <w:szCs w:val="22"/>
        </w:rPr>
        <w:t xml:space="preserve">olskiej </w:t>
      </w:r>
      <w:r w:rsidRPr="006749D9">
        <w:rPr>
          <w:rFonts w:ascii="Bookman Old Style" w:hAnsi="Bookman Old Style"/>
          <w:sz w:val="22"/>
          <w:szCs w:val="22"/>
        </w:rPr>
        <w:t>A</w:t>
      </w:r>
      <w:r w:rsidR="00066FE1" w:rsidRPr="006749D9">
        <w:rPr>
          <w:rFonts w:ascii="Bookman Old Style" w:hAnsi="Bookman Old Style"/>
          <w:sz w:val="22"/>
          <w:szCs w:val="22"/>
        </w:rPr>
        <w:t xml:space="preserve">kademii </w:t>
      </w:r>
      <w:r w:rsidRPr="006749D9">
        <w:rPr>
          <w:rFonts w:ascii="Bookman Old Style" w:hAnsi="Bookman Old Style"/>
          <w:sz w:val="22"/>
          <w:szCs w:val="22"/>
        </w:rPr>
        <w:t>N</w:t>
      </w:r>
      <w:r w:rsidR="00066FE1" w:rsidRPr="006749D9">
        <w:rPr>
          <w:rFonts w:ascii="Bookman Old Style" w:hAnsi="Bookman Old Style"/>
          <w:sz w:val="22"/>
          <w:szCs w:val="22"/>
        </w:rPr>
        <w:t>auk</w:t>
      </w:r>
      <w:r w:rsidRPr="006749D9">
        <w:rPr>
          <w:rFonts w:ascii="Bookman Old Style" w:hAnsi="Bookman Old Style"/>
          <w:sz w:val="22"/>
          <w:szCs w:val="22"/>
        </w:rPr>
        <w:t xml:space="preserve"> o podjęcie uchwały w sprawie</w:t>
      </w:r>
      <w:r w:rsidR="00E217CA" w:rsidRPr="006749D9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6749D9">
        <w:rPr>
          <w:rFonts w:ascii="Bookman Old Style" w:hAnsi="Bookman Old Style"/>
          <w:sz w:val="22"/>
          <w:szCs w:val="22"/>
        </w:rPr>
        <w:t>uzgodniony.</w:t>
      </w:r>
    </w:p>
    <w:p w14:paraId="593E2E8D" w14:textId="77777777" w:rsidR="002C68D3" w:rsidRPr="006749D9" w:rsidRDefault="002C68D3" w:rsidP="006749D9">
      <w:pPr>
        <w:spacing w:after="0" w:line="336" w:lineRule="auto"/>
        <w:jc w:val="both"/>
        <w:rPr>
          <w:rFonts w:ascii="Bookman Old Style" w:hAnsi="Bookman Old Style"/>
          <w:sz w:val="22"/>
          <w:szCs w:val="22"/>
        </w:rPr>
      </w:pPr>
    </w:p>
    <w:sectPr w:rsidR="002C68D3" w:rsidRPr="006749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A191C" w14:textId="77777777" w:rsidR="00613209" w:rsidRDefault="00613209" w:rsidP="008B7F48">
      <w:pPr>
        <w:spacing w:after="0" w:line="240" w:lineRule="auto"/>
      </w:pPr>
      <w:r>
        <w:separator/>
      </w:r>
    </w:p>
  </w:endnote>
  <w:endnote w:type="continuationSeparator" w:id="0">
    <w:p w14:paraId="53FAF2F6" w14:textId="77777777" w:rsidR="00613209" w:rsidRDefault="00613209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BC4D58" w14:textId="77777777" w:rsidR="00613209" w:rsidRDefault="00613209" w:rsidP="008B7F48">
      <w:pPr>
        <w:spacing w:after="0" w:line="240" w:lineRule="auto"/>
      </w:pPr>
      <w:r>
        <w:separator/>
      </w:r>
    </w:p>
  </w:footnote>
  <w:footnote w:type="continuationSeparator" w:id="0">
    <w:p w14:paraId="784CC084" w14:textId="77777777" w:rsidR="00613209" w:rsidRDefault="00613209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54D1B"/>
    <w:multiLevelType w:val="hybridMultilevel"/>
    <w:tmpl w:val="1ABE5440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67E2"/>
    <w:multiLevelType w:val="hybridMultilevel"/>
    <w:tmpl w:val="4A6093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43DDC"/>
    <w:multiLevelType w:val="hybridMultilevel"/>
    <w:tmpl w:val="4DEA7E7E"/>
    <w:lvl w:ilvl="0" w:tplc="5066ECC2">
      <w:start w:val="1"/>
      <w:numFmt w:val="decimal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20399E"/>
    <w:multiLevelType w:val="hybridMultilevel"/>
    <w:tmpl w:val="0B88C3F6"/>
    <w:lvl w:ilvl="0" w:tplc="61AEE38A">
      <w:start w:val="1"/>
      <w:numFmt w:val="decimal"/>
      <w:lvlText w:val="%1)"/>
      <w:lvlJc w:val="left"/>
      <w:pPr>
        <w:ind w:left="107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2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438F1"/>
    <w:multiLevelType w:val="hybridMultilevel"/>
    <w:tmpl w:val="5C60517E"/>
    <w:lvl w:ilvl="0" w:tplc="C87AA8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AD4725"/>
    <w:multiLevelType w:val="hybridMultilevel"/>
    <w:tmpl w:val="30E08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373FF"/>
    <w:multiLevelType w:val="hybridMultilevel"/>
    <w:tmpl w:val="2DAA192A"/>
    <w:lvl w:ilvl="0" w:tplc="8A067CB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AE5FEA"/>
    <w:multiLevelType w:val="hybridMultilevel"/>
    <w:tmpl w:val="1A800CBC"/>
    <w:lvl w:ilvl="0" w:tplc="F6468EA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4" w15:restartNumberingAfterBreak="0">
    <w:nsid w:val="7F397736"/>
    <w:multiLevelType w:val="hybridMultilevel"/>
    <w:tmpl w:val="20861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6"/>
  </w:num>
  <w:num w:numId="4">
    <w:abstractNumId w:val="18"/>
  </w:num>
  <w:num w:numId="5">
    <w:abstractNumId w:val="4"/>
  </w:num>
  <w:num w:numId="6">
    <w:abstractNumId w:val="19"/>
  </w:num>
  <w:num w:numId="7">
    <w:abstractNumId w:val="23"/>
  </w:num>
  <w:num w:numId="8">
    <w:abstractNumId w:val="10"/>
  </w:num>
  <w:num w:numId="9">
    <w:abstractNumId w:val="12"/>
  </w:num>
  <w:num w:numId="10">
    <w:abstractNumId w:val="5"/>
  </w:num>
  <w:num w:numId="11">
    <w:abstractNumId w:val="15"/>
  </w:num>
  <w:num w:numId="12">
    <w:abstractNumId w:val="8"/>
  </w:num>
  <w:num w:numId="13">
    <w:abstractNumId w:val="13"/>
  </w:num>
  <w:num w:numId="14">
    <w:abstractNumId w:val="2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6"/>
  </w:num>
  <w:num w:numId="18">
    <w:abstractNumId w:val="24"/>
  </w:num>
  <w:num w:numId="19">
    <w:abstractNumId w:val="1"/>
  </w:num>
  <w:num w:numId="20">
    <w:abstractNumId w:val="14"/>
  </w:num>
  <w:num w:numId="21">
    <w:abstractNumId w:val="7"/>
  </w:num>
  <w:num w:numId="22">
    <w:abstractNumId w:val="3"/>
  </w:num>
  <w:num w:numId="23">
    <w:abstractNumId w:val="17"/>
  </w:num>
  <w:num w:numId="24">
    <w:abstractNumId w:val="22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0E23"/>
    <w:rsid w:val="00013F76"/>
    <w:rsid w:val="000210B2"/>
    <w:rsid w:val="0002699A"/>
    <w:rsid w:val="00035489"/>
    <w:rsid w:val="00042FD3"/>
    <w:rsid w:val="00066FE1"/>
    <w:rsid w:val="0007121E"/>
    <w:rsid w:val="00080EE1"/>
    <w:rsid w:val="00087336"/>
    <w:rsid w:val="000C3CE9"/>
    <w:rsid w:val="000C43E3"/>
    <w:rsid w:val="00117B9D"/>
    <w:rsid w:val="001320E9"/>
    <w:rsid w:val="00155122"/>
    <w:rsid w:val="0016030E"/>
    <w:rsid w:val="00165C5D"/>
    <w:rsid w:val="001768D6"/>
    <w:rsid w:val="00191148"/>
    <w:rsid w:val="001B1996"/>
    <w:rsid w:val="001B2732"/>
    <w:rsid w:val="001C0743"/>
    <w:rsid w:val="001C1C9E"/>
    <w:rsid w:val="001D750E"/>
    <w:rsid w:val="001F24FB"/>
    <w:rsid w:val="001F7020"/>
    <w:rsid w:val="00221287"/>
    <w:rsid w:val="002306C9"/>
    <w:rsid w:val="00240F07"/>
    <w:rsid w:val="0024532B"/>
    <w:rsid w:val="002467F5"/>
    <w:rsid w:val="00247D51"/>
    <w:rsid w:val="00262F6F"/>
    <w:rsid w:val="002772DC"/>
    <w:rsid w:val="002865F1"/>
    <w:rsid w:val="002A7E8D"/>
    <w:rsid w:val="002C64F0"/>
    <w:rsid w:val="002C68D3"/>
    <w:rsid w:val="002D0B8C"/>
    <w:rsid w:val="002E15B7"/>
    <w:rsid w:val="00302D30"/>
    <w:rsid w:val="00333B3C"/>
    <w:rsid w:val="0034433A"/>
    <w:rsid w:val="00351BC9"/>
    <w:rsid w:val="00351BF9"/>
    <w:rsid w:val="00354994"/>
    <w:rsid w:val="0035737D"/>
    <w:rsid w:val="00394F7B"/>
    <w:rsid w:val="00396CE5"/>
    <w:rsid w:val="003A0F81"/>
    <w:rsid w:val="003A4FF1"/>
    <w:rsid w:val="003B18D6"/>
    <w:rsid w:val="003C2E41"/>
    <w:rsid w:val="003E59B2"/>
    <w:rsid w:val="003E7AE0"/>
    <w:rsid w:val="003E7FCB"/>
    <w:rsid w:val="003F728A"/>
    <w:rsid w:val="00404810"/>
    <w:rsid w:val="0042053E"/>
    <w:rsid w:val="00422CA6"/>
    <w:rsid w:val="0042663D"/>
    <w:rsid w:val="00441A0E"/>
    <w:rsid w:val="00443792"/>
    <w:rsid w:val="00455EC3"/>
    <w:rsid w:val="00467E34"/>
    <w:rsid w:val="00474091"/>
    <w:rsid w:val="00475180"/>
    <w:rsid w:val="00480220"/>
    <w:rsid w:val="004C7272"/>
    <w:rsid w:val="004D6900"/>
    <w:rsid w:val="004F7AE9"/>
    <w:rsid w:val="00513C54"/>
    <w:rsid w:val="00527435"/>
    <w:rsid w:val="00530EB1"/>
    <w:rsid w:val="00543D84"/>
    <w:rsid w:val="00545980"/>
    <w:rsid w:val="005660AA"/>
    <w:rsid w:val="00590C53"/>
    <w:rsid w:val="005978C5"/>
    <w:rsid w:val="005A1FEE"/>
    <w:rsid w:val="005A4521"/>
    <w:rsid w:val="005C0B23"/>
    <w:rsid w:val="005C332B"/>
    <w:rsid w:val="005E59BB"/>
    <w:rsid w:val="005F38A0"/>
    <w:rsid w:val="006073BF"/>
    <w:rsid w:val="00612405"/>
    <w:rsid w:val="00613209"/>
    <w:rsid w:val="006208D6"/>
    <w:rsid w:val="00621A04"/>
    <w:rsid w:val="00631FD4"/>
    <w:rsid w:val="006378F4"/>
    <w:rsid w:val="0067162A"/>
    <w:rsid w:val="0067310B"/>
    <w:rsid w:val="006749D9"/>
    <w:rsid w:val="006917F2"/>
    <w:rsid w:val="006A7B8A"/>
    <w:rsid w:val="006B45D8"/>
    <w:rsid w:val="006B4CA0"/>
    <w:rsid w:val="006B5C7D"/>
    <w:rsid w:val="006B7532"/>
    <w:rsid w:val="006E5A24"/>
    <w:rsid w:val="006F0B23"/>
    <w:rsid w:val="006F74A8"/>
    <w:rsid w:val="006F7839"/>
    <w:rsid w:val="00713B0F"/>
    <w:rsid w:val="00715BA8"/>
    <w:rsid w:val="00724A46"/>
    <w:rsid w:val="0075058D"/>
    <w:rsid w:val="00753B86"/>
    <w:rsid w:val="00757D16"/>
    <w:rsid w:val="00783200"/>
    <w:rsid w:val="00783D24"/>
    <w:rsid w:val="00784771"/>
    <w:rsid w:val="007904EB"/>
    <w:rsid w:val="00794DB7"/>
    <w:rsid w:val="007A62B9"/>
    <w:rsid w:val="007B1485"/>
    <w:rsid w:val="007B4D6D"/>
    <w:rsid w:val="007C3F1E"/>
    <w:rsid w:val="007C4D12"/>
    <w:rsid w:val="007D01D3"/>
    <w:rsid w:val="007D1C24"/>
    <w:rsid w:val="007D25A4"/>
    <w:rsid w:val="008005DC"/>
    <w:rsid w:val="00800718"/>
    <w:rsid w:val="00802F6B"/>
    <w:rsid w:val="00806753"/>
    <w:rsid w:val="00810866"/>
    <w:rsid w:val="008108B4"/>
    <w:rsid w:val="00813C22"/>
    <w:rsid w:val="00814F05"/>
    <w:rsid w:val="00816699"/>
    <w:rsid w:val="008611A8"/>
    <w:rsid w:val="00885F2A"/>
    <w:rsid w:val="0089091E"/>
    <w:rsid w:val="008A389C"/>
    <w:rsid w:val="008A6F07"/>
    <w:rsid w:val="008A7A85"/>
    <w:rsid w:val="008B0FB1"/>
    <w:rsid w:val="008B2457"/>
    <w:rsid w:val="008B7F48"/>
    <w:rsid w:val="008C036D"/>
    <w:rsid w:val="0093081D"/>
    <w:rsid w:val="00934D58"/>
    <w:rsid w:val="0093540F"/>
    <w:rsid w:val="009374F2"/>
    <w:rsid w:val="00946356"/>
    <w:rsid w:val="00957FA3"/>
    <w:rsid w:val="00961CB4"/>
    <w:rsid w:val="0097131F"/>
    <w:rsid w:val="00972BFC"/>
    <w:rsid w:val="009A03A6"/>
    <w:rsid w:val="009B22D9"/>
    <w:rsid w:val="009D3012"/>
    <w:rsid w:val="009E7230"/>
    <w:rsid w:val="009F5142"/>
    <w:rsid w:val="009F5DB0"/>
    <w:rsid w:val="00A15E3C"/>
    <w:rsid w:val="00A2012B"/>
    <w:rsid w:val="00A25CDE"/>
    <w:rsid w:val="00A32E73"/>
    <w:rsid w:val="00A3602F"/>
    <w:rsid w:val="00A44567"/>
    <w:rsid w:val="00A516D5"/>
    <w:rsid w:val="00A61F2B"/>
    <w:rsid w:val="00A66869"/>
    <w:rsid w:val="00A75A00"/>
    <w:rsid w:val="00A760E4"/>
    <w:rsid w:val="00A76DD3"/>
    <w:rsid w:val="00A773A7"/>
    <w:rsid w:val="00A779C0"/>
    <w:rsid w:val="00A83B7D"/>
    <w:rsid w:val="00A85BF1"/>
    <w:rsid w:val="00A85CF1"/>
    <w:rsid w:val="00A85F2C"/>
    <w:rsid w:val="00A87DF1"/>
    <w:rsid w:val="00AA182F"/>
    <w:rsid w:val="00AC297F"/>
    <w:rsid w:val="00AC6505"/>
    <w:rsid w:val="00B13932"/>
    <w:rsid w:val="00B14900"/>
    <w:rsid w:val="00B52981"/>
    <w:rsid w:val="00B5394F"/>
    <w:rsid w:val="00B53B59"/>
    <w:rsid w:val="00B614C6"/>
    <w:rsid w:val="00B63489"/>
    <w:rsid w:val="00B714EB"/>
    <w:rsid w:val="00B75148"/>
    <w:rsid w:val="00B87CDF"/>
    <w:rsid w:val="00BA4FE3"/>
    <w:rsid w:val="00BB463B"/>
    <w:rsid w:val="00BE248E"/>
    <w:rsid w:val="00BE4EEE"/>
    <w:rsid w:val="00BF147A"/>
    <w:rsid w:val="00C003AC"/>
    <w:rsid w:val="00C0044E"/>
    <w:rsid w:val="00C01D09"/>
    <w:rsid w:val="00C07590"/>
    <w:rsid w:val="00C23E65"/>
    <w:rsid w:val="00C45D1A"/>
    <w:rsid w:val="00C45D4D"/>
    <w:rsid w:val="00C502B2"/>
    <w:rsid w:val="00C56136"/>
    <w:rsid w:val="00C707BB"/>
    <w:rsid w:val="00C75D0E"/>
    <w:rsid w:val="00C80BDC"/>
    <w:rsid w:val="00C812F7"/>
    <w:rsid w:val="00C979AC"/>
    <w:rsid w:val="00CA4C59"/>
    <w:rsid w:val="00CB273A"/>
    <w:rsid w:val="00CB68FC"/>
    <w:rsid w:val="00CC1B84"/>
    <w:rsid w:val="00CC4F02"/>
    <w:rsid w:val="00CD3B87"/>
    <w:rsid w:val="00CD7759"/>
    <w:rsid w:val="00CF3B4B"/>
    <w:rsid w:val="00CF4993"/>
    <w:rsid w:val="00D00AD4"/>
    <w:rsid w:val="00D34068"/>
    <w:rsid w:val="00D34D0A"/>
    <w:rsid w:val="00D517EF"/>
    <w:rsid w:val="00D5480E"/>
    <w:rsid w:val="00D61BBF"/>
    <w:rsid w:val="00DB304D"/>
    <w:rsid w:val="00DC7C6B"/>
    <w:rsid w:val="00DE13A4"/>
    <w:rsid w:val="00DE240B"/>
    <w:rsid w:val="00DE4191"/>
    <w:rsid w:val="00E217CA"/>
    <w:rsid w:val="00E26003"/>
    <w:rsid w:val="00E26755"/>
    <w:rsid w:val="00E33A05"/>
    <w:rsid w:val="00E443F0"/>
    <w:rsid w:val="00E53E15"/>
    <w:rsid w:val="00E546DF"/>
    <w:rsid w:val="00E60480"/>
    <w:rsid w:val="00E7144F"/>
    <w:rsid w:val="00E76AA1"/>
    <w:rsid w:val="00EA23A3"/>
    <w:rsid w:val="00EB6597"/>
    <w:rsid w:val="00EB6EA6"/>
    <w:rsid w:val="00EB7B3A"/>
    <w:rsid w:val="00EC3DCD"/>
    <w:rsid w:val="00EE1E5C"/>
    <w:rsid w:val="00EF12B2"/>
    <w:rsid w:val="00EF1E30"/>
    <w:rsid w:val="00F038AF"/>
    <w:rsid w:val="00F04003"/>
    <w:rsid w:val="00F11AC5"/>
    <w:rsid w:val="00F13228"/>
    <w:rsid w:val="00F24485"/>
    <w:rsid w:val="00F245B8"/>
    <w:rsid w:val="00F25868"/>
    <w:rsid w:val="00F26323"/>
    <w:rsid w:val="00F33FEC"/>
    <w:rsid w:val="00F35418"/>
    <w:rsid w:val="00F44A94"/>
    <w:rsid w:val="00F543FD"/>
    <w:rsid w:val="00F66713"/>
    <w:rsid w:val="00F72A80"/>
    <w:rsid w:val="00F732FC"/>
    <w:rsid w:val="00F80F7C"/>
    <w:rsid w:val="00F9712A"/>
    <w:rsid w:val="00F97771"/>
    <w:rsid w:val="00FA5ED5"/>
    <w:rsid w:val="00FC0BFF"/>
    <w:rsid w:val="00FE207D"/>
    <w:rsid w:val="00FF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0A634"/>
  <w15:docId w15:val="{9D8EDD64-5645-4855-84D1-90282017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0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597EFE-14D8-43BA-AEF4-79F39F90BC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96B01B-BE28-4E1C-9F8D-6E5FDAFDED94}">
  <ds:schemaRefs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2ececd62-848f-470c-9691-10171510b41c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b8704b75-589d-4005-82e8-e384d5476b9a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C14A8CB-F542-4DB3-94FE-34BE918DDC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4A3056-99E0-46DB-9F61-C94DB229C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605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Witt Renata</dc:creator>
  <cp:lastModifiedBy>Zięba Elżbieta</cp:lastModifiedBy>
  <cp:revision>10</cp:revision>
  <cp:lastPrinted>2020-03-02T09:25:00Z</cp:lastPrinted>
  <dcterms:created xsi:type="dcterms:W3CDTF">2021-04-06T09:02:00Z</dcterms:created>
  <dcterms:modified xsi:type="dcterms:W3CDTF">2021-04-12T09:05:00Z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