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569A" w:rsidRPr="008B41AC" w:rsidRDefault="00821A5A" w:rsidP="00A3569A">
      <w:pPr>
        <w:spacing w:after="0"/>
        <w:jc w:val="center"/>
        <w:rPr>
          <w:b/>
        </w:rPr>
      </w:pPr>
      <w:r>
        <w:rPr>
          <w:b/>
        </w:rPr>
        <w:t>Uchwała Nr</w:t>
      </w:r>
      <w:r w:rsidR="00664903">
        <w:rPr>
          <w:b/>
        </w:rPr>
        <w:t xml:space="preserve"> 8</w:t>
      </w:r>
      <w:r w:rsidR="00A3569A" w:rsidRPr="008B41AC">
        <w:rPr>
          <w:b/>
        </w:rPr>
        <w:t>/20</w:t>
      </w:r>
      <w:r w:rsidR="005E60DE">
        <w:rPr>
          <w:b/>
        </w:rPr>
        <w:t>21</w:t>
      </w:r>
    </w:p>
    <w:p w:rsidR="00A3569A" w:rsidRPr="008B41AC" w:rsidRDefault="00A3569A" w:rsidP="00A3569A">
      <w:pPr>
        <w:spacing w:after="0"/>
        <w:jc w:val="center"/>
        <w:rPr>
          <w:b/>
        </w:rPr>
      </w:pPr>
      <w:r w:rsidRPr="008B41AC">
        <w:rPr>
          <w:b/>
        </w:rPr>
        <w:t>Prezydium Polskiej Akademii Nauk</w:t>
      </w:r>
    </w:p>
    <w:p w:rsidR="00A3569A" w:rsidRPr="002713F4" w:rsidRDefault="00A3569A" w:rsidP="00A3569A">
      <w:pPr>
        <w:spacing w:after="0"/>
        <w:jc w:val="center"/>
      </w:pPr>
      <w:r w:rsidRPr="002713F4">
        <w:t xml:space="preserve">z dnia </w:t>
      </w:r>
      <w:r w:rsidR="0057370A">
        <w:t>16</w:t>
      </w:r>
      <w:r w:rsidRPr="002713F4">
        <w:t xml:space="preserve"> </w:t>
      </w:r>
      <w:r w:rsidR="0057370A">
        <w:t>marca</w:t>
      </w:r>
      <w:r w:rsidRPr="002713F4">
        <w:t xml:space="preserve"> 20</w:t>
      </w:r>
      <w:r w:rsidR="005E60DE">
        <w:t>21</w:t>
      </w:r>
      <w:r w:rsidRPr="002713F4">
        <w:t xml:space="preserve"> r.</w:t>
      </w:r>
    </w:p>
    <w:p w:rsidR="002713F4" w:rsidRDefault="002713F4" w:rsidP="00040978">
      <w:pPr>
        <w:spacing w:line="360" w:lineRule="auto"/>
        <w:jc w:val="left"/>
      </w:pPr>
    </w:p>
    <w:p w:rsidR="0057370A" w:rsidRDefault="00A3569A" w:rsidP="005E60DE">
      <w:pPr>
        <w:spacing w:after="0" w:line="276" w:lineRule="auto"/>
        <w:jc w:val="center"/>
        <w:rPr>
          <w:b/>
        </w:rPr>
      </w:pPr>
      <w:r w:rsidRPr="00CB6630">
        <w:rPr>
          <w:b/>
        </w:rPr>
        <w:t xml:space="preserve">w sprawie </w:t>
      </w:r>
      <w:r>
        <w:rPr>
          <w:b/>
        </w:rPr>
        <w:t>powołania członków</w:t>
      </w:r>
      <w:r w:rsidRPr="00CB6630">
        <w:rPr>
          <w:b/>
        </w:rPr>
        <w:t xml:space="preserve"> </w:t>
      </w:r>
      <w:r>
        <w:rPr>
          <w:b/>
        </w:rPr>
        <w:t xml:space="preserve">Komitetu </w:t>
      </w:r>
      <w:r w:rsidR="005E60DE">
        <w:rPr>
          <w:b/>
        </w:rPr>
        <w:t>Nauk o Komunikacji Społecznej i Mediach</w:t>
      </w:r>
      <w:r>
        <w:rPr>
          <w:b/>
        </w:rPr>
        <w:t xml:space="preserve"> </w:t>
      </w:r>
    </w:p>
    <w:p w:rsidR="00A3569A" w:rsidRPr="00CB6630" w:rsidRDefault="00A3569A" w:rsidP="005E60DE">
      <w:pPr>
        <w:spacing w:after="0" w:line="276" w:lineRule="auto"/>
        <w:jc w:val="center"/>
        <w:rPr>
          <w:b/>
        </w:rPr>
      </w:pPr>
      <w:r w:rsidRPr="00CB6630">
        <w:rPr>
          <w:b/>
        </w:rPr>
        <w:t xml:space="preserve">Polskiej Akademii Nauk przy </w:t>
      </w:r>
      <w:r>
        <w:rPr>
          <w:b/>
        </w:rPr>
        <w:t xml:space="preserve">Wydziale I Nauk </w:t>
      </w:r>
      <w:r w:rsidR="005E60DE">
        <w:rPr>
          <w:b/>
        </w:rPr>
        <w:t xml:space="preserve">Humanistycznych i Społecznych </w:t>
      </w:r>
      <w:r w:rsidR="00337AED">
        <w:rPr>
          <w:b/>
        </w:rPr>
        <w:t>P</w:t>
      </w:r>
      <w:r w:rsidR="00040978">
        <w:rPr>
          <w:b/>
        </w:rPr>
        <w:t xml:space="preserve">olskiej </w:t>
      </w:r>
      <w:r w:rsidR="00337AED">
        <w:rPr>
          <w:b/>
        </w:rPr>
        <w:t>A</w:t>
      </w:r>
      <w:r w:rsidR="00040978">
        <w:rPr>
          <w:b/>
        </w:rPr>
        <w:t xml:space="preserve">kademii </w:t>
      </w:r>
      <w:r w:rsidR="00337AED">
        <w:rPr>
          <w:b/>
        </w:rPr>
        <w:t>N</w:t>
      </w:r>
      <w:r w:rsidR="00040978">
        <w:rPr>
          <w:b/>
        </w:rPr>
        <w:t>auk</w:t>
      </w:r>
      <w:r w:rsidR="00337AED">
        <w:rPr>
          <w:b/>
        </w:rPr>
        <w:t xml:space="preserve"> </w:t>
      </w:r>
      <w:r w:rsidRPr="00CB6630">
        <w:rPr>
          <w:b/>
        </w:rPr>
        <w:t>na kadencję 20</w:t>
      </w:r>
      <w:r w:rsidR="0057370A">
        <w:rPr>
          <w:b/>
        </w:rPr>
        <w:t>21</w:t>
      </w:r>
      <w:r w:rsidRPr="00CB6630">
        <w:rPr>
          <w:b/>
        </w:rPr>
        <w:t>-2022</w:t>
      </w:r>
    </w:p>
    <w:p w:rsidR="00A3569A" w:rsidRDefault="00A3569A" w:rsidP="005E60DE">
      <w:pPr>
        <w:spacing w:before="240" w:line="276" w:lineRule="auto"/>
        <w:jc w:val="center"/>
      </w:pPr>
    </w:p>
    <w:p w:rsidR="00A3569A" w:rsidRPr="005074ED" w:rsidRDefault="00A3569A" w:rsidP="00A3569A">
      <w:pPr>
        <w:spacing w:before="240" w:line="276" w:lineRule="auto"/>
      </w:pPr>
      <w:r w:rsidRPr="005074ED">
        <w:t>Na podstawie art. 37 ust. 3 ustawy z dnia 30 kwietnia 2010 r. o Polskiej Akademii Nauk (Dz. U. z 20</w:t>
      </w:r>
      <w:r w:rsidR="0057370A">
        <w:t>20</w:t>
      </w:r>
      <w:r w:rsidRPr="005074ED">
        <w:t xml:space="preserve"> r. poz. 1</w:t>
      </w:r>
      <w:r w:rsidR="0057370A">
        <w:t>796</w:t>
      </w:r>
      <w:r w:rsidRPr="005074ED">
        <w:t xml:space="preserve"> ze zm.) Prezydium Polskiej Akademii Nauk uchwala, co następuje: </w:t>
      </w:r>
    </w:p>
    <w:p w:rsidR="002713F4" w:rsidRDefault="002713F4" w:rsidP="00A3569A">
      <w:pPr>
        <w:spacing w:before="240" w:line="360" w:lineRule="auto"/>
        <w:jc w:val="center"/>
      </w:pPr>
    </w:p>
    <w:p w:rsidR="00A3569A" w:rsidRPr="005074ED" w:rsidRDefault="00A3569A" w:rsidP="00A3569A">
      <w:pPr>
        <w:spacing w:before="240" w:line="360" w:lineRule="auto"/>
        <w:jc w:val="center"/>
      </w:pPr>
      <w:r w:rsidRPr="005074ED">
        <w:t>§1</w:t>
      </w:r>
    </w:p>
    <w:p w:rsidR="00A3569A" w:rsidRDefault="00A3569A" w:rsidP="00A3569A">
      <w:pPr>
        <w:pStyle w:val="Akapitzlist"/>
        <w:numPr>
          <w:ilvl w:val="0"/>
          <w:numId w:val="1"/>
        </w:numPr>
        <w:spacing w:after="0" w:line="276" w:lineRule="auto"/>
      </w:pPr>
      <w:r w:rsidRPr="005074ED">
        <w:t xml:space="preserve">Powołuje się </w:t>
      </w:r>
      <w:r>
        <w:rPr>
          <w:szCs w:val="24"/>
        </w:rPr>
        <w:t>członków</w:t>
      </w:r>
      <w:r w:rsidRPr="00A3569A">
        <w:rPr>
          <w:szCs w:val="24"/>
        </w:rPr>
        <w:t xml:space="preserve"> </w:t>
      </w:r>
      <w:r w:rsidRPr="005074ED">
        <w:t xml:space="preserve">Komitetu </w:t>
      </w:r>
      <w:r w:rsidR="005E60DE">
        <w:t xml:space="preserve">Nauk o Komunikacji Społecznej i Mediach </w:t>
      </w:r>
      <w:r w:rsidRPr="005074ED">
        <w:t xml:space="preserve">Polskiej Akademii Nauk działającego przy Wydziale I Nauk </w:t>
      </w:r>
      <w:r w:rsidR="005E60DE">
        <w:t xml:space="preserve">Humanistycznych i Społecznych </w:t>
      </w:r>
      <w:r>
        <w:t xml:space="preserve"> PAN</w:t>
      </w:r>
      <w:r w:rsidRPr="005074ED">
        <w:t xml:space="preserve"> na kadencję 20</w:t>
      </w:r>
      <w:r w:rsidR="0057370A">
        <w:t>21</w:t>
      </w:r>
      <w:r w:rsidRPr="005074ED">
        <w:t>-2022.</w:t>
      </w:r>
    </w:p>
    <w:p w:rsidR="00A3569A" w:rsidRPr="005074ED" w:rsidRDefault="00A3569A" w:rsidP="00A3569A">
      <w:pPr>
        <w:pStyle w:val="Akapitzlist"/>
        <w:numPr>
          <w:ilvl w:val="0"/>
          <w:numId w:val="1"/>
        </w:numPr>
        <w:spacing w:after="0" w:line="276" w:lineRule="auto"/>
      </w:pPr>
      <w:r>
        <w:t>Lista z nazwiskami członków Komitetu, o któr</w:t>
      </w:r>
      <w:r w:rsidR="006E7254">
        <w:t xml:space="preserve">ym </w:t>
      </w:r>
      <w:r>
        <w:t>mowa w ust. 1 stanowi załącznik do niniejszej uchwały.</w:t>
      </w:r>
    </w:p>
    <w:p w:rsidR="002713F4" w:rsidRDefault="002713F4" w:rsidP="00A3569A">
      <w:pPr>
        <w:spacing w:line="360" w:lineRule="auto"/>
        <w:jc w:val="center"/>
      </w:pPr>
    </w:p>
    <w:p w:rsidR="00A3569A" w:rsidRPr="005074ED" w:rsidRDefault="00A3569A" w:rsidP="00A3569A">
      <w:pPr>
        <w:spacing w:line="360" w:lineRule="auto"/>
        <w:jc w:val="center"/>
      </w:pPr>
      <w:r w:rsidRPr="005074ED">
        <w:t>§2</w:t>
      </w:r>
    </w:p>
    <w:p w:rsidR="00A3569A" w:rsidRPr="005074ED" w:rsidRDefault="00A3569A" w:rsidP="00A3569A">
      <w:pPr>
        <w:spacing w:line="360" w:lineRule="auto"/>
      </w:pPr>
      <w:r w:rsidRPr="005074ED">
        <w:t xml:space="preserve">Uchwała wchodzi w życie z dniem podjęcia. </w:t>
      </w:r>
    </w:p>
    <w:p w:rsidR="00A3569A" w:rsidRDefault="00A3569A" w:rsidP="00A3569A">
      <w:pPr>
        <w:spacing w:line="360" w:lineRule="auto"/>
      </w:pPr>
    </w:p>
    <w:p w:rsidR="002713F4" w:rsidRDefault="002713F4" w:rsidP="00A3569A">
      <w:pPr>
        <w:spacing w:line="360" w:lineRule="auto"/>
      </w:pPr>
    </w:p>
    <w:p w:rsidR="00A3569A" w:rsidRDefault="00A3569A" w:rsidP="00A3569A">
      <w:pPr>
        <w:spacing w:after="0"/>
        <w:ind w:left="4966" w:firstLine="698"/>
      </w:pPr>
      <w:r>
        <w:t xml:space="preserve"> PREZES  </w:t>
      </w:r>
    </w:p>
    <w:p w:rsidR="00A3569A" w:rsidRDefault="00A3569A" w:rsidP="00A3569A">
      <w:pPr>
        <w:spacing w:after="0"/>
        <w:ind w:left="2842" w:firstLine="698"/>
      </w:pPr>
      <w:r>
        <w:t xml:space="preserve">      </w:t>
      </w:r>
      <w:r>
        <w:tab/>
        <w:t xml:space="preserve">    POLSKIEJ AKADEMII NAUK </w:t>
      </w:r>
    </w:p>
    <w:p w:rsidR="00A3569A" w:rsidRDefault="00A3569A" w:rsidP="00A3569A"/>
    <w:p w:rsidR="00A3569A" w:rsidRDefault="00A3569A" w:rsidP="00A3569A"/>
    <w:p w:rsidR="00A3569A" w:rsidRDefault="00A3569A" w:rsidP="00A3569A">
      <w:pPr>
        <w:ind w:left="3550" w:firstLine="698"/>
      </w:pPr>
      <w:r>
        <w:t xml:space="preserve">        </w:t>
      </w:r>
      <w:r>
        <w:tab/>
        <w:t xml:space="preserve">        Jerzy Duszyński </w:t>
      </w:r>
      <w:r>
        <w:tab/>
        <w:t xml:space="preserve"> </w:t>
      </w:r>
    </w:p>
    <w:p w:rsidR="00A3569A" w:rsidRDefault="00A3569A" w:rsidP="00A3569A"/>
    <w:p w:rsidR="00A3569A" w:rsidRDefault="00A3569A" w:rsidP="00A3569A"/>
    <w:p w:rsidR="00A3569A" w:rsidRDefault="00A3569A" w:rsidP="00A3569A"/>
    <w:p w:rsidR="00A3569A" w:rsidRDefault="00A3569A" w:rsidP="00A3569A"/>
    <w:p w:rsidR="00A3569A" w:rsidRDefault="00A3569A" w:rsidP="00A3569A"/>
    <w:p w:rsidR="00886EFE" w:rsidRDefault="00886EFE" w:rsidP="00886EFE">
      <w:pPr>
        <w:jc w:val="center"/>
      </w:pPr>
      <w:r w:rsidRPr="00337AED">
        <w:lastRenderedPageBreak/>
        <w:t>UZASADNIENIE</w:t>
      </w:r>
    </w:p>
    <w:p w:rsidR="00886EFE" w:rsidRPr="00337AED" w:rsidRDefault="00886EFE" w:rsidP="00886EFE">
      <w:pPr>
        <w:jc w:val="center"/>
      </w:pPr>
    </w:p>
    <w:p w:rsidR="00886EFE" w:rsidRPr="00337AED" w:rsidRDefault="00886EFE" w:rsidP="00886EFE">
      <w:pPr>
        <w:spacing w:line="360" w:lineRule="auto"/>
      </w:pPr>
      <w:r w:rsidRPr="00337AED">
        <w:t>Kandydaci na członków Komitetu</w:t>
      </w:r>
      <w:r>
        <w:t xml:space="preserve"> Nauk o Komunikacji Społecznej i Mediach </w:t>
      </w:r>
      <w:r w:rsidRPr="00337AED">
        <w:t xml:space="preserve"> PAN, działającego przy Wydziale I</w:t>
      </w:r>
      <w:r>
        <w:t xml:space="preserve"> Nauk Humanistycznych i Społecznych</w:t>
      </w:r>
      <w:r w:rsidRPr="00337AED">
        <w:t xml:space="preserve"> PAN zostali wskazani zgodnie z trybem przewidzianym w § </w:t>
      </w:r>
      <w:r w:rsidR="006C47E9">
        <w:t>4</w:t>
      </w:r>
      <w:r w:rsidRPr="00337AED">
        <w:t xml:space="preserve"> ust. </w:t>
      </w:r>
      <w:r w:rsidR="006C47E9">
        <w:t>2</w:t>
      </w:r>
      <w:r w:rsidRPr="00337AED">
        <w:t xml:space="preserve"> </w:t>
      </w:r>
      <w:r w:rsidRPr="00337AED">
        <w:rPr>
          <w:i/>
        </w:rPr>
        <w:t>Zasad wyboru kandydatów na członków komitetów problemowych i rad przy Prezydium PAN oraz ich organów</w:t>
      </w:r>
      <w:r w:rsidRPr="00337AED">
        <w:t xml:space="preserve"> (załącznik nr 7 do uchwały nr 3/2019 Prezydium Polskiej Akademii Nauk z dnia 22 stycznia 2019 r. w sprawie utworzenia komitetów problemowych i rad przy Prezydium Polskiej Akademii Nauk na kadencję 2019-2022).</w:t>
      </w:r>
    </w:p>
    <w:p w:rsidR="00886EFE" w:rsidRPr="00337AED" w:rsidRDefault="00886EFE" w:rsidP="00886EFE">
      <w:pPr>
        <w:spacing w:line="360" w:lineRule="auto"/>
      </w:pPr>
      <w:r w:rsidRPr="00337AED">
        <w:t>Stosownie do treści art. 37 ust. 3 ustawy z dnia 30 kwietnia 2010 r. o Polskiej Akademii Nauk (Dz. U. z 20</w:t>
      </w:r>
      <w:r>
        <w:t>20</w:t>
      </w:r>
      <w:r w:rsidRPr="00337AED">
        <w:t xml:space="preserve"> r. poz. 1</w:t>
      </w:r>
      <w:r>
        <w:t>796</w:t>
      </w:r>
      <w:r w:rsidRPr="00337AED">
        <w:t xml:space="preserve"> ze zm.) członków komitetów problemowych powołuje Prezydium Polskiej Akademii Nauk.</w:t>
      </w:r>
    </w:p>
    <w:p w:rsidR="00886EFE" w:rsidRPr="00337AED" w:rsidRDefault="00886EFE" w:rsidP="00886EFE"/>
    <w:p w:rsidR="00A3569A" w:rsidRDefault="00A3569A" w:rsidP="00A3569A">
      <w:bookmarkStart w:id="0" w:name="_GoBack"/>
      <w:bookmarkEnd w:id="0"/>
    </w:p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A3569A"/>
    <w:p w:rsidR="00886EFE" w:rsidRDefault="00886EFE" w:rsidP="00886EFE">
      <w:pPr>
        <w:ind w:left="0" w:firstLine="0"/>
      </w:pPr>
    </w:p>
    <w:p w:rsidR="00886EFE" w:rsidRDefault="00886EFE" w:rsidP="00A3569A"/>
    <w:p w:rsidR="00A3569A" w:rsidRPr="00337AED" w:rsidRDefault="00821A5A" w:rsidP="00A3569A">
      <w:pPr>
        <w:spacing w:after="2" w:line="238" w:lineRule="auto"/>
        <w:ind w:left="4966" w:firstLine="698"/>
        <w:jc w:val="left"/>
        <w:rPr>
          <w:sz w:val="20"/>
        </w:rPr>
      </w:pPr>
      <w:r>
        <w:rPr>
          <w:sz w:val="20"/>
        </w:rPr>
        <w:lastRenderedPageBreak/>
        <w:t xml:space="preserve">Załącznik do uchwały Nr </w:t>
      </w:r>
      <w:r w:rsidR="00664903">
        <w:rPr>
          <w:sz w:val="20"/>
        </w:rPr>
        <w:t>8</w:t>
      </w:r>
      <w:r w:rsidR="00A3569A" w:rsidRPr="00337AED">
        <w:rPr>
          <w:sz w:val="20"/>
        </w:rPr>
        <w:t>/20</w:t>
      </w:r>
      <w:r w:rsidR="005E60DE">
        <w:rPr>
          <w:sz w:val="20"/>
        </w:rPr>
        <w:t>21</w:t>
      </w:r>
    </w:p>
    <w:p w:rsidR="00A3569A" w:rsidRPr="00337AED" w:rsidRDefault="00A3569A" w:rsidP="00A3569A">
      <w:pPr>
        <w:spacing w:after="2" w:line="238" w:lineRule="auto"/>
        <w:ind w:left="5664" w:firstLine="0"/>
        <w:jc w:val="left"/>
        <w:rPr>
          <w:sz w:val="20"/>
        </w:rPr>
      </w:pPr>
      <w:r w:rsidRPr="00337AED">
        <w:rPr>
          <w:sz w:val="20"/>
        </w:rPr>
        <w:t xml:space="preserve">Prezydium PAN </w:t>
      </w:r>
    </w:p>
    <w:p w:rsidR="00A3569A" w:rsidRPr="00337AED" w:rsidRDefault="00A3569A" w:rsidP="00A3569A">
      <w:pPr>
        <w:spacing w:after="2" w:line="238" w:lineRule="auto"/>
        <w:ind w:left="5664" w:firstLine="0"/>
        <w:jc w:val="left"/>
      </w:pPr>
      <w:r w:rsidRPr="00337AED">
        <w:rPr>
          <w:sz w:val="20"/>
        </w:rPr>
        <w:t xml:space="preserve">z dnia </w:t>
      </w:r>
      <w:r w:rsidR="0057370A">
        <w:rPr>
          <w:sz w:val="20"/>
        </w:rPr>
        <w:t>16</w:t>
      </w:r>
      <w:r w:rsidRPr="00337AED">
        <w:rPr>
          <w:sz w:val="20"/>
        </w:rPr>
        <w:t xml:space="preserve"> </w:t>
      </w:r>
      <w:r w:rsidR="0057370A">
        <w:rPr>
          <w:sz w:val="20"/>
        </w:rPr>
        <w:t xml:space="preserve">marca </w:t>
      </w:r>
      <w:r w:rsidRPr="00337AED">
        <w:rPr>
          <w:sz w:val="20"/>
        </w:rPr>
        <w:t>20</w:t>
      </w:r>
      <w:r w:rsidR="005E60DE">
        <w:rPr>
          <w:sz w:val="20"/>
        </w:rPr>
        <w:t>21</w:t>
      </w:r>
      <w:r w:rsidRPr="00337AED">
        <w:rPr>
          <w:sz w:val="20"/>
        </w:rPr>
        <w:t xml:space="preserve"> r. </w:t>
      </w:r>
    </w:p>
    <w:p w:rsidR="00A3569A" w:rsidRDefault="00A3569A" w:rsidP="00A3569A"/>
    <w:p w:rsidR="005F42CF" w:rsidRPr="00337AED" w:rsidRDefault="005F42CF" w:rsidP="00A3569A"/>
    <w:p w:rsidR="00A3569A" w:rsidRDefault="00A3569A" w:rsidP="00A3569A">
      <w:pPr>
        <w:jc w:val="center"/>
        <w:rPr>
          <w:b/>
        </w:rPr>
      </w:pPr>
      <w:r w:rsidRPr="00337AED">
        <w:rPr>
          <w:b/>
        </w:rPr>
        <w:t xml:space="preserve">KOMITET </w:t>
      </w:r>
      <w:r w:rsidR="005E60DE">
        <w:rPr>
          <w:b/>
        </w:rPr>
        <w:t>NAUK O KOMUNIKACJI SPO</w:t>
      </w:r>
      <w:r w:rsidR="00A80ADE">
        <w:rPr>
          <w:b/>
        </w:rPr>
        <w:t>Ł</w:t>
      </w:r>
      <w:r w:rsidR="005E60DE">
        <w:rPr>
          <w:b/>
        </w:rPr>
        <w:t xml:space="preserve">ECZNEJ I MEDIACH </w:t>
      </w:r>
      <w:r w:rsidRPr="00337AED">
        <w:rPr>
          <w:b/>
        </w:rPr>
        <w:t>PAN</w:t>
      </w:r>
    </w:p>
    <w:p w:rsidR="00337AED" w:rsidRPr="00337AED" w:rsidRDefault="00337AED" w:rsidP="00A3569A">
      <w:pPr>
        <w:jc w:val="center"/>
        <w:rPr>
          <w:b/>
        </w:rPr>
      </w:pPr>
    </w:p>
    <w:p w:rsidR="0057370A" w:rsidRDefault="00C71461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Dr hab. </w:t>
      </w:r>
      <w:r w:rsidR="0057370A">
        <w:t>BATORSKI Dominik</w:t>
      </w:r>
      <w:r>
        <w:t xml:space="preserve"> – Interdyscyplinarne Centrum Modelowania Matematycznego i Komputerowego (ICM)</w:t>
      </w:r>
    </w:p>
    <w:p w:rsidR="0057370A" w:rsidRDefault="00C71461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Dr hab. </w:t>
      </w:r>
      <w:r w:rsidR="0057370A">
        <w:t>CWALINA Wojciech</w:t>
      </w:r>
      <w:r>
        <w:t>, prof. UMCS – Uniwersytet Marii Curie- Skłodowskiej w Lublinie</w:t>
      </w:r>
    </w:p>
    <w:p w:rsidR="0057370A" w:rsidRDefault="00C71461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Dr hab. </w:t>
      </w:r>
      <w:r w:rsidR="0057370A">
        <w:t>CZYŻEWSKI Marek</w:t>
      </w:r>
      <w:r w:rsidR="00822C5A">
        <w:t>, prof. UŁ – Uniwersytet Łódzki</w:t>
      </w:r>
    </w:p>
    <w:p w:rsidR="0057370A" w:rsidRDefault="00822C5A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Prof. dr hab. </w:t>
      </w:r>
      <w:r w:rsidR="0057370A">
        <w:t>DOBEK-OSTROWSKA Bogusława</w:t>
      </w:r>
      <w:r>
        <w:t xml:space="preserve"> – Uniwersytet Wrocławki</w:t>
      </w:r>
    </w:p>
    <w:p w:rsidR="0057370A" w:rsidRPr="00886EFE" w:rsidRDefault="00C71461" w:rsidP="005F42CF">
      <w:pPr>
        <w:pStyle w:val="Akapitzlist"/>
        <w:numPr>
          <w:ilvl w:val="0"/>
          <w:numId w:val="15"/>
        </w:numPr>
        <w:spacing w:after="0" w:line="360" w:lineRule="auto"/>
      </w:pPr>
      <w:r w:rsidRPr="00886EFE">
        <w:t xml:space="preserve">Prof. dr hab. </w:t>
      </w:r>
      <w:r w:rsidR="0057370A" w:rsidRPr="00886EFE">
        <w:t>FLEICHER Michael</w:t>
      </w:r>
      <w:r w:rsidR="00822C5A" w:rsidRPr="00886EFE">
        <w:t xml:space="preserve"> – Uniwersytet Wrocławki</w:t>
      </w:r>
    </w:p>
    <w:p w:rsidR="0057370A" w:rsidRDefault="00822C5A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Prof. dr hab. </w:t>
      </w:r>
      <w:r w:rsidR="0057370A">
        <w:t>FUSZARA Małgorzata</w:t>
      </w:r>
      <w:r>
        <w:t xml:space="preserve"> – Uniwersytet Warszawski</w:t>
      </w:r>
    </w:p>
    <w:p w:rsidR="0057370A" w:rsidRDefault="00822C5A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Prof. dr hab. </w:t>
      </w:r>
      <w:r w:rsidR="0057370A">
        <w:t>GOBAN-KLAS Tomasz</w:t>
      </w:r>
      <w:r>
        <w:t xml:space="preserve"> – Wyższa Szkoła Informatyki i Zarzadzania z siedzibą w Rzeszowie</w:t>
      </w:r>
    </w:p>
    <w:p w:rsidR="00D34617" w:rsidRPr="00D34617" w:rsidRDefault="00D34617" w:rsidP="005F42CF">
      <w:pPr>
        <w:pStyle w:val="Akapitzlist"/>
        <w:numPr>
          <w:ilvl w:val="0"/>
          <w:numId w:val="15"/>
        </w:numPr>
        <w:spacing w:after="0" w:line="360" w:lineRule="auto"/>
      </w:pPr>
      <w:r w:rsidRPr="006212FE">
        <w:t xml:space="preserve">Prof. dr hab. </w:t>
      </w:r>
      <w:r w:rsidRPr="00D34617">
        <w:t>HOFMAN Iwona - Uniwersytet Marii Curie- Skłodowskiej w Lublinie</w:t>
      </w:r>
    </w:p>
    <w:p w:rsidR="0057370A" w:rsidRDefault="005F42CF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Dr hab. </w:t>
      </w:r>
      <w:r w:rsidR="0057370A">
        <w:t>KULCZYCKI Emanuel</w:t>
      </w:r>
      <w:r>
        <w:t xml:space="preserve">, prof. UAM, Uniwersytet im. Adama Mickiewicza w Poznaniu </w:t>
      </w:r>
    </w:p>
    <w:p w:rsidR="0057370A" w:rsidRDefault="005F42CF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Dr hab. </w:t>
      </w:r>
      <w:r w:rsidR="0057370A">
        <w:t>NOWINA-KONOPKA Maria</w:t>
      </w:r>
      <w:r>
        <w:t>, prof. UJ – Uniwersytet Jagielloński w Krakowie</w:t>
      </w:r>
    </w:p>
    <w:p w:rsidR="0057370A" w:rsidRDefault="005F42CF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Prof. dr hab. </w:t>
      </w:r>
      <w:r w:rsidR="0057370A">
        <w:t>SASIŃSKA-KLAS Teresa</w:t>
      </w:r>
      <w:r>
        <w:t xml:space="preserve"> - Uniwersytet Jagielloński w Krakowie</w:t>
      </w:r>
    </w:p>
    <w:p w:rsidR="00821A5A" w:rsidRDefault="005F42CF" w:rsidP="005F42CF">
      <w:pPr>
        <w:pStyle w:val="Akapitzlist"/>
        <w:numPr>
          <w:ilvl w:val="0"/>
          <w:numId w:val="15"/>
        </w:numPr>
        <w:spacing w:after="0" w:line="360" w:lineRule="auto"/>
      </w:pPr>
      <w:r>
        <w:t xml:space="preserve">Prof. dr hab. </w:t>
      </w:r>
      <w:r w:rsidR="0057370A">
        <w:t>WŁADYKA Wiesław</w:t>
      </w:r>
      <w:r>
        <w:t xml:space="preserve"> – Uniwersytet Warszawski</w:t>
      </w:r>
    </w:p>
    <w:p w:rsidR="00953734" w:rsidRDefault="00953734" w:rsidP="005F42CF">
      <w:pPr>
        <w:spacing w:after="0" w:line="360" w:lineRule="auto"/>
      </w:pPr>
    </w:p>
    <w:p w:rsidR="00953734" w:rsidRDefault="00953734" w:rsidP="00953734"/>
    <w:p w:rsidR="00953734" w:rsidRDefault="00953734" w:rsidP="005F42CF">
      <w:pPr>
        <w:ind w:left="0" w:firstLine="0"/>
      </w:pPr>
    </w:p>
    <w:p w:rsidR="005F42CF" w:rsidRDefault="005F42CF" w:rsidP="005F42CF">
      <w:pPr>
        <w:ind w:left="0" w:firstLine="0"/>
      </w:pPr>
    </w:p>
    <w:p w:rsidR="00953734" w:rsidRDefault="00953734" w:rsidP="00953734"/>
    <w:p w:rsidR="00953734" w:rsidRDefault="00953734" w:rsidP="00953734"/>
    <w:p w:rsidR="00953734" w:rsidRDefault="00953734" w:rsidP="00953734"/>
    <w:p w:rsidR="00953734" w:rsidRDefault="00953734" w:rsidP="00953734"/>
    <w:p w:rsidR="00953734" w:rsidRDefault="00953734" w:rsidP="00953734"/>
    <w:p w:rsidR="00953734" w:rsidRDefault="00953734" w:rsidP="00953734"/>
    <w:p w:rsidR="00953734" w:rsidRDefault="00953734" w:rsidP="00953734"/>
    <w:p w:rsidR="005506CA" w:rsidRPr="00337AED" w:rsidRDefault="005506CA" w:rsidP="00D34617">
      <w:pPr>
        <w:ind w:left="0" w:firstLine="0"/>
      </w:pPr>
    </w:p>
    <w:sectPr w:rsidR="005506CA" w:rsidRPr="00337AED" w:rsidSect="005E60DE">
      <w:pgSz w:w="11906" w:h="16838"/>
      <w:pgMar w:top="1417" w:right="70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D4E04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0706C2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6C50353"/>
    <w:multiLevelType w:val="hybridMultilevel"/>
    <w:tmpl w:val="C7102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13DCC"/>
    <w:multiLevelType w:val="hybridMultilevel"/>
    <w:tmpl w:val="EE42E7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05F7D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F456FD5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F18142C"/>
    <w:multiLevelType w:val="hybridMultilevel"/>
    <w:tmpl w:val="328EDDAA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EA2589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660B0CE1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662E335B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699E1754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72044EA1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774F5718"/>
    <w:multiLevelType w:val="hybridMultilevel"/>
    <w:tmpl w:val="D696F7F4"/>
    <w:lvl w:ilvl="0" w:tplc="D2ACCA58">
      <w:start w:val="1"/>
      <w:numFmt w:val="decimal"/>
      <w:lvlText w:val="%1."/>
      <w:lvlJc w:val="left"/>
      <w:pPr>
        <w:ind w:left="1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06A940">
      <w:start w:val="1"/>
      <w:numFmt w:val="lowerLetter"/>
      <w:lvlText w:val="%2"/>
      <w:lvlJc w:val="left"/>
      <w:pPr>
        <w:ind w:left="1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B1E2B7A">
      <w:start w:val="1"/>
      <w:numFmt w:val="lowerRoman"/>
      <w:lvlText w:val="%3"/>
      <w:lvlJc w:val="left"/>
      <w:pPr>
        <w:ind w:left="2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400668">
      <w:start w:val="1"/>
      <w:numFmt w:val="decimal"/>
      <w:lvlText w:val="%4"/>
      <w:lvlJc w:val="left"/>
      <w:pPr>
        <w:ind w:left="3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02C4E0">
      <w:start w:val="1"/>
      <w:numFmt w:val="lowerLetter"/>
      <w:lvlText w:val="%5"/>
      <w:lvlJc w:val="left"/>
      <w:pPr>
        <w:ind w:left="3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42FBE0">
      <w:start w:val="1"/>
      <w:numFmt w:val="lowerRoman"/>
      <w:lvlText w:val="%6"/>
      <w:lvlJc w:val="left"/>
      <w:pPr>
        <w:ind w:left="4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67E80A8">
      <w:start w:val="1"/>
      <w:numFmt w:val="decimal"/>
      <w:lvlText w:val="%7"/>
      <w:lvlJc w:val="left"/>
      <w:pPr>
        <w:ind w:left="5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080448">
      <w:start w:val="1"/>
      <w:numFmt w:val="lowerLetter"/>
      <w:lvlText w:val="%8"/>
      <w:lvlJc w:val="left"/>
      <w:pPr>
        <w:ind w:left="6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02207A">
      <w:start w:val="1"/>
      <w:numFmt w:val="lowerRoman"/>
      <w:lvlText w:val="%9"/>
      <w:lvlJc w:val="left"/>
      <w:pPr>
        <w:ind w:left="6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7A13302"/>
    <w:multiLevelType w:val="hybridMultilevel"/>
    <w:tmpl w:val="32182286"/>
    <w:lvl w:ilvl="0" w:tplc="FA542AA6">
      <w:start w:val="1"/>
      <w:numFmt w:val="decimal"/>
      <w:lvlText w:val="%1."/>
      <w:lvlJc w:val="left"/>
      <w:pPr>
        <w:ind w:left="7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709210">
      <w:start w:val="1"/>
      <w:numFmt w:val="lowerLetter"/>
      <w:lvlText w:val="%2"/>
      <w:lvlJc w:val="left"/>
      <w:pPr>
        <w:ind w:left="14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C0C0B4">
      <w:start w:val="1"/>
      <w:numFmt w:val="lowerRoman"/>
      <w:lvlText w:val="%3"/>
      <w:lvlJc w:val="left"/>
      <w:pPr>
        <w:ind w:left="21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E6C808">
      <w:start w:val="1"/>
      <w:numFmt w:val="decimal"/>
      <w:lvlText w:val="%4"/>
      <w:lvlJc w:val="left"/>
      <w:pPr>
        <w:ind w:left="28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1E4AD28">
      <w:start w:val="1"/>
      <w:numFmt w:val="lowerLetter"/>
      <w:lvlText w:val="%5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927400">
      <w:start w:val="1"/>
      <w:numFmt w:val="lowerRoman"/>
      <w:lvlText w:val="%6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B1AB346">
      <w:start w:val="1"/>
      <w:numFmt w:val="decimal"/>
      <w:lvlText w:val="%7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95C8A40">
      <w:start w:val="1"/>
      <w:numFmt w:val="lowerLetter"/>
      <w:lvlText w:val="%8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028904">
      <w:start w:val="1"/>
      <w:numFmt w:val="lowerRoman"/>
      <w:lvlText w:val="%9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BE727FE"/>
    <w:multiLevelType w:val="hybridMultilevel"/>
    <w:tmpl w:val="8AE88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5"/>
  </w:num>
  <w:num w:numId="3">
    <w:abstractNumId w:val="12"/>
  </w:num>
  <w:num w:numId="4">
    <w:abstractNumId w:val="4"/>
  </w:num>
  <w:num w:numId="5">
    <w:abstractNumId w:val="9"/>
  </w:num>
  <w:num w:numId="6">
    <w:abstractNumId w:val="13"/>
  </w:num>
  <w:num w:numId="7">
    <w:abstractNumId w:val="1"/>
  </w:num>
  <w:num w:numId="8">
    <w:abstractNumId w:val="8"/>
  </w:num>
  <w:num w:numId="9">
    <w:abstractNumId w:val="10"/>
  </w:num>
  <w:num w:numId="10">
    <w:abstractNumId w:val="7"/>
  </w:num>
  <w:num w:numId="11">
    <w:abstractNumId w:val="11"/>
  </w:num>
  <w:num w:numId="12">
    <w:abstractNumId w:val="0"/>
  </w:num>
  <w:num w:numId="13">
    <w:abstractNumId w:val="6"/>
  </w:num>
  <w:num w:numId="14">
    <w:abstractNumId w:val="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69A"/>
    <w:rsid w:val="00040978"/>
    <w:rsid w:val="000F50C4"/>
    <w:rsid w:val="002713F4"/>
    <w:rsid w:val="002D5095"/>
    <w:rsid w:val="00337AED"/>
    <w:rsid w:val="003B0280"/>
    <w:rsid w:val="005506CA"/>
    <w:rsid w:val="00564664"/>
    <w:rsid w:val="0057370A"/>
    <w:rsid w:val="005E60DE"/>
    <w:rsid w:val="005F42CF"/>
    <w:rsid w:val="006212FE"/>
    <w:rsid w:val="00664903"/>
    <w:rsid w:val="006B12F2"/>
    <w:rsid w:val="006C47E9"/>
    <w:rsid w:val="006E7254"/>
    <w:rsid w:val="00820173"/>
    <w:rsid w:val="00821A5A"/>
    <w:rsid w:val="00822C5A"/>
    <w:rsid w:val="008862AA"/>
    <w:rsid w:val="00886EFE"/>
    <w:rsid w:val="008D2EC5"/>
    <w:rsid w:val="00953734"/>
    <w:rsid w:val="00A3569A"/>
    <w:rsid w:val="00A80ADE"/>
    <w:rsid w:val="00C71461"/>
    <w:rsid w:val="00D34617"/>
    <w:rsid w:val="00D72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E6E7D"/>
  <w15:chartTrackingRefBased/>
  <w15:docId w15:val="{8EA8B7CF-3990-4CDD-9D52-61DA01A61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3569A"/>
    <w:pPr>
      <w:spacing w:after="153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3569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37A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7AED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Grabianowski Mieczysław</dc:creator>
  <cp:keywords/>
  <dc:description/>
  <cp:lastModifiedBy>Zięba Elżbieta</cp:lastModifiedBy>
  <cp:revision>6</cp:revision>
  <cp:lastPrinted>2021-03-15T09:49:00Z</cp:lastPrinted>
  <dcterms:created xsi:type="dcterms:W3CDTF">2021-03-11T10:40:00Z</dcterms:created>
  <dcterms:modified xsi:type="dcterms:W3CDTF">2021-04-19T08:36:00Z</dcterms:modified>
</cp:coreProperties>
</file>