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E23E" w14:textId="508406A4" w:rsidR="00945C94" w:rsidRPr="00F61B1A" w:rsidRDefault="00945C94" w:rsidP="00905758">
      <w:pPr>
        <w:pStyle w:val="Tekstpodstawowy"/>
        <w:spacing w:line="20" w:lineRule="exact"/>
        <w:ind w:left="7123"/>
        <w:rPr>
          <w:rFonts w:ascii="Arial" w:hAnsi="Arial" w:cs="Arial"/>
          <w:sz w:val="2"/>
        </w:rPr>
      </w:pPr>
    </w:p>
    <w:p w14:paraId="4BC304ED" w14:textId="77777777" w:rsidR="00945C94" w:rsidRPr="00F61B1A" w:rsidRDefault="00945C94">
      <w:pPr>
        <w:tabs>
          <w:tab w:val="left" w:leader="dot" w:pos="5664"/>
        </w:tabs>
        <w:spacing w:before="100"/>
        <w:ind w:left="1380"/>
        <w:rPr>
          <w:rFonts w:ascii="Arial" w:hAnsi="Arial" w:cs="Arial"/>
          <w:b/>
          <w:color w:val="161616"/>
          <w:w w:val="105"/>
        </w:rPr>
      </w:pPr>
    </w:p>
    <w:p w14:paraId="6964CC1C" w14:textId="29E96F3B" w:rsidR="00945C94" w:rsidRPr="00F61B1A" w:rsidRDefault="00945C94" w:rsidP="00655D0F">
      <w:pPr>
        <w:tabs>
          <w:tab w:val="left" w:leader="dot" w:pos="5664"/>
        </w:tabs>
        <w:spacing w:before="100"/>
        <w:jc w:val="center"/>
        <w:rPr>
          <w:rFonts w:ascii="Arial" w:hAnsi="Arial" w:cs="Arial"/>
          <w:b/>
          <w:color w:val="161616"/>
          <w:w w:val="105"/>
        </w:rPr>
      </w:pPr>
      <w:r w:rsidRPr="00F61B1A">
        <w:rPr>
          <w:rFonts w:ascii="Arial" w:hAnsi="Arial" w:cs="Arial"/>
          <w:b/>
          <w:color w:val="161616"/>
          <w:w w:val="105"/>
        </w:rPr>
        <w:t>UMOWA O ŚWIADCZENIE USŁUG</w:t>
      </w:r>
    </w:p>
    <w:p w14:paraId="7498C6CC" w14:textId="451A8995" w:rsidR="00EB24DA" w:rsidRPr="00F61B1A" w:rsidRDefault="00EB24DA" w:rsidP="00655D0F">
      <w:pPr>
        <w:tabs>
          <w:tab w:val="left" w:leader="dot" w:pos="5664"/>
        </w:tabs>
        <w:spacing w:before="100"/>
        <w:jc w:val="center"/>
        <w:rPr>
          <w:rFonts w:ascii="Arial" w:hAnsi="Arial" w:cs="Arial"/>
          <w:color w:val="082660"/>
          <w:w w:val="50"/>
          <w:sz w:val="37"/>
        </w:rPr>
      </w:pPr>
      <w:r w:rsidRPr="00F61B1A">
        <w:rPr>
          <w:rFonts w:ascii="Arial" w:hAnsi="Arial" w:cs="Arial"/>
          <w:b/>
          <w:color w:val="161616"/>
          <w:w w:val="105"/>
        </w:rPr>
        <w:t>N</w:t>
      </w:r>
      <w:r w:rsidR="00F61B1A">
        <w:rPr>
          <w:rFonts w:ascii="Arial" w:hAnsi="Arial" w:cs="Arial"/>
          <w:b/>
          <w:color w:val="161616"/>
          <w:w w:val="105"/>
        </w:rPr>
        <w:t>R</w:t>
      </w:r>
      <w:r w:rsidRPr="00F61B1A">
        <w:rPr>
          <w:rFonts w:ascii="Arial" w:hAnsi="Arial" w:cs="Arial"/>
          <w:b/>
          <w:color w:val="161616"/>
          <w:w w:val="105"/>
        </w:rPr>
        <w:t xml:space="preserve"> </w:t>
      </w:r>
      <w:r w:rsidRPr="00F61B1A">
        <w:rPr>
          <w:rFonts w:ascii="Arial" w:hAnsi="Arial" w:cs="Arial"/>
          <w:bCs/>
          <w:color w:val="161616"/>
          <w:w w:val="105"/>
        </w:rPr>
        <w:t>………………</w:t>
      </w:r>
      <w:r w:rsidR="00F61B1A">
        <w:rPr>
          <w:rFonts w:ascii="Arial" w:hAnsi="Arial" w:cs="Arial"/>
          <w:bCs/>
          <w:color w:val="161616"/>
          <w:w w:val="105"/>
        </w:rPr>
        <w:t>…………….</w:t>
      </w:r>
      <w:r w:rsidRPr="00F61B1A">
        <w:rPr>
          <w:rFonts w:ascii="Arial" w:hAnsi="Arial" w:cs="Arial"/>
          <w:bCs/>
          <w:color w:val="161616"/>
          <w:w w:val="105"/>
        </w:rPr>
        <w:t>……………….</w:t>
      </w:r>
    </w:p>
    <w:p w14:paraId="652EFD3F" w14:textId="77777777" w:rsidR="00905758" w:rsidRPr="00F61B1A" w:rsidRDefault="00905758">
      <w:pPr>
        <w:tabs>
          <w:tab w:val="left" w:leader="dot" w:pos="5664"/>
        </w:tabs>
        <w:spacing w:before="100"/>
        <w:ind w:left="1380"/>
        <w:rPr>
          <w:rFonts w:ascii="Arial" w:hAnsi="Arial" w:cs="Arial"/>
          <w:color w:val="161616"/>
          <w:w w:val="110"/>
          <w:sz w:val="23"/>
        </w:rPr>
      </w:pPr>
    </w:p>
    <w:p w14:paraId="0A1EC1A1" w14:textId="1FA43FDE" w:rsidR="003000A4" w:rsidRPr="00F61B1A" w:rsidRDefault="003C4EFE" w:rsidP="00A61E61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</w:rPr>
        <w:t>zawarta w Warszawie, zwana dalej „U</w:t>
      </w:r>
      <w:r w:rsidR="00973308" w:rsidRPr="00F61B1A">
        <w:rPr>
          <w:rFonts w:ascii="Arial" w:hAnsi="Arial" w:cs="Arial"/>
        </w:rPr>
        <w:t>m</w:t>
      </w:r>
      <w:r w:rsidRPr="00F61B1A">
        <w:rPr>
          <w:rFonts w:ascii="Arial" w:hAnsi="Arial" w:cs="Arial"/>
        </w:rPr>
        <w:t>ową</w:t>
      </w:r>
      <w:r w:rsidR="00A61E61" w:rsidRPr="00F61B1A">
        <w:rPr>
          <w:rFonts w:ascii="Arial" w:hAnsi="Arial" w:cs="Arial"/>
        </w:rPr>
        <w:t>”</w:t>
      </w:r>
      <w:r w:rsidRPr="00F61B1A">
        <w:rPr>
          <w:rFonts w:ascii="Arial" w:hAnsi="Arial" w:cs="Arial"/>
        </w:rPr>
        <w:t>,</w:t>
      </w:r>
    </w:p>
    <w:p w14:paraId="1DB219E8" w14:textId="77777777" w:rsidR="00A61E61" w:rsidRPr="00F61B1A" w:rsidRDefault="00A61E61" w:rsidP="00A61E61">
      <w:pPr>
        <w:pStyle w:val="Tekstpodstawowy"/>
        <w:rPr>
          <w:rFonts w:ascii="Arial" w:hAnsi="Arial" w:cs="Arial"/>
        </w:rPr>
      </w:pPr>
    </w:p>
    <w:p w14:paraId="14EE80C0" w14:textId="77777777" w:rsidR="003000A4" w:rsidRPr="00F61B1A" w:rsidRDefault="003C4EFE" w:rsidP="00C174C0">
      <w:pPr>
        <w:pStyle w:val="Tekstpodstawowy"/>
        <w:rPr>
          <w:rFonts w:ascii="Arial" w:hAnsi="Arial" w:cs="Arial"/>
          <w:spacing w:val="-2"/>
          <w:w w:val="105"/>
        </w:rPr>
      </w:pPr>
      <w:r w:rsidRPr="00F61B1A">
        <w:rPr>
          <w:rFonts w:ascii="Arial" w:hAnsi="Arial" w:cs="Arial"/>
          <w:spacing w:val="-2"/>
          <w:w w:val="105"/>
        </w:rPr>
        <w:t>pomiędzy:</w:t>
      </w:r>
    </w:p>
    <w:p w14:paraId="7B2EC237" w14:textId="77777777" w:rsidR="00A61E61" w:rsidRPr="00F61B1A" w:rsidRDefault="00A61E61" w:rsidP="00C174C0">
      <w:pPr>
        <w:pStyle w:val="Tekstpodstawowy"/>
        <w:rPr>
          <w:rFonts w:ascii="Arial" w:hAnsi="Arial" w:cs="Arial"/>
        </w:rPr>
      </w:pPr>
    </w:p>
    <w:p w14:paraId="76DF7D78" w14:textId="0F07D856" w:rsidR="00113DB2" w:rsidRPr="00F61B1A" w:rsidRDefault="00113DB2" w:rsidP="00C174C0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b/>
          <w:bCs/>
        </w:rPr>
        <w:t xml:space="preserve">Polską Akademią Nauk </w:t>
      </w:r>
      <w:r w:rsidRPr="00F61B1A">
        <w:rPr>
          <w:rFonts w:ascii="Arial" w:hAnsi="Arial" w:cs="Arial"/>
        </w:rPr>
        <w:t xml:space="preserve">z siedzibą w Warszawie pod adresem Plac Defilad 1, 00-901 Warszawa, posiadającą REGON: 000325713 oraz NIP: 525 15 75 083, reprezentowaną przez </w:t>
      </w:r>
      <w:r w:rsidR="00F61B1A">
        <w:rPr>
          <w:rFonts w:ascii="Arial" w:hAnsi="Arial" w:cs="Arial"/>
        </w:rPr>
        <w:t>Roberta Paplińskiego</w:t>
      </w:r>
      <w:r w:rsidRPr="00F61B1A">
        <w:rPr>
          <w:rFonts w:ascii="Arial" w:hAnsi="Arial" w:cs="Arial"/>
        </w:rPr>
        <w:t xml:space="preserve"> – </w:t>
      </w:r>
      <w:r w:rsidR="00F61B1A" w:rsidRPr="00F61B1A">
        <w:rPr>
          <w:rFonts w:ascii="Arial" w:hAnsi="Arial" w:cs="Arial"/>
        </w:rPr>
        <w:t>Dyrektora Biura Komunikacji w Kancelarii Polskiej Akademii Nauk – na podstawie pełnomocnictwa z dn. 07.11.2024 r. (BP.DRO.014.238.2024)</w:t>
      </w:r>
      <w:r w:rsidR="00641D5D" w:rsidRPr="00F61B1A">
        <w:rPr>
          <w:rFonts w:ascii="Arial" w:hAnsi="Arial" w:cs="Arial"/>
        </w:rPr>
        <w:t xml:space="preserve">, </w:t>
      </w:r>
      <w:r w:rsidR="00641D5D" w:rsidRPr="00F61B1A">
        <w:rPr>
          <w:rFonts w:ascii="Arial" w:hAnsi="Arial" w:cs="Arial"/>
          <w:color w:val="161616"/>
          <w:w w:val="105"/>
        </w:rPr>
        <w:t xml:space="preserve">stanowiącego Załącznik nr </w:t>
      </w:r>
      <w:r w:rsidR="00F61B1A">
        <w:rPr>
          <w:rFonts w:ascii="Arial" w:hAnsi="Arial" w:cs="Arial"/>
          <w:color w:val="161616"/>
          <w:w w:val="105"/>
        </w:rPr>
        <w:t>1</w:t>
      </w:r>
      <w:r w:rsidR="00641D5D" w:rsidRPr="00F61B1A">
        <w:rPr>
          <w:rFonts w:ascii="Arial" w:hAnsi="Arial" w:cs="Arial"/>
          <w:color w:val="161616"/>
          <w:w w:val="105"/>
        </w:rPr>
        <w:t xml:space="preserve"> do Umowy</w:t>
      </w:r>
      <w:r w:rsidR="00F61B1A">
        <w:rPr>
          <w:rFonts w:ascii="Arial" w:hAnsi="Arial" w:cs="Arial"/>
          <w:color w:val="161616"/>
          <w:w w:val="105"/>
        </w:rPr>
        <w:t>,</w:t>
      </w:r>
    </w:p>
    <w:p w14:paraId="4DE0B2A2" w14:textId="46237911" w:rsidR="003000A4" w:rsidRPr="00F61B1A" w:rsidRDefault="003C4EFE" w:rsidP="00A61E61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</w:rPr>
        <w:t>zwaną</w:t>
      </w:r>
      <w:r w:rsidRPr="00F61B1A">
        <w:rPr>
          <w:rFonts w:ascii="Arial" w:hAnsi="Arial" w:cs="Arial"/>
          <w:spacing w:val="24"/>
        </w:rPr>
        <w:t xml:space="preserve"> </w:t>
      </w:r>
      <w:r w:rsidRPr="00F61B1A">
        <w:rPr>
          <w:rFonts w:ascii="Arial" w:hAnsi="Arial" w:cs="Arial"/>
        </w:rPr>
        <w:t>dalej:</w:t>
      </w:r>
      <w:r w:rsidRPr="00F61B1A">
        <w:rPr>
          <w:rFonts w:ascii="Arial" w:hAnsi="Arial" w:cs="Arial"/>
          <w:spacing w:val="20"/>
        </w:rPr>
        <w:t xml:space="preserve"> </w:t>
      </w:r>
      <w:r w:rsidR="00A61E61" w:rsidRPr="00F61B1A">
        <w:rPr>
          <w:rFonts w:ascii="Arial" w:hAnsi="Arial" w:cs="Arial"/>
          <w:b/>
          <w:bCs/>
        </w:rPr>
        <w:t>„</w:t>
      </w:r>
      <w:r w:rsidRPr="00F61B1A">
        <w:rPr>
          <w:rFonts w:ascii="Arial" w:hAnsi="Arial" w:cs="Arial"/>
          <w:b/>
          <w:bCs/>
        </w:rPr>
        <w:t>Zamawiającym</w:t>
      </w:r>
      <w:r w:rsidR="00A61E61" w:rsidRPr="00F61B1A">
        <w:rPr>
          <w:rFonts w:ascii="Arial" w:hAnsi="Arial" w:cs="Arial"/>
          <w:b/>
          <w:bCs/>
        </w:rPr>
        <w:t>”</w:t>
      </w:r>
    </w:p>
    <w:p w14:paraId="60BB344A" w14:textId="77777777" w:rsidR="00871623" w:rsidRPr="00F61B1A" w:rsidRDefault="00871623" w:rsidP="00655D0F">
      <w:pPr>
        <w:spacing w:line="264" w:lineRule="exact"/>
        <w:jc w:val="both"/>
        <w:rPr>
          <w:rFonts w:ascii="Arial" w:hAnsi="Arial" w:cs="Arial"/>
          <w:b/>
          <w:sz w:val="23"/>
        </w:rPr>
      </w:pPr>
    </w:p>
    <w:p w14:paraId="4031D64E" w14:textId="77777777" w:rsidR="003000A4" w:rsidRPr="00F61B1A" w:rsidRDefault="003C4EFE" w:rsidP="00A61E61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w w:val="105"/>
        </w:rPr>
        <w:t>a</w:t>
      </w:r>
    </w:p>
    <w:p w14:paraId="753C4A7B" w14:textId="5A8C2447" w:rsidR="00871623" w:rsidRPr="00F61B1A" w:rsidRDefault="00F61B1A" w:rsidP="00A61E61">
      <w:pPr>
        <w:pStyle w:val="Tekstpodstawowy"/>
        <w:rPr>
          <w:rFonts w:ascii="Arial" w:hAnsi="Arial" w:cs="Arial"/>
          <w:bCs/>
          <w:color w:val="030303"/>
          <w:w w:val="105"/>
        </w:rPr>
      </w:pPr>
      <w:r w:rsidRPr="00F61B1A">
        <w:rPr>
          <w:rFonts w:ascii="Arial" w:hAnsi="Arial" w:cs="Arial"/>
          <w:bCs/>
          <w:color w:val="030303"/>
          <w:w w:val="105"/>
        </w:rPr>
        <w:t>……………………………………..</w:t>
      </w:r>
      <w:r w:rsidR="006A4E9E" w:rsidRPr="00F61B1A">
        <w:rPr>
          <w:rFonts w:ascii="Arial" w:hAnsi="Arial" w:cs="Arial"/>
          <w:bCs/>
          <w:color w:val="030303"/>
          <w:w w:val="105"/>
        </w:rPr>
        <w:t xml:space="preserve"> </w:t>
      </w:r>
      <w:r w:rsidR="00BF547F" w:rsidRPr="00F61B1A">
        <w:rPr>
          <w:rFonts w:ascii="Arial" w:hAnsi="Arial" w:cs="Arial"/>
          <w:bCs/>
          <w:color w:val="030303"/>
          <w:w w:val="105"/>
        </w:rPr>
        <w:t xml:space="preserve">z siedzibą w </w:t>
      </w:r>
      <w:r>
        <w:rPr>
          <w:rFonts w:ascii="Arial" w:hAnsi="Arial" w:cs="Arial"/>
          <w:bCs/>
          <w:color w:val="030303"/>
          <w:w w:val="105"/>
        </w:rPr>
        <w:t>………………………………………………….</w:t>
      </w:r>
      <w:r w:rsidR="00BF547F" w:rsidRPr="00F61B1A">
        <w:rPr>
          <w:rFonts w:ascii="Arial" w:hAnsi="Arial" w:cs="Arial"/>
          <w:bCs/>
          <w:color w:val="030303"/>
          <w:w w:val="105"/>
        </w:rPr>
        <w:t>, posiadając</w:t>
      </w:r>
      <w:r w:rsidR="006A4E9E" w:rsidRPr="00F61B1A">
        <w:rPr>
          <w:rFonts w:ascii="Arial" w:hAnsi="Arial" w:cs="Arial"/>
          <w:bCs/>
          <w:color w:val="030303"/>
          <w:w w:val="105"/>
        </w:rPr>
        <w:t>ą</w:t>
      </w:r>
      <w:r w:rsidR="00BF547F" w:rsidRPr="00F61B1A">
        <w:rPr>
          <w:rFonts w:ascii="Arial" w:hAnsi="Arial" w:cs="Arial"/>
          <w:bCs/>
          <w:color w:val="030303"/>
          <w:w w:val="105"/>
        </w:rPr>
        <w:t xml:space="preserve"> REGON: </w:t>
      </w:r>
      <w:r>
        <w:rPr>
          <w:rFonts w:ascii="Arial" w:hAnsi="Arial" w:cs="Arial"/>
          <w:bCs/>
          <w:color w:val="030303"/>
          <w:w w:val="105"/>
        </w:rPr>
        <w:t>………………………….</w:t>
      </w:r>
      <w:r w:rsidR="00BF547F" w:rsidRPr="00F61B1A">
        <w:rPr>
          <w:rFonts w:ascii="Arial" w:hAnsi="Arial" w:cs="Arial"/>
          <w:bCs/>
          <w:color w:val="030303"/>
          <w:w w:val="105"/>
        </w:rPr>
        <w:t xml:space="preserve"> oraz NIP: </w:t>
      </w:r>
      <w:r>
        <w:rPr>
          <w:rFonts w:ascii="Arial" w:hAnsi="Arial" w:cs="Arial"/>
          <w:bCs/>
          <w:color w:val="030303"/>
          <w:w w:val="105"/>
        </w:rPr>
        <w:t>………………………….</w:t>
      </w:r>
    </w:p>
    <w:p w14:paraId="193ABBEF" w14:textId="64ACE848" w:rsidR="00871623" w:rsidRPr="00F61B1A" w:rsidRDefault="00A61E61" w:rsidP="00655D0F">
      <w:pPr>
        <w:pStyle w:val="Tekstpodstawowy"/>
        <w:spacing w:before="93" w:line="271" w:lineRule="auto"/>
        <w:ind w:hanging="2"/>
        <w:rPr>
          <w:rFonts w:ascii="Arial" w:hAnsi="Arial" w:cs="Arial"/>
        </w:rPr>
      </w:pPr>
      <w:r w:rsidRPr="00F61B1A">
        <w:rPr>
          <w:rFonts w:ascii="Arial" w:hAnsi="Arial" w:cs="Arial"/>
        </w:rPr>
        <w:t>zwanym</w:t>
      </w:r>
      <w:r w:rsidRPr="00F61B1A">
        <w:rPr>
          <w:rFonts w:ascii="Arial" w:hAnsi="Arial" w:cs="Arial"/>
          <w:spacing w:val="24"/>
        </w:rPr>
        <w:t xml:space="preserve"> </w:t>
      </w:r>
      <w:r w:rsidRPr="00F61B1A">
        <w:rPr>
          <w:rFonts w:ascii="Arial" w:hAnsi="Arial" w:cs="Arial"/>
        </w:rPr>
        <w:t>dalej:</w:t>
      </w:r>
      <w:r w:rsidRPr="00F61B1A">
        <w:rPr>
          <w:rFonts w:ascii="Arial" w:hAnsi="Arial" w:cs="Arial"/>
          <w:spacing w:val="20"/>
        </w:rPr>
        <w:t xml:space="preserve"> </w:t>
      </w:r>
      <w:r w:rsidRPr="00F61B1A">
        <w:rPr>
          <w:rFonts w:ascii="Arial" w:hAnsi="Arial" w:cs="Arial"/>
          <w:b/>
          <w:bCs/>
        </w:rPr>
        <w:t>„Wykonawcą”</w:t>
      </w:r>
      <w:r w:rsidRPr="00F61B1A">
        <w:rPr>
          <w:rFonts w:ascii="Arial" w:hAnsi="Arial" w:cs="Arial"/>
        </w:rPr>
        <w:t>,</w:t>
      </w:r>
    </w:p>
    <w:p w14:paraId="73427BE5" w14:textId="77777777" w:rsidR="003000A4" w:rsidRPr="00F61B1A" w:rsidRDefault="003000A4" w:rsidP="00A61E61">
      <w:pPr>
        <w:pStyle w:val="Tekstpodstawowy"/>
        <w:rPr>
          <w:rFonts w:ascii="Arial" w:hAnsi="Arial" w:cs="Arial"/>
        </w:rPr>
      </w:pPr>
    </w:p>
    <w:p w14:paraId="5898087C" w14:textId="5A985CDB" w:rsidR="003000A4" w:rsidRPr="00F61B1A" w:rsidRDefault="003C4EFE" w:rsidP="00A61E61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</w:rPr>
        <w:t>łącznie zwanymi „Stronami", osobno także „Stroną</w:t>
      </w:r>
      <w:r w:rsidR="00F61B1A">
        <w:rPr>
          <w:rFonts w:ascii="Arial" w:hAnsi="Arial" w:cs="Arial"/>
        </w:rPr>
        <w:t>”</w:t>
      </w:r>
      <w:r w:rsidRPr="00F61B1A">
        <w:rPr>
          <w:rFonts w:ascii="Arial" w:hAnsi="Arial" w:cs="Arial"/>
        </w:rPr>
        <w:t xml:space="preserve"> została zawarta U</w:t>
      </w:r>
      <w:r w:rsidR="00871623" w:rsidRPr="00F61B1A">
        <w:rPr>
          <w:rFonts w:ascii="Arial" w:hAnsi="Arial" w:cs="Arial"/>
        </w:rPr>
        <w:t>m</w:t>
      </w:r>
      <w:r w:rsidRPr="00F61B1A">
        <w:rPr>
          <w:rFonts w:ascii="Arial" w:hAnsi="Arial" w:cs="Arial"/>
        </w:rPr>
        <w:t>owa o następującej treści:</w:t>
      </w:r>
    </w:p>
    <w:p w14:paraId="5B8A6678" w14:textId="77777777" w:rsidR="003000A4" w:rsidRPr="00F61B1A" w:rsidRDefault="003000A4" w:rsidP="00A61E61">
      <w:pPr>
        <w:pStyle w:val="Tekstpodstawowy"/>
        <w:rPr>
          <w:rFonts w:ascii="Arial" w:hAnsi="Arial" w:cs="Arial"/>
        </w:rPr>
      </w:pPr>
    </w:p>
    <w:p w14:paraId="6789F93C" w14:textId="1933444E" w:rsidR="003000A4" w:rsidRPr="00F61B1A" w:rsidRDefault="003C4EFE" w:rsidP="00A61E61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Niniejsza Urnowa, zostaje zawarta w wyniku udzielenia zamówienia publicznego do którego nie ma zastosowania ustawa z dnia 11 września 2019 r. </w:t>
      </w:r>
      <w:r w:rsidR="00A61E61" w:rsidRPr="00F61B1A">
        <w:rPr>
          <w:rFonts w:ascii="Arial" w:hAnsi="Arial" w:cs="Arial"/>
        </w:rPr>
        <w:t>–</w:t>
      </w:r>
      <w:r w:rsidRPr="00F61B1A">
        <w:rPr>
          <w:rFonts w:ascii="Arial" w:hAnsi="Arial" w:cs="Arial"/>
        </w:rPr>
        <w:t xml:space="preserve"> Prawo zamówień publicznych (Dz. U. z 202</w:t>
      </w:r>
      <w:r w:rsidR="00227ECE" w:rsidRPr="00F61B1A">
        <w:rPr>
          <w:rFonts w:ascii="Arial" w:hAnsi="Arial" w:cs="Arial"/>
        </w:rPr>
        <w:t>4</w:t>
      </w:r>
      <w:r w:rsidRPr="00F61B1A">
        <w:rPr>
          <w:rFonts w:ascii="Arial" w:hAnsi="Arial" w:cs="Arial"/>
        </w:rPr>
        <w:t xml:space="preserve"> r., poz. </w:t>
      </w:r>
      <w:r w:rsidR="00227ECE" w:rsidRPr="00F61B1A">
        <w:rPr>
          <w:rFonts w:ascii="Arial" w:hAnsi="Arial" w:cs="Arial"/>
        </w:rPr>
        <w:t>1320</w:t>
      </w:r>
      <w:r w:rsidRPr="00F61B1A">
        <w:rPr>
          <w:rFonts w:ascii="Arial" w:hAnsi="Arial" w:cs="Arial"/>
        </w:rPr>
        <w:t xml:space="preserve">) po przeprowadzeniu postępowania w oparciu o § 6 ust 4 pkt. 5) Regulaminu udzielenia zamówień publicznych na dostawy, usługi i roboty budowlane przez Kancelarię Polskiej Akademii Nauk, pomocnicze jednostki naukowe oraz inne jednostki organizacyjne Akademii stanowiącym załącznik </w:t>
      </w:r>
      <w:r w:rsidR="2BC91E9A" w:rsidRPr="00F61B1A">
        <w:rPr>
          <w:rFonts w:ascii="Arial" w:hAnsi="Arial" w:cs="Arial"/>
        </w:rPr>
        <w:t xml:space="preserve">Nr 1 </w:t>
      </w:r>
      <w:r w:rsidRPr="00F61B1A">
        <w:rPr>
          <w:rFonts w:ascii="Arial" w:hAnsi="Arial" w:cs="Arial"/>
        </w:rPr>
        <w:t xml:space="preserve">do Decyzji nr </w:t>
      </w:r>
      <w:r w:rsidR="6AD895B2" w:rsidRPr="00F61B1A">
        <w:rPr>
          <w:rFonts w:ascii="Arial" w:hAnsi="Arial" w:cs="Arial"/>
        </w:rPr>
        <w:t>32</w:t>
      </w:r>
      <w:r w:rsidRPr="00F61B1A">
        <w:rPr>
          <w:rFonts w:ascii="Arial" w:hAnsi="Arial" w:cs="Arial"/>
        </w:rPr>
        <w:t>/202</w:t>
      </w:r>
      <w:r w:rsidR="0B08BB30" w:rsidRPr="00F61B1A">
        <w:rPr>
          <w:rFonts w:ascii="Arial" w:hAnsi="Arial" w:cs="Arial"/>
        </w:rPr>
        <w:t>4</w:t>
      </w:r>
      <w:r w:rsidRPr="00F61B1A">
        <w:rPr>
          <w:rFonts w:ascii="Arial" w:hAnsi="Arial" w:cs="Arial"/>
        </w:rPr>
        <w:t xml:space="preserve"> Prezesa Polskiej Akademii Nauk z dnia </w:t>
      </w:r>
      <w:r w:rsidR="6573C6D1" w:rsidRPr="00F61B1A">
        <w:rPr>
          <w:rFonts w:ascii="Arial" w:hAnsi="Arial" w:cs="Arial"/>
        </w:rPr>
        <w:t>31</w:t>
      </w:r>
      <w:r w:rsidRPr="00F61B1A">
        <w:rPr>
          <w:rFonts w:ascii="Arial" w:hAnsi="Arial" w:cs="Arial"/>
        </w:rPr>
        <w:t xml:space="preserve"> </w:t>
      </w:r>
      <w:r w:rsidR="54C8D409" w:rsidRPr="00F61B1A">
        <w:rPr>
          <w:rFonts w:ascii="Arial" w:hAnsi="Arial" w:cs="Arial"/>
        </w:rPr>
        <w:t xml:space="preserve">lipca </w:t>
      </w:r>
      <w:r w:rsidRPr="00F61B1A">
        <w:rPr>
          <w:rFonts w:ascii="Arial" w:hAnsi="Arial" w:cs="Arial"/>
        </w:rPr>
        <w:t>202</w:t>
      </w:r>
      <w:r w:rsidR="3E711F9E" w:rsidRPr="00F61B1A">
        <w:rPr>
          <w:rFonts w:ascii="Arial" w:hAnsi="Arial" w:cs="Arial"/>
        </w:rPr>
        <w:t>4</w:t>
      </w:r>
      <w:r w:rsidR="00A61E61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 xml:space="preserve">r. w procedurze „poprzez zamieszczenie </w:t>
      </w:r>
      <w:r w:rsidR="00F61B1A">
        <w:rPr>
          <w:rFonts w:ascii="Arial" w:hAnsi="Arial" w:cs="Arial"/>
        </w:rPr>
        <w:t>Zaproszenia do składania ofert w celu rozeznania rynku cen z możliwością udzielenia zamówienia</w:t>
      </w:r>
      <w:r w:rsidR="00AD42BA" w:rsidRPr="00F61B1A">
        <w:rPr>
          <w:rFonts w:ascii="Arial" w:hAnsi="Arial" w:cs="Arial"/>
        </w:rPr>
        <w:t>”</w:t>
      </w:r>
      <w:r w:rsidRPr="00F61B1A">
        <w:rPr>
          <w:rFonts w:ascii="Arial" w:hAnsi="Arial" w:cs="Arial"/>
        </w:rPr>
        <w:t xml:space="preserve"> </w:t>
      </w:r>
      <w:r w:rsidR="00AD42BA" w:rsidRPr="00F61B1A">
        <w:rPr>
          <w:rFonts w:ascii="Arial" w:hAnsi="Arial" w:cs="Arial"/>
        </w:rPr>
        <w:t>–</w:t>
      </w:r>
      <w:r w:rsidRPr="00F61B1A">
        <w:rPr>
          <w:rFonts w:ascii="Arial" w:hAnsi="Arial" w:cs="Arial"/>
        </w:rPr>
        <w:t xml:space="preserve"> znak sprawy </w:t>
      </w:r>
      <w:r w:rsidR="00F61B1A">
        <w:rPr>
          <w:rFonts w:ascii="Arial" w:hAnsi="Arial" w:cs="Arial"/>
        </w:rPr>
        <w:t>BK.26.2.2025</w:t>
      </w:r>
      <w:r w:rsidRPr="00F61B1A">
        <w:rPr>
          <w:rFonts w:ascii="Arial" w:hAnsi="Arial" w:cs="Arial"/>
        </w:rPr>
        <w:t xml:space="preserve"> i dokonanie wyboru ofert Wykonawcy.</w:t>
      </w:r>
    </w:p>
    <w:p w14:paraId="22DC7036" w14:textId="77777777" w:rsidR="003000A4" w:rsidRPr="00F61B1A" w:rsidRDefault="003C4EFE" w:rsidP="00AD42BA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sz w:val="23"/>
        </w:rPr>
        <w:t>§</w:t>
      </w:r>
      <w:r w:rsidRPr="00F61B1A">
        <w:rPr>
          <w:rFonts w:ascii="Arial" w:hAnsi="Arial" w:cs="Arial"/>
          <w:spacing w:val="-14"/>
          <w:sz w:val="23"/>
        </w:rPr>
        <w:t xml:space="preserve"> </w:t>
      </w:r>
      <w:r w:rsidRPr="00F61B1A">
        <w:rPr>
          <w:rFonts w:ascii="Arial" w:hAnsi="Arial" w:cs="Arial"/>
          <w:spacing w:val="-7"/>
        </w:rPr>
        <w:t>1.</w:t>
      </w:r>
    </w:p>
    <w:p w14:paraId="7DC98FC5" w14:textId="77777777" w:rsidR="003000A4" w:rsidRPr="00F61B1A" w:rsidRDefault="003C4EFE" w:rsidP="00AD42BA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PRZEDMIOT</w:t>
      </w:r>
      <w:r w:rsidRPr="00F61B1A">
        <w:rPr>
          <w:rFonts w:ascii="Arial" w:hAnsi="Arial" w:cs="Arial"/>
          <w:spacing w:val="19"/>
        </w:rPr>
        <w:t xml:space="preserve"> </w:t>
      </w:r>
      <w:r w:rsidRPr="00F61B1A">
        <w:rPr>
          <w:rFonts w:ascii="Arial" w:hAnsi="Arial" w:cs="Arial"/>
          <w:spacing w:val="-4"/>
        </w:rPr>
        <w:t>UMOWY</w:t>
      </w:r>
    </w:p>
    <w:p w14:paraId="0BB914B2" w14:textId="3E2FA23F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Zamawiający </w:t>
      </w:r>
      <w:r w:rsidR="004B74ED" w:rsidRPr="00F61B1A">
        <w:rPr>
          <w:rFonts w:ascii="Arial" w:hAnsi="Arial" w:cs="Arial"/>
        </w:rPr>
        <w:t>niniejszym</w:t>
      </w:r>
      <w:r w:rsidRPr="00F61B1A">
        <w:rPr>
          <w:rFonts w:ascii="Arial" w:hAnsi="Arial" w:cs="Arial"/>
        </w:rPr>
        <w:t xml:space="preserve"> zleca, a Wykonawca zobowiązuje </w:t>
      </w:r>
      <w:r w:rsidRPr="00F61B1A">
        <w:rPr>
          <w:rFonts w:ascii="Arial" w:hAnsi="Arial" w:cs="Arial"/>
          <w:color w:val="242624"/>
        </w:rPr>
        <w:t xml:space="preserve">się świadczyć </w:t>
      </w:r>
      <w:r w:rsidRPr="00F61B1A">
        <w:rPr>
          <w:rFonts w:ascii="Arial" w:hAnsi="Arial" w:cs="Arial"/>
        </w:rPr>
        <w:t xml:space="preserve">na rzecz Zamawiającego usługi związane z </w:t>
      </w:r>
      <w:r w:rsidR="00655D0F" w:rsidRPr="00F61B1A">
        <w:rPr>
          <w:rFonts w:ascii="Arial" w:hAnsi="Arial" w:cs="Arial"/>
        </w:rPr>
        <w:t>drukiem i oprawą wraz z pakowaniem i dostawą do siedziby Zamawiającego publikacji albumowej w dwóch wersjach językowych – w języku polskim pt.</w:t>
      </w:r>
      <w:r w:rsidR="006A4E9E" w:rsidRPr="00F61B1A">
        <w:rPr>
          <w:rFonts w:ascii="Arial" w:hAnsi="Arial" w:cs="Arial"/>
        </w:rPr>
        <w:t> </w:t>
      </w:r>
      <w:r w:rsidR="00655D0F" w:rsidRPr="00F61B1A">
        <w:rPr>
          <w:rFonts w:ascii="Arial" w:hAnsi="Arial" w:cs="Arial"/>
        </w:rPr>
        <w:t xml:space="preserve">„W poszukiwaniu lepszego świata. 20 opowieści o postaciach nauki” </w:t>
      </w:r>
      <w:r w:rsidR="00F61B1A">
        <w:rPr>
          <w:rFonts w:ascii="Arial" w:hAnsi="Arial" w:cs="Arial"/>
        </w:rPr>
        <w:t xml:space="preserve">w nakładzie 500 szt. </w:t>
      </w:r>
      <w:r w:rsidR="00655D0F" w:rsidRPr="00F61B1A">
        <w:rPr>
          <w:rFonts w:ascii="Arial" w:hAnsi="Arial" w:cs="Arial"/>
        </w:rPr>
        <w:t xml:space="preserve">i w języku angielskim pt. „Scholars in Search of a Better World. 20 Tales from Poland” </w:t>
      </w:r>
      <w:r w:rsidR="00F61B1A">
        <w:rPr>
          <w:rFonts w:ascii="Arial" w:hAnsi="Arial" w:cs="Arial"/>
        </w:rPr>
        <w:t xml:space="preserve">w nakładzie 1500 szt. </w:t>
      </w:r>
      <w:r w:rsidR="24B24BBC" w:rsidRPr="00F61B1A">
        <w:rPr>
          <w:rFonts w:ascii="Arial" w:hAnsi="Arial" w:cs="Arial"/>
        </w:rPr>
        <w:t>według specyfikacji podanej w § 1 ust. 2</w:t>
      </w:r>
      <w:r w:rsidR="00655D0F" w:rsidRPr="00F61B1A">
        <w:rPr>
          <w:rFonts w:ascii="Arial" w:hAnsi="Arial" w:cs="Arial"/>
        </w:rPr>
        <w:t xml:space="preserve"> dla każdej wersji językowej.  </w:t>
      </w:r>
    </w:p>
    <w:p w14:paraId="7746AF2D" w14:textId="50BFA683" w:rsidR="003000A4" w:rsidRPr="00F61B1A" w:rsidRDefault="003C4EFE" w:rsidP="00AD42BA">
      <w:pPr>
        <w:pStyle w:val="numeracjaIrzad"/>
        <w:rPr>
          <w:rFonts w:ascii="Arial" w:hAnsi="Arial" w:cs="Arial"/>
          <w:b/>
        </w:rPr>
      </w:pPr>
      <w:r w:rsidRPr="00F61B1A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2FBDA360" wp14:editId="1931555F">
                <wp:simplePos x="0" y="0"/>
                <wp:positionH relativeFrom="page">
                  <wp:posOffset>109580</wp:posOffset>
                </wp:positionH>
                <wp:positionV relativeFrom="page">
                  <wp:posOffset>10690342</wp:posOffset>
                </wp:positionV>
                <wp:extent cx="7447280" cy="317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4728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47280" h="3175">
                              <a:moveTo>
                                <a:pt x="0" y="0"/>
                              </a:moveTo>
                              <a:lnTo>
                                <a:pt x="7446919" y="0"/>
                              </a:lnTo>
                              <a:lnTo>
                                <a:pt x="7446919" y="3058"/>
                              </a:lnTo>
                              <a:lnTo>
                                <a:pt x="0" y="30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5CA3CA17">
              <v:shape id="Graphic 6" style="position:absolute;margin-left:8.65pt;margin-top:841.75pt;width:586.4pt;height:.25pt;z-index: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447280,3175" o:spid="_x0000_s1026" fillcolor="black" stroked="f" path="m,l7446919,r,3058l,3058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" w14:anchorId="762059EC">
                <v:path arrowok="t"/>
                <w10:wrap anchorx="page" anchory="page"/>
              </v:shape>
            </w:pict>
          </mc:Fallback>
        </mc:AlternateContent>
      </w:r>
      <w:r w:rsidRPr="00F61B1A">
        <w:rPr>
          <w:rFonts w:ascii="Arial" w:hAnsi="Arial" w:cs="Arial"/>
        </w:rPr>
        <w:t>Do zadań Wykonawcy</w:t>
      </w:r>
      <w:r w:rsidRPr="00F61B1A">
        <w:rPr>
          <w:rFonts w:ascii="Arial" w:hAnsi="Arial" w:cs="Arial"/>
          <w:spacing w:val="36"/>
        </w:rPr>
        <w:t xml:space="preserve"> </w:t>
      </w:r>
      <w:r w:rsidRPr="00F61B1A">
        <w:rPr>
          <w:rFonts w:ascii="Arial" w:hAnsi="Arial" w:cs="Arial"/>
        </w:rPr>
        <w:t xml:space="preserve">w ramach realizacji usług w szczególności należy druk i oprawa </w:t>
      </w:r>
      <w:r w:rsidR="00655D0F" w:rsidRPr="00F61B1A">
        <w:rPr>
          <w:rFonts w:ascii="Arial" w:hAnsi="Arial" w:cs="Arial"/>
        </w:rPr>
        <w:t>p</w:t>
      </w:r>
      <w:r w:rsidRPr="00F61B1A">
        <w:rPr>
          <w:rFonts w:ascii="Arial" w:hAnsi="Arial" w:cs="Arial"/>
        </w:rPr>
        <w:t xml:space="preserve">ublikacji według poniższych parametrów technicznych: </w:t>
      </w:r>
    </w:p>
    <w:p w14:paraId="6DBB3C31" w14:textId="1E6E2DD0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Format:</w:t>
      </w:r>
      <w:r w:rsidRPr="00F61B1A">
        <w:rPr>
          <w:rFonts w:ascii="Arial" w:hAnsi="Arial" w:cs="Arial"/>
          <w:spacing w:val="-17"/>
        </w:rPr>
        <w:t xml:space="preserve"> </w:t>
      </w:r>
      <w:r w:rsidRPr="00F61B1A">
        <w:rPr>
          <w:rFonts w:ascii="Arial" w:hAnsi="Arial" w:cs="Arial"/>
        </w:rPr>
        <w:t>165</w:t>
      </w:r>
      <w:r w:rsidRPr="00F61B1A">
        <w:rPr>
          <w:rFonts w:ascii="Arial" w:hAnsi="Arial" w:cs="Arial"/>
          <w:spacing w:val="-16"/>
        </w:rPr>
        <w:t xml:space="preserve"> </w:t>
      </w:r>
      <w:r w:rsidRPr="00F61B1A">
        <w:rPr>
          <w:rFonts w:ascii="Arial" w:hAnsi="Arial" w:cs="Arial"/>
        </w:rPr>
        <w:t>x</w:t>
      </w:r>
      <w:r w:rsidRPr="00F61B1A">
        <w:rPr>
          <w:rFonts w:ascii="Arial" w:hAnsi="Arial" w:cs="Arial"/>
          <w:spacing w:val="-17"/>
        </w:rPr>
        <w:t xml:space="preserve"> </w:t>
      </w:r>
      <w:r w:rsidRPr="00F61B1A">
        <w:rPr>
          <w:rFonts w:ascii="Arial" w:hAnsi="Arial" w:cs="Arial"/>
        </w:rPr>
        <w:t>230</w:t>
      </w:r>
      <w:r w:rsidRPr="00F61B1A">
        <w:rPr>
          <w:rFonts w:ascii="Arial" w:hAnsi="Arial" w:cs="Arial"/>
          <w:spacing w:val="-16"/>
        </w:rPr>
        <w:t xml:space="preserve"> </w:t>
      </w:r>
      <w:r w:rsidRPr="00F61B1A">
        <w:rPr>
          <w:rFonts w:ascii="Arial" w:hAnsi="Arial" w:cs="Arial"/>
        </w:rPr>
        <w:t>mm</w:t>
      </w:r>
      <w:r w:rsidR="006F17DC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+</w:t>
      </w:r>
      <w:r w:rsidR="006F17DC" w:rsidRPr="00F61B1A">
        <w:rPr>
          <w:rFonts w:ascii="Arial" w:hAnsi="Arial" w:cs="Arial"/>
          <w:spacing w:val="60"/>
        </w:rPr>
        <w:t xml:space="preserve"> </w:t>
      </w:r>
      <w:r w:rsidRPr="00F61B1A">
        <w:rPr>
          <w:rFonts w:ascii="Arial" w:hAnsi="Arial" w:cs="Arial"/>
        </w:rPr>
        <w:t>skrzydełka</w:t>
      </w:r>
      <w:r w:rsidRPr="00F61B1A">
        <w:rPr>
          <w:rFonts w:ascii="Arial" w:hAnsi="Arial" w:cs="Arial"/>
          <w:spacing w:val="4"/>
        </w:rPr>
        <w:t xml:space="preserve"> </w:t>
      </w:r>
      <w:r w:rsidRPr="00F61B1A">
        <w:rPr>
          <w:rFonts w:ascii="Arial" w:hAnsi="Arial" w:cs="Arial"/>
        </w:rPr>
        <w:t>przednie</w:t>
      </w:r>
      <w:r w:rsidRPr="00F61B1A">
        <w:rPr>
          <w:rFonts w:ascii="Arial" w:hAnsi="Arial" w:cs="Arial"/>
          <w:spacing w:val="-9"/>
        </w:rPr>
        <w:t xml:space="preserve"> </w:t>
      </w:r>
      <w:r w:rsidRPr="00F61B1A">
        <w:rPr>
          <w:rFonts w:ascii="Arial" w:hAnsi="Arial" w:cs="Arial"/>
        </w:rPr>
        <w:t>i</w:t>
      </w:r>
      <w:r w:rsidRPr="00F61B1A">
        <w:rPr>
          <w:rFonts w:ascii="Arial" w:hAnsi="Arial" w:cs="Arial"/>
          <w:spacing w:val="-15"/>
        </w:rPr>
        <w:t xml:space="preserve"> </w:t>
      </w:r>
      <w:r w:rsidRPr="00F61B1A">
        <w:rPr>
          <w:rFonts w:ascii="Arial" w:hAnsi="Arial" w:cs="Arial"/>
        </w:rPr>
        <w:t>tylne</w:t>
      </w:r>
      <w:r w:rsidRPr="00F61B1A">
        <w:rPr>
          <w:rFonts w:ascii="Arial" w:hAnsi="Arial" w:cs="Arial"/>
          <w:spacing w:val="-11"/>
        </w:rPr>
        <w:t xml:space="preserve"> </w:t>
      </w:r>
      <w:r w:rsidRPr="00F61B1A">
        <w:rPr>
          <w:rFonts w:ascii="Arial" w:hAnsi="Arial" w:cs="Arial"/>
        </w:rPr>
        <w:t>po</w:t>
      </w:r>
      <w:r w:rsidRPr="00F61B1A">
        <w:rPr>
          <w:rFonts w:ascii="Arial" w:hAnsi="Arial" w:cs="Arial"/>
          <w:spacing w:val="-16"/>
        </w:rPr>
        <w:t xml:space="preserve"> </w:t>
      </w:r>
      <w:r w:rsidRPr="00F61B1A">
        <w:rPr>
          <w:rFonts w:ascii="Arial" w:hAnsi="Arial" w:cs="Arial"/>
        </w:rPr>
        <w:t>130</w:t>
      </w:r>
      <w:r w:rsidRPr="00F61B1A">
        <w:rPr>
          <w:rFonts w:ascii="Arial" w:hAnsi="Arial" w:cs="Arial"/>
          <w:spacing w:val="-11"/>
        </w:rPr>
        <w:t xml:space="preserve"> </w:t>
      </w:r>
      <w:r w:rsidRPr="00F61B1A">
        <w:rPr>
          <w:rFonts w:ascii="Arial" w:hAnsi="Arial" w:cs="Arial"/>
          <w:spacing w:val="-5"/>
        </w:rPr>
        <w:t>mm</w:t>
      </w:r>
    </w:p>
    <w:p w14:paraId="430124E7" w14:textId="7F1E4AB1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Nakład:</w:t>
      </w:r>
      <w:r w:rsidRPr="00F61B1A">
        <w:rPr>
          <w:rFonts w:ascii="Arial" w:hAnsi="Arial" w:cs="Arial"/>
          <w:spacing w:val="-20"/>
        </w:rPr>
        <w:t xml:space="preserve"> </w:t>
      </w:r>
      <w:r w:rsidR="00F61B1A" w:rsidRPr="00F61B1A">
        <w:rPr>
          <w:rFonts w:ascii="Arial" w:hAnsi="Arial" w:cs="Arial"/>
        </w:rPr>
        <w:t>wersja polska: 500 szt.; wersja angielska: 1500 szt.</w:t>
      </w:r>
    </w:p>
    <w:p w14:paraId="1DF18A8F" w14:textId="77777777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Objętość: 232 + 4 okładka + skrzydełka</w:t>
      </w:r>
    </w:p>
    <w:p w14:paraId="565D6537" w14:textId="77777777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Papier:</w:t>
      </w:r>
    </w:p>
    <w:p w14:paraId="5800E3F1" w14:textId="180E8A1A" w:rsidR="003000A4" w:rsidRPr="00F61B1A" w:rsidRDefault="003C4EFE" w:rsidP="00F61B1A">
      <w:pPr>
        <w:pStyle w:val="punktoryIIIrzad"/>
        <w:tabs>
          <w:tab w:val="clear" w:pos="1781"/>
          <w:tab w:val="left" w:pos="1134"/>
        </w:tabs>
        <w:ind w:left="1134" w:hanging="283"/>
        <w:rPr>
          <w:rFonts w:ascii="Arial" w:hAnsi="Arial" w:cs="Arial"/>
        </w:rPr>
      </w:pPr>
      <w:r w:rsidRPr="00F61B1A">
        <w:rPr>
          <w:rFonts w:ascii="Arial" w:hAnsi="Arial" w:cs="Arial"/>
        </w:rPr>
        <w:t>środek:</w:t>
      </w:r>
      <w:r w:rsidRPr="00F61B1A">
        <w:rPr>
          <w:rFonts w:ascii="Arial" w:hAnsi="Arial" w:cs="Arial"/>
          <w:spacing w:val="-7"/>
        </w:rPr>
        <w:t xml:space="preserve"> </w:t>
      </w:r>
      <w:r w:rsidR="00BF547F" w:rsidRPr="00F61B1A">
        <w:rPr>
          <w:rFonts w:ascii="Arial" w:hAnsi="Arial" w:cs="Arial"/>
        </w:rPr>
        <w:t>Alto Satine Naturel 130 g/m</w:t>
      </w:r>
      <w:r w:rsidR="00BF547F" w:rsidRPr="00F61B1A">
        <w:rPr>
          <w:rFonts w:ascii="Arial" w:hAnsi="Arial" w:cs="Arial"/>
          <w:vertAlign w:val="superscript"/>
        </w:rPr>
        <w:t>2</w:t>
      </w:r>
    </w:p>
    <w:p w14:paraId="35358325" w14:textId="6B599040" w:rsidR="003000A4" w:rsidRPr="00F61B1A" w:rsidRDefault="003C4EFE" w:rsidP="00F61B1A">
      <w:pPr>
        <w:pStyle w:val="punktoryIIIrzad"/>
        <w:tabs>
          <w:tab w:val="clear" w:pos="1781"/>
          <w:tab w:val="left" w:pos="1134"/>
        </w:tabs>
        <w:ind w:left="1134" w:hanging="283"/>
        <w:rPr>
          <w:rFonts w:ascii="Arial" w:hAnsi="Arial" w:cs="Arial"/>
        </w:rPr>
      </w:pPr>
      <w:r w:rsidRPr="00F61B1A">
        <w:rPr>
          <w:rFonts w:ascii="Arial" w:hAnsi="Arial" w:cs="Arial"/>
        </w:rPr>
        <w:t>okładka:</w:t>
      </w:r>
      <w:r w:rsidRPr="00F61B1A">
        <w:rPr>
          <w:rFonts w:ascii="Arial" w:hAnsi="Arial" w:cs="Arial"/>
          <w:spacing w:val="-8"/>
        </w:rPr>
        <w:t xml:space="preserve"> </w:t>
      </w:r>
      <w:r w:rsidR="00BF547F" w:rsidRPr="00F61B1A">
        <w:rPr>
          <w:rFonts w:ascii="Arial" w:hAnsi="Arial" w:cs="Arial"/>
        </w:rPr>
        <w:t>Alto 1,3 Naturel 300 g/m</w:t>
      </w:r>
      <w:r w:rsidR="00BF547F" w:rsidRPr="00F61B1A">
        <w:rPr>
          <w:rFonts w:ascii="Arial" w:hAnsi="Arial" w:cs="Arial"/>
          <w:vertAlign w:val="superscript"/>
        </w:rPr>
        <w:t>2</w:t>
      </w:r>
    </w:p>
    <w:p w14:paraId="60F5002D" w14:textId="77777777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Druk:</w:t>
      </w:r>
    </w:p>
    <w:p w14:paraId="3214A11B" w14:textId="77777777" w:rsidR="003000A4" w:rsidRPr="00F61B1A" w:rsidRDefault="003C4EFE" w:rsidP="00F61B1A">
      <w:pPr>
        <w:pStyle w:val="punktoryIIIrzad"/>
        <w:tabs>
          <w:tab w:val="clear" w:pos="1781"/>
          <w:tab w:val="left" w:pos="1134"/>
        </w:tabs>
        <w:ind w:left="1134" w:hanging="283"/>
        <w:rPr>
          <w:rFonts w:ascii="Arial" w:hAnsi="Arial" w:cs="Arial"/>
        </w:rPr>
      </w:pPr>
      <w:r w:rsidRPr="00F61B1A">
        <w:rPr>
          <w:rFonts w:ascii="Arial" w:hAnsi="Arial" w:cs="Arial"/>
        </w:rPr>
        <w:t>środek: 4+4: Pantone: 285 U; 489 U; 871 U+ BLACK</w:t>
      </w:r>
    </w:p>
    <w:p w14:paraId="4A74E8A6" w14:textId="728EC36C" w:rsidR="00655D0F" w:rsidRPr="00F61B1A" w:rsidRDefault="00655D0F" w:rsidP="00F61B1A">
      <w:pPr>
        <w:pStyle w:val="punktoryIIIrzad"/>
        <w:tabs>
          <w:tab w:val="clear" w:pos="1781"/>
          <w:tab w:val="left" w:pos="1134"/>
        </w:tabs>
        <w:ind w:left="1134" w:hanging="283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okładka: 2+1 Pantone: 285 U; 489 U; 871 U+ hot stamping złoto błysk 265 DARK </w:t>
      </w:r>
      <w:r w:rsidRPr="00F61B1A">
        <w:rPr>
          <w:rFonts w:ascii="Arial" w:hAnsi="Arial" w:cs="Arial"/>
        </w:rPr>
        <w:lastRenderedPageBreak/>
        <w:t>GOLD do 50% powierzchni</w:t>
      </w:r>
    </w:p>
    <w:p w14:paraId="1AE6B38E" w14:textId="54163458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Oprawa: </w:t>
      </w:r>
      <w:r w:rsidR="00BF547F" w:rsidRPr="00F61B1A">
        <w:rPr>
          <w:rFonts w:ascii="Arial" w:hAnsi="Arial" w:cs="Arial"/>
        </w:rPr>
        <w:t>OTABIND</w:t>
      </w:r>
      <w:r w:rsidR="006A4E9E" w:rsidRPr="00F61B1A">
        <w:rPr>
          <w:rFonts w:ascii="Arial" w:hAnsi="Arial" w:cs="Arial"/>
        </w:rPr>
        <w:t>;</w:t>
      </w:r>
      <w:r w:rsidRPr="00F61B1A">
        <w:rPr>
          <w:rFonts w:ascii="Arial" w:hAnsi="Arial" w:cs="Arial"/>
        </w:rPr>
        <w:t xml:space="preserve"> środek szyty nićmi</w:t>
      </w:r>
    </w:p>
    <w:p w14:paraId="1F82FCAB" w14:textId="77777777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Pakowanie jednostkowe: w folię termokurczliwą</w:t>
      </w:r>
    </w:p>
    <w:p w14:paraId="7F23FACB" w14:textId="77777777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Opakowanie zbiorcze: kartony</w:t>
      </w:r>
    </w:p>
    <w:p w14:paraId="22593350" w14:textId="4E61F912" w:rsidR="003000A4" w:rsidRPr="00F61B1A" w:rsidRDefault="003C4EFE" w:rsidP="00F61B1A">
      <w:pPr>
        <w:pStyle w:val="numeracjaIIrzad"/>
        <w:ind w:left="567"/>
        <w:rPr>
          <w:rFonts w:ascii="Arial" w:hAnsi="Arial" w:cs="Arial"/>
        </w:rPr>
      </w:pPr>
      <w:r w:rsidRPr="00F61B1A">
        <w:rPr>
          <w:rFonts w:ascii="Arial" w:hAnsi="Arial" w:cs="Arial"/>
        </w:rPr>
        <w:t>Transport: w jedno miejsce: do siedziby Zamawiającego Pałac Kultury i Nauki, pl. Defilad 1 w</w:t>
      </w:r>
      <w:r w:rsidR="006A4E9E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 xml:space="preserve">Warszawie, piętro </w:t>
      </w:r>
      <w:r w:rsidR="00723C94" w:rsidRPr="00F61B1A">
        <w:rPr>
          <w:rFonts w:ascii="Arial" w:hAnsi="Arial" w:cs="Arial"/>
        </w:rPr>
        <w:t>21</w:t>
      </w:r>
      <w:r w:rsidRPr="00F61B1A">
        <w:rPr>
          <w:rFonts w:ascii="Arial" w:hAnsi="Arial" w:cs="Arial"/>
        </w:rPr>
        <w:t>, pokój 21</w:t>
      </w:r>
      <w:r w:rsidR="00723C94" w:rsidRPr="00F61B1A">
        <w:rPr>
          <w:rFonts w:ascii="Arial" w:hAnsi="Arial" w:cs="Arial"/>
        </w:rPr>
        <w:t>22</w:t>
      </w:r>
      <w:r w:rsidRPr="00F61B1A">
        <w:rPr>
          <w:rFonts w:ascii="Arial" w:hAnsi="Arial" w:cs="Arial"/>
        </w:rPr>
        <w:t>.</w:t>
      </w:r>
    </w:p>
    <w:p w14:paraId="30E58720" w14:textId="72E30555" w:rsidR="003000A4" w:rsidRPr="00F61B1A" w:rsidRDefault="003C4EFE" w:rsidP="00AD42BA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</w:rPr>
        <w:t>§</w:t>
      </w:r>
      <w:r w:rsidRPr="00F61B1A">
        <w:rPr>
          <w:rFonts w:ascii="Arial" w:hAnsi="Arial" w:cs="Arial"/>
          <w:spacing w:val="3"/>
        </w:rPr>
        <w:t xml:space="preserve"> </w:t>
      </w:r>
      <w:r w:rsidRPr="00F61B1A">
        <w:rPr>
          <w:rFonts w:ascii="Arial" w:hAnsi="Arial" w:cs="Arial"/>
          <w:spacing w:val="-5"/>
        </w:rPr>
        <w:t>2</w:t>
      </w:r>
    </w:p>
    <w:p w14:paraId="707DA97E" w14:textId="77777777" w:rsidR="003000A4" w:rsidRPr="00F61B1A" w:rsidRDefault="003C4EFE" w:rsidP="00AD42BA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PRAWA</w:t>
      </w:r>
      <w:r w:rsidRPr="00F61B1A">
        <w:rPr>
          <w:rFonts w:ascii="Arial" w:hAnsi="Arial" w:cs="Arial"/>
          <w:spacing w:val="-8"/>
        </w:rPr>
        <w:t xml:space="preserve"> </w:t>
      </w:r>
      <w:r w:rsidRPr="00F61B1A">
        <w:rPr>
          <w:rFonts w:ascii="Arial" w:hAnsi="Arial" w:cs="Arial"/>
        </w:rPr>
        <w:t>I</w:t>
      </w:r>
      <w:r w:rsidRPr="00F61B1A">
        <w:rPr>
          <w:rFonts w:ascii="Arial" w:hAnsi="Arial" w:cs="Arial"/>
          <w:spacing w:val="-10"/>
        </w:rPr>
        <w:t xml:space="preserve"> </w:t>
      </w:r>
      <w:r w:rsidRPr="00F61B1A">
        <w:rPr>
          <w:rFonts w:ascii="Arial" w:hAnsi="Arial" w:cs="Arial"/>
        </w:rPr>
        <w:t>OBOWIĄZKI</w:t>
      </w:r>
      <w:r w:rsidRPr="00F61B1A">
        <w:rPr>
          <w:rFonts w:ascii="Arial" w:hAnsi="Arial" w:cs="Arial"/>
          <w:spacing w:val="-2"/>
        </w:rPr>
        <w:t xml:space="preserve"> </w:t>
      </w:r>
      <w:r w:rsidRPr="00F61B1A">
        <w:rPr>
          <w:rFonts w:ascii="Arial" w:hAnsi="Arial" w:cs="Arial"/>
        </w:rPr>
        <w:t>WYKONAWCY</w:t>
      </w:r>
    </w:p>
    <w:p w14:paraId="3D38E281" w14:textId="77777777" w:rsidR="00655D0F" w:rsidRPr="00F61B1A" w:rsidRDefault="003C4EFE" w:rsidP="00AD42BA">
      <w:pPr>
        <w:pStyle w:val="numeracjaIrzad"/>
        <w:numPr>
          <w:ilvl w:val="0"/>
          <w:numId w:val="16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Wykonawca zobowiązuje się wykonywać usługi osobiście, a jeżeli na skutek szczególnych okoliczności okaże się to niemożliwe, jest zobowiązany niezwłocznie zawiadomić o tym Zamawiającego, dokładnie określając przyczynę niemożności ich wykonania. Wówczas, za zgodą Zamawiającego udzieloną w formie elektronicznej, Wykonawca może powierzyć wykonanie usług osobie trzeciej o równoważnyc</w:t>
      </w:r>
      <w:r w:rsidR="00723C94" w:rsidRPr="00F61B1A">
        <w:rPr>
          <w:rFonts w:ascii="Arial" w:hAnsi="Arial" w:cs="Arial"/>
        </w:rPr>
        <w:t>h</w:t>
      </w:r>
      <w:r w:rsidR="005B3A4E" w:rsidRPr="00F61B1A">
        <w:rPr>
          <w:rFonts w:ascii="Arial" w:hAnsi="Arial" w:cs="Arial"/>
        </w:rPr>
        <w:t xml:space="preserve"> Wykonawcy kwalifikacjach, zaakceptowanej przez Zamawiającego. W takim przypadku Wykonawca odpowiada za działania i zaniechania osoby trzeciej jak za własne działania i zaniechania.</w:t>
      </w:r>
    </w:p>
    <w:p w14:paraId="77A5E8FD" w14:textId="63EEE78F" w:rsidR="00655D0F" w:rsidRPr="00F61B1A" w:rsidRDefault="00655D0F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zobowiązuje się wypełniać swoje obowiązki ze szczególną starannością, zasadami sztuki, etyką zawodową oraz dbałością o dobre imię i interesy Zamawiającego, w</w:t>
      </w:r>
      <w:r w:rsidR="006A4E9E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>tym jego renomę jako podmiotu publicznego związanego z działalnością naukową. Jednocześnie Wykonawca oświadcza, że posiada niezbędne uprawnienia, kwalifikacje, wiedzę oraz doświadczenie do wykonania obowiązków wynikających z niniejszej Umowy.</w:t>
      </w:r>
    </w:p>
    <w:p w14:paraId="79521AC2" w14:textId="3D3321F6" w:rsidR="00655D0F" w:rsidRPr="00F61B1A" w:rsidRDefault="00655D0F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zobowiązuje się do przestrzegania wszelkich zasad i procedur obowiązujących u Zamawiającego, a także wszelkich norm i przepisów dotyczących realizacji usług, objętych zakresem niniejszej Umowy oraz wykonywać usługi w formie i terminie ustalonymi z</w:t>
      </w:r>
      <w:r w:rsidR="006A4E9E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>Zamawiającym.</w:t>
      </w:r>
    </w:p>
    <w:p w14:paraId="1F68A85F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obowiązany jest informować Zamawiającego o przeszkodach w należytym wykonaniu Umowy lub dochowaniu terminu realizacji usług, niezwłocznie po powzięciu takiej wiadomości.</w:t>
      </w:r>
    </w:p>
    <w:p w14:paraId="0D1009B6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ponosi pełną odpowiedzialność wobec Zamawiającego z tytułu niewykonania lub nienależytego wykonania Umowy.</w:t>
      </w:r>
    </w:p>
    <w:p w14:paraId="3B5147FF" w14:textId="523DC301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oświadcza, że posiada sprzęt niezbędn</w:t>
      </w:r>
      <w:r w:rsidR="00550AAD" w:rsidRPr="00F61B1A">
        <w:rPr>
          <w:rFonts w:ascii="Arial" w:hAnsi="Arial" w:cs="Arial"/>
        </w:rPr>
        <w:t>y</w:t>
      </w:r>
      <w:r w:rsidRPr="00F61B1A">
        <w:rPr>
          <w:rFonts w:ascii="Arial" w:hAnsi="Arial" w:cs="Arial"/>
        </w:rPr>
        <w:t xml:space="preserve"> do realizacji usługi.</w:t>
      </w:r>
    </w:p>
    <w:p w14:paraId="3843DEA9" w14:textId="5255470F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Wykonawca zobowiązuje się dostarczyć do siedziby Zamawiającego </w:t>
      </w:r>
      <w:r w:rsidR="0BFBF542" w:rsidRPr="00F61B1A">
        <w:rPr>
          <w:rFonts w:ascii="Arial" w:hAnsi="Arial" w:cs="Arial"/>
        </w:rPr>
        <w:t>wszystkie egzemplarze</w:t>
      </w:r>
      <w:r w:rsidR="00A863B9" w:rsidRPr="00F61B1A">
        <w:rPr>
          <w:rFonts w:ascii="Arial" w:hAnsi="Arial" w:cs="Arial"/>
        </w:rPr>
        <w:t xml:space="preserve"> p</w:t>
      </w:r>
      <w:r w:rsidRPr="00F61B1A">
        <w:rPr>
          <w:rFonts w:ascii="Arial" w:hAnsi="Arial" w:cs="Arial"/>
        </w:rPr>
        <w:t>ublikacj</w:t>
      </w:r>
      <w:r w:rsidR="00A863B9" w:rsidRPr="00F61B1A">
        <w:rPr>
          <w:rFonts w:ascii="Arial" w:hAnsi="Arial" w:cs="Arial"/>
        </w:rPr>
        <w:t xml:space="preserve">i w jęz. polskim i jęz. angielskim </w:t>
      </w:r>
      <w:r w:rsidRPr="00F61B1A">
        <w:rPr>
          <w:rFonts w:ascii="Arial" w:hAnsi="Arial" w:cs="Arial"/>
        </w:rPr>
        <w:t>do</w:t>
      </w:r>
      <w:r w:rsidR="26D6A18E" w:rsidRPr="00F61B1A">
        <w:rPr>
          <w:rFonts w:ascii="Arial" w:hAnsi="Arial" w:cs="Arial"/>
        </w:rPr>
        <w:t xml:space="preserve"> </w:t>
      </w:r>
      <w:r w:rsidR="00F61B1A">
        <w:rPr>
          <w:rFonts w:ascii="Arial" w:hAnsi="Arial" w:cs="Arial"/>
        </w:rPr>
        <w:t>………………………</w:t>
      </w:r>
      <w:r w:rsidR="00262B65" w:rsidRPr="00F61B1A">
        <w:rPr>
          <w:rFonts w:ascii="Arial" w:hAnsi="Arial" w:cs="Arial"/>
        </w:rPr>
        <w:t xml:space="preserve"> 202</w:t>
      </w:r>
      <w:r w:rsidR="00F61B1A">
        <w:rPr>
          <w:rFonts w:ascii="Arial" w:hAnsi="Arial" w:cs="Arial"/>
        </w:rPr>
        <w:t>5</w:t>
      </w:r>
      <w:r w:rsidR="00262B65" w:rsidRPr="00F61B1A">
        <w:rPr>
          <w:rFonts w:ascii="Arial" w:hAnsi="Arial" w:cs="Arial"/>
        </w:rPr>
        <w:t xml:space="preserve"> r</w:t>
      </w:r>
      <w:r w:rsidRPr="00F61B1A">
        <w:rPr>
          <w:rFonts w:ascii="Arial" w:hAnsi="Arial" w:cs="Arial"/>
        </w:rPr>
        <w:t>.</w:t>
      </w:r>
      <w:r w:rsidR="00A863B9" w:rsidRPr="00F61B1A">
        <w:rPr>
          <w:rFonts w:ascii="Arial" w:hAnsi="Arial" w:cs="Arial"/>
        </w:rPr>
        <w:t xml:space="preserve"> </w:t>
      </w:r>
    </w:p>
    <w:p w14:paraId="1EC1D376" w14:textId="39CCD5AF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Po wykonaniu Umowy</w:t>
      </w:r>
      <w:r w:rsidR="00EC5773" w:rsidRPr="00F61B1A">
        <w:rPr>
          <w:rFonts w:ascii="Arial" w:hAnsi="Arial" w:cs="Arial"/>
        </w:rPr>
        <w:t>,</w:t>
      </w:r>
      <w:r w:rsidRPr="00F61B1A">
        <w:rPr>
          <w:rFonts w:ascii="Arial" w:hAnsi="Arial" w:cs="Arial"/>
        </w:rPr>
        <w:t xml:space="preserve"> Strony sporządzą protokół odbioru. Wzór protokołu odbioru stanowi załącznik nr 1 do Umowy. W przypadku zgłoszenia przez Zamawiającego w Protokole jakichkolwiek uwag co do jakości realizowanych przez Wykonawcę usług Wykonawca na żądanie Zamawiającego zobowiązany jest niezwłocznie, jednak nie później niż w terminie 10 dni roboczych od takiego zgłoszenia, do dokonania stosownych poprawek w ramach wynagrodzenia, o którym mowa w § 4 ust. 1 umowy</w:t>
      </w:r>
      <w:r w:rsidR="00854C92" w:rsidRPr="00F61B1A">
        <w:rPr>
          <w:rFonts w:ascii="Arial" w:hAnsi="Arial" w:cs="Arial"/>
        </w:rPr>
        <w:t xml:space="preserve">. </w:t>
      </w:r>
    </w:p>
    <w:p w14:paraId="258DF0A8" w14:textId="5D422B2A" w:rsidR="003000A4" w:rsidRPr="00F61B1A" w:rsidRDefault="003C4EFE" w:rsidP="00AD42BA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w w:val="105"/>
          <w:sz w:val="23"/>
        </w:rPr>
        <w:t>§</w:t>
      </w:r>
      <w:r w:rsidRPr="00F61B1A">
        <w:rPr>
          <w:rFonts w:ascii="Arial" w:hAnsi="Arial" w:cs="Arial"/>
          <w:spacing w:val="-10"/>
          <w:w w:val="105"/>
          <w:sz w:val="23"/>
        </w:rPr>
        <w:t xml:space="preserve"> </w:t>
      </w:r>
      <w:r w:rsidRPr="00F61B1A">
        <w:rPr>
          <w:rFonts w:ascii="Arial" w:hAnsi="Arial" w:cs="Arial"/>
          <w:spacing w:val="-5"/>
          <w:w w:val="110"/>
        </w:rPr>
        <w:t>3</w:t>
      </w:r>
    </w:p>
    <w:p w14:paraId="51562C61" w14:textId="77777777" w:rsidR="003000A4" w:rsidRPr="00F61B1A" w:rsidRDefault="003C4EFE" w:rsidP="00AD42BA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PRAWA</w:t>
      </w:r>
      <w:r w:rsidRPr="00F61B1A">
        <w:rPr>
          <w:rFonts w:ascii="Arial" w:hAnsi="Arial" w:cs="Arial"/>
          <w:spacing w:val="14"/>
        </w:rPr>
        <w:t xml:space="preserve"> </w:t>
      </w:r>
      <w:r w:rsidRPr="00F61B1A">
        <w:rPr>
          <w:rFonts w:ascii="Arial" w:hAnsi="Arial" w:cs="Arial"/>
        </w:rPr>
        <w:t>I</w:t>
      </w:r>
      <w:r w:rsidRPr="00F61B1A">
        <w:rPr>
          <w:rFonts w:ascii="Arial" w:hAnsi="Arial" w:cs="Arial"/>
          <w:spacing w:val="9"/>
        </w:rPr>
        <w:t xml:space="preserve"> </w:t>
      </w:r>
      <w:r w:rsidRPr="00F61B1A">
        <w:rPr>
          <w:rFonts w:ascii="Arial" w:hAnsi="Arial" w:cs="Arial"/>
        </w:rPr>
        <w:t>OBOWIĄZKI</w:t>
      </w:r>
      <w:r w:rsidRPr="00F61B1A">
        <w:rPr>
          <w:rFonts w:ascii="Arial" w:hAnsi="Arial" w:cs="Arial"/>
          <w:spacing w:val="20"/>
        </w:rPr>
        <w:t xml:space="preserve"> </w:t>
      </w:r>
      <w:r w:rsidRPr="00F61B1A">
        <w:rPr>
          <w:rFonts w:ascii="Arial" w:hAnsi="Arial" w:cs="Arial"/>
          <w:spacing w:val="-2"/>
        </w:rPr>
        <w:t>ZAMAWIAJĄCEGO</w:t>
      </w:r>
    </w:p>
    <w:p w14:paraId="71F16CC9" w14:textId="77777777" w:rsidR="003000A4" w:rsidRPr="00F61B1A" w:rsidRDefault="003C4EFE" w:rsidP="00AD42BA">
      <w:pPr>
        <w:pStyle w:val="numeracjaIrzad"/>
        <w:numPr>
          <w:ilvl w:val="0"/>
          <w:numId w:val="15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Zamawiający w każdym czasie ma prawo do kontroli prawidłowości świadczonych przez Wykonawcę usług.</w:t>
      </w:r>
    </w:p>
    <w:p w14:paraId="55E75C45" w14:textId="786809C5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Na żądanie Zamawiającego, Wykonawca jest zobowiązany w każdym czasie do udzielenia informacji na temat stanu wykonywania usług.</w:t>
      </w:r>
    </w:p>
    <w:p w14:paraId="7EEFF909" w14:textId="6DAAAA3D" w:rsidR="003000A4" w:rsidRPr="00F61B1A" w:rsidRDefault="003C4EFE" w:rsidP="00AD42BA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w w:val="105"/>
          <w:sz w:val="20"/>
        </w:rPr>
        <w:t>§</w:t>
      </w:r>
      <w:r w:rsidRPr="00F61B1A">
        <w:rPr>
          <w:rFonts w:ascii="Arial" w:hAnsi="Arial" w:cs="Arial"/>
          <w:spacing w:val="-13"/>
          <w:w w:val="105"/>
          <w:sz w:val="20"/>
        </w:rPr>
        <w:t xml:space="preserve"> </w:t>
      </w:r>
      <w:r w:rsidRPr="00F61B1A">
        <w:rPr>
          <w:rFonts w:ascii="Arial" w:hAnsi="Arial" w:cs="Arial"/>
          <w:spacing w:val="-5"/>
          <w:w w:val="105"/>
        </w:rPr>
        <w:t>4</w:t>
      </w:r>
    </w:p>
    <w:p w14:paraId="5731B8D1" w14:textId="77777777" w:rsidR="003000A4" w:rsidRPr="00F61B1A" w:rsidRDefault="003C4EFE" w:rsidP="00AD42BA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WYNAGRODZENIE</w:t>
      </w:r>
    </w:p>
    <w:p w14:paraId="298C0F28" w14:textId="3B3E90E4" w:rsidR="003000A4" w:rsidRPr="00F61B1A" w:rsidRDefault="003C4EFE" w:rsidP="1CFA46EB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Z tytułu realizacji Umowy Wykonawca otrzyma wynagrodzenie wynoszące </w:t>
      </w:r>
      <w:r w:rsidR="00F61B1A">
        <w:rPr>
          <w:rFonts w:ascii="Arial" w:hAnsi="Arial" w:cs="Arial"/>
        </w:rPr>
        <w:t>…………………….</w:t>
      </w:r>
      <w:r w:rsidR="00EB55EB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zł brutto (słownie</w:t>
      </w:r>
      <w:r w:rsidR="00F61B1A">
        <w:rPr>
          <w:rFonts w:ascii="Arial" w:hAnsi="Arial" w:cs="Arial"/>
        </w:rPr>
        <w:t>:</w:t>
      </w:r>
      <w:r w:rsidR="00BF547F" w:rsidRPr="00F61B1A">
        <w:rPr>
          <w:rFonts w:ascii="Arial" w:hAnsi="Arial" w:cs="Arial"/>
        </w:rPr>
        <w:t xml:space="preserve"> </w:t>
      </w:r>
      <w:r w:rsidR="00F61B1A">
        <w:rPr>
          <w:rFonts w:ascii="Arial" w:hAnsi="Arial" w:cs="Arial"/>
        </w:rPr>
        <w:t>………………………………..</w:t>
      </w:r>
      <w:r w:rsidRPr="00F61B1A">
        <w:rPr>
          <w:rFonts w:ascii="Arial" w:hAnsi="Arial" w:cs="Arial"/>
        </w:rPr>
        <w:t xml:space="preserve"> złotych</w:t>
      </w:r>
      <w:r w:rsidR="00BF547F" w:rsidRPr="00F61B1A">
        <w:rPr>
          <w:rFonts w:ascii="Arial" w:hAnsi="Arial" w:cs="Arial"/>
        </w:rPr>
        <w:t xml:space="preserve"> </w:t>
      </w:r>
      <w:r w:rsidR="00F61B1A">
        <w:rPr>
          <w:rFonts w:ascii="Arial" w:hAnsi="Arial" w:cs="Arial"/>
        </w:rPr>
        <w:t>…...</w:t>
      </w:r>
      <w:r w:rsidR="00BF547F" w:rsidRPr="00F61B1A">
        <w:rPr>
          <w:rFonts w:ascii="Arial" w:hAnsi="Arial" w:cs="Arial"/>
        </w:rPr>
        <w:t>/100</w:t>
      </w:r>
      <w:r w:rsidRPr="00F61B1A">
        <w:rPr>
          <w:rFonts w:ascii="Arial" w:hAnsi="Arial" w:cs="Arial"/>
        </w:rPr>
        <w:t xml:space="preserve"> brutto).</w:t>
      </w:r>
    </w:p>
    <w:p w14:paraId="7D2E3437" w14:textId="022E770A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Wynagrodzenie będzie płatne na podstawie prawidłowo wystawionej faktury VAT, w </w:t>
      </w:r>
      <w:r w:rsidRPr="00F61B1A">
        <w:rPr>
          <w:rFonts w:ascii="Arial" w:hAnsi="Arial" w:cs="Arial"/>
        </w:rPr>
        <w:lastRenderedPageBreak/>
        <w:t xml:space="preserve">terminie </w:t>
      </w:r>
      <w:r w:rsidR="62F65DC9" w:rsidRPr="00F61B1A">
        <w:rPr>
          <w:rFonts w:ascii="Arial" w:hAnsi="Arial" w:cs="Arial"/>
        </w:rPr>
        <w:t>10</w:t>
      </w:r>
      <w:r w:rsidRPr="00F61B1A">
        <w:rPr>
          <w:rFonts w:ascii="Arial" w:hAnsi="Arial" w:cs="Arial"/>
        </w:rPr>
        <w:t xml:space="preserve"> dni od doręczenia jej Zamawiającemu.</w:t>
      </w:r>
    </w:p>
    <w:p w14:paraId="70961525" w14:textId="2E53B54C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Podstawą do wystawienia faktury VAT będzie zaakceptowany przez Zamawiającego protokół odbioru </w:t>
      </w:r>
      <w:r w:rsidR="00795AEA" w:rsidRPr="00F61B1A">
        <w:rPr>
          <w:rFonts w:ascii="Arial" w:hAnsi="Arial" w:cs="Arial"/>
        </w:rPr>
        <w:t xml:space="preserve">(o którym mowa w § 2 ust. </w:t>
      </w:r>
      <w:r w:rsidR="3F9C8D3F" w:rsidRPr="00F61B1A">
        <w:rPr>
          <w:rFonts w:ascii="Arial" w:hAnsi="Arial" w:cs="Arial"/>
        </w:rPr>
        <w:t>8</w:t>
      </w:r>
      <w:r w:rsidR="00795AEA" w:rsidRPr="00F61B1A">
        <w:rPr>
          <w:rFonts w:ascii="Arial" w:hAnsi="Arial" w:cs="Arial"/>
        </w:rPr>
        <w:t xml:space="preserve"> Umowy)  wydrukowanych książek, o któr</w:t>
      </w:r>
      <w:r w:rsidR="179A78EF" w:rsidRPr="00F61B1A">
        <w:rPr>
          <w:rFonts w:ascii="Arial" w:hAnsi="Arial" w:cs="Arial"/>
        </w:rPr>
        <w:t>ych</w:t>
      </w:r>
      <w:r w:rsidR="00795AEA" w:rsidRPr="00F61B1A">
        <w:rPr>
          <w:rFonts w:ascii="Arial" w:hAnsi="Arial" w:cs="Arial"/>
        </w:rPr>
        <w:t xml:space="preserve"> mowa w § 2 ust. 7 Umowy</w:t>
      </w:r>
      <w:r w:rsidRPr="00F61B1A">
        <w:rPr>
          <w:rFonts w:ascii="Arial" w:hAnsi="Arial" w:cs="Arial"/>
        </w:rPr>
        <w:t>.</w:t>
      </w:r>
    </w:p>
    <w:p w14:paraId="48B60D53" w14:textId="17ED43B8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Po otrzymaniu faktury VAT Zamawiający dokona weryfikacji prawidłowości złożonej faktury, a</w:t>
      </w:r>
      <w:r w:rsidR="006A4E9E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>po stwierdzeniu jej poprawności dokona płatności wynagrodzenia.</w:t>
      </w:r>
    </w:p>
    <w:p w14:paraId="0B29FDC0" w14:textId="3B9E5F1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Wynagrodzenie płatne będzie przelewem, na rachunek bankowy Wykonawcy, wskazany na wystawionej przez niego fakturze. Warunkiem zapłaty wynagrodzenia jest prawidłowa weryfikacja numeru rachunku bankowego w wykazie prowadzonym przez Ministra Finansów, tzw. </w:t>
      </w:r>
      <w:r w:rsidR="00655D0F" w:rsidRPr="00F61B1A">
        <w:rPr>
          <w:rFonts w:ascii="Arial" w:hAnsi="Arial" w:cs="Arial"/>
        </w:rPr>
        <w:t>„</w:t>
      </w:r>
      <w:r w:rsidRPr="00F61B1A">
        <w:rPr>
          <w:rFonts w:ascii="Arial" w:hAnsi="Arial" w:cs="Arial"/>
        </w:rPr>
        <w:t>białej liście</w:t>
      </w:r>
      <w:r w:rsidR="00655D0F" w:rsidRPr="00F61B1A">
        <w:rPr>
          <w:rFonts w:ascii="Arial" w:hAnsi="Arial" w:cs="Arial"/>
        </w:rPr>
        <w:t>”</w:t>
      </w:r>
      <w:r w:rsidRPr="00F61B1A">
        <w:rPr>
          <w:rFonts w:ascii="Arial" w:hAnsi="Arial" w:cs="Arial"/>
        </w:rPr>
        <w:t xml:space="preserve"> rachunków VAT.</w:t>
      </w:r>
    </w:p>
    <w:p w14:paraId="64F864FF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Za dzień zapłaty przyjmuje się dzień obciążenia rachunku bankowego Zamawiającego.</w:t>
      </w:r>
    </w:p>
    <w:p w14:paraId="284777F5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Wynagrodzenie, o którym mowa w ust. 1, stanowi pełne wynagrodzenie tytułem wszystkich świadczeń składających się na realizację usługi. Wykonawca nie będzie uprawniony do żadnego dodatkowego wynagrodzenia z tytułu świadczonych w ramach wykonywania Umowy.</w:t>
      </w:r>
    </w:p>
    <w:p w14:paraId="58D1CC5E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Faktury VAT wystawione przez Wykonawcę za realizację przedmiotu urnowy będą wystawione na adres Zamawiającego:</w:t>
      </w:r>
    </w:p>
    <w:p w14:paraId="2D688FCF" w14:textId="77777777" w:rsidR="00795AEA" w:rsidRPr="00F61B1A" w:rsidRDefault="003C4EFE" w:rsidP="00AD42BA">
      <w:pPr>
        <w:pStyle w:val="Tekstpodstawowy"/>
        <w:ind w:left="426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Polska Akademia Nauk w Warszawie </w:t>
      </w:r>
    </w:p>
    <w:p w14:paraId="039A0E3D" w14:textId="18FC9839" w:rsidR="003000A4" w:rsidRPr="00F61B1A" w:rsidRDefault="003C4EFE" w:rsidP="00AD42BA">
      <w:pPr>
        <w:pStyle w:val="Tekstpodstawowy"/>
        <w:ind w:left="426"/>
        <w:rPr>
          <w:rFonts w:ascii="Arial" w:hAnsi="Arial" w:cs="Arial"/>
        </w:rPr>
      </w:pPr>
      <w:r w:rsidRPr="00F61B1A">
        <w:rPr>
          <w:rFonts w:ascii="Arial" w:hAnsi="Arial" w:cs="Arial"/>
        </w:rPr>
        <w:t>Plac Defilad 1, 00-901 Warszawa</w:t>
      </w:r>
    </w:p>
    <w:p w14:paraId="4820F6B4" w14:textId="77777777" w:rsidR="003000A4" w:rsidRPr="00F61B1A" w:rsidRDefault="003C4EFE" w:rsidP="00AD42BA">
      <w:pPr>
        <w:pStyle w:val="Tekstpodstawowy"/>
        <w:ind w:left="426"/>
        <w:rPr>
          <w:rFonts w:ascii="Arial" w:hAnsi="Arial" w:cs="Arial"/>
        </w:rPr>
      </w:pPr>
      <w:r w:rsidRPr="00F61B1A">
        <w:rPr>
          <w:rFonts w:ascii="Arial" w:hAnsi="Arial" w:cs="Arial"/>
        </w:rPr>
        <w:t>NIP: 525-15-75-083</w:t>
      </w:r>
    </w:p>
    <w:p w14:paraId="33A5283D" w14:textId="77777777" w:rsidR="003000A4" w:rsidRPr="00F61B1A" w:rsidRDefault="003C4EFE" w:rsidP="00AD42BA">
      <w:pPr>
        <w:pStyle w:val="Tekstpodstawowy"/>
        <w:ind w:left="426"/>
        <w:rPr>
          <w:rFonts w:ascii="Arial" w:hAnsi="Arial" w:cs="Arial"/>
        </w:rPr>
      </w:pPr>
      <w:r w:rsidRPr="00F61B1A">
        <w:rPr>
          <w:rFonts w:ascii="Arial" w:hAnsi="Arial" w:cs="Arial"/>
        </w:rPr>
        <w:t>Na fakturze Wykonawca umieści symbol i numer niniejszej Urnowy.</w:t>
      </w:r>
    </w:p>
    <w:p w14:paraId="7E9C7FD9" w14:textId="70BA2BAE" w:rsidR="003000A4" w:rsidRPr="00F61B1A" w:rsidRDefault="003C4EFE" w:rsidP="00AD42BA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sz w:val="23"/>
          <w:szCs w:val="23"/>
        </w:rPr>
        <w:t xml:space="preserve">§ </w:t>
      </w:r>
      <w:r w:rsidR="09156D15" w:rsidRPr="00F61B1A">
        <w:rPr>
          <w:rFonts w:ascii="Arial" w:hAnsi="Arial" w:cs="Arial"/>
          <w:w w:val="105"/>
        </w:rPr>
        <w:t>5</w:t>
      </w:r>
    </w:p>
    <w:p w14:paraId="54E1B49F" w14:textId="77777777" w:rsidR="003000A4" w:rsidRPr="00F61B1A" w:rsidRDefault="003C4EFE" w:rsidP="00AD42BA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KARY</w:t>
      </w:r>
      <w:r w:rsidRPr="00F61B1A">
        <w:rPr>
          <w:rFonts w:ascii="Arial" w:hAnsi="Arial" w:cs="Arial"/>
          <w:spacing w:val="-9"/>
        </w:rPr>
        <w:t xml:space="preserve"> </w:t>
      </w:r>
      <w:r w:rsidRPr="00F61B1A">
        <w:rPr>
          <w:rFonts w:ascii="Arial" w:hAnsi="Arial" w:cs="Arial"/>
        </w:rPr>
        <w:t>UMOWNE</w:t>
      </w:r>
    </w:p>
    <w:p w14:paraId="71DB1D49" w14:textId="5C5EFA40" w:rsidR="003000A4" w:rsidRPr="00F61B1A" w:rsidRDefault="003C4EFE" w:rsidP="00AD42BA">
      <w:pPr>
        <w:pStyle w:val="numeracjaIrzad"/>
        <w:numPr>
          <w:ilvl w:val="0"/>
          <w:numId w:val="18"/>
        </w:numPr>
        <w:rPr>
          <w:rFonts w:ascii="Arial" w:hAnsi="Arial" w:cs="Arial"/>
          <w:sz w:val="20"/>
        </w:rPr>
      </w:pPr>
      <w:r w:rsidRPr="00F61B1A">
        <w:rPr>
          <w:rFonts w:ascii="Arial" w:hAnsi="Arial" w:cs="Arial"/>
        </w:rPr>
        <w:t>Wykonawca</w:t>
      </w:r>
      <w:r w:rsidRPr="00F61B1A">
        <w:rPr>
          <w:rFonts w:ascii="Arial" w:hAnsi="Arial" w:cs="Arial"/>
          <w:spacing w:val="29"/>
        </w:rPr>
        <w:t xml:space="preserve"> </w:t>
      </w:r>
      <w:r w:rsidRPr="00F61B1A">
        <w:rPr>
          <w:rFonts w:ascii="Arial" w:hAnsi="Arial" w:cs="Arial"/>
        </w:rPr>
        <w:t>zapłaci Zamawiającemu karę umowną z zastrzeżeniem</w:t>
      </w:r>
      <w:r w:rsidR="00A12806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§</w:t>
      </w:r>
      <w:r w:rsidRPr="00F61B1A">
        <w:rPr>
          <w:rFonts w:ascii="Arial" w:hAnsi="Arial" w:cs="Arial"/>
          <w:spacing w:val="-28"/>
        </w:rPr>
        <w:t xml:space="preserve"> </w:t>
      </w:r>
      <w:r w:rsidR="00590792" w:rsidRPr="00F61B1A">
        <w:rPr>
          <w:rFonts w:ascii="Arial" w:hAnsi="Arial" w:cs="Arial"/>
        </w:rPr>
        <w:t>7</w:t>
      </w:r>
      <w:r w:rsidRPr="00F61B1A">
        <w:rPr>
          <w:rFonts w:ascii="Arial" w:hAnsi="Arial" w:cs="Arial"/>
        </w:rPr>
        <w:t>, w</w:t>
      </w:r>
      <w:r w:rsidRPr="00F61B1A">
        <w:rPr>
          <w:rFonts w:ascii="Arial" w:hAnsi="Arial" w:cs="Arial"/>
          <w:spacing w:val="-3"/>
        </w:rPr>
        <w:t xml:space="preserve"> </w:t>
      </w:r>
      <w:r w:rsidRPr="00F61B1A">
        <w:rPr>
          <w:rFonts w:ascii="Arial" w:hAnsi="Arial" w:cs="Arial"/>
        </w:rPr>
        <w:t xml:space="preserve">następujących </w:t>
      </w:r>
      <w:r w:rsidRPr="00F61B1A">
        <w:rPr>
          <w:rFonts w:ascii="Arial" w:hAnsi="Arial" w:cs="Arial"/>
          <w:spacing w:val="-2"/>
        </w:rPr>
        <w:t>sytuacjach</w:t>
      </w:r>
      <w:r w:rsidRPr="00F61B1A">
        <w:rPr>
          <w:rFonts w:ascii="Arial" w:hAnsi="Arial" w:cs="Arial"/>
          <w:color w:val="313334"/>
          <w:spacing w:val="-2"/>
        </w:rPr>
        <w:t>:</w:t>
      </w:r>
    </w:p>
    <w:p w14:paraId="4DA297E1" w14:textId="42B35AB1" w:rsidR="003000A4" w:rsidRPr="00F61B1A" w:rsidRDefault="003C4EFE" w:rsidP="00E53377">
      <w:pPr>
        <w:pStyle w:val="numeracjaIIrzad"/>
        <w:numPr>
          <w:ilvl w:val="0"/>
          <w:numId w:val="32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za zwłokę w realizacji usługi, w terminie określonym w</w:t>
      </w:r>
      <w:r w:rsidR="00192AAA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§  2 ust. 7</w:t>
      </w:r>
      <w:r w:rsidR="35CEAD19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U</w:t>
      </w:r>
      <w:r w:rsidR="00192AAA" w:rsidRPr="00F61B1A">
        <w:rPr>
          <w:rFonts w:ascii="Arial" w:hAnsi="Arial" w:cs="Arial"/>
        </w:rPr>
        <w:t>m</w:t>
      </w:r>
      <w:r w:rsidRPr="00F61B1A">
        <w:rPr>
          <w:rFonts w:ascii="Arial" w:hAnsi="Arial" w:cs="Arial"/>
        </w:rPr>
        <w:t xml:space="preserve">owy </w:t>
      </w:r>
      <w:r w:rsidR="00795AEA" w:rsidRPr="00F61B1A">
        <w:rPr>
          <w:rFonts w:ascii="Arial" w:hAnsi="Arial" w:cs="Arial"/>
        </w:rPr>
        <w:t xml:space="preserve">– </w:t>
      </w:r>
      <w:r w:rsidRPr="00F61B1A">
        <w:rPr>
          <w:rFonts w:ascii="Arial" w:hAnsi="Arial" w:cs="Arial"/>
        </w:rPr>
        <w:t>w wysokości 0,5% kwoty wynagrodzenia brutto, o którym mowa w</w:t>
      </w:r>
      <w:r w:rsidR="00192AAA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§ 4 ust. 1 U</w:t>
      </w:r>
      <w:r w:rsidR="00192AAA" w:rsidRPr="00F61B1A">
        <w:rPr>
          <w:rFonts w:ascii="Arial" w:hAnsi="Arial" w:cs="Arial"/>
        </w:rPr>
        <w:t>m</w:t>
      </w:r>
      <w:r w:rsidRPr="00F61B1A">
        <w:rPr>
          <w:rFonts w:ascii="Arial" w:hAnsi="Arial" w:cs="Arial"/>
        </w:rPr>
        <w:t>owy za każdy rozpoczęty dzień zwłoki;</w:t>
      </w:r>
    </w:p>
    <w:p w14:paraId="49F4286D" w14:textId="54F464D1" w:rsidR="003000A4" w:rsidRPr="00F61B1A" w:rsidRDefault="003C4EFE" w:rsidP="00E53377">
      <w:pPr>
        <w:pStyle w:val="numeracjaIIrzad"/>
        <w:numPr>
          <w:ilvl w:val="0"/>
          <w:numId w:val="32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za każde inne niż zwłoka, o której mowa w pkt 1, niewykonanie lub nienależyte wykonanie obowiązku określonego w Umowie </w:t>
      </w:r>
      <w:r w:rsidR="00795AEA" w:rsidRPr="00F61B1A">
        <w:rPr>
          <w:rFonts w:ascii="Arial" w:hAnsi="Arial" w:cs="Arial"/>
        </w:rPr>
        <w:t>–</w:t>
      </w:r>
      <w:r w:rsidRPr="00F61B1A">
        <w:rPr>
          <w:rFonts w:ascii="Arial" w:hAnsi="Arial" w:cs="Arial"/>
        </w:rPr>
        <w:t xml:space="preserve"> w wysokości 1% wynagrodzenia</w:t>
      </w:r>
      <w:r w:rsidR="00655D0F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maksymalnego brutto, o którym mowa w</w:t>
      </w:r>
      <w:r w:rsidR="00192AAA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§ 4 ust. 1 Umowy, za każdy stwierdzony przypadek.</w:t>
      </w:r>
    </w:p>
    <w:p w14:paraId="73DEB601" w14:textId="75AB1249" w:rsidR="003000A4" w:rsidRPr="00F61B1A" w:rsidRDefault="003C4EFE" w:rsidP="00092757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Łączna</w:t>
      </w:r>
      <w:r w:rsidRPr="00F61B1A">
        <w:rPr>
          <w:rFonts w:ascii="Arial" w:hAnsi="Arial" w:cs="Arial"/>
          <w:spacing w:val="30"/>
        </w:rPr>
        <w:t xml:space="preserve"> </w:t>
      </w:r>
      <w:r w:rsidRPr="00F61B1A">
        <w:rPr>
          <w:rFonts w:ascii="Arial" w:hAnsi="Arial" w:cs="Arial"/>
        </w:rPr>
        <w:t>wysokość</w:t>
      </w:r>
      <w:r w:rsidRPr="00F61B1A">
        <w:rPr>
          <w:rFonts w:ascii="Arial" w:hAnsi="Arial" w:cs="Arial"/>
          <w:spacing w:val="26"/>
        </w:rPr>
        <w:t xml:space="preserve"> </w:t>
      </w:r>
      <w:r w:rsidRPr="00F61B1A">
        <w:rPr>
          <w:rFonts w:ascii="Arial" w:hAnsi="Arial" w:cs="Arial"/>
        </w:rPr>
        <w:t>kar</w:t>
      </w:r>
      <w:r w:rsidRPr="00F61B1A">
        <w:rPr>
          <w:rFonts w:ascii="Arial" w:hAnsi="Arial" w:cs="Arial"/>
          <w:spacing w:val="18"/>
        </w:rPr>
        <w:t xml:space="preserve"> </w:t>
      </w:r>
      <w:r w:rsidRPr="00F61B1A">
        <w:rPr>
          <w:rFonts w:ascii="Arial" w:hAnsi="Arial" w:cs="Arial"/>
          <w:color w:val="080808"/>
        </w:rPr>
        <w:t>umownych,</w:t>
      </w:r>
      <w:r w:rsidRPr="00F61B1A">
        <w:rPr>
          <w:rFonts w:ascii="Arial" w:hAnsi="Arial" w:cs="Arial"/>
          <w:color w:val="080808"/>
          <w:spacing w:val="28"/>
        </w:rPr>
        <w:t xml:space="preserve"> </w:t>
      </w:r>
      <w:r w:rsidRPr="00F61B1A">
        <w:rPr>
          <w:rFonts w:ascii="Arial" w:hAnsi="Arial" w:cs="Arial"/>
        </w:rPr>
        <w:t>o</w:t>
      </w:r>
      <w:r w:rsidRPr="00F61B1A">
        <w:rPr>
          <w:rFonts w:ascii="Arial" w:hAnsi="Arial" w:cs="Arial"/>
          <w:spacing w:val="11"/>
        </w:rPr>
        <w:t xml:space="preserve"> </w:t>
      </w:r>
      <w:r w:rsidRPr="00F61B1A">
        <w:rPr>
          <w:rFonts w:ascii="Arial" w:hAnsi="Arial" w:cs="Arial"/>
        </w:rPr>
        <w:t>których</w:t>
      </w:r>
      <w:r w:rsidRPr="00F61B1A">
        <w:rPr>
          <w:rFonts w:ascii="Arial" w:hAnsi="Arial" w:cs="Arial"/>
          <w:spacing w:val="25"/>
        </w:rPr>
        <w:t xml:space="preserve"> </w:t>
      </w:r>
      <w:r w:rsidRPr="00F61B1A">
        <w:rPr>
          <w:rFonts w:ascii="Arial" w:hAnsi="Arial" w:cs="Arial"/>
        </w:rPr>
        <w:t>mowa</w:t>
      </w:r>
      <w:r w:rsidRPr="00F61B1A">
        <w:rPr>
          <w:rFonts w:ascii="Arial" w:hAnsi="Arial" w:cs="Arial"/>
          <w:spacing w:val="30"/>
        </w:rPr>
        <w:t xml:space="preserve"> </w:t>
      </w:r>
      <w:r w:rsidRPr="00F61B1A">
        <w:rPr>
          <w:rFonts w:ascii="Arial" w:hAnsi="Arial" w:cs="Arial"/>
        </w:rPr>
        <w:t>w</w:t>
      </w:r>
      <w:r w:rsidRPr="00F61B1A">
        <w:rPr>
          <w:rFonts w:ascii="Arial" w:hAnsi="Arial" w:cs="Arial"/>
          <w:spacing w:val="11"/>
        </w:rPr>
        <w:t xml:space="preserve"> </w:t>
      </w:r>
      <w:r w:rsidRPr="00F61B1A">
        <w:rPr>
          <w:rFonts w:ascii="Arial" w:hAnsi="Arial" w:cs="Arial"/>
        </w:rPr>
        <w:t>ust.</w:t>
      </w:r>
      <w:r w:rsidRPr="00F61B1A">
        <w:rPr>
          <w:rFonts w:ascii="Arial" w:hAnsi="Arial" w:cs="Arial"/>
          <w:spacing w:val="-1"/>
        </w:rPr>
        <w:t xml:space="preserve"> </w:t>
      </w:r>
      <w:r w:rsidRPr="00F61B1A">
        <w:rPr>
          <w:rFonts w:ascii="Arial" w:hAnsi="Arial" w:cs="Arial"/>
        </w:rPr>
        <w:t>1,</w:t>
      </w:r>
      <w:r w:rsidRPr="00F61B1A">
        <w:rPr>
          <w:rFonts w:ascii="Arial" w:hAnsi="Arial" w:cs="Arial"/>
          <w:spacing w:val="8"/>
        </w:rPr>
        <w:t xml:space="preserve"> </w:t>
      </w:r>
      <w:r w:rsidRPr="00F61B1A">
        <w:rPr>
          <w:rFonts w:ascii="Arial" w:hAnsi="Arial" w:cs="Arial"/>
        </w:rPr>
        <w:t>nie</w:t>
      </w:r>
      <w:r w:rsidRPr="00F61B1A">
        <w:rPr>
          <w:rFonts w:ascii="Arial" w:hAnsi="Arial" w:cs="Arial"/>
          <w:spacing w:val="12"/>
        </w:rPr>
        <w:t xml:space="preserve"> </w:t>
      </w:r>
      <w:r w:rsidRPr="00F61B1A">
        <w:rPr>
          <w:rFonts w:ascii="Arial" w:hAnsi="Arial" w:cs="Arial"/>
        </w:rPr>
        <w:t>może</w:t>
      </w:r>
      <w:r w:rsidRPr="00F61B1A">
        <w:rPr>
          <w:rFonts w:ascii="Arial" w:hAnsi="Arial" w:cs="Arial"/>
          <w:spacing w:val="19"/>
        </w:rPr>
        <w:t xml:space="preserve"> </w:t>
      </w:r>
      <w:r w:rsidRPr="00F61B1A">
        <w:rPr>
          <w:rFonts w:ascii="Arial" w:hAnsi="Arial" w:cs="Arial"/>
        </w:rPr>
        <w:t>przekroczyć</w:t>
      </w:r>
      <w:r w:rsidRPr="00F61B1A">
        <w:rPr>
          <w:rFonts w:ascii="Arial" w:hAnsi="Arial" w:cs="Arial"/>
          <w:spacing w:val="24"/>
        </w:rPr>
        <w:t xml:space="preserve"> </w:t>
      </w:r>
      <w:r w:rsidRPr="00F61B1A">
        <w:rPr>
          <w:rFonts w:ascii="Arial" w:hAnsi="Arial" w:cs="Arial"/>
          <w:spacing w:val="-5"/>
        </w:rPr>
        <w:t>15%</w:t>
      </w:r>
      <w:r w:rsidR="00092757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wynagrodzenia</w:t>
      </w:r>
      <w:r w:rsidRPr="00F61B1A">
        <w:rPr>
          <w:rFonts w:ascii="Arial" w:hAnsi="Arial" w:cs="Arial"/>
          <w:spacing w:val="32"/>
        </w:rPr>
        <w:t xml:space="preserve"> </w:t>
      </w:r>
      <w:r w:rsidRPr="00F61B1A">
        <w:rPr>
          <w:rFonts w:ascii="Arial" w:hAnsi="Arial" w:cs="Arial"/>
        </w:rPr>
        <w:t>brutto określonego</w:t>
      </w:r>
      <w:r w:rsidRPr="00F61B1A">
        <w:rPr>
          <w:rFonts w:ascii="Arial" w:hAnsi="Arial" w:cs="Arial"/>
          <w:spacing w:val="16"/>
        </w:rPr>
        <w:t xml:space="preserve"> </w:t>
      </w:r>
      <w:r w:rsidRPr="00F61B1A">
        <w:rPr>
          <w:rFonts w:ascii="Arial" w:hAnsi="Arial" w:cs="Arial"/>
        </w:rPr>
        <w:t>w</w:t>
      </w:r>
      <w:r w:rsidR="00192AAA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§</w:t>
      </w:r>
      <w:r w:rsidRPr="00F61B1A">
        <w:rPr>
          <w:rFonts w:ascii="Arial" w:hAnsi="Arial" w:cs="Arial"/>
          <w:spacing w:val="51"/>
        </w:rPr>
        <w:t xml:space="preserve"> </w:t>
      </w:r>
      <w:r w:rsidRPr="00F61B1A">
        <w:rPr>
          <w:rFonts w:ascii="Arial" w:hAnsi="Arial" w:cs="Arial"/>
        </w:rPr>
        <w:t>4</w:t>
      </w:r>
      <w:r w:rsidRPr="00F61B1A">
        <w:rPr>
          <w:rFonts w:ascii="Arial" w:hAnsi="Arial" w:cs="Arial"/>
          <w:spacing w:val="-10"/>
        </w:rPr>
        <w:t xml:space="preserve"> </w:t>
      </w:r>
      <w:r w:rsidRPr="00F61B1A">
        <w:rPr>
          <w:rFonts w:ascii="Arial" w:hAnsi="Arial" w:cs="Arial"/>
        </w:rPr>
        <w:t>ust.</w:t>
      </w:r>
      <w:r w:rsidRPr="00F61B1A">
        <w:rPr>
          <w:rFonts w:ascii="Arial" w:hAnsi="Arial" w:cs="Arial"/>
          <w:spacing w:val="-18"/>
        </w:rPr>
        <w:t xml:space="preserve"> </w:t>
      </w:r>
      <w:r w:rsidRPr="00F61B1A">
        <w:rPr>
          <w:rFonts w:ascii="Arial" w:hAnsi="Arial" w:cs="Arial"/>
        </w:rPr>
        <w:t>1</w:t>
      </w:r>
      <w:r w:rsidRPr="00F61B1A">
        <w:rPr>
          <w:rFonts w:ascii="Arial" w:hAnsi="Arial" w:cs="Arial"/>
          <w:spacing w:val="-1"/>
        </w:rPr>
        <w:t xml:space="preserve"> </w:t>
      </w:r>
      <w:r w:rsidRPr="00F61B1A">
        <w:rPr>
          <w:rFonts w:ascii="Arial" w:hAnsi="Arial" w:cs="Arial"/>
          <w:spacing w:val="-2"/>
        </w:rPr>
        <w:t>Umowy.</w:t>
      </w:r>
    </w:p>
    <w:p w14:paraId="41F9325C" w14:textId="1EF332EC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Okoliczności uprawniające do naliczenia kary umownej zostaną odnotowane przez Zamawiającego</w:t>
      </w:r>
      <w:r w:rsidRPr="00F61B1A">
        <w:rPr>
          <w:rFonts w:ascii="Arial" w:hAnsi="Arial" w:cs="Arial"/>
          <w:spacing w:val="35"/>
        </w:rPr>
        <w:t xml:space="preserve"> </w:t>
      </w:r>
      <w:r w:rsidRPr="00F61B1A">
        <w:rPr>
          <w:rFonts w:ascii="Arial" w:hAnsi="Arial" w:cs="Arial"/>
        </w:rPr>
        <w:t>w treści protokołu, o którym mowa w</w:t>
      </w:r>
      <w:r w:rsidRPr="00F61B1A">
        <w:rPr>
          <w:rFonts w:ascii="Arial" w:hAnsi="Arial" w:cs="Arial"/>
          <w:spacing w:val="-4"/>
        </w:rPr>
        <w:t xml:space="preserve"> </w:t>
      </w:r>
      <w:r w:rsidRPr="00F61B1A">
        <w:rPr>
          <w:rFonts w:ascii="Arial" w:hAnsi="Arial" w:cs="Arial"/>
        </w:rPr>
        <w:t>§ 2 ust.</w:t>
      </w:r>
      <w:r w:rsidRPr="00F61B1A">
        <w:rPr>
          <w:rFonts w:ascii="Arial" w:hAnsi="Arial" w:cs="Arial"/>
          <w:spacing w:val="-4"/>
        </w:rPr>
        <w:t xml:space="preserve"> </w:t>
      </w:r>
      <w:r w:rsidR="51F23C60" w:rsidRPr="00F61B1A">
        <w:rPr>
          <w:rFonts w:ascii="Arial" w:hAnsi="Arial" w:cs="Arial"/>
          <w:spacing w:val="-4"/>
        </w:rPr>
        <w:t>8</w:t>
      </w:r>
      <w:r w:rsidRPr="00F61B1A">
        <w:rPr>
          <w:rFonts w:ascii="Arial" w:hAnsi="Arial" w:cs="Arial"/>
          <w:color w:val="2A2A2A"/>
          <w:spacing w:val="-6"/>
        </w:rPr>
        <w:t xml:space="preserve"> </w:t>
      </w:r>
      <w:r w:rsidRPr="00F61B1A">
        <w:rPr>
          <w:rFonts w:ascii="Arial" w:hAnsi="Arial" w:cs="Arial"/>
        </w:rPr>
        <w:t>Umowy.</w:t>
      </w:r>
    </w:p>
    <w:p w14:paraId="100DBFC7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Kary</w:t>
      </w:r>
      <w:r w:rsidRPr="00F61B1A">
        <w:rPr>
          <w:rFonts w:ascii="Arial" w:hAnsi="Arial" w:cs="Arial"/>
          <w:spacing w:val="-2"/>
        </w:rPr>
        <w:t xml:space="preserve"> </w:t>
      </w:r>
      <w:r w:rsidRPr="00F61B1A">
        <w:rPr>
          <w:rFonts w:ascii="Arial" w:hAnsi="Arial" w:cs="Arial"/>
        </w:rPr>
        <w:t>umowne</w:t>
      </w:r>
      <w:r w:rsidRPr="00F61B1A">
        <w:rPr>
          <w:rFonts w:ascii="Arial" w:hAnsi="Arial" w:cs="Arial"/>
          <w:spacing w:val="7"/>
        </w:rPr>
        <w:t xml:space="preserve"> </w:t>
      </w:r>
      <w:r w:rsidRPr="00F61B1A">
        <w:rPr>
          <w:rFonts w:ascii="Arial" w:hAnsi="Arial" w:cs="Arial"/>
        </w:rPr>
        <w:t>podlegają</w:t>
      </w:r>
      <w:r w:rsidRPr="00F61B1A">
        <w:rPr>
          <w:rFonts w:ascii="Arial" w:hAnsi="Arial" w:cs="Arial"/>
          <w:spacing w:val="-7"/>
        </w:rPr>
        <w:t xml:space="preserve"> </w:t>
      </w:r>
      <w:r w:rsidRPr="00F61B1A">
        <w:rPr>
          <w:rFonts w:ascii="Arial" w:hAnsi="Arial" w:cs="Arial"/>
          <w:spacing w:val="-2"/>
        </w:rPr>
        <w:t>łączeniu.</w:t>
      </w:r>
    </w:p>
    <w:p w14:paraId="7A82EC49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  <w:color w:val="080808"/>
        </w:rPr>
        <w:t xml:space="preserve">Zamawiający </w:t>
      </w:r>
      <w:r w:rsidRPr="00F61B1A">
        <w:rPr>
          <w:rFonts w:ascii="Arial" w:hAnsi="Arial" w:cs="Arial"/>
        </w:rPr>
        <w:t xml:space="preserve">może potrącić należną karę umowną z wynagrodzenia przysługującego Wykonawcy lub podjąć inne kroki prawne </w:t>
      </w:r>
      <w:r w:rsidRPr="00F61B1A">
        <w:rPr>
          <w:rFonts w:ascii="Arial" w:hAnsi="Arial" w:cs="Arial"/>
          <w:color w:val="2A2A2A"/>
        </w:rPr>
        <w:t xml:space="preserve">w </w:t>
      </w:r>
      <w:r w:rsidRPr="00F61B1A">
        <w:rPr>
          <w:rFonts w:ascii="Arial" w:hAnsi="Arial" w:cs="Arial"/>
        </w:rPr>
        <w:t>celu uzyskania zapłaty.</w:t>
      </w:r>
    </w:p>
    <w:p w14:paraId="0BAFB92A" w14:textId="77777777" w:rsidR="003000A4" w:rsidRPr="00F61B1A" w:rsidRDefault="003C4EFE" w:rsidP="00AD42BA">
      <w:pPr>
        <w:pStyle w:val="numeracjaIrzad"/>
        <w:rPr>
          <w:rFonts w:ascii="Arial" w:hAnsi="Arial" w:cs="Arial"/>
          <w:color w:val="181818"/>
          <w:sz w:val="23"/>
        </w:rPr>
      </w:pPr>
      <w:r w:rsidRPr="00F61B1A">
        <w:rPr>
          <w:rFonts w:ascii="Arial" w:hAnsi="Arial" w:cs="Arial"/>
          <w:color w:val="181818"/>
          <w:sz w:val="23"/>
        </w:rPr>
        <w:t>Zamawiający zastrzega sobie prawo do dochodzenia odszkodowania uzupełniającego</w:t>
      </w:r>
      <w:r w:rsidRPr="00F61B1A">
        <w:rPr>
          <w:rFonts w:ascii="Arial" w:hAnsi="Arial" w:cs="Arial"/>
          <w:color w:val="181818"/>
          <w:spacing w:val="-10"/>
          <w:sz w:val="23"/>
        </w:rPr>
        <w:t xml:space="preserve"> </w:t>
      </w:r>
      <w:r w:rsidRPr="00F61B1A">
        <w:rPr>
          <w:rFonts w:ascii="Arial" w:hAnsi="Arial" w:cs="Arial"/>
          <w:color w:val="181818"/>
          <w:sz w:val="23"/>
        </w:rPr>
        <w:t xml:space="preserve">na zasadach ogólnych, przekraczającego wysokość kar umownych, do </w:t>
      </w:r>
      <w:r w:rsidRPr="00F61B1A">
        <w:rPr>
          <w:rFonts w:ascii="Arial" w:hAnsi="Arial" w:cs="Arial"/>
          <w:color w:val="2A2A2A"/>
          <w:sz w:val="23"/>
        </w:rPr>
        <w:t xml:space="preserve">wysokości </w:t>
      </w:r>
      <w:r w:rsidRPr="00F61B1A">
        <w:rPr>
          <w:rFonts w:ascii="Arial" w:hAnsi="Arial" w:cs="Arial"/>
          <w:color w:val="181818"/>
          <w:sz w:val="23"/>
        </w:rPr>
        <w:t>rzeczywiście poniesionej szkody.</w:t>
      </w:r>
    </w:p>
    <w:p w14:paraId="2F50B5AC" w14:textId="29DD281B" w:rsidR="00AD42BA" w:rsidRPr="00F61B1A" w:rsidRDefault="003C4EFE" w:rsidP="00F61B1A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w w:val="105"/>
          <w:sz w:val="23"/>
          <w:szCs w:val="23"/>
        </w:rPr>
        <w:t xml:space="preserve">§ </w:t>
      </w:r>
      <w:r w:rsidR="733CB0F2" w:rsidRPr="00F61B1A">
        <w:rPr>
          <w:rFonts w:ascii="Arial" w:hAnsi="Arial" w:cs="Arial"/>
          <w:w w:val="105"/>
        </w:rPr>
        <w:t>6</w:t>
      </w:r>
    </w:p>
    <w:p w14:paraId="69C98EC3" w14:textId="5798E4C9" w:rsidR="00AD42BA" w:rsidRPr="00F61B1A" w:rsidRDefault="003C4EFE" w:rsidP="00F61B1A">
      <w:pPr>
        <w:pStyle w:val="nrparagrafu"/>
        <w:spacing w:before="0"/>
        <w:rPr>
          <w:rFonts w:ascii="Arial" w:hAnsi="Arial" w:cs="Arial"/>
        </w:rPr>
      </w:pPr>
      <w:r w:rsidRPr="00F61B1A">
        <w:rPr>
          <w:rFonts w:ascii="Arial" w:hAnsi="Arial" w:cs="Arial"/>
          <w:w w:val="105"/>
        </w:rPr>
        <w:t>PRAWO</w:t>
      </w:r>
      <w:r w:rsidRPr="00F61B1A">
        <w:rPr>
          <w:rFonts w:ascii="Arial" w:hAnsi="Arial" w:cs="Arial"/>
          <w:spacing w:val="-12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ODSTĄPIENIA</w:t>
      </w:r>
      <w:r w:rsidRPr="00F61B1A">
        <w:rPr>
          <w:rFonts w:ascii="Arial" w:hAnsi="Arial" w:cs="Arial"/>
          <w:spacing w:val="-1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OD</w:t>
      </w:r>
      <w:r w:rsidRPr="00F61B1A">
        <w:rPr>
          <w:rFonts w:ascii="Arial" w:hAnsi="Arial" w:cs="Arial"/>
          <w:spacing w:val="-2"/>
          <w:w w:val="105"/>
        </w:rPr>
        <w:t xml:space="preserve"> </w:t>
      </w:r>
      <w:r w:rsidRPr="00F61B1A">
        <w:rPr>
          <w:rFonts w:ascii="Arial" w:hAnsi="Arial" w:cs="Arial"/>
          <w:color w:val="181818"/>
          <w:spacing w:val="-2"/>
          <w:w w:val="105"/>
        </w:rPr>
        <w:t>UMOWY</w:t>
      </w:r>
    </w:p>
    <w:p w14:paraId="0984F21E" w14:textId="77777777" w:rsidR="003000A4" w:rsidRPr="00F61B1A" w:rsidRDefault="003C4EFE" w:rsidP="00AD42BA">
      <w:pPr>
        <w:pStyle w:val="numeracjaIrzad"/>
        <w:numPr>
          <w:ilvl w:val="0"/>
          <w:numId w:val="20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Zamawiający</w:t>
      </w:r>
      <w:r w:rsidRPr="00F61B1A">
        <w:rPr>
          <w:rFonts w:ascii="Arial" w:hAnsi="Arial" w:cs="Arial"/>
          <w:spacing w:val="19"/>
        </w:rPr>
        <w:t xml:space="preserve"> </w:t>
      </w:r>
      <w:r w:rsidRPr="00F61B1A">
        <w:rPr>
          <w:rFonts w:ascii="Arial" w:hAnsi="Arial" w:cs="Arial"/>
        </w:rPr>
        <w:t>ma</w:t>
      </w:r>
      <w:r w:rsidRPr="00F61B1A">
        <w:rPr>
          <w:rFonts w:ascii="Arial" w:hAnsi="Arial" w:cs="Arial"/>
          <w:spacing w:val="3"/>
        </w:rPr>
        <w:t xml:space="preserve"> </w:t>
      </w:r>
      <w:r w:rsidRPr="00F61B1A">
        <w:rPr>
          <w:rFonts w:ascii="Arial" w:hAnsi="Arial" w:cs="Arial"/>
        </w:rPr>
        <w:t>prawo</w:t>
      </w:r>
      <w:r w:rsidRPr="00F61B1A">
        <w:rPr>
          <w:rFonts w:ascii="Arial" w:hAnsi="Arial" w:cs="Arial"/>
          <w:spacing w:val="-4"/>
        </w:rPr>
        <w:t xml:space="preserve"> </w:t>
      </w:r>
      <w:r w:rsidRPr="00F61B1A">
        <w:rPr>
          <w:rFonts w:ascii="Arial" w:hAnsi="Arial" w:cs="Arial"/>
        </w:rPr>
        <w:t>odstąpienia</w:t>
      </w:r>
      <w:r w:rsidRPr="00F61B1A">
        <w:rPr>
          <w:rFonts w:ascii="Arial" w:hAnsi="Arial" w:cs="Arial"/>
          <w:spacing w:val="23"/>
        </w:rPr>
        <w:t xml:space="preserve"> </w:t>
      </w:r>
      <w:r w:rsidRPr="00F61B1A">
        <w:rPr>
          <w:rFonts w:ascii="Arial" w:hAnsi="Arial" w:cs="Arial"/>
        </w:rPr>
        <w:t>od</w:t>
      </w:r>
      <w:r w:rsidRPr="00F61B1A">
        <w:rPr>
          <w:rFonts w:ascii="Arial" w:hAnsi="Arial" w:cs="Arial"/>
          <w:spacing w:val="1"/>
        </w:rPr>
        <w:t xml:space="preserve"> </w:t>
      </w:r>
      <w:r w:rsidRPr="00F61B1A">
        <w:rPr>
          <w:rFonts w:ascii="Arial" w:hAnsi="Arial" w:cs="Arial"/>
          <w:spacing w:val="-2"/>
        </w:rPr>
        <w:t>Umowy:</w:t>
      </w:r>
    </w:p>
    <w:p w14:paraId="4C4912EF" w14:textId="44B7C484" w:rsidR="003000A4" w:rsidRPr="00F61B1A" w:rsidRDefault="003C4EFE" w:rsidP="00F61B1A">
      <w:pPr>
        <w:pStyle w:val="numeracjaIIrzad"/>
        <w:numPr>
          <w:ilvl w:val="0"/>
          <w:numId w:val="35"/>
        </w:numPr>
        <w:tabs>
          <w:tab w:val="clear" w:pos="1781"/>
          <w:tab w:val="left" w:pos="1418"/>
        </w:tabs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w przypadku, jeżeli wysokość kar umownych naliczonych przez Zamawiającego przekroczy 15% wynagrodzenia brutto, o którym mowa w § 4 ust. 1</w:t>
      </w:r>
    </w:p>
    <w:p w14:paraId="2A6830D8" w14:textId="77777777" w:rsidR="003000A4" w:rsidRPr="00F61B1A" w:rsidRDefault="003C4EFE" w:rsidP="00F61B1A">
      <w:pPr>
        <w:pStyle w:val="numeracjaIIrzad"/>
        <w:numPr>
          <w:ilvl w:val="0"/>
          <w:numId w:val="35"/>
        </w:numPr>
        <w:tabs>
          <w:tab w:val="clear" w:pos="1781"/>
          <w:tab w:val="left" w:pos="1418"/>
        </w:tabs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w przypadku naruszenia obowiązku, o którym mowa w § 2 ust. 1.</w:t>
      </w:r>
    </w:p>
    <w:p w14:paraId="7A269606" w14:textId="35D1AF83" w:rsidR="003000A4" w:rsidRPr="00F61B1A" w:rsidRDefault="003C4EFE" w:rsidP="00F61B1A">
      <w:pPr>
        <w:pStyle w:val="numeracjaIIrzad"/>
        <w:numPr>
          <w:ilvl w:val="0"/>
          <w:numId w:val="35"/>
        </w:numPr>
        <w:tabs>
          <w:tab w:val="clear" w:pos="1781"/>
          <w:tab w:val="left" w:pos="1418"/>
        </w:tabs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w przypadku opóźnienia się Wykonawcy z wykonaniem jakiegokolwiek obowiązku wskazanego w umowie, pomimo wyznaczenia mu dodatkowego dwudniowego terminu z tym zastrzeżeniem, iż wyznaczenie terminu nie wyłącza możliwości naliczenia kar </w:t>
      </w:r>
      <w:r w:rsidRPr="00F61B1A">
        <w:rPr>
          <w:rFonts w:ascii="Arial" w:hAnsi="Arial" w:cs="Arial"/>
        </w:rPr>
        <w:lastRenderedPageBreak/>
        <w:t>umownych</w:t>
      </w:r>
    </w:p>
    <w:p w14:paraId="35564FED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Odstąpienie od Umowy w przypadkach, o których mowa w ust. 1, może nastąpić w terminie 5 dni roboczych od daty powzięcia przez Zamawiającego wiadomości o okolicznościach stanowiących podstawę do odstąpienia.</w:t>
      </w:r>
    </w:p>
    <w:p w14:paraId="4B4518BB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Odstąpienie od Umowy wymaga zachowania formy pisemnej pod rygorem nieważności.</w:t>
      </w:r>
    </w:p>
    <w:p w14:paraId="34D28B69" w14:textId="77777777" w:rsidR="003000A4" w:rsidRPr="00F61B1A" w:rsidRDefault="003C4EFE" w:rsidP="00AD42BA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Odstąpienie od Umowy wymaga jego pisemnego uzasadnienia, które będzie stanowiło jego integralną część.</w:t>
      </w:r>
    </w:p>
    <w:p w14:paraId="0C3B0DF2" w14:textId="1E94BC06" w:rsidR="003000A4" w:rsidRPr="00F61B1A" w:rsidRDefault="003C4EFE" w:rsidP="001331B2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</w:rPr>
        <w:t>§</w:t>
      </w:r>
      <w:r w:rsidRPr="00F61B1A">
        <w:rPr>
          <w:rFonts w:ascii="Arial" w:hAnsi="Arial" w:cs="Arial"/>
          <w:spacing w:val="3"/>
        </w:rPr>
        <w:t xml:space="preserve"> </w:t>
      </w:r>
      <w:r w:rsidR="00590792" w:rsidRPr="00F61B1A">
        <w:rPr>
          <w:rFonts w:ascii="Arial" w:hAnsi="Arial" w:cs="Arial"/>
          <w:spacing w:val="-5"/>
        </w:rPr>
        <w:t>7</w:t>
      </w:r>
    </w:p>
    <w:p w14:paraId="5092A560" w14:textId="77777777" w:rsidR="003000A4" w:rsidRPr="00F61B1A" w:rsidRDefault="003C4EFE" w:rsidP="001331B2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  <w:color w:val="080808"/>
        </w:rPr>
        <w:t>SIŁA</w:t>
      </w:r>
      <w:r w:rsidRPr="00F61B1A">
        <w:rPr>
          <w:rFonts w:ascii="Arial" w:hAnsi="Arial" w:cs="Arial"/>
          <w:color w:val="080808"/>
          <w:spacing w:val="13"/>
        </w:rPr>
        <w:t xml:space="preserve"> </w:t>
      </w:r>
      <w:r w:rsidRPr="00F61B1A">
        <w:rPr>
          <w:rFonts w:ascii="Arial" w:hAnsi="Arial" w:cs="Arial"/>
        </w:rPr>
        <w:t>WYŻSZA</w:t>
      </w:r>
    </w:p>
    <w:p w14:paraId="60812B4E" w14:textId="4D3AA914" w:rsidR="003000A4" w:rsidRPr="00F61B1A" w:rsidRDefault="003C4EFE" w:rsidP="001331B2">
      <w:pPr>
        <w:pStyle w:val="numeracjaIrzad"/>
        <w:numPr>
          <w:ilvl w:val="0"/>
          <w:numId w:val="22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Strony nie odpowiadają za niewykonanie lub nienależyte wykonanie Umowy, będące następstwem działania siły wyższej. Dla celów Umowy siłą wyższą jest zdarzenie nadzwyczajne zewnętrzne w stosunku do powołującego się na nią podmiotu, niemożliwe do przewidzeni</w:t>
      </w:r>
      <w:r w:rsidR="00363CA0" w:rsidRPr="00F61B1A">
        <w:rPr>
          <w:rFonts w:ascii="Arial" w:hAnsi="Arial" w:cs="Arial"/>
        </w:rPr>
        <w:t>a</w:t>
      </w:r>
      <w:r w:rsidRPr="00F61B1A">
        <w:rPr>
          <w:rFonts w:ascii="Arial" w:hAnsi="Arial" w:cs="Arial"/>
        </w:rPr>
        <w:t xml:space="preserve"> (prawdopodobieństwo jego </w:t>
      </w:r>
      <w:r w:rsidR="00FF042B" w:rsidRPr="00F61B1A">
        <w:rPr>
          <w:rFonts w:ascii="Arial" w:hAnsi="Arial" w:cs="Arial"/>
        </w:rPr>
        <w:t>zajścia</w:t>
      </w:r>
      <w:r w:rsidRPr="00F61B1A">
        <w:rPr>
          <w:rFonts w:ascii="Arial" w:hAnsi="Arial" w:cs="Arial"/>
        </w:rPr>
        <w:t xml:space="preserve"> w danej sytuacji uznano za nikłe), zaś jego skutki są niemożliwe do zapobieżenia; jako siłę wyższą traktuje się katastrofalne działania przyrody (np. niezwykłe mrozy, powódź) oraz akty władzy ustawodawczej i wykonawczej (np. wywłaszczenie), jak</w:t>
      </w:r>
      <w:r w:rsidR="00655D0F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też niektóre zaburzenia życia zbiorowego (np. zamieszki uliczne, ataki terrorystyczne) lub napaści zbrojne.</w:t>
      </w:r>
    </w:p>
    <w:p w14:paraId="566735E9" w14:textId="72F556B5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Strona dotknięta działaniem siły wyższej poinformuje niezwłocznie pisemnie drugą Stronę o wystąpieniu siły wyższej oraz o przewidywanych konsekwencjach w wykonaniu zobowiązań przewidzianych w niniejszej Umowie w celu wspólnego ustalenia dalszego postępowania.</w:t>
      </w:r>
    </w:p>
    <w:p w14:paraId="2A8F6B9F" w14:textId="1EA8920B" w:rsidR="003000A4" w:rsidRPr="00F61B1A" w:rsidRDefault="003C4EFE" w:rsidP="001331B2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w w:val="115"/>
        </w:rPr>
        <w:t>§</w:t>
      </w:r>
      <w:r w:rsidR="00590792" w:rsidRPr="00F61B1A">
        <w:rPr>
          <w:rFonts w:ascii="Arial" w:hAnsi="Arial" w:cs="Arial"/>
          <w:w w:val="115"/>
        </w:rPr>
        <w:t>8</w:t>
      </w:r>
    </w:p>
    <w:p w14:paraId="5B2073F3" w14:textId="77777777" w:rsidR="003000A4" w:rsidRPr="00F61B1A" w:rsidRDefault="003C4EFE" w:rsidP="001331B2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OSOBY</w:t>
      </w:r>
      <w:r w:rsidRPr="00F61B1A">
        <w:rPr>
          <w:rFonts w:ascii="Arial" w:hAnsi="Arial" w:cs="Arial"/>
          <w:spacing w:val="5"/>
        </w:rPr>
        <w:t xml:space="preserve"> </w:t>
      </w:r>
      <w:r w:rsidRPr="00F61B1A">
        <w:rPr>
          <w:rFonts w:ascii="Arial" w:hAnsi="Arial" w:cs="Arial"/>
        </w:rPr>
        <w:t>ODPOWIEDZIALNE</w:t>
      </w:r>
      <w:r w:rsidRPr="00F61B1A">
        <w:rPr>
          <w:rFonts w:ascii="Arial" w:hAnsi="Arial" w:cs="Arial"/>
          <w:spacing w:val="4"/>
        </w:rPr>
        <w:t xml:space="preserve"> </w:t>
      </w:r>
      <w:r w:rsidRPr="00F61B1A">
        <w:rPr>
          <w:rFonts w:ascii="Arial" w:hAnsi="Arial" w:cs="Arial"/>
        </w:rPr>
        <w:t>ZA</w:t>
      </w:r>
      <w:r w:rsidRPr="00F61B1A">
        <w:rPr>
          <w:rFonts w:ascii="Arial" w:hAnsi="Arial" w:cs="Arial"/>
          <w:spacing w:val="-1"/>
        </w:rPr>
        <w:t xml:space="preserve"> </w:t>
      </w:r>
      <w:r w:rsidRPr="00F61B1A">
        <w:rPr>
          <w:rFonts w:ascii="Arial" w:hAnsi="Arial" w:cs="Arial"/>
        </w:rPr>
        <w:t>REALIZACJĘ</w:t>
      </w:r>
      <w:r w:rsidRPr="00F61B1A">
        <w:rPr>
          <w:rFonts w:ascii="Arial" w:hAnsi="Arial" w:cs="Arial"/>
          <w:spacing w:val="15"/>
        </w:rPr>
        <w:t xml:space="preserve"> </w:t>
      </w:r>
      <w:r w:rsidRPr="00F61B1A">
        <w:rPr>
          <w:rFonts w:ascii="Arial" w:hAnsi="Arial" w:cs="Arial"/>
          <w:spacing w:val="-4"/>
        </w:rPr>
        <w:t>UMOWY</w:t>
      </w:r>
    </w:p>
    <w:p w14:paraId="070D0C2B" w14:textId="77777777" w:rsidR="003000A4" w:rsidRPr="00F61B1A" w:rsidRDefault="003C4EFE" w:rsidP="001331B2">
      <w:pPr>
        <w:pStyle w:val="numeracjaIrzad"/>
        <w:numPr>
          <w:ilvl w:val="0"/>
          <w:numId w:val="23"/>
        </w:numPr>
        <w:rPr>
          <w:rFonts w:ascii="Arial" w:hAnsi="Arial" w:cs="Arial"/>
          <w:sz w:val="20"/>
        </w:rPr>
      </w:pPr>
      <w:r w:rsidRPr="00F61B1A">
        <w:rPr>
          <w:rFonts w:ascii="Arial" w:hAnsi="Arial" w:cs="Arial"/>
        </w:rPr>
        <w:t>Osoby</w:t>
      </w:r>
      <w:r w:rsidRPr="00F61B1A">
        <w:rPr>
          <w:rFonts w:ascii="Arial" w:hAnsi="Arial" w:cs="Arial"/>
          <w:spacing w:val="5"/>
        </w:rPr>
        <w:t xml:space="preserve"> </w:t>
      </w:r>
      <w:r w:rsidRPr="00F61B1A">
        <w:rPr>
          <w:rFonts w:ascii="Arial" w:hAnsi="Arial" w:cs="Arial"/>
        </w:rPr>
        <w:t>odpowiedzialne</w:t>
      </w:r>
      <w:r w:rsidRPr="00F61B1A">
        <w:rPr>
          <w:rFonts w:ascii="Arial" w:hAnsi="Arial" w:cs="Arial"/>
          <w:spacing w:val="-11"/>
        </w:rPr>
        <w:t xml:space="preserve"> </w:t>
      </w:r>
      <w:r w:rsidRPr="00F61B1A">
        <w:rPr>
          <w:rFonts w:ascii="Arial" w:hAnsi="Arial" w:cs="Arial"/>
        </w:rPr>
        <w:t>za</w:t>
      </w:r>
      <w:r w:rsidRPr="00F61B1A">
        <w:rPr>
          <w:rFonts w:ascii="Arial" w:hAnsi="Arial" w:cs="Arial"/>
          <w:spacing w:val="2"/>
        </w:rPr>
        <w:t xml:space="preserve"> </w:t>
      </w:r>
      <w:r w:rsidRPr="00F61B1A">
        <w:rPr>
          <w:rFonts w:ascii="Arial" w:hAnsi="Arial" w:cs="Arial"/>
        </w:rPr>
        <w:t>realizację</w:t>
      </w:r>
      <w:r w:rsidRPr="00F61B1A">
        <w:rPr>
          <w:rFonts w:ascii="Arial" w:hAnsi="Arial" w:cs="Arial"/>
          <w:spacing w:val="-2"/>
        </w:rPr>
        <w:t xml:space="preserve"> Umowy:</w:t>
      </w:r>
    </w:p>
    <w:p w14:paraId="1A988DC3" w14:textId="6EAB2E0B" w:rsidR="003000A4" w:rsidRPr="00F61B1A" w:rsidRDefault="003C4EFE" w:rsidP="00BA4391">
      <w:pPr>
        <w:pStyle w:val="numeracjaIIrzad"/>
        <w:numPr>
          <w:ilvl w:val="0"/>
          <w:numId w:val="33"/>
        </w:numPr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po</w:t>
      </w:r>
      <w:r w:rsidRPr="00F61B1A">
        <w:rPr>
          <w:rFonts w:ascii="Arial" w:hAnsi="Arial" w:cs="Arial"/>
          <w:spacing w:val="40"/>
        </w:rPr>
        <w:t xml:space="preserve"> </w:t>
      </w:r>
      <w:r w:rsidRPr="00F61B1A">
        <w:rPr>
          <w:rFonts w:ascii="Arial" w:hAnsi="Arial" w:cs="Arial"/>
        </w:rPr>
        <w:t>stronie</w:t>
      </w:r>
      <w:r w:rsidRPr="00F61B1A">
        <w:rPr>
          <w:rFonts w:ascii="Arial" w:hAnsi="Arial" w:cs="Arial"/>
          <w:spacing w:val="40"/>
        </w:rPr>
        <w:t xml:space="preserve"> </w:t>
      </w:r>
      <w:r w:rsidRPr="00F61B1A">
        <w:rPr>
          <w:rFonts w:ascii="Arial" w:hAnsi="Arial" w:cs="Arial"/>
        </w:rPr>
        <w:t>Zamawiającego:</w:t>
      </w:r>
      <w:r w:rsidR="00BD1932" w:rsidRPr="00F61B1A">
        <w:rPr>
          <w:rFonts w:ascii="Arial" w:hAnsi="Arial" w:cs="Arial"/>
          <w:spacing w:val="40"/>
        </w:rPr>
        <w:t xml:space="preserve"> </w:t>
      </w:r>
      <w:r w:rsidR="00F61B1A">
        <w:rPr>
          <w:rFonts w:ascii="Arial" w:hAnsi="Arial" w:cs="Arial"/>
        </w:rPr>
        <w:t>……………………………………….</w:t>
      </w:r>
      <w:r w:rsidRPr="00F61B1A">
        <w:rPr>
          <w:rFonts w:ascii="Arial" w:hAnsi="Arial" w:cs="Arial"/>
        </w:rPr>
        <w:t>,</w:t>
      </w:r>
      <w:r w:rsidRPr="00F61B1A">
        <w:rPr>
          <w:rFonts w:ascii="Arial" w:hAnsi="Arial" w:cs="Arial"/>
          <w:spacing w:val="75"/>
        </w:rPr>
        <w:t xml:space="preserve"> </w:t>
      </w:r>
      <w:r w:rsidRPr="00F61B1A">
        <w:rPr>
          <w:rFonts w:ascii="Arial" w:hAnsi="Arial" w:cs="Arial"/>
        </w:rPr>
        <w:t>tel.:</w:t>
      </w:r>
      <w:r w:rsidRPr="00F61B1A">
        <w:rPr>
          <w:rFonts w:ascii="Arial" w:hAnsi="Arial" w:cs="Arial"/>
          <w:spacing w:val="40"/>
        </w:rPr>
        <w:t xml:space="preserve"> </w:t>
      </w:r>
      <w:r w:rsidR="00F61B1A">
        <w:rPr>
          <w:rFonts w:ascii="Arial" w:hAnsi="Arial" w:cs="Arial"/>
        </w:rPr>
        <w:t>………………………</w:t>
      </w:r>
      <w:r w:rsidRPr="00F61B1A">
        <w:rPr>
          <w:rFonts w:ascii="Arial" w:hAnsi="Arial" w:cs="Arial"/>
        </w:rPr>
        <w:t>,</w:t>
      </w:r>
      <w:r w:rsidRPr="00F61B1A">
        <w:rPr>
          <w:rFonts w:ascii="Arial" w:hAnsi="Arial" w:cs="Arial"/>
          <w:spacing w:val="40"/>
        </w:rPr>
        <w:t xml:space="preserve"> </w:t>
      </w:r>
      <w:r w:rsidRPr="00F61B1A">
        <w:rPr>
          <w:rFonts w:ascii="Arial" w:hAnsi="Arial" w:cs="Arial"/>
        </w:rPr>
        <w:t>e-mail:</w:t>
      </w:r>
      <w:r w:rsidRPr="00F61B1A">
        <w:rPr>
          <w:rFonts w:ascii="Arial" w:hAnsi="Arial" w:cs="Arial"/>
          <w:spacing w:val="40"/>
        </w:rPr>
        <w:t xml:space="preserve"> </w:t>
      </w:r>
      <w:r w:rsidR="00F61B1A" w:rsidRPr="00F61B1A">
        <w:rPr>
          <w:rFonts w:ascii="Arial" w:hAnsi="Arial" w:cs="Arial"/>
        </w:rPr>
        <w:t>…………………………………….</w:t>
      </w:r>
    </w:p>
    <w:p w14:paraId="698337E5" w14:textId="5424D7F4" w:rsidR="003000A4" w:rsidRPr="00F61B1A" w:rsidRDefault="003C4EFE" w:rsidP="00BA4391">
      <w:pPr>
        <w:pStyle w:val="numeracjaIIrzad"/>
        <w:numPr>
          <w:ilvl w:val="0"/>
          <w:numId w:val="33"/>
        </w:numPr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po</w:t>
      </w:r>
      <w:r w:rsidRPr="00F61B1A">
        <w:rPr>
          <w:rFonts w:ascii="Arial" w:hAnsi="Arial" w:cs="Arial"/>
          <w:spacing w:val="-6"/>
        </w:rPr>
        <w:t xml:space="preserve"> </w:t>
      </w:r>
      <w:r w:rsidRPr="00F61B1A">
        <w:rPr>
          <w:rFonts w:ascii="Arial" w:hAnsi="Arial" w:cs="Arial"/>
        </w:rPr>
        <w:t>stronie</w:t>
      </w:r>
      <w:r w:rsidRPr="00F61B1A">
        <w:rPr>
          <w:rFonts w:ascii="Arial" w:hAnsi="Arial" w:cs="Arial"/>
          <w:spacing w:val="-3"/>
        </w:rPr>
        <w:t xml:space="preserve"> </w:t>
      </w:r>
      <w:r w:rsidRPr="00F61B1A">
        <w:rPr>
          <w:rFonts w:ascii="Arial" w:hAnsi="Arial" w:cs="Arial"/>
        </w:rPr>
        <w:t>Wykonawcy:</w:t>
      </w:r>
      <w:r w:rsidRPr="00F61B1A">
        <w:rPr>
          <w:rFonts w:ascii="Arial" w:hAnsi="Arial" w:cs="Arial"/>
          <w:spacing w:val="10"/>
        </w:rPr>
        <w:t xml:space="preserve"> </w:t>
      </w:r>
      <w:r w:rsidR="00F61B1A">
        <w:rPr>
          <w:rFonts w:ascii="Arial" w:hAnsi="Arial" w:cs="Arial"/>
        </w:rPr>
        <w:t>…………………………..………………..</w:t>
      </w:r>
      <w:r w:rsidRPr="00F61B1A">
        <w:rPr>
          <w:rFonts w:ascii="Arial" w:hAnsi="Arial" w:cs="Arial"/>
          <w:spacing w:val="10"/>
        </w:rPr>
        <w:t xml:space="preserve"> </w:t>
      </w:r>
      <w:r w:rsidRPr="00F61B1A">
        <w:rPr>
          <w:rFonts w:ascii="Arial" w:hAnsi="Arial" w:cs="Arial"/>
        </w:rPr>
        <w:t xml:space="preserve">tel.: </w:t>
      </w:r>
      <w:r w:rsidR="00BD1932" w:rsidRPr="00F61B1A">
        <w:rPr>
          <w:rFonts w:ascii="Arial" w:hAnsi="Arial" w:cs="Arial"/>
        </w:rPr>
        <w:t>……………</w:t>
      </w:r>
      <w:r w:rsidR="00F61B1A">
        <w:rPr>
          <w:rFonts w:ascii="Arial" w:hAnsi="Arial" w:cs="Arial"/>
        </w:rPr>
        <w:t>…..</w:t>
      </w:r>
      <w:r w:rsidR="00BD1932" w:rsidRPr="00F61B1A">
        <w:rPr>
          <w:rFonts w:ascii="Arial" w:hAnsi="Arial" w:cs="Arial"/>
        </w:rPr>
        <w:t>……...</w:t>
      </w:r>
      <w:r w:rsidRPr="00F61B1A">
        <w:rPr>
          <w:rFonts w:ascii="Arial" w:hAnsi="Arial" w:cs="Arial"/>
        </w:rPr>
        <w:t>,</w:t>
      </w:r>
      <w:r w:rsidRPr="00F61B1A">
        <w:rPr>
          <w:rFonts w:ascii="Arial" w:hAnsi="Arial" w:cs="Arial"/>
          <w:spacing w:val="-7"/>
        </w:rPr>
        <w:t xml:space="preserve"> </w:t>
      </w:r>
      <w:r w:rsidRPr="00F61B1A">
        <w:rPr>
          <w:rFonts w:ascii="Arial" w:hAnsi="Arial" w:cs="Arial"/>
        </w:rPr>
        <w:t xml:space="preserve">e-mail: </w:t>
      </w:r>
      <w:hyperlink r:id="rId8">
        <w:r w:rsidR="00BD1932" w:rsidRPr="00F61B1A">
          <w:rPr>
            <w:rFonts w:ascii="Arial" w:hAnsi="Arial" w:cs="Arial"/>
          </w:rPr>
          <w:t>……………………….</w:t>
        </w:r>
      </w:hyperlink>
    </w:p>
    <w:p w14:paraId="6A044606" w14:textId="67547CA0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Zmiana danych, o których mowa w niniejszym paragrafie nie stanowi zmiany Umowy i</w:t>
      </w:r>
      <w:r w:rsidR="006A4E9E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>następuje poprzez pisemne zawiadomienie drugiej Strony.</w:t>
      </w:r>
    </w:p>
    <w:p w14:paraId="1A94F079" w14:textId="185185B4" w:rsidR="003000A4" w:rsidRPr="00F61B1A" w:rsidRDefault="003C4EFE" w:rsidP="001331B2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w w:val="105"/>
          <w:sz w:val="21"/>
          <w:szCs w:val="21"/>
        </w:rPr>
        <w:t>§</w:t>
      </w:r>
      <w:r w:rsidRPr="00F61B1A">
        <w:rPr>
          <w:rFonts w:ascii="Arial" w:hAnsi="Arial" w:cs="Arial"/>
          <w:spacing w:val="-22"/>
          <w:w w:val="105"/>
          <w:sz w:val="21"/>
          <w:szCs w:val="21"/>
        </w:rPr>
        <w:t xml:space="preserve"> </w:t>
      </w:r>
      <w:r w:rsidR="00590792" w:rsidRPr="00F61B1A">
        <w:rPr>
          <w:rFonts w:ascii="Arial" w:hAnsi="Arial" w:cs="Arial"/>
          <w:w w:val="105"/>
        </w:rPr>
        <w:t>9</w:t>
      </w:r>
    </w:p>
    <w:p w14:paraId="5EDA0056" w14:textId="77777777" w:rsidR="003000A4" w:rsidRPr="00F61B1A" w:rsidRDefault="003C4EFE" w:rsidP="001331B2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  <w:w w:val="105"/>
        </w:rPr>
        <w:t>OCHRONA</w:t>
      </w:r>
      <w:r w:rsidRPr="00F61B1A">
        <w:rPr>
          <w:rFonts w:ascii="Arial" w:hAnsi="Arial" w:cs="Arial"/>
          <w:spacing w:val="3"/>
          <w:w w:val="105"/>
        </w:rPr>
        <w:t xml:space="preserve"> </w:t>
      </w:r>
      <w:r w:rsidRPr="00F61B1A">
        <w:rPr>
          <w:rFonts w:ascii="Arial" w:hAnsi="Arial" w:cs="Arial"/>
          <w:w w:val="105"/>
        </w:rPr>
        <w:t xml:space="preserve">DANYCH </w:t>
      </w:r>
      <w:r w:rsidRPr="00F61B1A">
        <w:rPr>
          <w:rFonts w:ascii="Arial" w:hAnsi="Arial" w:cs="Arial"/>
          <w:spacing w:val="-2"/>
          <w:w w:val="105"/>
        </w:rPr>
        <w:t>OSOBOWYCH</w:t>
      </w:r>
    </w:p>
    <w:p w14:paraId="6C4BCDCA" w14:textId="77777777" w:rsidR="003000A4" w:rsidRPr="00F61B1A" w:rsidRDefault="003C4EFE" w:rsidP="001331B2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3322A376" w14:textId="78F5DCA7" w:rsidR="003000A4" w:rsidRPr="00F61B1A" w:rsidRDefault="003C4EFE" w:rsidP="001331B2">
      <w:pPr>
        <w:pStyle w:val="numeracjaIrzad"/>
        <w:numPr>
          <w:ilvl w:val="0"/>
          <w:numId w:val="25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Administratorem danych osobowych Wykonawcy jest Polska Akademia Nauk z siedzibą w</w:t>
      </w:r>
      <w:r w:rsidR="006A4E9E" w:rsidRPr="00F61B1A">
        <w:rPr>
          <w:rFonts w:ascii="Arial" w:hAnsi="Arial" w:cs="Arial"/>
        </w:rPr>
        <w:t> </w:t>
      </w:r>
      <w:r w:rsidRPr="00F61B1A">
        <w:rPr>
          <w:rFonts w:ascii="Arial" w:hAnsi="Arial" w:cs="Arial"/>
        </w:rPr>
        <w:t>Warszawie (00-901), Plac Defilad 1;</w:t>
      </w:r>
    </w:p>
    <w:p w14:paraId="52E5C10E" w14:textId="77777777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Kontakt do Inspektora ochrony danych to adres mailowy: iod@pan.pl;</w:t>
      </w:r>
    </w:p>
    <w:p w14:paraId="532C1219" w14:textId="77777777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Dane osobowe Wykonawcy przetwarzane będą, gdyż jest to konieczne w celu zawarcia i realizacji Umowy i odbywa się na podstawie tej Umowy (art. 6 ust. 1 lit b) RODO);</w:t>
      </w:r>
    </w:p>
    <w:p w14:paraId="5CBF2505" w14:textId="77777777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Dane osobowe Wykonawcy będą przetwarzane i przechowywane do momentu ustania obowiązku prawnego wynikającego z przepisów prawa. Dane osobowe Wykonawcy mogą być przekazywane podmiotom upoważnionym na podstawie przepisów prawa;</w:t>
      </w:r>
    </w:p>
    <w:p w14:paraId="2BFC05C9" w14:textId="77777777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Dane osobowe Wykonawcy nie będą przekazywane do państwa trzeciego/organizacji międzynarodowej;</w:t>
      </w:r>
    </w:p>
    <w:p w14:paraId="2E0E0FE3" w14:textId="24841CE5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Dane osobowe Wykonawcy będą przechowywane w celu realizacji Umowy oraz w celach rachunkowych przez czas trwania Umowy, a po zakończeniu jej trwania</w:t>
      </w:r>
      <w:r w:rsidR="001331B2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 xml:space="preserve">- przez okres </w:t>
      </w:r>
      <w:r w:rsidRPr="00F61B1A">
        <w:rPr>
          <w:rFonts w:ascii="Arial" w:hAnsi="Arial" w:cs="Arial"/>
        </w:rPr>
        <w:lastRenderedPageBreak/>
        <w:t>wynikający z przepisów prawa;</w:t>
      </w:r>
    </w:p>
    <w:p w14:paraId="2DA40E28" w14:textId="61F10FE5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Podanie danych jest dobrowolne, lecz ich niepodanie skutkować będzie niemożnością zawarcia i zrealizowania Umowy;</w:t>
      </w:r>
      <w:r w:rsidR="00655D0F" w:rsidRPr="00F61B1A">
        <w:rPr>
          <w:rFonts w:ascii="Arial" w:hAnsi="Arial" w:cs="Arial"/>
        </w:rPr>
        <w:t xml:space="preserve"> </w:t>
      </w:r>
    </w:p>
    <w:p w14:paraId="09BFF052" w14:textId="58119BDD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Dane osobowe Wykonawcy nie będą przetwarzane w sposób zautomatyzowany, w tym również w formie profilowania;</w:t>
      </w:r>
    </w:p>
    <w:p w14:paraId="237340D3" w14:textId="6392CCE8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178A99A0" w14:textId="77777777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3B3440BA" w14:textId="629FCF4C" w:rsidR="003000A4" w:rsidRPr="00F61B1A" w:rsidRDefault="003C4EFE" w:rsidP="001331B2">
      <w:pPr>
        <w:pStyle w:val="nrparagrafu"/>
        <w:rPr>
          <w:rFonts w:ascii="Arial" w:hAnsi="Arial" w:cs="Arial"/>
        </w:rPr>
      </w:pPr>
      <w:r w:rsidRPr="00F61B1A">
        <w:rPr>
          <w:rFonts w:ascii="Arial" w:hAnsi="Arial" w:cs="Arial"/>
          <w:spacing w:val="-7"/>
        </w:rPr>
        <w:t>§</w:t>
      </w:r>
      <w:r w:rsidRPr="00F61B1A">
        <w:rPr>
          <w:rFonts w:ascii="Arial" w:hAnsi="Arial" w:cs="Arial"/>
          <w:spacing w:val="-15"/>
        </w:rPr>
        <w:t xml:space="preserve"> </w:t>
      </w:r>
      <w:r w:rsidRPr="00F61B1A">
        <w:rPr>
          <w:rFonts w:ascii="Arial" w:hAnsi="Arial" w:cs="Arial"/>
        </w:rPr>
        <w:t>1</w:t>
      </w:r>
      <w:r w:rsidR="00590792" w:rsidRPr="00F61B1A">
        <w:rPr>
          <w:rFonts w:ascii="Arial" w:hAnsi="Arial" w:cs="Arial"/>
        </w:rPr>
        <w:t>0</w:t>
      </w:r>
    </w:p>
    <w:p w14:paraId="5EA402D9" w14:textId="77777777" w:rsidR="003000A4" w:rsidRPr="00F61B1A" w:rsidRDefault="003C4EFE" w:rsidP="001331B2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</w:rPr>
        <w:t>POSTANOWIENIA</w:t>
      </w:r>
      <w:r w:rsidRPr="00F61B1A">
        <w:rPr>
          <w:rFonts w:ascii="Arial" w:hAnsi="Arial" w:cs="Arial"/>
          <w:spacing w:val="63"/>
        </w:rPr>
        <w:t xml:space="preserve"> </w:t>
      </w:r>
      <w:r w:rsidRPr="00F61B1A">
        <w:rPr>
          <w:rFonts w:ascii="Arial" w:hAnsi="Arial" w:cs="Arial"/>
          <w:spacing w:val="-2"/>
        </w:rPr>
        <w:t>KOŃCOWE</w:t>
      </w:r>
    </w:p>
    <w:p w14:paraId="550E3285" w14:textId="1EA999BF" w:rsidR="003000A4" w:rsidRPr="00F61B1A" w:rsidRDefault="003C4EFE" w:rsidP="001331B2">
      <w:pPr>
        <w:pStyle w:val="numeracjaIrzad"/>
        <w:numPr>
          <w:ilvl w:val="0"/>
          <w:numId w:val="26"/>
        </w:numPr>
        <w:rPr>
          <w:rFonts w:ascii="Arial" w:hAnsi="Arial" w:cs="Arial"/>
        </w:rPr>
      </w:pPr>
      <w:r w:rsidRPr="00F61B1A">
        <w:rPr>
          <w:rFonts w:ascii="Arial" w:hAnsi="Arial" w:cs="Arial"/>
        </w:rPr>
        <w:t>Wykonawca, bez uprzedniej pisemnej zgody Zamawiającego, nie może przenieść na osobę trzecią żadnych wierzytelności przysługujących mu w związku z Umową.</w:t>
      </w:r>
    </w:p>
    <w:p w14:paraId="1CB5038B" w14:textId="0BDF766F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Wszelkie zmiany Umowy wymagają formy pisemnej, pod rygorem nieważności.</w:t>
      </w:r>
    </w:p>
    <w:p w14:paraId="5A562CEA" w14:textId="1AE2ADA5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Wszelkie spory związane z realizacją Umowy będą rozstrzygane przez sąd powszechny, właściwy ze względu na siedzibę Zamawiającego.</w:t>
      </w:r>
    </w:p>
    <w:p w14:paraId="3705E56D" w14:textId="10D52EAE" w:rsidR="003000A4" w:rsidRPr="00F61B1A" w:rsidRDefault="003C4EFE" w:rsidP="001331B2">
      <w:pPr>
        <w:pStyle w:val="numeracjaIrzad"/>
        <w:rPr>
          <w:rFonts w:ascii="Arial" w:hAnsi="Arial" w:cs="Arial"/>
        </w:rPr>
      </w:pPr>
      <w:r w:rsidRPr="00F61B1A">
        <w:rPr>
          <w:rFonts w:ascii="Arial" w:hAnsi="Arial" w:cs="Arial"/>
        </w:rPr>
        <w:t>Umowa została sporządzona w dwóch jednobrzmiących egzemplarzach, po jednym dla każdej ze Stron.</w:t>
      </w:r>
    </w:p>
    <w:p w14:paraId="783F46F5" w14:textId="28DDDC3F" w:rsidR="003000A4" w:rsidRPr="00F61B1A" w:rsidRDefault="003C4EFE" w:rsidP="001331B2">
      <w:pPr>
        <w:pStyle w:val="numeracjaIrzad"/>
        <w:rPr>
          <w:rFonts w:ascii="Arial" w:hAnsi="Arial" w:cs="Arial"/>
          <w:w w:val="100"/>
        </w:rPr>
      </w:pPr>
      <w:r w:rsidRPr="00F61B1A">
        <w:rPr>
          <w:rFonts w:ascii="Arial" w:hAnsi="Arial" w:cs="Arial"/>
        </w:rPr>
        <w:t>Integralną część Umowy sta</w:t>
      </w:r>
      <w:r w:rsidRPr="00F61B1A">
        <w:rPr>
          <w:rFonts w:ascii="Arial" w:hAnsi="Arial" w:cs="Arial"/>
          <w:w w:val="100"/>
        </w:rPr>
        <w:t>nowią:</w:t>
      </w:r>
    </w:p>
    <w:p w14:paraId="2E922655" w14:textId="2372E18A" w:rsidR="003000A4" w:rsidRPr="00F61B1A" w:rsidRDefault="003C4EFE" w:rsidP="00F61B1A">
      <w:pPr>
        <w:pStyle w:val="numeracjaIIrzad"/>
        <w:numPr>
          <w:ilvl w:val="0"/>
          <w:numId w:val="36"/>
        </w:numPr>
        <w:tabs>
          <w:tab w:val="clear" w:pos="1781"/>
          <w:tab w:val="left" w:pos="142"/>
        </w:tabs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Załącznik nr 1 do Umowy</w:t>
      </w:r>
      <w:r w:rsidR="00BF547F" w:rsidRPr="00F61B1A">
        <w:rPr>
          <w:rFonts w:ascii="Arial" w:hAnsi="Arial" w:cs="Arial"/>
        </w:rPr>
        <w:t xml:space="preserve"> –</w:t>
      </w:r>
      <w:r w:rsidR="00163358" w:rsidRPr="00F61B1A">
        <w:rPr>
          <w:rFonts w:ascii="Arial" w:hAnsi="Arial" w:cs="Arial"/>
        </w:rPr>
        <w:t xml:space="preserve"> </w:t>
      </w:r>
      <w:r w:rsidRPr="00F61B1A">
        <w:rPr>
          <w:rFonts w:ascii="Arial" w:hAnsi="Arial" w:cs="Arial"/>
        </w:rPr>
        <w:t>wzór protokołu odbioru;</w:t>
      </w:r>
    </w:p>
    <w:p w14:paraId="37D55223" w14:textId="622EF8EA" w:rsidR="003000A4" w:rsidRPr="00F61B1A" w:rsidRDefault="003C4EFE" w:rsidP="00F61B1A">
      <w:pPr>
        <w:pStyle w:val="numeracjaIIrzad"/>
        <w:numPr>
          <w:ilvl w:val="0"/>
          <w:numId w:val="36"/>
        </w:numPr>
        <w:tabs>
          <w:tab w:val="clear" w:pos="1781"/>
          <w:tab w:val="left" w:pos="851"/>
        </w:tabs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Załącznik nr 2 do Umowy </w:t>
      </w:r>
      <w:r w:rsidR="00BF547F" w:rsidRPr="00F61B1A">
        <w:rPr>
          <w:rFonts w:ascii="Arial" w:hAnsi="Arial" w:cs="Arial"/>
        </w:rPr>
        <w:t>–</w:t>
      </w:r>
      <w:r w:rsidRPr="00F61B1A">
        <w:rPr>
          <w:rFonts w:ascii="Arial" w:hAnsi="Arial" w:cs="Arial"/>
        </w:rPr>
        <w:t xml:space="preserve"> pełnomocnictwo dla </w:t>
      </w:r>
      <w:r w:rsidR="00F61B1A">
        <w:rPr>
          <w:rFonts w:ascii="Arial" w:hAnsi="Arial" w:cs="Arial"/>
        </w:rPr>
        <w:t>Roberta Paplińskiego</w:t>
      </w:r>
      <w:r w:rsidRPr="00F61B1A">
        <w:rPr>
          <w:rFonts w:ascii="Arial" w:hAnsi="Arial" w:cs="Arial"/>
        </w:rPr>
        <w:t>;</w:t>
      </w:r>
    </w:p>
    <w:p w14:paraId="0DBCD898" w14:textId="4F0C3814" w:rsidR="003000A4" w:rsidRPr="00F61B1A" w:rsidRDefault="003C4EFE" w:rsidP="00F61B1A">
      <w:pPr>
        <w:pStyle w:val="numeracjaIIrzad"/>
        <w:numPr>
          <w:ilvl w:val="0"/>
          <w:numId w:val="36"/>
        </w:numPr>
        <w:tabs>
          <w:tab w:val="clear" w:pos="1781"/>
          <w:tab w:val="left" w:pos="851"/>
        </w:tabs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Załącznik nr 3 do U</w:t>
      </w:r>
      <w:r w:rsidR="00A61E61" w:rsidRPr="00F61B1A">
        <w:rPr>
          <w:rFonts w:ascii="Arial" w:hAnsi="Arial" w:cs="Arial"/>
        </w:rPr>
        <w:t>m</w:t>
      </w:r>
      <w:r w:rsidRPr="00F61B1A">
        <w:rPr>
          <w:rFonts w:ascii="Arial" w:hAnsi="Arial" w:cs="Arial"/>
        </w:rPr>
        <w:t xml:space="preserve">owy </w:t>
      </w:r>
      <w:r w:rsidR="00BF547F" w:rsidRPr="00F61B1A">
        <w:rPr>
          <w:rFonts w:ascii="Arial" w:hAnsi="Arial" w:cs="Arial"/>
        </w:rPr>
        <w:t>–</w:t>
      </w:r>
      <w:r w:rsidRPr="00F61B1A">
        <w:rPr>
          <w:rFonts w:ascii="Arial" w:hAnsi="Arial" w:cs="Arial"/>
        </w:rPr>
        <w:t xml:space="preserve"> odpis z KRS dotyczący Wykonawcy.</w:t>
      </w:r>
    </w:p>
    <w:p w14:paraId="31C9AF8C" w14:textId="77777777" w:rsidR="003C4EFE" w:rsidRPr="00F61B1A" w:rsidRDefault="003C4EFE" w:rsidP="003C4EFE">
      <w:pPr>
        <w:tabs>
          <w:tab w:val="left" w:pos="2098"/>
        </w:tabs>
        <w:spacing w:before="91"/>
        <w:rPr>
          <w:rFonts w:ascii="Arial" w:hAnsi="Arial" w:cs="Arial"/>
          <w:sz w:val="23"/>
        </w:rPr>
      </w:pPr>
    </w:p>
    <w:p w14:paraId="60F311C3" w14:textId="77777777" w:rsidR="003C4EFE" w:rsidRPr="00F61B1A" w:rsidRDefault="003C4EFE" w:rsidP="003C4EFE">
      <w:pPr>
        <w:tabs>
          <w:tab w:val="left" w:pos="2098"/>
        </w:tabs>
        <w:spacing w:before="91"/>
        <w:rPr>
          <w:rFonts w:ascii="Arial" w:hAnsi="Arial" w:cs="Arial"/>
          <w:sz w:val="23"/>
        </w:rPr>
      </w:pPr>
    </w:p>
    <w:p w14:paraId="7B1EB542" w14:textId="0B8C0751" w:rsidR="003C4EFE" w:rsidRPr="00F61B1A" w:rsidRDefault="003C4EFE" w:rsidP="001331B2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</w:rPr>
        <w:t xml:space="preserve">Wykonawca </w:t>
      </w:r>
      <w:r w:rsidRPr="00F61B1A">
        <w:rPr>
          <w:rFonts w:ascii="Arial" w:hAnsi="Arial" w:cs="Arial"/>
        </w:rPr>
        <w:tab/>
      </w:r>
      <w:r w:rsidRPr="00F61B1A">
        <w:rPr>
          <w:rFonts w:ascii="Arial" w:hAnsi="Arial" w:cs="Arial"/>
        </w:rPr>
        <w:tab/>
      </w:r>
      <w:r w:rsidRPr="00F61B1A">
        <w:rPr>
          <w:rFonts w:ascii="Arial" w:hAnsi="Arial" w:cs="Arial"/>
        </w:rPr>
        <w:tab/>
      </w:r>
      <w:r w:rsidRPr="00F61B1A">
        <w:rPr>
          <w:rFonts w:ascii="Arial" w:hAnsi="Arial" w:cs="Arial"/>
        </w:rPr>
        <w:tab/>
      </w:r>
      <w:r w:rsidRPr="00F61B1A">
        <w:rPr>
          <w:rFonts w:ascii="Arial" w:hAnsi="Arial" w:cs="Arial"/>
        </w:rPr>
        <w:tab/>
      </w:r>
      <w:r w:rsidR="00655D0F" w:rsidRPr="00F61B1A">
        <w:rPr>
          <w:rFonts w:ascii="Arial" w:hAnsi="Arial" w:cs="Arial"/>
        </w:rPr>
        <w:tab/>
      </w:r>
      <w:r w:rsidR="00655D0F" w:rsidRPr="00F61B1A">
        <w:rPr>
          <w:rFonts w:ascii="Arial" w:hAnsi="Arial" w:cs="Arial"/>
        </w:rPr>
        <w:tab/>
      </w:r>
      <w:r w:rsidR="00655D0F" w:rsidRPr="00F61B1A">
        <w:rPr>
          <w:rFonts w:ascii="Arial" w:hAnsi="Arial" w:cs="Arial"/>
        </w:rPr>
        <w:tab/>
      </w:r>
      <w:r w:rsidR="00655D0F" w:rsidRPr="00F61B1A">
        <w:rPr>
          <w:rFonts w:ascii="Arial" w:hAnsi="Arial" w:cs="Arial"/>
        </w:rPr>
        <w:tab/>
      </w:r>
      <w:r w:rsidRPr="00F61B1A">
        <w:rPr>
          <w:rFonts w:ascii="Arial" w:hAnsi="Arial" w:cs="Arial"/>
        </w:rPr>
        <w:t xml:space="preserve">Zamawiający </w:t>
      </w:r>
    </w:p>
    <w:p w14:paraId="20CDE476" w14:textId="77777777" w:rsidR="003000A4" w:rsidRPr="00F61B1A" w:rsidRDefault="003000A4">
      <w:pPr>
        <w:pStyle w:val="Tekstpodstawowy"/>
        <w:rPr>
          <w:rFonts w:ascii="Arial" w:hAnsi="Arial" w:cs="Arial"/>
          <w:sz w:val="20"/>
        </w:rPr>
      </w:pPr>
    </w:p>
    <w:p w14:paraId="4F0FC156" w14:textId="77777777" w:rsidR="00655D0F" w:rsidRPr="00F61B1A" w:rsidRDefault="00655D0F">
      <w:pPr>
        <w:pStyle w:val="Tekstpodstawowy"/>
        <w:rPr>
          <w:rFonts w:ascii="Arial" w:hAnsi="Arial" w:cs="Arial"/>
          <w:sz w:val="20"/>
        </w:rPr>
      </w:pPr>
    </w:p>
    <w:p w14:paraId="15C240E9" w14:textId="5586C073" w:rsidR="003000A4" w:rsidRPr="00F61B1A" w:rsidRDefault="003000A4">
      <w:pPr>
        <w:rPr>
          <w:rFonts w:ascii="Arial" w:hAnsi="Arial" w:cs="Arial"/>
          <w:sz w:val="20"/>
        </w:rPr>
        <w:sectPr w:rsidR="003000A4" w:rsidRPr="00F61B1A" w:rsidSect="00655D0F">
          <w:pgSz w:w="11900" w:h="16840"/>
          <w:pgMar w:top="1276" w:right="1268" w:bottom="993" w:left="1134" w:header="708" w:footer="708" w:gutter="0"/>
          <w:cols w:space="708"/>
        </w:sectPr>
      </w:pPr>
    </w:p>
    <w:p w14:paraId="3B94AF56" w14:textId="69D64393" w:rsidR="003000A4" w:rsidRPr="00F61B1A" w:rsidRDefault="003C4EFE" w:rsidP="001331B2">
      <w:pPr>
        <w:pStyle w:val="Tekstpodstawowy"/>
        <w:jc w:val="right"/>
        <w:rPr>
          <w:rFonts w:ascii="Arial" w:hAnsi="Arial" w:cs="Arial"/>
        </w:rPr>
      </w:pPr>
      <w:r w:rsidRPr="00F61B1A">
        <w:rPr>
          <w:rFonts w:ascii="Arial" w:hAnsi="Arial" w:cs="Arial"/>
          <w:w w:val="105"/>
        </w:rPr>
        <w:lastRenderedPageBreak/>
        <w:t>Załącznik</w:t>
      </w:r>
      <w:r w:rsidRPr="00F61B1A">
        <w:rPr>
          <w:rFonts w:ascii="Arial" w:hAnsi="Arial" w:cs="Arial"/>
          <w:spacing w:val="-14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nr</w:t>
      </w:r>
      <w:r w:rsidRPr="00F61B1A">
        <w:rPr>
          <w:rFonts w:ascii="Arial" w:hAnsi="Arial" w:cs="Arial"/>
          <w:spacing w:val="-16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1</w:t>
      </w:r>
      <w:r w:rsidRPr="00F61B1A">
        <w:rPr>
          <w:rFonts w:ascii="Arial" w:hAnsi="Arial" w:cs="Arial"/>
          <w:spacing w:val="-14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do</w:t>
      </w:r>
      <w:r w:rsidRPr="00F61B1A">
        <w:rPr>
          <w:rFonts w:ascii="Arial" w:hAnsi="Arial" w:cs="Arial"/>
          <w:spacing w:val="-13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Umowy z</w:t>
      </w:r>
      <w:r w:rsidRPr="00F61B1A">
        <w:rPr>
          <w:rFonts w:ascii="Arial" w:hAnsi="Arial" w:cs="Arial"/>
          <w:spacing w:val="55"/>
          <w:w w:val="105"/>
        </w:rPr>
        <w:t xml:space="preserve"> </w:t>
      </w:r>
      <w:r w:rsidRPr="00F61B1A">
        <w:rPr>
          <w:rFonts w:ascii="Arial" w:hAnsi="Arial" w:cs="Arial"/>
          <w:w w:val="105"/>
        </w:rPr>
        <w:t>dnia</w:t>
      </w:r>
      <w:r w:rsidRPr="00F61B1A">
        <w:rPr>
          <w:rFonts w:ascii="Arial" w:hAnsi="Arial" w:cs="Arial"/>
          <w:spacing w:val="74"/>
          <w:w w:val="105"/>
        </w:rPr>
        <w:t xml:space="preserve"> </w:t>
      </w:r>
      <w:r w:rsidR="001331B2" w:rsidRPr="00F61B1A">
        <w:rPr>
          <w:rFonts w:ascii="Arial" w:hAnsi="Arial" w:cs="Arial"/>
          <w:w w:val="105"/>
        </w:rPr>
        <w:t>…</w:t>
      </w:r>
      <w:r w:rsidRPr="00F61B1A">
        <w:rPr>
          <w:rFonts w:ascii="Arial" w:hAnsi="Arial" w:cs="Arial"/>
          <w:w w:val="105"/>
        </w:rPr>
        <w:t>.......................</w:t>
      </w:r>
    </w:p>
    <w:p w14:paraId="083EB22E" w14:textId="77777777" w:rsidR="001331B2" w:rsidRPr="00F61B1A" w:rsidRDefault="001331B2">
      <w:pPr>
        <w:pStyle w:val="Tekstpodstawowy"/>
        <w:spacing w:before="4"/>
        <w:ind w:left="414" w:right="299"/>
        <w:jc w:val="center"/>
        <w:rPr>
          <w:rFonts w:ascii="Arial" w:hAnsi="Arial" w:cs="Arial"/>
          <w:color w:val="161616"/>
          <w:w w:val="105"/>
        </w:rPr>
      </w:pPr>
    </w:p>
    <w:p w14:paraId="52175CD1" w14:textId="28B6CF62" w:rsidR="003000A4" w:rsidRPr="00F61B1A" w:rsidRDefault="003C4EFE" w:rsidP="001331B2">
      <w:pPr>
        <w:pStyle w:val="paragraf"/>
        <w:rPr>
          <w:rFonts w:ascii="Arial" w:hAnsi="Arial" w:cs="Arial"/>
        </w:rPr>
      </w:pPr>
      <w:r w:rsidRPr="00F61B1A">
        <w:rPr>
          <w:rFonts w:ascii="Arial" w:hAnsi="Arial" w:cs="Arial"/>
          <w:w w:val="105"/>
        </w:rPr>
        <w:t>Protokół</w:t>
      </w:r>
      <w:r w:rsidRPr="00F61B1A">
        <w:rPr>
          <w:rFonts w:ascii="Arial" w:hAnsi="Arial" w:cs="Arial"/>
          <w:spacing w:val="-5"/>
          <w:w w:val="105"/>
        </w:rPr>
        <w:t xml:space="preserve"> </w:t>
      </w:r>
      <w:r w:rsidRPr="00F61B1A">
        <w:rPr>
          <w:rFonts w:ascii="Arial" w:hAnsi="Arial" w:cs="Arial"/>
          <w:spacing w:val="-2"/>
          <w:w w:val="105"/>
        </w:rPr>
        <w:t>odbioru</w:t>
      </w:r>
    </w:p>
    <w:p w14:paraId="6550B150" w14:textId="77777777" w:rsidR="003000A4" w:rsidRPr="00F61B1A" w:rsidRDefault="003000A4">
      <w:pPr>
        <w:pStyle w:val="Tekstpodstawowy"/>
        <w:spacing w:before="8"/>
        <w:rPr>
          <w:rFonts w:ascii="Arial" w:hAnsi="Arial" w:cs="Arial"/>
          <w:sz w:val="25"/>
        </w:rPr>
      </w:pPr>
    </w:p>
    <w:p w14:paraId="67529FDE" w14:textId="4049DF25" w:rsidR="003000A4" w:rsidRPr="00F61B1A" w:rsidRDefault="00A863B9" w:rsidP="00A863B9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b/>
          <w:bCs/>
        </w:rPr>
        <w:t>Tytuł publikacji:</w:t>
      </w:r>
      <w:r w:rsidRPr="00F61B1A">
        <w:rPr>
          <w:rFonts w:ascii="Arial" w:hAnsi="Arial" w:cs="Arial"/>
        </w:rPr>
        <w:t xml:space="preserve"> „</w:t>
      </w:r>
      <w:r w:rsidR="00A8135A" w:rsidRPr="00F61B1A">
        <w:rPr>
          <w:rFonts w:ascii="Arial" w:hAnsi="Arial" w:cs="Arial"/>
        </w:rPr>
        <w:t>W poszukiwaniu lepszego świata. 20 opowieści o postaciach nauki”</w:t>
      </w:r>
    </w:p>
    <w:p w14:paraId="685CCEF9" w14:textId="77777777" w:rsidR="00A863B9" w:rsidRPr="00F61B1A" w:rsidRDefault="00A863B9" w:rsidP="00A863B9">
      <w:pPr>
        <w:pStyle w:val="Tekstpodstawowy"/>
        <w:rPr>
          <w:rFonts w:ascii="Arial" w:hAnsi="Arial" w:cs="Arial"/>
        </w:rPr>
      </w:pPr>
    </w:p>
    <w:p w14:paraId="67CBE2C2" w14:textId="1313B014" w:rsidR="003000A4" w:rsidRPr="00F61B1A" w:rsidRDefault="00A863B9" w:rsidP="00A863B9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b/>
          <w:bCs/>
        </w:rPr>
        <w:t xml:space="preserve">Liczba dostarczonych egzemplarzy: </w:t>
      </w:r>
      <w:r w:rsidRPr="00F61B1A">
        <w:rPr>
          <w:rFonts w:ascii="Arial" w:hAnsi="Arial" w:cs="Arial"/>
        </w:rPr>
        <w:t>………..…</w:t>
      </w:r>
    </w:p>
    <w:p w14:paraId="15E2F0E3" w14:textId="77777777" w:rsidR="00A863B9" w:rsidRPr="00F61B1A" w:rsidRDefault="00A863B9" w:rsidP="00A863B9">
      <w:pPr>
        <w:pStyle w:val="Tekstpodstawowy"/>
        <w:rPr>
          <w:rFonts w:ascii="Arial" w:hAnsi="Arial" w:cs="Arial"/>
        </w:rPr>
      </w:pPr>
    </w:p>
    <w:p w14:paraId="136A9E7E" w14:textId="4B7D02D8" w:rsidR="003000A4" w:rsidRPr="00F61B1A" w:rsidRDefault="003C4EFE" w:rsidP="00A863B9">
      <w:pPr>
        <w:pStyle w:val="Tekstpodstawowy"/>
        <w:rPr>
          <w:rFonts w:ascii="Arial" w:hAnsi="Arial" w:cs="Arial"/>
          <w:lang w:val="en-US"/>
        </w:rPr>
      </w:pPr>
      <w:r w:rsidRPr="00F61B1A">
        <w:rPr>
          <w:rFonts w:ascii="Arial" w:hAnsi="Arial" w:cs="Arial"/>
          <w:b/>
          <w:bCs/>
          <w:lang w:val="en-US"/>
        </w:rPr>
        <w:t>Data odbioru:</w:t>
      </w:r>
      <w:r w:rsidR="00A863B9" w:rsidRPr="00F61B1A">
        <w:rPr>
          <w:rFonts w:ascii="Arial" w:hAnsi="Arial" w:cs="Arial"/>
          <w:lang w:val="en-US"/>
        </w:rPr>
        <w:t xml:space="preserve"> ……………………………………………</w:t>
      </w:r>
    </w:p>
    <w:p w14:paraId="7C4EFE05" w14:textId="77777777" w:rsidR="003000A4" w:rsidRPr="00F61B1A" w:rsidRDefault="003000A4" w:rsidP="48A15F40">
      <w:pPr>
        <w:pStyle w:val="Tekstpodstawowy"/>
        <w:rPr>
          <w:rFonts w:ascii="Arial" w:hAnsi="Arial" w:cs="Arial"/>
          <w:sz w:val="26"/>
          <w:szCs w:val="26"/>
          <w:lang w:val="en-US"/>
        </w:rPr>
      </w:pPr>
    </w:p>
    <w:p w14:paraId="36A043FB" w14:textId="77777777" w:rsidR="00A863B9" w:rsidRPr="00F61B1A" w:rsidRDefault="00A863B9" w:rsidP="48A15F40">
      <w:pPr>
        <w:pStyle w:val="Tekstpodstawowy"/>
        <w:rPr>
          <w:rFonts w:ascii="Arial" w:hAnsi="Arial" w:cs="Arial"/>
          <w:sz w:val="26"/>
          <w:szCs w:val="26"/>
          <w:lang w:val="en-US"/>
        </w:rPr>
      </w:pPr>
    </w:p>
    <w:p w14:paraId="241D25E7" w14:textId="30226038" w:rsidR="00A863B9" w:rsidRPr="00F61B1A" w:rsidRDefault="00A863B9" w:rsidP="00A863B9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b/>
          <w:bCs/>
          <w:lang w:val="en-US"/>
        </w:rPr>
        <w:t>Tytuł publikacji:</w:t>
      </w:r>
      <w:r w:rsidRPr="00F61B1A">
        <w:rPr>
          <w:rFonts w:ascii="Arial" w:hAnsi="Arial" w:cs="Arial"/>
          <w:lang w:val="en-US"/>
        </w:rPr>
        <w:t xml:space="preserve"> „Scholars in Search of a Better World. </w:t>
      </w:r>
      <w:r w:rsidRPr="00F61B1A">
        <w:rPr>
          <w:rFonts w:ascii="Arial" w:hAnsi="Arial" w:cs="Arial"/>
        </w:rPr>
        <w:t>20 Tales from Poland”</w:t>
      </w:r>
    </w:p>
    <w:p w14:paraId="2989EE2F" w14:textId="77777777" w:rsidR="00A863B9" w:rsidRPr="00F61B1A" w:rsidRDefault="00A863B9" w:rsidP="00A863B9">
      <w:pPr>
        <w:pStyle w:val="Tekstpodstawowy"/>
        <w:rPr>
          <w:rFonts w:ascii="Arial" w:hAnsi="Arial" w:cs="Arial"/>
        </w:rPr>
      </w:pPr>
    </w:p>
    <w:p w14:paraId="0D43D248" w14:textId="43863701" w:rsidR="00A863B9" w:rsidRPr="00F61B1A" w:rsidRDefault="00A863B9" w:rsidP="00A863B9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b/>
          <w:bCs/>
        </w:rPr>
        <w:t>Liczba dostarczonych egzemplarzy:</w:t>
      </w:r>
      <w:r w:rsidRPr="00F61B1A">
        <w:rPr>
          <w:rFonts w:ascii="Arial" w:hAnsi="Arial" w:cs="Arial"/>
        </w:rPr>
        <w:t xml:space="preserve"> ……………</w:t>
      </w:r>
    </w:p>
    <w:p w14:paraId="685D9F06" w14:textId="77777777" w:rsidR="00A863B9" w:rsidRPr="00F61B1A" w:rsidRDefault="00A863B9" w:rsidP="00A863B9">
      <w:pPr>
        <w:pStyle w:val="Tekstpodstawowy"/>
        <w:rPr>
          <w:rFonts w:ascii="Arial" w:hAnsi="Arial" w:cs="Arial"/>
        </w:rPr>
      </w:pPr>
    </w:p>
    <w:p w14:paraId="7DE6D2F1" w14:textId="2B8354EC" w:rsidR="00A863B9" w:rsidRPr="00F61B1A" w:rsidRDefault="00A863B9" w:rsidP="00A863B9">
      <w:pPr>
        <w:pStyle w:val="Tekstpodstawowy"/>
        <w:rPr>
          <w:rFonts w:ascii="Arial" w:hAnsi="Arial" w:cs="Arial"/>
        </w:rPr>
      </w:pPr>
      <w:r w:rsidRPr="00F61B1A">
        <w:rPr>
          <w:rFonts w:ascii="Arial" w:hAnsi="Arial" w:cs="Arial"/>
          <w:b/>
          <w:bCs/>
        </w:rPr>
        <w:t>Data odbioru:</w:t>
      </w:r>
      <w:r w:rsidRPr="00F61B1A">
        <w:rPr>
          <w:rFonts w:ascii="Arial" w:hAnsi="Arial" w:cs="Arial"/>
        </w:rPr>
        <w:t xml:space="preserve"> ……………………………………………</w:t>
      </w:r>
    </w:p>
    <w:p w14:paraId="0C07D904" w14:textId="77777777" w:rsidR="00A863B9" w:rsidRPr="00F61B1A" w:rsidRDefault="00A863B9" w:rsidP="00B61947">
      <w:pPr>
        <w:pStyle w:val="Tekstpodstawowy"/>
        <w:rPr>
          <w:rFonts w:ascii="Arial" w:hAnsi="Arial" w:cs="Arial"/>
          <w:sz w:val="26"/>
        </w:rPr>
      </w:pPr>
    </w:p>
    <w:p w14:paraId="7D73F322" w14:textId="77777777" w:rsidR="003000A4" w:rsidRPr="00F61B1A" w:rsidRDefault="003000A4" w:rsidP="00B61947">
      <w:pPr>
        <w:pStyle w:val="Tekstpodstawowy"/>
        <w:rPr>
          <w:rFonts w:ascii="Arial" w:hAnsi="Arial" w:cs="Arial"/>
          <w:sz w:val="30"/>
        </w:rPr>
      </w:pPr>
    </w:p>
    <w:p w14:paraId="64436027" w14:textId="77777777" w:rsidR="003000A4" w:rsidRPr="00F61B1A" w:rsidRDefault="003C4EFE" w:rsidP="00A863B9">
      <w:pPr>
        <w:pStyle w:val="Tekstpodstawowy"/>
        <w:spacing w:line="360" w:lineRule="auto"/>
        <w:rPr>
          <w:rFonts w:ascii="Arial" w:hAnsi="Arial" w:cs="Arial"/>
        </w:rPr>
      </w:pPr>
      <w:r w:rsidRPr="00F61B1A">
        <w:rPr>
          <w:rFonts w:ascii="Arial" w:hAnsi="Arial" w:cs="Arial"/>
        </w:rPr>
        <w:t>Zamawiający dokonał odbioru dostarczonego przez Wykonawcę przedmiotu Umowy w miejscu dostawy.</w:t>
      </w:r>
    </w:p>
    <w:p w14:paraId="07CC9B4D" w14:textId="4792F8D4" w:rsidR="003000A4" w:rsidRPr="00F61B1A" w:rsidRDefault="003C4EFE" w:rsidP="00A863B9">
      <w:pPr>
        <w:pStyle w:val="punktoryIrzad"/>
        <w:spacing w:line="360" w:lineRule="auto"/>
        <w:rPr>
          <w:rFonts w:ascii="Arial" w:hAnsi="Arial" w:cs="Arial"/>
        </w:rPr>
      </w:pPr>
      <w:r w:rsidRPr="00F61B1A">
        <w:rPr>
          <w:rFonts w:ascii="Arial" w:hAnsi="Arial" w:cs="Arial"/>
        </w:rPr>
        <w:t>Zamawiający potwierdza należyte wykonanie przedmiotu Umowy, nie wnosząc zastrzeżeń liczbowych i techniczno-jakościowych*</w:t>
      </w:r>
      <w:r w:rsidR="00B61947" w:rsidRPr="00F61B1A">
        <w:rPr>
          <w:rFonts w:ascii="Arial" w:hAnsi="Arial" w:cs="Arial"/>
        </w:rPr>
        <w:t>.</w:t>
      </w:r>
    </w:p>
    <w:p w14:paraId="4F6E985D" w14:textId="35BF379E" w:rsidR="003000A4" w:rsidRPr="00F61B1A" w:rsidRDefault="003C4EFE" w:rsidP="00A863B9">
      <w:pPr>
        <w:pStyle w:val="punktoryIrzad"/>
        <w:spacing w:line="360" w:lineRule="auto"/>
        <w:rPr>
          <w:rFonts w:ascii="Arial" w:hAnsi="Arial" w:cs="Arial"/>
        </w:rPr>
      </w:pPr>
      <w:r w:rsidRPr="00F61B1A">
        <w:rPr>
          <w:rFonts w:ascii="Arial" w:hAnsi="Arial" w:cs="Arial"/>
        </w:rPr>
        <w:t>Zamawiający wnosi zastrzeżenia co do dostarczonych egzemplarzy w postaci*</w:t>
      </w:r>
      <w:r w:rsidR="00B61947" w:rsidRPr="00F61B1A">
        <w:rPr>
          <w:rFonts w:ascii="Arial" w:hAnsi="Arial" w:cs="Arial"/>
        </w:rPr>
        <w:t>:</w:t>
      </w:r>
    </w:p>
    <w:p w14:paraId="183E988D" w14:textId="77777777" w:rsidR="00B61947" w:rsidRPr="00F61B1A" w:rsidRDefault="00B61947" w:rsidP="00B61947">
      <w:pPr>
        <w:pStyle w:val="Tekstpodstawowy"/>
        <w:rPr>
          <w:rFonts w:ascii="Arial" w:hAnsi="Arial" w:cs="Arial"/>
        </w:rPr>
      </w:pPr>
    </w:p>
    <w:p w14:paraId="60D7F4E2" w14:textId="3DF5CB3A" w:rsidR="003000A4" w:rsidRPr="00F61B1A" w:rsidRDefault="00B61947" w:rsidP="00A863B9">
      <w:pPr>
        <w:pStyle w:val="Tekstpodstawowy"/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……………………………………………………………………………………………………………………………..</w:t>
      </w:r>
    </w:p>
    <w:p w14:paraId="57DA7EC8" w14:textId="77777777" w:rsidR="003000A4" w:rsidRPr="00F61B1A" w:rsidRDefault="003000A4" w:rsidP="00A863B9">
      <w:pPr>
        <w:pStyle w:val="Tekstpodstawowy"/>
        <w:ind w:left="709"/>
        <w:rPr>
          <w:rFonts w:ascii="Arial" w:hAnsi="Arial" w:cs="Arial"/>
        </w:rPr>
      </w:pPr>
    </w:p>
    <w:p w14:paraId="23721EC3" w14:textId="334B0843" w:rsidR="00B61947" w:rsidRPr="00F61B1A" w:rsidRDefault="00B61947" w:rsidP="00A863B9">
      <w:pPr>
        <w:pStyle w:val="Tekstpodstawowy"/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……………………………………………………………………………………………………………………………..</w:t>
      </w:r>
    </w:p>
    <w:p w14:paraId="21DD0142" w14:textId="77777777" w:rsidR="003000A4" w:rsidRPr="00F61B1A" w:rsidRDefault="003000A4" w:rsidP="00A863B9">
      <w:pPr>
        <w:pStyle w:val="Tekstpodstawowy"/>
        <w:ind w:left="709"/>
        <w:rPr>
          <w:rFonts w:ascii="Arial" w:hAnsi="Arial" w:cs="Arial"/>
        </w:rPr>
      </w:pPr>
    </w:p>
    <w:p w14:paraId="6C12E0C6" w14:textId="2DA48A0C" w:rsidR="00B61947" w:rsidRPr="00F61B1A" w:rsidRDefault="00B61947" w:rsidP="00A863B9">
      <w:pPr>
        <w:pStyle w:val="Tekstpodstawowy"/>
        <w:ind w:left="709"/>
        <w:rPr>
          <w:rFonts w:ascii="Arial" w:hAnsi="Arial" w:cs="Arial"/>
        </w:rPr>
      </w:pPr>
      <w:r w:rsidRPr="00F61B1A">
        <w:rPr>
          <w:rFonts w:ascii="Arial" w:hAnsi="Arial" w:cs="Arial"/>
        </w:rPr>
        <w:t>……………………………………………………………………………………………………………………………..</w:t>
      </w:r>
    </w:p>
    <w:p w14:paraId="667961EE" w14:textId="77777777" w:rsidR="00B61947" w:rsidRPr="00F61B1A" w:rsidRDefault="00B61947" w:rsidP="00B61947">
      <w:pPr>
        <w:pStyle w:val="Tekstpodstawowy"/>
        <w:rPr>
          <w:rFonts w:ascii="Arial" w:hAnsi="Arial" w:cs="Arial"/>
        </w:rPr>
      </w:pPr>
    </w:p>
    <w:p w14:paraId="4D6447C7" w14:textId="146B39D1" w:rsidR="003000A4" w:rsidRPr="00F61B1A" w:rsidRDefault="00B61947" w:rsidP="00A863B9">
      <w:pPr>
        <w:pStyle w:val="Tekstpodstawowy"/>
        <w:spacing w:line="360" w:lineRule="auto"/>
        <w:rPr>
          <w:rFonts w:ascii="Arial" w:hAnsi="Arial" w:cs="Arial"/>
        </w:rPr>
      </w:pPr>
      <w:r w:rsidRPr="00F61B1A">
        <w:rPr>
          <w:rFonts w:ascii="Arial" w:hAnsi="Arial" w:cs="Arial"/>
        </w:rPr>
        <w:t>o</w:t>
      </w:r>
      <w:r w:rsidR="003C4EFE" w:rsidRPr="00F61B1A">
        <w:rPr>
          <w:rFonts w:ascii="Arial" w:hAnsi="Arial" w:cs="Arial"/>
        </w:rPr>
        <w:t>raz zwraca ...</w:t>
      </w:r>
      <w:r w:rsidRPr="00F61B1A">
        <w:rPr>
          <w:rFonts w:ascii="Arial" w:hAnsi="Arial" w:cs="Arial"/>
        </w:rPr>
        <w:t>.............</w:t>
      </w:r>
      <w:r w:rsidR="003C4EFE" w:rsidRPr="00F61B1A">
        <w:rPr>
          <w:rFonts w:ascii="Arial" w:hAnsi="Arial" w:cs="Arial"/>
        </w:rPr>
        <w:t xml:space="preserve">. egzemplarzy dostarczonej </w:t>
      </w:r>
      <w:r w:rsidRPr="00F61B1A">
        <w:rPr>
          <w:rFonts w:ascii="Arial" w:hAnsi="Arial" w:cs="Arial"/>
        </w:rPr>
        <w:t>p</w:t>
      </w:r>
      <w:r w:rsidR="003C4EFE" w:rsidRPr="00F61B1A">
        <w:rPr>
          <w:rFonts w:ascii="Arial" w:hAnsi="Arial" w:cs="Arial"/>
        </w:rPr>
        <w:t>ublikacji ........</w:t>
      </w:r>
      <w:r w:rsidRPr="00F61B1A">
        <w:rPr>
          <w:rFonts w:ascii="Arial" w:hAnsi="Arial" w:cs="Arial"/>
        </w:rPr>
        <w:t>............</w:t>
      </w:r>
      <w:r w:rsidR="003C4EFE" w:rsidRPr="00F61B1A">
        <w:rPr>
          <w:rFonts w:ascii="Arial" w:hAnsi="Arial" w:cs="Arial"/>
        </w:rPr>
        <w:t>..........</w:t>
      </w:r>
      <w:r w:rsidRPr="00F61B1A">
        <w:rPr>
          <w:rFonts w:ascii="Arial" w:hAnsi="Arial" w:cs="Arial"/>
        </w:rPr>
        <w:t>.......</w:t>
      </w:r>
      <w:r w:rsidR="003C4EFE" w:rsidRPr="00F61B1A">
        <w:rPr>
          <w:rFonts w:ascii="Arial" w:hAnsi="Arial" w:cs="Arial"/>
        </w:rPr>
        <w:t>......... celem usunięcia wad na zasadach określonych w Umowie z dnia ......</w:t>
      </w:r>
      <w:r w:rsidRPr="00F61B1A">
        <w:rPr>
          <w:rFonts w:ascii="Arial" w:hAnsi="Arial" w:cs="Arial"/>
        </w:rPr>
        <w:t>.........................................</w:t>
      </w:r>
      <w:r w:rsidR="003C4EFE" w:rsidRPr="00F61B1A">
        <w:rPr>
          <w:rFonts w:ascii="Arial" w:hAnsi="Arial" w:cs="Arial"/>
        </w:rPr>
        <w:t xml:space="preserve">......... </w:t>
      </w:r>
      <w:r w:rsidRPr="00F61B1A">
        <w:rPr>
          <w:rFonts w:ascii="Arial" w:hAnsi="Arial" w:cs="Arial"/>
        </w:rPr>
        <w:t xml:space="preserve">. </w:t>
      </w:r>
      <w:r w:rsidR="003C4EFE" w:rsidRPr="00F61B1A">
        <w:rPr>
          <w:rFonts w:ascii="Arial" w:hAnsi="Arial" w:cs="Arial"/>
        </w:rPr>
        <w:t xml:space="preserve">Usunięcie wad i ponowna dostawa tej partii </w:t>
      </w:r>
      <w:r w:rsidRPr="00F61B1A">
        <w:rPr>
          <w:rFonts w:ascii="Arial" w:hAnsi="Arial" w:cs="Arial"/>
        </w:rPr>
        <w:t>p</w:t>
      </w:r>
      <w:r w:rsidR="003C4EFE" w:rsidRPr="00F61B1A">
        <w:rPr>
          <w:rFonts w:ascii="Arial" w:hAnsi="Arial" w:cs="Arial"/>
        </w:rPr>
        <w:t>ublikacji podlegać będzie oddzielnemu protokołowi odbioru.</w:t>
      </w:r>
    </w:p>
    <w:p w14:paraId="1B226A66" w14:textId="77777777" w:rsidR="003000A4" w:rsidRPr="00F61B1A" w:rsidRDefault="003000A4" w:rsidP="00B61947">
      <w:pPr>
        <w:pStyle w:val="Tekstpodstawowy"/>
        <w:rPr>
          <w:rFonts w:ascii="Arial" w:hAnsi="Arial" w:cs="Arial"/>
        </w:rPr>
      </w:pPr>
    </w:p>
    <w:p w14:paraId="12587B03" w14:textId="77777777" w:rsidR="003000A4" w:rsidRPr="00F61B1A" w:rsidRDefault="003C4EFE" w:rsidP="00A863B9">
      <w:pPr>
        <w:pStyle w:val="Tekstpodstawowy"/>
        <w:spacing w:line="360" w:lineRule="auto"/>
        <w:rPr>
          <w:rFonts w:ascii="Arial" w:hAnsi="Arial" w:cs="Arial"/>
        </w:rPr>
      </w:pPr>
      <w:r w:rsidRPr="00F61B1A">
        <w:rPr>
          <w:rFonts w:ascii="Arial" w:hAnsi="Arial" w:cs="Arial"/>
        </w:rPr>
        <w:t>Protokół sporządzono w 2 jednobrzmiących egzemplarzach po jednym egzemplarzu dla każdej ze Stron.</w:t>
      </w:r>
    </w:p>
    <w:p w14:paraId="6773DF28" w14:textId="77777777" w:rsidR="003000A4" w:rsidRPr="00F61B1A" w:rsidRDefault="003000A4" w:rsidP="001331B2">
      <w:pPr>
        <w:pStyle w:val="Tekstpodstawowy"/>
        <w:rPr>
          <w:rFonts w:ascii="Arial" w:hAnsi="Arial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A863B9" w:rsidRPr="00F61B1A" w14:paraId="6DAE2F06" w14:textId="77777777" w:rsidTr="00A863B9">
        <w:tc>
          <w:tcPr>
            <w:tcW w:w="4819" w:type="dxa"/>
          </w:tcPr>
          <w:p w14:paraId="5C0816DC" w14:textId="7A3B0CB8" w:rsidR="00A863B9" w:rsidRPr="00F61B1A" w:rsidRDefault="00A863B9" w:rsidP="00A863B9">
            <w:pPr>
              <w:pStyle w:val="Tekstpodstawowy"/>
              <w:spacing w:before="2"/>
              <w:jc w:val="center"/>
              <w:rPr>
                <w:rFonts w:ascii="Arial" w:hAnsi="Arial" w:cs="Arial"/>
                <w:sz w:val="24"/>
              </w:rPr>
            </w:pPr>
            <w:r w:rsidRPr="00F61B1A">
              <w:rPr>
                <w:rFonts w:ascii="Arial" w:hAnsi="Arial" w:cs="Arial"/>
              </w:rPr>
              <w:t xml:space="preserve">PRZEDSTAWICIEL PO STRONIE </w:t>
            </w:r>
            <w:r w:rsidRPr="00F61B1A">
              <w:rPr>
                <w:rFonts w:ascii="Arial" w:hAnsi="Arial" w:cs="Arial"/>
                <w:spacing w:val="-2"/>
                <w:w w:val="105"/>
              </w:rPr>
              <w:t>ZAMAWIAJĄCEGO:</w:t>
            </w:r>
          </w:p>
        </w:tc>
        <w:tc>
          <w:tcPr>
            <w:tcW w:w="4819" w:type="dxa"/>
          </w:tcPr>
          <w:p w14:paraId="2D118EB4" w14:textId="77777777" w:rsidR="00A863B9" w:rsidRPr="00F61B1A" w:rsidRDefault="00A863B9" w:rsidP="00A863B9">
            <w:pPr>
              <w:pStyle w:val="Tekstpodstawowy"/>
              <w:ind w:right="100"/>
              <w:jc w:val="center"/>
              <w:rPr>
                <w:rFonts w:ascii="Arial" w:hAnsi="Arial" w:cs="Arial"/>
              </w:rPr>
            </w:pPr>
            <w:r w:rsidRPr="00F61B1A">
              <w:rPr>
                <w:rFonts w:ascii="Arial" w:hAnsi="Arial" w:cs="Arial"/>
              </w:rPr>
              <w:t>PRZEDSTAWICIEL</w:t>
            </w:r>
            <w:r w:rsidRPr="00F61B1A">
              <w:rPr>
                <w:rFonts w:ascii="Arial" w:hAnsi="Arial" w:cs="Arial"/>
                <w:spacing w:val="33"/>
              </w:rPr>
              <w:t xml:space="preserve"> </w:t>
            </w:r>
            <w:r w:rsidRPr="00F61B1A">
              <w:rPr>
                <w:rFonts w:ascii="Arial" w:hAnsi="Arial" w:cs="Arial"/>
                <w:color w:val="262626"/>
              </w:rPr>
              <w:t>PO</w:t>
            </w:r>
            <w:r w:rsidRPr="00F61B1A">
              <w:rPr>
                <w:rFonts w:ascii="Arial" w:hAnsi="Arial" w:cs="Arial"/>
                <w:color w:val="262626"/>
                <w:spacing w:val="18"/>
              </w:rPr>
              <w:t xml:space="preserve"> </w:t>
            </w:r>
            <w:r w:rsidRPr="00F61B1A">
              <w:rPr>
                <w:rFonts w:ascii="Arial" w:hAnsi="Arial" w:cs="Arial"/>
                <w:spacing w:val="-2"/>
              </w:rPr>
              <w:t>STRONIE</w:t>
            </w:r>
          </w:p>
          <w:p w14:paraId="3D61D827" w14:textId="159C4903" w:rsidR="00A863B9" w:rsidRPr="00F61B1A" w:rsidRDefault="00A863B9" w:rsidP="00A863B9">
            <w:pPr>
              <w:pStyle w:val="Tekstpodstawowy"/>
              <w:spacing w:before="2"/>
              <w:jc w:val="center"/>
              <w:rPr>
                <w:rFonts w:ascii="Arial" w:hAnsi="Arial" w:cs="Arial"/>
                <w:sz w:val="24"/>
              </w:rPr>
            </w:pPr>
            <w:r w:rsidRPr="00F61B1A">
              <w:rPr>
                <w:rFonts w:ascii="Arial" w:hAnsi="Arial" w:cs="Arial"/>
                <w:spacing w:val="-2"/>
              </w:rPr>
              <w:t>WYKONAWCY:</w:t>
            </w:r>
          </w:p>
        </w:tc>
      </w:tr>
    </w:tbl>
    <w:p w14:paraId="41342221" w14:textId="77777777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color w:val="262626"/>
          <w:w w:val="105"/>
          <w:sz w:val="18"/>
          <w:szCs w:val="18"/>
        </w:rPr>
      </w:pPr>
    </w:p>
    <w:p w14:paraId="22E7BB04" w14:textId="77777777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color w:val="262626"/>
          <w:w w:val="105"/>
          <w:sz w:val="18"/>
          <w:szCs w:val="18"/>
        </w:rPr>
      </w:pPr>
    </w:p>
    <w:p w14:paraId="6CF44C9C" w14:textId="77777777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color w:val="262626"/>
          <w:w w:val="105"/>
          <w:sz w:val="18"/>
          <w:szCs w:val="18"/>
        </w:rPr>
      </w:pPr>
    </w:p>
    <w:p w14:paraId="777A472C" w14:textId="77777777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color w:val="262626"/>
          <w:w w:val="105"/>
          <w:sz w:val="18"/>
          <w:szCs w:val="18"/>
        </w:rPr>
      </w:pPr>
    </w:p>
    <w:p w14:paraId="690F3018" w14:textId="77777777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color w:val="262626"/>
          <w:w w:val="105"/>
          <w:sz w:val="18"/>
          <w:szCs w:val="18"/>
        </w:rPr>
      </w:pPr>
    </w:p>
    <w:p w14:paraId="68F0853E" w14:textId="77777777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color w:val="262626"/>
          <w:w w:val="105"/>
          <w:sz w:val="18"/>
          <w:szCs w:val="18"/>
        </w:rPr>
      </w:pPr>
    </w:p>
    <w:p w14:paraId="5235ADFC" w14:textId="06B500E8" w:rsidR="00A863B9" w:rsidRPr="00F61B1A" w:rsidRDefault="00A863B9" w:rsidP="00A863B9">
      <w:pPr>
        <w:pStyle w:val="Tekstpodstawowy"/>
        <w:ind w:right="2364"/>
        <w:jc w:val="left"/>
        <w:rPr>
          <w:rFonts w:ascii="Arial" w:hAnsi="Arial" w:cs="Arial"/>
          <w:sz w:val="17"/>
        </w:rPr>
      </w:pPr>
      <w:r w:rsidRPr="00F61B1A">
        <w:rPr>
          <w:rFonts w:ascii="Arial" w:hAnsi="Arial" w:cs="Arial"/>
          <w:color w:val="262626"/>
          <w:w w:val="105"/>
          <w:sz w:val="18"/>
          <w:szCs w:val="18"/>
        </w:rPr>
        <w:t>*</w:t>
      </w:r>
      <w:r w:rsidRPr="00F61B1A">
        <w:rPr>
          <w:rFonts w:ascii="Arial" w:hAnsi="Arial" w:cs="Arial"/>
          <w:color w:val="262626"/>
          <w:spacing w:val="-23"/>
          <w:w w:val="105"/>
          <w:sz w:val="18"/>
          <w:szCs w:val="18"/>
        </w:rPr>
        <w:t xml:space="preserve"> </w:t>
      </w:r>
      <w:r w:rsidRPr="00F61B1A">
        <w:rPr>
          <w:rFonts w:ascii="Arial" w:hAnsi="Arial" w:cs="Arial"/>
          <w:color w:val="161616"/>
          <w:w w:val="105"/>
          <w:sz w:val="18"/>
          <w:szCs w:val="18"/>
        </w:rPr>
        <w:t>niepotrzebne</w:t>
      </w:r>
      <w:r w:rsidRPr="00F61B1A">
        <w:rPr>
          <w:rFonts w:ascii="Arial" w:hAnsi="Arial" w:cs="Arial"/>
          <w:color w:val="161616"/>
          <w:spacing w:val="-2"/>
          <w:w w:val="105"/>
          <w:sz w:val="18"/>
          <w:szCs w:val="18"/>
        </w:rPr>
        <w:t xml:space="preserve"> skreślić</w:t>
      </w:r>
    </w:p>
    <w:sectPr w:rsidR="00A863B9" w:rsidRPr="00F61B1A" w:rsidSect="00655D0F">
      <w:pgSz w:w="11900" w:h="16840"/>
      <w:pgMar w:top="1440" w:right="1268" w:bottom="28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2F4"/>
    <w:multiLevelType w:val="hybridMultilevel"/>
    <w:tmpl w:val="204C6242"/>
    <w:lvl w:ilvl="0" w:tplc="FAC868D4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161616"/>
        <w:spacing w:val="0"/>
        <w:w w:val="105"/>
        <w:sz w:val="23"/>
        <w:szCs w:val="23"/>
        <w:lang w:val="pl-PL" w:eastAsia="en-US" w:bidi="ar-SA"/>
      </w:rPr>
    </w:lvl>
    <w:lvl w:ilvl="1" w:tplc="2BF0DB62">
      <w:numFmt w:val="bullet"/>
      <w:lvlText w:val="•"/>
      <w:lvlJc w:val="left"/>
      <w:pPr>
        <w:ind w:left="2788" w:hanging="381"/>
      </w:pPr>
      <w:rPr>
        <w:rFonts w:hint="default"/>
        <w:lang w:val="pl-PL" w:eastAsia="en-US" w:bidi="ar-SA"/>
      </w:rPr>
    </w:lvl>
    <w:lvl w:ilvl="2" w:tplc="D74639BC">
      <w:numFmt w:val="bullet"/>
      <w:lvlText w:val="•"/>
      <w:lvlJc w:val="left"/>
      <w:pPr>
        <w:ind w:left="3796" w:hanging="381"/>
      </w:pPr>
      <w:rPr>
        <w:rFonts w:hint="default"/>
        <w:lang w:val="pl-PL" w:eastAsia="en-US" w:bidi="ar-SA"/>
      </w:rPr>
    </w:lvl>
    <w:lvl w:ilvl="3" w:tplc="696003E2">
      <w:numFmt w:val="bullet"/>
      <w:lvlText w:val="•"/>
      <w:lvlJc w:val="left"/>
      <w:pPr>
        <w:ind w:left="4804" w:hanging="381"/>
      </w:pPr>
      <w:rPr>
        <w:rFonts w:hint="default"/>
        <w:lang w:val="pl-PL" w:eastAsia="en-US" w:bidi="ar-SA"/>
      </w:rPr>
    </w:lvl>
    <w:lvl w:ilvl="4" w:tplc="71E27CA0">
      <w:numFmt w:val="bullet"/>
      <w:lvlText w:val="•"/>
      <w:lvlJc w:val="left"/>
      <w:pPr>
        <w:ind w:left="5812" w:hanging="381"/>
      </w:pPr>
      <w:rPr>
        <w:rFonts w:hint="default"/>
        <w:lang w:val="pl-PL" w:eastAsia="en-US" w:bidi="ar-SA"/>
      </w:rPr>
    </w:lvl>
    <w:lvl w:ilvl="5" w:tplc="87261CBA">
      <w:numFmt w:val="bullet"/>
      <w:lvlText w:val="•"/>
      <w:lvlJc w:val="left"/>
      <w:pPr>
        <w:ind w:left="6820" w:hanging="381"/>
      </w:pPr>
      <w:rPr>
        <w:rFonts w:hint="default"/>
        <w:lang w:val="pl-PL" w:eastAsia="en-US" w:bidi="ar-SA"/>
      </w:rPr>
    </w:lvl>
    <w:lvl w:ilvl="6" w:tplc="55005E12">
      <w:numFmt w:val="bullet"/>
      <w:lvlText w:val="•"/>
      <w:lvlJc w:val="left"/>
      <w:pPr>
        <w:ind w:left="7828" w:hanging="381"/>
      </w:pPr>
      <w:rPr>
        <w:rFonts w:hint="default"/>
        <w:lang w:val="pl-PL" w:eastAsia="en-US" w:bidi="ar-SA"/>
      </w:rPr>
    </w:lvl>
    <w:lvl w:ilvl="7" w:tplc="3738BC74">
      <w:numFmt w:val="bullet"/>
      <w:lvlText w:val="•"/>
      <w:lvlJc w:val="left"/>
      <w:pPr>
        <w:ind w:left="8836" w:hanging="381"/>
      </w:pPr>
      <w:rPr>
        <w:rFonts w:hint="default"/>
        <w:lang w:val="pl-PL" w:eastAsia="en-US" w:bidi="ar-SA"/>
      </w:rPr>
    </w:lvl>
    <w:lvl w:ilvl="8" w:tplc="4740E45E">
      <w:numFmt w:val="bullet"/>
      <w:lvlText w:val="•"/>
      <w:lvlJc w:val="left"/>
      <w:pPr>
        <w:ind w:left="9844" w:hanging="381"/>
      </w:pPr>
      <w:rPr>
        <w:rFonts w:hint="default"/>
        <w:lang w:val="pl-PL" w:eastAsia="en-US" w:bidi="ar-SA"/>
      </w:rPr>
    </w:lvl>
  </w:abstractNum>
  <w:abstractNum w:abstractNumId="1" w15:restartNumberingAfterBreak="0">
    <w:nsid w:val="107D50DF"/>
    <w:multiLevelType w:val="hybridMultilevel"/>
    <w:tmpl w:val="316426DA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  <w:spacing w:val="0"/>
        <w:w w:val="105"/>
        <w:lang w:val="pl-PL" w:eastAsia="en-US" w:bidi="ar-SA"/>
      </w:rPr>
    </w:lvl>
    <w:lvl w:ilvl="1" w:tplc="5B0C66E4">
      <w:numFmt w:val="bullet"/>
      <w:lvlText w:val="-"/>
      <w:lvlJc w:val="left"/>
      <w:pPr>
        <w:ind w:left="71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6"/>
        <w:sz w:val="25"/>
        <w:szCs w:val="25"/>
        <w:lang w:val="pl-PL" w:eastAsia="en-US" w:bidi="ar-SA"/>
      </w:rPr>
    </w:lvl>
    <w:lvl w:ilvl="2" w:tplc="7F60ECF2">
      <w:numFmt w:val="bullet"/>
      <w:lvlText w:val="•"/>
      <w:lvlJc w:val="left"/>
      <w:pPr>
        <w:ind w:left="809" w:hanging="143"/>
      </w:pPr>
      <w:rPr>
        <w:rFonts w:hint="default"/>
        <w:lang w:val="pl-PL" w:eastAsia="en-US" w:bidi="ar-SA"/>
      </w:rPr>
    </w:lvl>
    <w:lvl w:ilvl="3" w:tplc="C826F29E">
      <w:numFmt w:val="bullet"/>
      <w:lvlText w:val="•"/>
      <w:lvlJc w:val="left"/>
      <w:pPr>
        <w:ind w:left="2084" w:hanging="143"/>
      </w:pPr>
      <w:rPr>
        <w:rFonts w:hint="default"/>
        <w:lang w:val="pl-PL" w:eastAsia="en-US" w:bidi="ar-SA"/>
      </w:rPr>
    </w:lvl>
    <w:lvl w:ilvl="4" w:tplc="55B43E5E">
      <w:numFmt w:val="bullet"/>
      <w:lvlText w:val="•"/>
      <w:lvlJc w:val="left"/>
      <w:pPr>
        <w:ind w:left="3359" w:hanging="143"/>
      </w:pPr>
      <w:rPr>
        <w:rFonts w:hint="default"/>
        <w:lang w:val="pl-PL" w:eastAsia="en-US" w:bidi="ar-SA"/>
      </w:rPr>
    </w:lvl>
    <w:lvl w:ilvl="5" w:tplc="2E9EE57A">
      <w:numFmt w:val="bullet"/>
      <w:lvlText w:val="•"/>
      <w:lvlJc w:val="left"/>
      <w:pPr>
        <w:ind w:left="4634" w:hanging="143"/>
      </w:pPr>
      <w:rPr>
        <w:rFonts w:hint="default"/>
        <w:lang w:val="pl-PL" w:eastAsia="en-US" w:bidi="ar-SA"/>
      </w:rPr>
    </w:lvl>
    <w:lvl w:ilvl="6" w:tplc="2918F2D2">
      <w:numFmt w:val="bullet"/>
      <w:lvlText w:val="•"/>
      <w:lvlJc w:val="left"/>
      <w:pPr>
        <w:ind w:left="5909" w:hanging="143"/>
      </w:pPr>
      <w:rPr>
        <w:rFonts w:hint="default"/>
        <w:lang w:val="pl-PL" w:eastAsia="en-US" w:bidi="ar-SA"/>
      </w:rPr>
    </w:lvl>
    <w:lvl w:ilvl="7" w:tplc="054A5682">
      <w:numFmt w:val="bullet"/>
      <w:lvlText w:val="•"/>
      <w:lvlJc w:val="left"/>
      <w:pPr>
        <w:ind w:left="7184" w:hanging="143"/>
      </w:pPr>
      <w:rPr>
        <w:rFonts w:hint="default"/>
        <w:lang w:val="pl-PL" w:eastAsia="en-US" w:bidi="ar-SA"/>
      </w:rPr>
    </w:lvl>
    <w:lvl w:ilvl="8" w:tplc="54723054">
      <w:numFmt w:val="bullet"/>
      <w:lvlText w:val="•"/>
      <w:lvlJc w:val="left"/>
      <w:pPr>
        <w:ind w:left="8459" w:hanging="143"/>
      </w:pPr>
      <w:rPr>
        <w:rFonts w:hint="default"/>
        <w:lang w:val="pl-PL" w:eastAsia="en-US" w:bidi="ar-SA"/>
      </w:rPr>
    </w:lvl>
  </w:abstractNum>
  <w:abstractNum w:abstractNumId="2" w15:restartNumberingAfterBreak="0">
    <w:nsid w:val="19725CDC"/>
    <w:multiLevelType w:val="hybridMultilevel"/>
    <w:tmpl w:val="5E60EBAA"/>
    <w:lvl w:ilvl="0" w:tplc="A0686086">
      <w:start w:val="1"/>
      <w:numFmt w:val="decimal"/>
      <w:lvlText w:val="%1."/>
      <w:lvlJc w:val="left"/>
      <w:pPr>
        <w:ind w:left="1805" w:hanging="371"/>
      </w:pPr>
      <w:rPr>
        <w:rFonts w:hint="default"/>
        <w:spacing w:val="-1"/>
        <w:w w:val="102"/>
        <w:lang w:val="pl-PL" w:eastAsia="en-US" w:bidi="ar-SA"/>
      </w:rPr>
    </w:lvl>
    <w:lvl w:ilvl="1" w:tplc="60366B26">
      <w:start w:val="1"/>
      <w:numFmt w:val="decimal"/>
      <w:lvlText w:val="%2)"/>
      <w:lvlJc w:val="left"/>
      <w:pPr>
        <w:ind w:left="2099" w:hanging="3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100"/>
        <w:sz w:val="23"/>
        <w:szCs w:val="23"/>
        <w:lang w:val="pl-PL" w:eastAsia="en-US" w:bidi="ar-SA"/>
      </w:rPr>
    </w:lvl>
    <w:lvl w:ilvl="2" w:tplc="28A45E30">
      <w:numFmt w:val="bullet"/>
      <w:lvlText w:val="•"/>
      <w:lvlJc w:val="left"/>
      <w:pPr>
        <w:ind w:left="3184" w:hanging="371"/>
      </w:pPr>
      <w:rPr>
        <w:rFonts w:hint="default"/>
        <w:lang w:val="pl-PL" w:eastAsia="en-US" w:bidi="ar-SA"/>
      </w:rPr>
    </w:lvl>
    <w:lvl w:ilvl="3" w:tplc="DAA226A2">
      <w:numFmt w:val="bullet"/>
      <w:lvlText w:val="•"/>
      <w:lvlJc w:val="left"/>
      <w:pPr>
        <w:ind w:left="4268" w:hanging="371"/>
      </w:pPr>
      <w:rPr>
        <w:rFonts w:hint="default"/>
        <w:lang w:val="pl-PL" w:eastAsia="en-US" w:bidi="ar-SA"/>
      </w:rPr>
    </w:lvl>
    <w:lvl w:ilvl="4" w:tplc="6B761916">
      <w:numFmt w:val="bullet"/>
      <w:lvlText w:val="•"/>
      <w:lvlJc w:val="left"/>
      <w:pPr>
        <w:ind w:left="5353" w:hanging="371"/>
      </w:pPr>
      <w:rPr>
        <w:rFonts w:hint="default"/>
        <w:lang w:val="pl-PL" w:eastAsia="en-US" w:bidi="ar-SA"/>
      </w:rPr>
    </w:lvl>
    <w:lvl w:ilvl="5" w:tplc="EA0EE324">
      <w:numFmt w:val="bullet"/>
      <w:lvlText w:val="•"/>
      <w:lvlJc w:val="left"/>
      <w:pPr>
        <w:ind w:left="6437" w:hanging="371"/>
      </w:pPr>
      <w:rPr>
        <w:rFonts w:hint="default"/>
        <w:lang w:val="pl-PL" w:eastAsia="en-US" w:bidi="ar-SA"/>
      </w:rPr>
    </w:lvl>
    <w:lvl w:ilvl="6" w:tplc="5DC4842A">
      <w:numFmt w:val="bullet"/>
      <w:lvlText w:val="•"/>
      <w:lvlJc w:val="left"/>
      <w:pPr>
        <w:ind w:left="7522" w:hanging="371"/>
      </w:pPr>
      <w:rPr>
        <w:rFonts w:hint="default"/>
        <w:lang w:val="pl-PL" w:eastAsia="en-US" w:bidi="ar-SA"/>
      </w:rPr>
    </w:lvl>
    <w:lvl w:ilvl="7" w:tplc="D5C457CA">
      <w:numFmt w:val="bullet"/>
      <w:lvlText w:val="•"/>
      <w:lvlJc w:val="left"/>
      <w:pPr>
        <w:ind w:left="8606" w:hanging="371"/>
      </w:pPr>
      <w:rPr>
        <w:rFonts w:hint="default"/>
        <w:lang w:val="pl-PL" w:eastAsia="en-US" w:bidi="ar-SA"/>
      </w:rPr>
    </w:lvl>
    <w:lvl w:ilvl="8" w:tplc="7758FE3E">
      <w:numFmt w:val="bullet"/>
      <w:lvlText w:val="•"/>
      <w:lvlJc w:val="left"/>
      <w:pPr>
        <w:ind w:left="9691" w:hanging="371"/>
      </w:pPr>
      <w:rPr>
        <w:rFonts w:hint="default"/>
        <w:lang w:val="pl-PL" w:eastAsia="en-US" w:bidi="ar-SA"/>
      </w:rPr>
    </w:lvl>
  </w:abstractNum>
  <w:abstractNum w:abstractNumId="3" w15:restartNumberingAfterBreak="0">
    <w:nsid w:val="1F356502"/>
    <w:multiLevelType w:val="hybridMultilevel"/>
    <w:tmpl w:val="B0AE809A"/>
    <w:lvl w:ilvl="0" w:tplc="15DE5172">
      <w:start w:val="1"/>
      <w:numFmt w:val="decimal"/>
      <w:lvlText w:val="%1."/>
      <w:lvlJc w:val="left"/>
      <w:pPr>
        <w:ind w:left="2129" w:hanging="3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105"/>
        <w:sz w:val="23"/>
        <w:szCs w:val="23"/>
        <w:lang w:val="pl-PL" w:eastAsia="en-US" w:bidi="ar-SA"/>
      </w:rPr>
    </w:lvl>
    <w:lvl w:ilvl="1" w:tplc="F1B0ADF4">
      <w:numFmt w:val="bullet"/>
      <w:lvlText w:val="•"/>
      <w:lvlJc w:val="left"/>
      <w:pPr>
        <w:ind w:left="3094" w:hanging="364"/>
      </w:pPr>
      <w:rPr>
        <w:rFonts w:hint="default"/>
        <w:lang w:val="pl-PL" w:eastAsia="en-US" w:bidi="ar-SA"/>
      </w:rPr>
    </w:lvl>
    <w:lvl w:ilvl="2" w:tplc="150CF420">
      <w:numFmt w:val="bullet"/>
      <w:lvlText w:val="•"/>
      <w:lvlJc w:val="left"/>
      <w:pPr>
        <w:ind w:left="4068" w:hanging="364"/>
      </w:pPr>
      <w:rPr>
        <w:rFonts w:hint="default"/>
        <w:lang w:val="pl-PL" w:eastAsia="en-US" w:bidi="ar-SA"/>
      </w:rPr>
    </w:lvl>
    <w:lvl w:ilvl="3" w:tplc="1728A574">
      <w:numFmt w:val="bullet"/>
      <w:lvlText w:val="•"/>
      <w:lvlJc w:val="left"/>
      <w:pPr>
        <w:ind w:left="5042" w:hanging="364"/>
      </w:pPr>
      <w:rPr>
        <w:rFonts w:hint="default"/>
        <w:lang w:val="pl-PL" w:eastAsia="en-US" w:bidi="ar-SA"/>
      </w:rPr>
    </w:lvl>
    <w:lvl w:ilvl="4" w:tplc="0788612E">
      <w:numFmt w:val="bullet"/>
      <w:lvlText w:val="•"/>
      <w:lvlJc w:val="left"/>
      <w:pPr>
        <w:ind w:left="6016" w:hanging="364"/>
      </w:pPr>
      <w:rPr>
        <w:rFonts w:hint="default"/>
        <w:lang w:val="pl-PL" w:eastAsia="en-US" w:bidi="ar-SA"/>
      </w:rPr>
    </w:lvl>
    <w:lvl w:ilvl="5" w:tplc="9A120F6A">
      <w:numFmt w:val="bullet"/>
      <w:lvlText w:val="•"/>
      <w:lvlJc w:val="left"/>
      <w:pPr>
        <w:ind w:left="6990" w:hanging="364"/>
      </w:pPr>
      <w:rPr>
        <w:rFonts w:hint="default"/>
        <w:lang w:val="pl-PL" w:eastAsia="en-US" w:bidi="ar-SA"/>
      </w:rPr>
    </w:lvl>
    <w:lvl w:ilvl="6" w:tplc="A918884C">
      <w:numFmt w:val="bullet"/>
      <w:lvlText w:val="•"/>
      <w:lvlJc w:val="left"/>
      <w:pPr>
        <w:ind w:left="7964" w:hanging="364"/>
      </w:pPr>
      <w:rPr>
        <w:rFonts w:hint="default"/>
        <w:lang w:val="pl-PL" w:eastAsia="en-US" w:bidi="ar-SA"/>
      </w:rPr>
    </w:lvl>
    <w:lvl w:ilvl="7" w:tplc="35F8B45C">
      <w:numFmt w:val="bullet"/>
      <w:lvlText w:val="•"/>
      <w:lvlJc w:val="left"/>
      <w:pPr>
        <w:ind w:left="8938" w:hanging="364"/>
      </w:pPr>
      <w:rPr>
        <w:rFonts w:hint="default"/>
        <w:lang w:val="pl-PL" w:eastAsia="en-US" w:bidi="ar-SA"/>
      </w:rPr>
    </w:lvl>
    <w:lvl w:ilvl="8" w:tplc="E01AFD7C">
      <w:numFmt w:val="bullet"/>
      <w:lvlText w:val="•"/>
      <w:lvlJc w:val="left"/>
      <w:pPr>
        <w:ind w:left="9912" w:hanging="364"/>
      </w:pPr>
      <w:rPr>
        <w:rFonts w:hint="default"/>
        <w:lang w:val="pl-PL" w:eastAsia="en-US" w:bidi="ar-SA"/>
      </w:rPr>
    </w:lvl>
  </w:abstractNum>
  <w:abstractNum w:abstractNumId="4" w15:restartNumberingAfterBreak="0">
    <w:nsid w:val="28C4349B"/>
    <w:multiLevelType w:val="hybridMultilevel"/>
    <w:tmpl w:val="9B7C895C"/>
    <w:lvl w:ilvl="0" w:tplc="FFFFFFFF">
      <w:start w:val="1"/>
      <w:numFmt w:val="decimal"/>
      <w:lvlText w:val="%1)"/>
      <w:lvlJc w:val="left"/>
      <w:pPr>
        <w:ind w:left="502" w:hanging="360"/>
      </w:pPr>
      <w:rPr>
        <w:rFonts w:hint="default"/>
        <w:spacing w:val="0"/>
        <w:w w:val="105"/>
        <w:lang w:val="pl-PL" w:eastAsia="en-US" w:bidi="ar-SA"/>
      </w:rPr>
    </w:lvl>
    <w:lvl w:ilvl="1" w:tplc="FFFFFFFF">
      <w:numFmt w:val="bullet"/>
      <w:lvlText w:val="-"/>
      <w:lvlJc w:val="left"/>
      <w:pPr>
        <w:ind w:left="71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6"/>
        <w:sz w:val="25"/>
        <w:szCs w:val="25"/>
        <w:lang w:val="pl-PL" w:eastAsia="en-US" w:bidi="ar-SA"/>
      </w:rPr>
    </w:lvl>
    <w:lvl w:ilvl="2" w:tplc="FFFFFFFF">
      <w:numFmt w:val="bullet"/>
      <w:lvlText w:val="•"/>
      <w:lvlJc w:val="left"/>
      <w:pPr>
        <w:ind w:left="809" w:hanging="14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84" w:hanging="14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359" w:hanging="14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34" w:hanging="14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09" w:hanging="14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184" w:hanging="14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459" w:hanging="143"/>
      </w:pPr>
      <w:rPr>
        <w:rFonts w:hint="default"/>
        <w:lang w:val="pl-PL" w:eastAsia="en-US" w:bidi="ar-SA"/>
      </w:rPr>
    </w:lvl>
  </w:abstractNum>
  <w:abstractNum w:abstractNumId="5" w15:restartNumberingAfterBreak="0">
    <w:nsid w:val="2D0C62FE"/>
    <w:multiLevelType w:val="hybridMultilevel"/>
    <w:tmpl w:val="328C8DDE"/>
    <w:lvl w:ilvl="0" w:tplc="FFFFFFFF">
      <w:start w:val="1"/>
      <w:numFmt w:val="decimal"/>
      <w:lvlText w:val="%1)"/>
      <w:lvlJc w:val="left"/>
      <w:pPr>
        <w:ind w:left="502" w:hanging="360"/>
      </w:pPr>
      <w:rPr>
        <w:rFonts w:hint="default"/>
        <w:spacing w:val="0"/>
        <w:w w:val="105"/>
        <w:lang w:val="pl-PL" w:eastAsia="en-US" w:bidi="ar-SA"/>
      </w:rPr>
    </w:lvl>
    <w:lvl w:ilvl="1" w:tplc="FFFFFFFF">
      <w:numFmt w:val="bullet"/>
      <w:lvlText w:val="-"/>
      <w:lvlJc w:val="left"/>
      <w:pPr>
        <w:ind w:left="71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6"/>
        <w:sz w:val="25"/>
        <w:szCs w:val="25"/>
        <w:lang w:val="pl-PL" w:eastAsia="en-US" w:bidi="ar-SA"/>
      </w:rPr>
    </w:lvl>
    <w:lvl w:ilvl="2" w:tplc="FFFFFFFF">
      <w:numFmt w:val="bullet"/>
      <w:lvlText w:val="•"/>
      <w:lvlJc w:val="left"/>
      <w:pPr>
        <w:ind w:left="809" w:hanging="14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84" w:hanging="14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359" w:hanging="14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34" w:hanging="14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09" w:hanging="14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184" w:hanging="14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459" w:hanging="143"/>
      </w:pPr>
      <w:rPr>
        <w:rFonts w:hint="default"/>
        <w:lang w:val="pl-PL" w:eastAsia="en-US" w:bidi="ar-SA"/>
      </w:rPr>
    </w:lvl>
  </w:abstractNum>
  <w:abstractNum w:abstractNumId="6" w15:restartNumberingAfterBreak="0">
    <w:nsid w:val="320ADD4E"/>
    <w:multiLevelType w:val="hybridMultilevel"/>
    <w:tmpl w:val="994ED73A"/>
    <w:lvl w:ilvl="0" w:tplc="7360A0F8">
      <w:start w:val="1"/>
      <w:numFmt w:val="decimal"/>
      <w:lvlText w:val="%1)"/>
      <w:lvlJc w:val="left"/>
      <w:pPr>
        <w:ind w:left="502" w:hanging="360"/>
      </w:pPr>
    </w:lvl>
    <w:lvl w:ilvl="1" w:tplc="FB42ABFE">
      <w:start w:val="1"/>
      <w:numFmt w:val="lowerLetter"/>
      <w:lvlText w:val="%2."/>
      <w:lvlJc w:val="left"/>
      <w:pPr>
        <w:ind w:left="718" w:hanging="360"/>
      </w:pPr>
    </w:lvl>
    <w:lvl w:ilvl="2" w:tplc="BC664446">
      <w:start w:val="1"/>
      <w:numFmt w:val="lowerRoman"/>
      <w:lvlText w:val="%3."/>
      <w:lvlJc w:val="right"/>
      <w:pPr>
        <w:ind w:left="809" w:hanging="180"/>
      </w:pPr>
    </w:lvl>
    <w:lvl w:ilvl="3" w:tplc="7CBCB3DA">
      <w:start w:val="1"/>
      <w:numFmt w:val="decimal"/>
      <w:lvlText w:val="%4."/>
      <w:lvlJc w:val="left"/>
      <w:pPr>
        <w:ind w:left="2084" w:hanging="360"/>
      </w:pPr>
    </w:lvl>
    <w:lvl w:ilvl="4" w:tplc="6AA4A84C">
      <w:start w:val="1"/>
      <w:numFmt w:val="lowerLetter"/>
      <w:lvlText w:val="%5."/>
      <w:lvlJc w:val="left"/>
      <w:pPr>
        <w:ind w:left="3359" w:hanging="360"/>
      </w:pPr>
    </w:lvl>
    <w:lvl w:ilvl="5" w:tplc="DD0C9686">
      <w:start w:val="1"/>
      <w:numFmt w:val="lowerRoman"/>
      <w:lvlText w:val="%6."/>
      <w:lvlJc w:val="right"/>
      <w:pPr>
        <w:ind w:left="4634" w:hanging="180"/>
      </w:pPr>
    </w:lvl>
    <w:lvl w:ilvl="6" w:tplc="3B12955A">
      <w:start w:val="1"/>
      <w:numFmt w:val="decimal"/>
      <w:lvlText w:val="%7."/>
      <w:lvlJc w:val="left"/>
      <w:pPr>
        <w:ind w:left="5909" w:hanging="360"/>
      </w:pPr>
    </w:lvl>
    <w:lvl w:ilvl="7" w:tplc="04D4954E">
      <w:start w:val="1"/>
      <w:numFmt w:val="lowerLetter"/>
      <w:lvlText w:val="%8."/>
      <w:lvlJc w:val="left"/>
      <w:pPr>
        <w:ind w:left="7184" w:hanging="360"/>
      </w:pPr>
    </w:lvl>
    <w:lvl w:ilvl="8" w:tplc="603446B4">
      <w:start w:val="1"/>
      <w:numFmt w:val="lowerRoman"/>
      <w:lvlText w:val="%9."/>
      <w:lvlJc w:val="right"/>
      <w:pPr>
        <w:ind w:left="8459" w:hanging="180"/>
      </w:pPr>
    </w:lvl>
  </w:abstractNum>
  <w:abstractNum w:abstractNumId="7" w15:restartNumberingAfterBreak="0">
    <w:nsid w:val="351811A5"/>
    <w:multiLevelType w:val="hybridMultilevel"/>
    <w:tmpl w:val="5A24A2E4"/>
    <w:lvl w:ilvl="0" w:tplc="9A80A096">
      <w:start w:val="1"/>
      <w:numFmt w:val="bullet"/>
      <w:pStyle w:val="punktoryIIIrzad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8" w15:restartNumberingAfterBreak="0">
    <w:nsid w:val="43111351"/>
    <w:multiLevelType w:val="hybridMultilevel"/>
    <w:tmpl w:val="5B76349E"/>
    <w:lvl w:ilvl="0" w:tplc="14A2D564">
      <w:start w:val="1"/>
      <w:numFmt w:val="decimal"/>
      <w:lvlText w:val="%1."/>
      <w:lvlJc w:val="left"/>
      <w:pPr>
        <w:ind w:left="1833" w:hanging="415"/>
      </w:pPr>
      <w:rPr>
        <w:rFonts w:hint="default"/>
        <w:spacing w:val="0"/>
        <w:w w:val="109"/>
        <w:lang w:val="pl-PL" w:eastAsia="en-US" w:bidi="ar-SA"/>
      </w:rPr>
    </w:lvl>
    <w:lvl w:ilvl="1" w:tplc="E228B91E">
      <w:start w:val="1"/>
      <w:numFmt w:val="decimal"/>
      <w:lvlText w:val="%2)"/>
      <w:lvlJc w:val="left"/>
      <w:pPr>
        <w:ind w:left="2501" w:hanging="377"/>
      </w:pPr>
      <w:rPr>
        <w:rFonts w:hint="default"/>
        <w:spacing w:val="0"/>
        <w:w w:val="100"/>
        <w:lang w:val="pl-PL" w:eastAsia="en-US" w:bidi="ar-SA"/>
      </w:rPr>
    </w:lvl>
    <w:lvl w:ilvl="2" w:tplc="229632CC">
      <w:numFmt w:val="bullet"/>
      <w:lvlText w:val="•"/>
      <w:lvlJc w:val="left"/>
      <w:pPr>
        <w:ind w:left="2500" w:hanging="377"/>
      </w:pPr>
      <w:rPr>
        <w:rFonts w:hint="default"/>
        <w:lang w:val="pl-PL" w:eastAsia="en-US" w:bidi="ar-SA"/>
      </w:rPr>
    </w:lvl>
    <w:lvl w:ilvl="3" w:tplc="0B1803FE">
      <w:numFmt w:val="bullet"/>
      <w:lvlText w:val="•"/>
      <w:lvlJc w:val="left"/>
      <w:pPr>
        <w:ind w:left="3670" w:hanging="377"/>
      </w:pPr>
      <w:rPr>
        <w:rFonts w:hint="default"/>
        <w:lang w:val="pl-PL" w:eastAsia="en-US" w:bidi="ar-SA"/>
      </w:rPr>
    </w:lvl>
    <w:lvl w:ilvl="4" w:tplc="9E82882E">
      <w:numFmt w:val="bullet"/>
      <w:lvlText w:val="•"/>
      <w:lvlJc w:val="left"/>
      <w:pPr>
        <w:ind w:left="4840" w:hanging="377"/>
      </w:pPr>
      <w:rPr>
        <w:rFonts w:hint="default"/>
        <w:lang w:val="pl-PL" w:eastAsia="en-US" w:bidi="ar-SA"/>
      </w:rPr>
    </w:lvl>
    <w:lvl w:ilvl="5" w:tplc="CBC84894">
      <w:numFmt w:val="bullet"/>
      <w:lvlText w:val="•"/>
      <w:lvlJc w:val="left"/>
      <w:pPr>
        <w:ind w:left="6010" w:hanging="377"/>
      </w:pPr>
      <w:rPr>
        <w:rFonts w:hint="default"/>
        <w:lang w:val="pl-PL" w:eastAsia="en-US" w:bidi="ar-SA"/>
      </w:rPr>
    </w:lvl>
    <w:lvl w:ilvl="6" w:tplc="BD9EC9B8">
      <w:numFmt w:val="bullet"/>
      <w:lvlText w:val="•"/>
      <w:lvlJc w:val="left"/>
      <w:pPr>
        <w:ind w:left="7180" w:hanging="377"/>
      </w:pPr>
      <w:rPr>
        <w:rFonts w:hint="default"/>
        <w:lang w:val="pl-PL" w:eastAsia="en-US" w:bidi="ar-SA"/>
      </w:rPr>
    </w:lvl>
    <w:lvl w:ilvl="7" w:tplc="521671C2">
      <w:numFmt w:val="bullet"/>
      <w:lvlText w:val="•"/>
      <w:lvlJc w:val="left"/>
      <w:pPr>
        <w:ind w:left="8350" w:hanging="377"/>
      </w:pPr>
      <w:rPr>
        <w:rFonts w:hint="default"/>
        <w:lang w:val="pl-PL" w:eastAsia="en-US" w:bidi="ar-SA"/>
      </w:rPr>
    </w:lvl>
    <w:lvl w:ilvl="8" w:tplc="87E268AC">
      <w:numFmt w:val="bullet"/>
      <w:lvlText w:val="•"/>
      <w:lvlJc w:val="left"/>
      <w:pPr>
        <w:ind w:left="9520" w:hanging="377"/>
      </w:pPr>
      <w:rPr>
        <w:rFonts w:hint="default"/>
        <w:lang w:val="pl-PL" w:eastAsia="en-US" w:bidi="ar-SA"/>
      </w:rPr>
    </w:lvl>
  </w:abstractNum>
  <w:abstractNum w:abstractNumId="9" w15:restartNumberingAfterBreak="0">
    <w:nsid w:val="48F52D71"/>
    <w:multiLevelType w:val="hybridMultilevel"/>
    <w:tmpl w:val="13527CBA"/>
    <w:lvl w:ilvl="0" w:tplc="60B8DBC6">
      <w:start w:val="1"/>
      <w:numFmt w:val="decimal"/>
      <w:lvlText w:val="%1."/>
      <w:lvlJc w:val="left"/>
      <w:pPr>
        <w:ind w:left="1755" w:hanging="381"/>
      </w:pPr>
      <w:rPr>
        <w:rFonts w:hint="default"/>
        <w:spacing w:val="0"/>
        <w:w w:val="109"/>
        <w:lang w:val="pl-PL" w:eastAsia="en-US" w:bidi="ar-SA"/>
      </w:rPr>
    </w:lvl>
    <w:lvl w:ilvl="1" w:tplc="DF485DF2">
      <w:numFmt w:val="bullet"/>
      <w:lvlText w:val="•"/>
      <w:lvlJc w:val="left"/>
      <w:pPr>
        <w:ind w:left="2770" w:hanging="381"/>
      </w:pPr>
      <w:rPr>
        <w:rFonts w:hint="default"/>
        <w:lang w:val="pl-PL" w:eastAsia="en-US" w:bidi="ar-SA"/>
      </w:rPr>
    </w:lvl>
    <w:lvl w:ilvl="2" w:tplc="8278AB86">
      <w:numFmt w:val="bullet"/>
      <w:lvlText w:val="•"/>
      <w:lvlJc w:val="left"/>
      <w:pPr>
        <w:ind w:left="3780" w:hanging="381"/>
      </w:pPr>
      <w:rPr>
        <w:rFonts w:hint="default"/>
        <w:lang w:val="pl-PL" w:eastAsia="en-US" w:bidi="ar-SA"/>
      </w:rPr>
    </w:lvl>
    <w:lvl w:ilvl="3" w:tplc="C1766C1E">
      <w:numFmt w:val="bullet"/>
      <w:lvlText w:val="•"/>
      <w:lvlJc w:val="left"/>
      <w:pPr>
        <w:ind w:left="4790" w:hanging="381"/>
      </w:pPr>
      <w:rPr>
        <w:rFonts w:hint="default"/>
        <w:lang w:val="pl-PL" w:eastAsia="en-US" w:bidi="ar-SA"/>
      </w:rPr>
    </w:lvl>
    <w:lvl w:ilvl="4" w:tplc="214CADF4">
      <w:numFmt w:val="bullet"/>
      <w:lvlText w:val="•"/>
      <w:lvlJc w:val="left"/>
      <w:pPr>
        <w:ind w:left="5800" w:hanging="381"/>
      </w:pPr>
      <w:rPr>
        <w:rFonts w:hint="default"/>
        <w:lang w:val="pl-PL" w:eastAsia="en-US" w:bidi="ar-SA"/>
      </w:rPr>
    </w:lvl>
    <w:lvl w:ilvl="5" w:tplc="EB722CD6">
      <w:numFmt w:val="bullet"/>
      <w:lvlText w:val="•"/>
      <w:lvlJc w:val="left"/>
      <w:pPr>
        <w:ind w:left="6810" w:hanging="381"/>
      </w:pPr>
      <w:rPr>
        <w:rFonts w:hint="default"/>
        <w:lang w:val="pl-PL" w:eastAsia="en-US" w:bidi="ar-SA"/>
      </w:rPr>
    </w:lvl>
    <w:lvl w:ilvl="6" w:tplc="6D025422">
      <w:numFmt w:val="bullet"/>
      <w:lvlText w:val="•"/>
      <w:lvlJc w:val="left"/>
      <w:pPr>
        <w:ind w:left="7820" w:hanging="381"/>
      </w:pPr>
      <w:rPr>
        <w:rFonts w:hint="default"/>
        <w:lang w:val="pl-PL" w:eastAsia="en-US" w:bidi="ar-SA"/>
      </w:rPr>
    </w:lvl>
    <w:lvl w:ilvl="7" w:tplc="FEB4E81C">
      <w:numFmt w:val="bullet"/>
      <w:lvlText w:val="•"/>
      <w:lvlJc w:val="left"/>
      <w:pPr>
        <w:ind w:left="8830" w:hanging="381"/>
      </w:pPr>
      <w:rPr>
        <w:rFonts w:hint="default"/>
        <w:lang w:val="pl-PL" w:eastAsia="en-US" w:bidi="ar-SA"/>
      </w:rPr>
    </w:lvl>
    <w:lvl w:ilvl="8" w:tplc="0FF0B41E">
      <w:numFmt w:val="bullet"/>
      <w:lvlText w:val="•"/>
      <w:lvlJc w:val="left"/>
      <w:pPr>
        <w:ind w:left="9840" w:hanging="381"/>
      </w:pPr>
      <w:rPr>
        <w:rFonts w:hint="default"/>
        <w:lang w:val="pl-PL" w:eastAsia="en-US" w:bidi="ar-SA"/>
      </w:rPr>
    </w:lvl>
  </w:abstractNum>
  <w:abstractNum w:abstractNumId="10" w15:restartNumberingAfterBreak="0">
    <w:nsid w:val="492A13AA"/>
    <w:multiLevelType w:val="hybridMultilevel"/>
    <w:tmpl w:val="1CF2E0BC"/>
    <w:lvl w:ilvl="0" w:tplc="2AD47180">
      <w:start w:val="1"/>
      <w:numFmt w:val="decimal"/>
      <w:lvlText w:val="%1."/>
      <w:lvlJc w:val="left"/>
      <w:pPr>
        <w:ind w:left="211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105"/>
        <w:sz w:val="23"/>
        <w:szCs w:val="23"/>
        <w:lang w:val="pl-PL" w:eastAsia="en-US" w:bidi="ar-SA"/>
      </w:rPr>
    </w:lvl>
    <w:lvl w:ilvl="1" w:tplc="A5D0AA18">
      <w:start w:val="1"/>
      <w:numFmt w:val="decimal"/>
      <w:lvlText w:val="%2)"/>
      <w:lvlJc w:val="left"/>
      <w:pPr>
        <w:ind w:left="2132" w:hanging="3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100"/>
        <w:sz w:val="23"/>
        <w:szCs w:val="23"/>
        <w:lang w:val="pl-PL" w:eastAsia="en-US" w:bidi="ar-SA"/>
      </w:rPr>
    </w:lvl>
    <w:lvl w:ilvl="2" w:tplc="D9426B54">
      <w:numFmt w:val="bullet"/>
      <w:lvlText w:val="•"/>
      <w:lvlJc w:val="left"/>
      <w:pPr>
        <w:ind w:left="3220" w:hanging="372"/>
      </w:pPr>
      <w:rPr>
        <w:rFonts w:hint="default"/>
        <w:lang w:val="pl-PL" w:eastAsia="en-US" w:bidi="ar-SA"/>
      </w:rPr>
    </w:lvl>
    <w:lvl w:ilvl="3" w:tplc="0C9AB588">
      <w:numFmt w:val="bullet"/>
      <w:lvlText w:val="•"/>
      <w:lvlJc w:val="left"/>
      <w:pPr>
        <w:ind w:left="4300" w:hanging="372"/>
      </w:pPr>
      <w:rPr>
        <w:rFonts w:hint="default"/>
        <w:lang w:val="pl-PL" w:eastAsia="en-US" w:bidi="ar-SA"/>
      </w:rPr>
    </w:lvl>
    <w:lvl w:ilvl="4" w:tplc="B90E0240">
      <w:numFmt w:val="bullet"/>
      <w:lvlText w:val="•"/>
      <w:lvlJc w:val="left"/>
      <w:pPr>
        <w:ind w:left="5380" w:hanging="372"/>
      </w:pPr>
      <w:rPr>
        <w:rFonts w:hint="default"/>
        <w:lang w:val="pl-PL" w:eastAsia="en-US" w:bidi="ar-SA"/>
      </w:rPr>
    </w:lvl>
    <w:lvl w:ilvl="5" w:tplc="94EA7FE4">
      <w:numFmt w:val="bullet"/>
      <w:lvlText w:val="•"/>
      <w:lvlJc w:val="left"/>
      <w:pPr>
        <w:ind w:left="6460" w:hanging="372"/>
      </w:pPr>
      <w:rPr>
        <w:rFonts w:hint="default"/>
        <w:lang w:val="pl-PL" w:eastAsia="en-US" w:bidi="ar-SA"/>
      </w:rPr>
    </w:lvl>
    <w:lvl w:ilvl="6" w:tplc="B666E782">
      <w:numFmt w:val="bullet"/>
      <w:lvlText w:val="•"/>
      <w:lvlJc w:val="left"/>
      <w:pPr>
        <w:ind w:left="7540" w:hanging="372"/>
      </w:pPr>
      <w:rPr>
        <w:rFonts w:hint="default"/>
        <w:lang w:val="pl-PL" w:eastAsia="en-US" w:bidi="ar-SA"/>
      </w:rPr>
    </w:lvl>
    <w:lvl w:ilvl="7" w:tplc="19CCEFD8">
      <w:numFmt w:val="bullet"/>
      <w:lvlText w:val="•"/>
      <w:lvlJc w:val="left"/>
      <w:pPr>
        <w:ind w:left="8620" w:hanging="372"/>
      </w:pPr>
      <w:rPr>
        <w:rFonts w:hint="default"/>
        <w:lang w:val="pl-PL" w:eastAsia="en-US" w:bidi="ar-SA"/>
      </w:rPr>
    </w:lvl>
    <w:lvl w:ilvl="8" w:tplc="BAB893FC">
      <w:numFmt w:val="bullet"/>
      <w:lvlText w:val="•"/>
      <w:lvlJc w:val="left"/>
      <w:pPr>
        <w:ind w:left="9700" w:hanging="372"/>
      </w:pPr>
      <w:rPr>
        <w:rFonts w:hint="default"/>
        <w:lang w:val="pl-PL" w:eastAsia="en-US" w:bidi="ar-SA"/>
      </w:rPr>
    </w:lvl>
  </w:abstractNum>
  <w:abstractNum w:abstractNumId="11" w15:restartNumberingAfterBreak="0">
    <w:nsid w:val="4A8D4E17"/>
    <w:multiLevelType w:val="hybridMultilevel"/>
    <w:tmpl w:val="F8F8CABA"/>
    <w:lvl w:ilvl="0" w:tplc="C3B6D88C">
      <w:start w:val="1"/>
      <w:numFmt w:val="decimal"/>
      <w:lvlText w:val="%1."/>
      <w:lvlJc w:val="left"/>
      <w:pPr>
        <w:ind w:left="1782" w:hanging="370"/>
      </w:pPr>
      <w:rPr>
        <w:rFonts w:hint="default"/>
        <w:spacing w:val="-1"/>
        <w:w w:val="107"/>
        <w:lang w:val="pl-PL" w:eastAsia="en-US" w:bidi="ar-SA"/>
      </w:rPr>
    </w:lvl>
    <w:lvl w:ilvl="1" w:tplc="08F06172">
      <w:start w:val="1"/>
      <w:numFmt w:val="decimal"/>
      <w:lvlText w:val="%2)"/>
      <w:lvlJc w:val="left"/>
      <w:pPr>
        <w:ind w:left="2068" w:hanging="3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81818"/>
        <w:spacing w:val="0"/>
        <w:w w:val="103"/>
        <w:sz w:val="23"/>
        <w:szCs w:val="23"/>
        <w:lang w:val="pl-PL" w:eastAsia="en-US" w:bidi="ar-SA"/>
      </w:rPr>
    </w:lvl>
    <w:lvl w:ilvl="2" w:tplc="B282DB1E">
      <w:numFmt w:val="bullet"/>
      <w:lvlText w:val="•"/>
      <w:lvlJc w:val="left"/>
      <w:pPr>
        <w:ind w:left="3148" w:hanging="374"/>
      </w:pPr>
      <w:rPr>
        <w:rFonts w:hint="default"/>
        <w:lang w:val="pl-PL" w:eastAsia="en-US" w:bidi="ar-SA"/>
      </w:rPr>
    </w:lvl>
    <w:lvl w:ilvl="3" w:tplc="9B523218">
      <w:numFmt w:val="bullet"/>
      <w:lvlText w:val="•"/>
      <w:lvlJc w:val="left"/>
      <w:pPr>
        <w:ind w:left="4237" w:hanging="374"/>
      </w:pPr>
      <w:rPr>
        <w:rFonts w:hint="default"/>
        <w:lang w:val="pl-PL" w:eastAsia="en-US" w:bidi="ar-SA"/>
      </w:rPr>
    </w:lvl>
    <w:lvl w:ilvl="4" w:tplc="10562E06">
      <w:numFmt w:val="bullet"/>
      <w:lvlText w:val="•"/>
      <w:lvlJc w:val="left"/>
      <w:pPr>
        <w:ind w:left="5326" w:hanging="374"/>
      </w:pPr>
      <w:rPr>
        <w:rFonts w:hint="default"/>
        <w:lang w:val="pl-PL" w:eastAsia="en-US" w:bidi="ar-SA"/>
      </w:rPr>
    </w:lvl>
    <w:lvl w:ilvl="5" w:tplc="1AEC52DA">
      <w:numFmt w:val="bullet"/>
      <w:lvlText w:val="•"/>
      <w:lvlJc w:val="left"/>
      <w:pPr>
        <w:ind w:left="6415" w:hanging="374"/>
      </w:pPr>
      <w:rPr>
        <w:rFonts w:hint="default"/>
        <w:lang w:val="pl-PL" w:eastAsia="en-US" w:bidi="ar-SA"/>
      </w:rPr>
    </w:lvl>
    <w:lvl w:ilvl="6" w:tplc="CDE2D7D6">
      <w:numFmt w:val="bullet"/>
      <w:lvlText w:val="•"/>
      <w:lvlJc w:val="left"/>
      <w:pPr>
        <w:ind w:left="7504" w:hanging="374"/>
      </w:pPr>
      <w:rPr>
        <w:rFonts w:hint="default"/>
        <w:lang w:val="pl-PL" w:eastAsia="en-US" w:bidi="ar-SA"/>
      </w:rPr>
    </w:lvl>
    <w:lvl w:ilvl="7" w:tplc="DBDE665A">
      <w:numFmt w:val="bullet"/>
      <w:lvlText w:val="•"/>
      <w:lvlJc w:val="left"/>
      <w:pPr>
        <w:ind w:left="8593" w:hanging="374"/>
      </w:pPr>
      <w:rPr>
        <w:rFonts w:hint="default"/>
        <w:lang w:val="pl-PL" w:eastAsia="en-US" w:bidi="ar-SA"/>
      </w:rPr>
    </w:lvl>
    <w:lvl w:ilvl="8" w:tplc="E80464E8">
      <w:numFmt w:val="bullet"/>
      <w:lvlText w:val="•"/>
      <w:lvlJc w:val="left"/>
      <w:pPr>
        <w:ind w:left="9682" w:hanging="374"/>
      </w:pPr>
      <w:rPr>
        <w:rFonts w:hint="default"/>
        <w:lang w:val="pl-PL" w:eastAsia="en-US" w:bidi="ar-SA"/>
      </w:rPr>
    </w:lvl>
  </w:abstractNum>
  <w:abstractNum w:abstractNumId="12" w15:restartNumberingAfterBreak="0">
    <w:nsid w:val="546F6803"/>
    <w:multiLevelType w:val="hybridMultilevel"/>
    <w:tmpl w:val="328C8DDE"/>
    <w:lvl w:ilvl="0" w:tplc="FFFFFFFF">
      <w:start w:val="1"/>
      <w:numFmt w:val="decimal"/>
      <w:lvlText w:val="%1)"/>
      <w:lvlJc w:val="left"/>
      <w:pPr>
        <w:ind w:left="502" w:hanging="360"/>
      </w:pPr>
      <w:rPr>
        <w:rFonts w:hint="default"/>
        <w:spacing w:val="0"/>
        <w:w w:val="105"/>
        <w:lang w:val="pl-PL" w:eastAsia="en-US" w:bidi="ar-SA"/>
      </w:rPr>
    </w:lvl>
    <w:lvl w:ilvl="1" w:tplc="FFFFFFFF">
      <w:numFmt w:val="bullet"/>
      <w:lvlText w:val="-"/>
      <w:lvlJc w:val="left"/>
      <w:pPr>
        <w:ind w:left="71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6"/>
        <w:sz w:val="25"/>
        <w:szCs w:val="25"/>
        <w:lang w:val="pl-PL" w:eastAsia="en-US" w:bidi="ar-SA"/>
      </w:rPr>
    </w:lvl>
    <w:lvl w:ilvl="2" w:tplc="FFFFFFFF">
      <w:numFmt w:val="bullet"/>
      <w:lvlText w:val="•"/>
      <w:lvlJc w:val="left"/>
      <w:pPr>
        <w:ind w:left="809" w:hanging="14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84" w:hanging="14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359" w:hanging="14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34" w:hanging="14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09" w:hanging="14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184" w:hanging="14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459" w:hanging="143"/>
      </w:pPr>
      <w:rPr>
        <w:rFonts w:hint="default"/>
        <w:lang w:val="pl-PL" w:eastAsia="en-US" w:bidi="ar-SA"/>
      </w:rPr>
    </w:lvl>
  </w:abstractNum>
  <w:abstractNum w:abstractNumId="13" w15:restartNumberingAfterBreak="0">
    <w:nsid w:val="66897062"/>
    <w:multiLevelType w:val="hybridMultilevel"/>
    <w:tmpl w:val="4202B5B6"/>
    <w:lvl w:ilvl="0" w:tplc="A78E887E">
      <w:start w:val="1"/>
      <w:numFmt w:val="decimal"/>
      <w:lvlText w:val="%1."/>
      <w:lvlJc w:val="left"/>
      <w:pPr>
        <w:ind w:left="1806" w:hanging="373"/>
      </w:pPr>
      <w:rPr>
        <w:rFonts w:hint="default"/>
        <w:spacing w:val="0"/>
        <w:w w:val="95"/>
        <w:lang w:val="pl-PL" w:eastAsia="en-US" w:bidi="ar-SA"/>
      </w:rPr>
    </w:lvl>
    <w:lvl w:ilvl="1" w:tplc="AADC6444">
      <w:numFmt w:val="bullet"/>
      <w:lvlText w:val="•"/>
      <w:lvlJc w:val="left"/>
      <w:pPr>
        <w:ind w:left="2806" w:hanging="373"/>
      </w:pPr>
      <w:rPr>
        <w:rFonts w:hint="default"/>
        <w:lang w:val="pl-PL" w:eastAsia="en-US" w:bidi="ar-SA"/>
      </w:rPr>
    </w:lvl>
    <w:lvl w:ilvl="2" w:tplc="036EE758">
      <w:numFmt w:val="bullet"/>
      <w:lvlText w:val="•"/>
      <w:lvlJc w:val="left"/>
      <w:pPr>
        <w:ind w:left="3812" w:hanging="373"/>
      </w:pPr>
      <w:rPr>
        <w:rFonts w:hint="default"/>
        <w:lang w:val="pl-PL" w:eastAsia="en-US" w:bidi="ar-SA"/>
      </w:rPr>
    </w:lvl>
    <w:lvl w:ilvl="3" w:tplc="AD7263F4">
      <w:numFmt w:val="bullet"/>
      <w:lvlText w:val="•"/>
      <w:lvlJc w:val="left"/>
      <w:pPr>
        <w:ind w:left="4818" w:hanging="373"/>
      </w:pPr>
      <w:rPr>
        <w:rFonts w:hint="default"/>
        <w:lang w:val="pl-PL" w:eastAsia="en-US" w:bidi="ar-SA"/>
      </w:rPr>
    </w:lvl>
    <w:lvl w:ilvl="4" w:tplc="091A7A4A">
      <w:numFmt w:val="bullet"/>
      <w:lvlText w:val="•"/>
      <w:lvlJc w:val="left"/>
      <w:pPr>
        <w:ind w:left="5824" w:hanging="373"/>
      </w:pPr>
      <w:rPr>
        <w:rFonts w:hint="default"/>
        <w:lang w:val="pl-PL" w:eastAsia="en-US" w:bidi="ar-SA"/>
      </w:rPr>
    </w:lvl>
    <w:lvl w:ilvl="5" w:tplc="FBA47540">
      <w:numFmt w:val="bullet"/>
      <w:lvlText w:val="•"/>
      <w:lvlJc w:val="left"/>
      <w:pPr>
        <w:ind w:left="6830" w:hanging="373"/>
      </w:pPr>
      <w:rPr>
        <w:rFonts w:hint="default"/>
        <w:lang w:val="pl-PL" w:eastAsia="en-US" w:bidi="ar-SA"/>
      </w:rPr>
    </w:lvl>
    <w:lvl w:ilvl="6" w:tplc="B84CD068">
      <w:numFmt w:val="bullet"/>
      <w:lvlText w:val="•"/>
      <w:lvlJc w:val="left"/>
      <w:pPr>
        <w:ind w:left="7836" w:hanging="373"/>
      </w:pPr>
      <w:rPr>
        <w:rFonts w:hint="default"/>
        <w:lang w:val="pl-PL" w:eastAsia="en-US" w:bidi="ar-SA"/>
      </w:rPr>
    </w:lvl>
    <w:lvl w:ilvl="7" w:tplc="E2E85A48">
      <w:numFmt w:val="bullet"/>
      <w:lvlText w:val="•"/>
      <w:lvlJc w:val="left"/>
      <w:pPr>
        <w:ind w:left="8842" w:hanging="373"/>
      </w:pPr>
      <w:rPr>
        <w:rFonts w:hint="default"/>
        <w:lang w:val="pl-PL" w:eastAsia="en-US" w:bidi="ar-SA"/>
      </w:rPr>
    </w:lvl>
    <w:lvl w:ilvl="8" w:tplc="F85205B8">
      <w:numFmt w:val="bullet"/>
      <w:lvlText w:val="•"/>
      <w:lvlJc w:val="left"/>
      <w:pPr>
        <w:ind w:left="9848" w:hanging="373"/>
      </w:pPr>
      <w:rPr>
        <w:rFonts w:hint="default"/>
        <w:lang w:val="pl-PL" w:eastAsia="en-US" w:bidi="ar-SA"/>
      </w:rPr>
    </w:lvl>
  </w:abstractNum>
  <w:abstractNum w:abstractNumId="14" w15:restartNumberingAfterBreak="0">
    <w:nsid w:val="693E4512"/>
    <w:multiLevelType w:val="hybridMultilevel"/>
    <w:tmpl w:val="287C867A"/>
    <w:lvl w:ilvl="0" w:tplc="68D6337C">
      <w:numFmt w:val="bullet"/>
      <w:lvlText w:val="-"/>
      <w:lvlJc w:val="left"/>
      <w:pPr>
        <w:ind w:left="1469" w:hanging="137"/>
      </w:pPr>
      <w:rPr>
        <w:rFonts w:ascii="Times New Roman" w:eastAsia="Times New Roman" w:hAnsi="Times New Roman" w:cs="Times New Roman" w:hint="default"/>
        <w:spacing w:val="0"/>
        <w:w w:val="105"/>
        <w:lang w:val="pl-PL" w:eastAsia="en-US" w:bidi="ar-SA"/>
      </w:rPr>
    </w:lvl>
    <w:lvl w:ilvl="1" w:tplc="6A42DBBC">
      <w:numFmt w:val="bullet"/>
      <w:lvlText w:val="•"/>
      <w:lvlJc w:val="left"/>
      <w:pPr>
        <w:ind w:left="2500" w:hanging="137"/>
      </w:pPr>
      <w:rPr>
        <w:rFonts w:hint="default"/>
        <w:lang w:val="pl-PL" w:eastAsia="en-US" w:bidi="ar-SA"/>
      </w:rPr>
    </w:lvl>
    <w:lvl w:ilvl="2" w:tplc="486A79CC">
      <w:numFmt w:val="bullet"/>
      <w:lvlText w:val="•"/>
      <w:lvlJc w:val="left"/>
      <w:pPr>
        <w:ind w:left="3540" w:hanging="137"/>
      </w:pPr>
      <w:rPr>
        <w:rFonts w:hint="default"/>
        <w:lang w:val="pl-PL" w:eastAsia="en-US" w:bidi="ar-SA"/>
      </w:rPr>
    </w:lvl>
    <w:lvl w:ilvl="3" w:tplc="222C7916">
      <w:numFmt w:val="bullet"/>
      <w:lvlText w:val="•"/>
      <w:lvlJc w:val="left"/>
      <w:pPr>
        <w:ind w:left="4580" w:hanging="137"/>
      </w:pPr>
      <w:rPr>
        <w:rFonts w:hint="default"/>
        <w:lang w:val="pl-PL" w:eastAsia="en-US" w:bidi="ar-SA"/>
      </w:rPr>
    </w:lvl>
    <w:lvl w:ilvl="4" w:tplc="E0D050C0">
      <w:numFmt w:val="bullet"/>
      <w:lvlText w:val="•"/>
      <w:lvlJc w:val="left"/>
      <w:pPr>
        <w:ind w:left="5620" w:hanging="137"/>
      </w:pPr>
      <w:rPr>
        <w:rFonts w:hint="default"/>
        <w:lang w:val="pl-PL" w:eastAsia="en-US" w:bidi="ar-SA"/>
      </w:rPr>
    </w:lvl>
    <w:lvl w:ilvl="5" w:tplc="39EA2060">
      <w:numFmt w:val="bullet"/>
      <w:lvlText w:val="•"/>
      <w:lvlJc w:val="left"/>
      <w:pPr>
        <w:ind w:left="6660" w:hanging="137"/>
      </w:pPr>
      <w:rPr>
        <w:rFonts w:hint="default"/>
        <w:lang w:val="pl-PL" w:eastAsia="en-US" w:bidi="ar-SA"/>
      </w:rPr>
    </w:lvl>
    <w:lvl w:ilvl="6" w:tplc="52305F9A">
      <w:numFmt w:val="bullet"/>
      <w:lvlText w:val="•"/>
      <w:lvlJc w:val="left"/>
      <w:pPr>
        <w:ind w:left="7700" w:hanging="137"/>
      </w:pPr>
      <w:rPr>
        <w:rFonts w:hint="default"/>
        <w:lang w:val="pl-PL" w:eastAsia="en-US" w:bidi="ar-SA"/>
      </w:rPr>
    </w:lvl>
    <w:lvl w:ilvl="7" w:tplc="F672235A">
      <w:numFmt w:val="bullet"/>
      <w:lvlText w:val="•"/>
      <w:lvlJc w:val="left"/>
      <w:pPr>
        <w:ind w:left="8740" w:hanging="137"/>
      </w:pPr>
      <w:rPr>
        <w:rFonts w:hint="default"/>
        <w:lang w:val="pl-PL" w:eastAsia="en-US" w:bidi="ar-SA"/>
      </w:rPr>
    </w:lvl>
    <w:lvl w:ilvl="8" w:tplc="829066F0">
      <w:numFmt w:val="bullet"/>
      <w:lvlText w:val="•"/>
      <w:lvlJc w:val="left"/>
      <w:pPr>
        <w:ind w:left="9780" w:hanging="137"/>
      </w:pPr>
      <w:rPr>
        <w:rFonts w:hint="default"/>
        <w:lang w:val="pl-PL" w:eastAsia="en-US" w:bidi="ar-SA"/>
      </w:rPr>
    </w:lvl>
  </w:abstractNum>
  <w:abstractNum w:abstractNumId="15" w15:restartNumberingAfterBreak="0">
    <w:nsid w:val="72F6280C"/>
    <w:multiLevelType w:val="hybridMultilevel"/>
    <w:tmpl w:val="764232C2"/>
    <w:lvl w:ilvl="0" w:tplc="FFFFFFFF">
      <w:start w:val="1"/>
      <w:numFmt w:val="decimal"/>
      <w:lvlText w:val="%1)"/>
      <w:lvlJc w:val="left"/>
      <w:pPr>
        <w:ind w:left="502" w:hanging="360"/>
      </w:pPr>
      <w:rPr>
        <w:rFonts w:hint="default"/>
        <w:spacing w:val="0"/>
        <w:w w:val="105"/>
        <w:lang w:val="pl-PL" w:eastAsia="en-US" w:bidi="ar-SA"/>
      </w:rPr>
    </w:lvl>
    <w:lvl w:ilvl="1" w:tplc="FFFFFFFF">
      <w:numFmt w:val="bullet"/>
      <w:lvlText w:val="-"/>
      <w:lvlJc w:val="left"/>
      <w:pPr>
        <w:ind w:left="71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6"/>
        <w:sz w:val="25"/>
        <w:szCs w:val="25"/>
        <w:lang w:val="pl-PL" w:eastAsia="en-US" w:bidi="ar-SA"/>
      </w:rPr>
    </w:lvl>
    <w:lvl w:ilvl="2" w:tplc="FFFFFFFF">
      <w:numFmt w:val="bullet"/>
      <w:lvlText w:val="•"/>
      <w:lvlJc w:val="left"/>
      <w:pPr>
        <w:ind w:left="809" w:hanging="14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84" w:hanging="14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359" w:hanging="14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34" w:hanging="14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09" w:hanging="14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184" w:hanging="14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459" w:hanging="143"/>
      </w:pPr>
      <w:rPr>
        <w:rFonts w:hint="default"/>
        <w:lang w:val="pl-PL" w:eastAsia="en-US" w:bidi="ar-SA"/>
      </w:rPr>
    </w:lvl>
  </w:abstractNum>
  <w:abstractNum w:abstractNumId="16" w15:restartNumberingAfterBreak="0">
    <w:nsid w:val="7803697A"/>
    <w:multiLevelType w:val="hybridMultilevel"/>
    <w:tmpl w:val="799CB5B8"/>
    <w:lvl w:ilvl="0" w:tplc="E0F21FF8">
      <w:start w:val="1"/>
      <w:numFmt w:val="decimal"/>
      <w:lvlText w:val="%1."/>
      <w:lvlJc w:val="left"/>
      <w:pPr>
        <w:ind w:left="1678" w:hanging="245"/>
      </w:pPr>
      <w:rPr>
        <w:rFonts w:hint="default"/>
        <w:spacing w:val="-1"/>
        <w:w w:val="103"/>
        <w:lang w:val="pl-PL" w:eastAsia="en-US" w:bidi="ar-SA"/>
      </w:rPr>
    </w:lvl>
    <w:lvl w:ilvl="1" w:tplc="D1A2AD8C">
      <w:numFmt w:val="bullet"/>
      <w:lvlText w:val="-"/>
      <w:lvlJc w:val="left"/>
      <w:pPr>
        <w:ind w:left="2002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5"/>
        <w:sz w:val="25"/>
        <w:szCs w:val="25"/>
        <w:lang w:val="pl-PL" w:eastAsia="en-US" w:bidi="ar-SA"/>
      </w:rPr>
    </w:lvl>
    <w:lvl w:ilvl="2" w:tplc="4580A2A0">
      <w:numFmt w:val="bullet"/>
      <w:lvlText w:val="•"/>
      <w:lvlJc w:val="left"/>
      <w:pPr>
        <w:ind w:left="2160" w:hanging="143"/>
      </w:pPr>
      <w:rPr>
        <w:rFonts w:hint="default"/>
        <w:lang w:val="pl-PL" w:eastAsia="en-US" w:bidi="ar-SA"/>
      </w:rPr>
    </w:lvl>
    <w:lvl w:ilvl="3" w:tplc="80560646">
      <w:numFmt w:val="bullet"/>
      <w:lvlText w:val="•"/>
      <w:lvlJc w:val="left"/>
      <w:pPr>
        <w:ind w:left="3372" w:hanging="143"/>
      </w:pPr>
      <w:rPr>
        <w:rFonts w:hint="default"/>
        <w:lang w:val="pl-PL" w:eastAsia="en-US" w:bidi="ar-SA"/>
      </w:rPr>
    </w:lvl>
    <w:lvl w:ilvl="4" w:tplc="E68877CA">
      <w:numFmt w:val="bullet"/>
      <w:lvlText w:val="•"/>
      <w:lvlJc w:val="left"/>
      <w:pPr>
        <w:ind w:left="4585" w:hanging="143"/>
      </w:pPr>
      <w:rPr>
        <w:rFonts w:hint="default"/>
        <w:lang w:val="pl-PL" w:eastAsia="en-US" w:bidi="ar-SA"/>
      </w:rPr>
    </w:lvl>
    <w:lvl w:ilvl="5" w:tplc="1FF45834">
      <w:numFmt w:val="bullet"/>
      <w:lvlText w:val="•"/>
      <w:lvlJc w:val="left"/>
      <w:pPr>
        <w:ind w:left="5797" w:hanging="143"/>
      </w:pPr>
      <w:rPr>
        <w:rFonts w:hint="default"/>
        <w:lang w:val="pl-PL" w:eastAsia="en-US" w:bidi="ar-SA"/>
      </w:rPr>
    </w:lvl>
    <w:lvl w:ilvl="6" w:tplc="18864490">
      <w:numFmt w:val="bullet"/>
      <w:lvlText w:val="•"/>
      <w:lvlJc w:val="left"/>
      <w:pPr>
        <w:ind w:left="7010" w:hanging="143"/>
      </w:pPr>
      <w:rPr>
        <w:rFonts w:hint="default"/>
        <w:lang w:val="pl-PL" w:eastAsia="en-US" w:bidi="ar-SA"/>
      </w:rPr>
    </w:lvl>
    <w:lvl w:ilvl="7" w:tplc="DF86BAEC">
      <w:numFmt w:val="bullet"/>
      <w:lvlText w:val="•"/>
      <w:lvlJc w:val="left"/>
      <w:pPr>
        <w:ind w:left="8222" w:hanging="143"/>
      </w:pPr>
      <w:rPr>
        <w:rFonts w:hint="default"/>
        <w:lang w:val="pl-PL" w:eastAsia="en-US" w:bidi="ar-SA"/>
      </w:rPr>
    </w:lvl>
    <w:lvl w:ilvl="8" w:tplc="754C7E28">
      <w:numFmt w:val="bullet"/>
      <w:lvlText w:val="•"/>
      <w:lvlJc w:val="left"/>
      <w:pPr>
        <w:ind w:left="9435" w:hanging="143"/>
      </w:pPr>
      <w:rPr>
        <w:rFonts w:hint="default"/>
        <w:lang w:val="pl-PL" w:eastAsia="en-US" w:bidi="ar-SA"/>
      </w:rPr>
    </w:lvl>
  </w:abstractNum>
  <w:abstractNum w:abstractNumId="17" w15:restartNumberingAfterBreak="0">
    <w:nsid w:val="781632FD"/>
    <w:multiLevelType w:val="hybridMultilevel"/>
    <w:tmpl w:val="878ED6A2"/>
    <w:lvl w:ilvl="0" w:tplc="6A4684F4">
      <w:start w:val="1"/>
      <w:numFmt w:val="bullet"/>
      <w:pStyle w:val="punktoryIrzad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F61227"/>
    <w:multiLevelType w:val="hybridMultilevel"/>
    <w:tmpl w:val="0D68CBF4"/>
    <w:lvl w:ilvl="0" w:tplc="C2EA0C78">
      <w:start w:val="1"/>
      <w:numFmt w:val="decimal"/>
      <w:lvlText w:val="%1."/>
      <w:lvlJc w:val="left"/>
      <w:pPr>
        <w:ind w:left="1795" w:hanging="379"/>
      </w:pPr>
      <w:rPr>
        <w:rFonts w:hint="default"/>
        <w:spacing w:val="0"/>
        <w:w w:val="102"/>
        <w:lang w:val="pl-PL" w:eastAsia="en-US" w:bidi="ar-SA"/>
      </w:rPr>
    </w:lvl>
    <w:lvl w:ilvl="1" w:tplc="BD947CDA">
      <w:numFmt w:val="bullet"/>
      <w:lvlText w:val="•"/>
      <w:lvlJc w:val="left"/>
      <w:pPr>
        <w:ind w:left="2806" w:hanging="379"/>
      </w:pPr>
      <w:rPr>
        <w:rFonts w:hint="default"/>
        <w:lang w:val="pl-PL" w:eastAsia="en-US" w:bidi="ar-SA"/>
      </w:rPr>
    </w:lvl>
    <w:lvl w:ilvl="2" w:tplc="5DF05906">
      <w:numFmt w:val="bullet"/>
      <w:lvlText w:val="•"/>
      <w:lvlJc w:val="left"/>
      <w:pPr>
        <w:ind w:left="3812" w:hanging="379"/>
      </w:pPr>
      <w:rPr>
        <w:rFonts w:hint="default"/>
        <w:lang w:val="pl-PL" w:eastAsia="en-US" w:bidi="ar-SA"/>
      </w:rPr>
    </w:lvl>
    <w:lvl w:ilvl="3" w:tplc="AA24D660">
      <w:numFmt w:val="bullet"/>
      <w:lvlText w:val="•"/>
      <w:lvlJc w:val="left"/>
      <w:pPr>
        <w:ind w:left="4818" w:hanging="379"/>
      </w:pPr>
      <w:rPr>
        <w:rFonts w:hint="default"/>
        <w:lang w:val="pl-PL" w:eastAsia="en-US" w:bidi="ar-SA"/>
      </w:rPr>
    </w:lvl>
    <w:lvl w:ilvl="4" w:tplc="D12404CA">
      <w:numFmt w:val="bullet"/>
      <w:lvlText w:val="•"/>
      <w:lvlJc w:val="left"/>
      <w:pPr>
        <w:ind w:left="5824" w:hanging="379"/>
      </w:pPr>
      <w:rPr>
        <w:rFonts w:hint="default"/>
        <w:lang w:val="pl-PL" w:eastAsia="en-US" w:bidi="ar-SA"/>
      </w:rPr>
    </w:lvl>
    <w:lvl w:ilvl="5" w:tplc="22FA335A">
      <w:numFmt w:val="bullet"/>
      <w:lvlText w:val="•"/>
      <w:lvlJc w:val="left"/>
      <w:pPr>
        <w:ind w:left="6830" w:hanging="379"/>
      </w:pPr>
      <w:rPr>
        <w:rFonts w:hint="default"/>
        <w:lang w:val="pl-PL" w:eastAsia="en-US" w:bidi="ar-SA"/>
      </w:rPr>
    </w:lvl>
    <w:lvl w:ilvl="6" w:tplc="82EC0CEC">
      <w:numFmt w:val="bullet"/>
      <w:lvlText w:val="•"/>
      <w:lvlJc w:val="left"/>
      <w:pPr>
        <w:ind w:left="7836" w:hanging="379"/>
      </w:pPr>
      <w:rPr>
        <w:rFonts w:hint="default"/>
        <w:lang w:val="pl-PL" w:eastAsia="en-US" w:bidi="ar-SA"/>
      </w:rPr>
    </w:lvl>
    <w:lvl w:ilvl="7" w:tplc="1FFA15B8">
      <w:numFmt w:val="bullet"/>
      <w:lvlText w:val="•"/>
      <w:lvlJc w:val="left"/>
      <w:pPr>
        <w:ind w:left="8842" w:hanging="379"/>
      </w:pPr>
      <w:rPr>
        <w:rFonts w:hint="default"/>
        <w:lang w:val="pl-PL" w:eastAsia="en-US" w:bidi="ar-SA"/>
      </w:rPr>
    </w:lvl>
    <w:lvl w:ilvl="8" w:tplc="9E105DFA">
      <w:numFmt w:val="bullet"/>
      <w:lvlText w:val="•"/>
      <w:lvlJc w:val="left"/>
      <w:pPr>
        <w:ind w:left="9848" w:hanging="379"/>
      </w:pPr>
      <w:rPr>
        <w:rFonts w:hint="default"/>
        <w:lang w:val="pl-PL" w:eastAsia="en-US" w:bidi="ar-SA"/>
      </w:rPr>
    </w:lvl>
  </w:abstractNum>
  <w:abstractNum w:abstractNumId="19" w15:restartNumberingAfterBreak="0">
    <w:nsid w:val="7EEA1C70"/>
    <w:multiLevelType w:val="hybridMultilevel"/>
    <w:tmpl w:val="764232C2"/>
    <w:lvl w:ilvl="0" w:tplc="FFFFFFFF">
      <w:start w:val="1"/>
      <w:numFmt w:val="decimal"/>
      <w:lvlText w:val="%1)"/>
      <w:lvlJc w:val="left"/>
      <w:pPr>
        <w:ind w:left="502" w:hanging="360"/>
      </w:pPr>
      <w:rPr>
        <w:rFonts w:hint="default"/>
        <w:spacing w:val="0"/>
        <w:w w:val="105"/>
        <w:lang w:val="pl-PL" w:eastAsia="en-US" w:bidi="ar-SA"/>
      </w:rPr>
    </w:lvl>
    <w:lvl w:ilvl="1" w:tplc="FFFFFFFF">
      <w:numFmt w:val="bullet"/>
      <w:lvlText w:val="-"/>
      <w:lvlJc w:val="left"/>
      <w:pPr>
        <w:ind w:left="71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6"/>
        <w:sz w:val="25"/>
        <w:szCs w:val="25"/>
        <w:lang w:val="pl-PL" w:eastAsia="en-US" w:bidi="ar-SA"/>
      </w:rPr>
    </w:lvl>
    <w:lvl w:ilvl="2" w:tplc="FFFFFFFF">
      <w:numFmt w:val="bullet"/>
      <w:lvlText w:val="•"/>
      <w:lvlJc w:val="left"/>
      <w:pPr>
        <w:ind w:left="809" w:hanging="14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84" w:hanging="14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359" w:hanging="14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34" w:hanging="14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09" w:hanging="14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184" w:hanging="14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459" w:hanging="143"/>
      </w:pPr>
      <w:rPr>
        <w:rFonts w:hint="default"/>
        <w:lang w:val="pl-PL" w:eastAsia="en-US" w:bidi="ar-SA"/>
      </w:rPr>
    </w:lvl>
  </w:abstractNum>
  <w:num w:numId="1" w16cid:durableId="1300064718">
    <w:abstractNumId w:val="6"/>
  </w:num>
  <w:num w:numId="2" w16cid:durableId="2038844235">
    <w:abstractNumId w:val="14"/>
  </w:num>
  <w:num w:numId="3" w16cid:durableId="354817484">
    <w:abstractNumId w:val="2"/>
  </w:num>
  <w:num w:numId="4" w16cid:durableId="1454252908">
    <w:abstractNumId w:val="8"/>
  </w:num>
  <w:num w:numId="5" w16cid:durableId="368378002">
    <w:abstractNumId w:val="3"/>
  </w:num>
  <w:num w:numId="6" w16cid:durableId="876547170">
    <w:abstractNumId w:val="10"/>
  </w:num>
  <w:num w:numId="7" w16cid:durableId="1879858458">
    <w:abstractNumId w:val="11"/>
  </w:num>
  <w:num w:numId="8" w16cid:durableId="358044015">
    <w:abstractNumId w:val="9"/>
  </w:num>
  <w:num w:numId="9" w16cid:durableId="906114582">
    <w:abstractNumId w:val="18"/>
  </w:num>
  <w:num w:numId="10" w16cid:durableId="1255241317">
    <w:abstractNumId w:val="13"/>
  </w:num>
  <w:num w:numId="11" w16cid:durableId="511602263">
    <w:abstractNumId w:val="16"/>
  </w:num>
  <w:num w:numId="12" w16cid:durableId="405538813">
    <w:abstractNumId w:val="1"/>
  </w:num>
  <w:num w:numId="13" w16cid:durableId="1858035024">
    <w:abstractNumId w:val="0"/>
  </w:num>
  <w:num w:numId="14" w16cid:durableId="315383418">
    <w:abstractNumId w:val="7"/>
  </w:num>
  <w:num w:numId="15" w16cid:durableId="1446580366">
    <w:abstractNumId w:val="0"/>
    <w:lvlOverride w:ilvl="0">
      <w:startOverride w:val="1"/>
    </w:lvlOverride>
  </w:num>
  <w:num w:numId="16" w16cid:durableId="601378041">
    <w:abstractNumId w:val="0"/>
    <w:lvlOverride w:ilvl="0">
      <w:startOverride w:val="1"/>
    </w:lvlOverride>
  </w:num>
  <w:num w:numId="17" w16cid:durableId="1963460865">
    <w:abstractNumId w:val="0"/>
    <w:lvlOverride w:ilvl="0">
      <w:startOverride w:val="1"/>
    </w:lvlOverride>
  </w:num>
  <w:num w:numId="18" w16cid:durableId="661617164">
    <w:abstractNumId w:val="0"/>
    <w:lvlOverride w:ilvl="0">
      <w:startOverride w:val="1"/>
    </w:lvlOverride>
  </w:num>
  <w:num w:numId="19" w16cid:durableId="2125810963">
    <w:abstractNumId w:val="1"/>
    <w:lvlOverride w:ilvl="0">
      <w:startOverride w:val="1"/>
    </w:lvlOverride>
  </w:num>
  <w:num w:numId="20" w16cid:durableId="1156527592">
    <w:abstractNumId w:val="0"/>
    <w:lvlOverride w:ilvl="0">
      <w:startOverride w:val="1"/>
    </w:lvlOverride>
  </w:num>
  <w:num w:numId="21" w16cid:durableId="1780561317">
    <w:abstractNumId w:val="1"/>
  </w:num>
  <w:num w:numId="22" w16cid:durableId="1196501045">
    <w:abstractNumId w:val="0"/>
    <w:lvlOverride w:ilvl="0">
      <w:startOverride w:val="1"/>
    </w:lvlOverride>
  </w:num>
  <w:num w:numId="23" w16cid:durableId="330447791">
    <w:abstractNumId w:val="0"/>
    <w:lvlOverride w:ilvl="0">
      <w:startOverride w:val="1"/>
    </w:lvlOverride>
  </w:num>
  <w:num w:numId="24" w16cid:durableId="702899814">
    <w:abstractNumId w:val="1"/>
    <w:lvlOverride w:ilvl="0">
      <w:startOverride w:val="1"/>
    </w:lvlOverride>
  </w:num>
  <w:num w:numId="25" w16cid:durableId="1302615321">
    <w:abstractNumId w:val="0"/>
    <w:lvlOverride w:ilvl="0">
      <w:startOverride w:val="1"/>
    </w:lvlOverride>
  </w:num>
  <w:num w:numId="26" w16cid:durableId="545407855">
    <w:abstractNumId w:val="0"/>
    <w:lvlOverride w:ilvl="0">
      <w:startOverride w:val="1"/>
    </w:lvlOverride>
  </w:num>
  <w:num w:numId="27" w16cid:durableId="1227107456">
    <w:abstractNumId w:val="1"/>
    <w:lvlOverride w:ilvl="0">
      <w:startOverride w:val="1"/>
    </w:lvlOverride>
  </w:num>
  <w:num w:numId="28" w16cid:durableId="58481759">
    <w:abstractNumId w:val="17"/>
  </w:num>
  <w:num w:numId="29" w16cid:durableId="1747458931">
    <w:abstractNumId w:val="1"/>
  </w:num>
  <w:num w:numId="30" w16cid:durableId="1772167418">
    <w:abstractNumId w:val="1"/>
  </w:num>
  <w:num w:numId="31" w16cid:durableId="1003124436">
    <w:abstractNumId w:val="1"/>
  </w:num>
  <w:num w:numId="32" w16cid:durableId="1967925653">
    <w:abstractNumId w:val="5"/>
  </w:num>
  <w:num w:numId="33" w16cid:durableId="125051314">
    <w:abstractNumId w:val="15"/>
  </w:num>
  <w:num w:numId="34" w16cid:durableId="307169445">
    <w:abstractNumId w:val="12"/>
  </w:num>
  <w:num w:numId="35" w16cid:durableId="1645963799">
    <w:abstractNumId w:val="4"/>
  </w:num>
  <w:num w:numId="36" w16cid:durableId="74753145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A4"/>
    <w:rsid w:val="000075C2"/>
    <w:rsid w:val="0002037C"/>
    <w:rsid w:val="000303D3"/>
    <w:rsid w:val="00092757"/>
    <w:rsid w:val="000D6F81"/>
    <w:rsid w:val="00112371"/>
    <w:rsid w:val="00113DB2"/>
    <w:rsid w:val="00125C1F"/>
    <w:rsid w:val="001331B2"/>
    <w:rsid w:val="00163358"/>
    <w:rsid w:val="0019232D"/>
    <w:rsid w:val="00192AAA"/>
    <w:rsid w:val="001B4F01"/>
    <w:rsid w:val="001B551A"/>
    <w:rsid w:val="001D0091"/>
    <w:rsid w:val="001D7E0B"/>
    <w:rsid w:val="001E4B85"/>
    <w:rsid w:val="00227ECE"/>
    <w:rsid w:val="00262B65"/>
    <w:rsid w:val="003000A4"/>
    <w:rsid w:val="00306C26"/>
    <w:rsid w:val="00355F0B"/>
    <w:rsid w:val="00363CA0"/>
    <w:rsid w:val="00370F79"/>
    <w:rsid w:val="003C4EFE"/>
    <w:rsid w:val="00445324"/>
    <w:rsid w:val="00482CBE"/>
    <w:rsid w:val="004B560B"/>
    <w:rsid w:val="004B74ED"/>
    <w:rsid w:val="004C67E4"/>
    <w:rsid w:val="00516C25"/>
    <w:rsid w:val="00550AAD"/>
    <w:rsid w:val="0056335D"/>
    <w:rsid w:val="00590792"/>
    <w:rsid w:val="005B3A4E"/>
    <w:rsid w:val="005D75A1"/>
    <w:rsid w:val="005E7159"/>
    <w:rsid w:val="00641D5D"/>
    <w:rsid w:val="00655D0F"/>
    <w:rsid w:val="00665A9D"/>
    <w:rsid w:val="006A4E9E"/>
    <w:rsid w:val="006B3F44"/>
    <w:rsid w:val="006F17DC"/>
    <w:rsid w:val="0071202A"/>
    <w:rsid w:val="00723C94"/>
    <w:rsid w:val="007257B3"/>
    <w:rsid w:val="0076665B"/>
    <w:rsid w:val="00795AEA"/>
    <w:rsid w:val="00830B83"/>
    <w:rsid w:val="00854C92"/>
    <w:rsid w:val="008628BC"/>
    <w:rsid w:val="00871623"/>
    <w:rsid w:val="008C14B9"/>
    <w:rsid w:val="00905758"/>
    <w:rsid w:val="00914631"/>
    <w:rsid w:val="00945C94"/>
    <w:rsid w:val="00973308"/>
    <w:rsid w:val="00994D34"/>
    <w:rsid w:val="009D1044"/>
    <w:rsid w:val="009E67B2"/>
    <w:rsid w:val="00A12806"/>
    <w:rsid w:val="00A53ABD"/>
    <w:rsid w:val="00A57A0E"/>
    <w:rsid w:val="00A61E61"/>
    <w:rsid w:val="00A8135A"/>
    <w:rsid w:val="00A863B9"/>
    <w:rsid w:val="00A93574"/>
    <w:rsid w:val="00A97077"/>
    <w:rsid w:val="00AD42BA"/>
    <w:rsid w:val="00AE6F67"/>
    <w:rsid w:val="00AE790E"/>
    <w:rsid w:val="00B0002A"/>
    <w:rsid w:val="00B61947"/>
    <w:rsid w:val="00BA4391"/>
    <w:rsid w:val="00BD1932"/>
    <w:rsid w:val="00BF547F"/>
    <w:rsid w:val="00C174C0"/>
    <w:rsid w:val="00C72D41"/>
    <w:rsid w:val="00CF6DB3"/>
    <w:rsid w:val="00D462AA"/>
    <w:rsid w:val="00D659CE"/>
    <w:rsid w:val="00D71357"/>
    <w:rsid w:val="00D8110C"/>
    <w:rsid w:val="00DA621E"/>
    <w:rsid w:val="00DC7CE7"/>
    <w:rsid w:val="00E53377"/>
    <w:rsid w:val="00EA381E"/>
    <w:rsid w:val="00EB24DA"/>
    <w:rsid w:val="00EB55EB"/>
    <w:rsid w:val="00EC5773"/>
    <w:rsid w:val="00ED3274"/>
    <w:rsid w:val="00F50259"/>
    <w:rsid w:val="00F61B1A"/>
    <w:rsid w:val="00FD3C0F"/>
    <w:rsid w:val="00FF042B"/>
    <w:rsid w:val="018AD719"/>
    <w:rsid w:val="041EF0C2"/>
    <w:rsid w:val="09156D15"/>
    <w:rsid w:val="0B08BB30"/>
    <w:rsid w:val="0BFBF542"/>
    <w:rsid w:val="0C62ED0E"/>
    <w:rsid w:val="0CFE5B60"/>
    <w:rsid w:val="0EE1112A"/>
    <w:rsid w:val="179A78EF"/>
    <w:rsid w:val="197B8B2B"/>
    <w:rsid w:val="1CFA46EB"/>
    <w:rsid w:val="24B24BBC"/>
    <w:rsid w:val="26D6A18E"/>
    <w:rsid w:val="2BC91E9A"/>
    <w:rsid w:val="2CAA01F1"/>
    <w:rsid w:val="2DC9ABA5"/>
    <w:rsid w:val="2FE0B19C"/>
    <w:rsid w:val="35CEAD19"/>
    <w:rsid w:val="3C81965B"/>
    <w:rsid w:val="3E711F9E"/>
    <w:rsid w:val="3F9C8D3F"/>
    <w:rsid w:val="405CA6C6"/>
    <w:rsid w:val="445BE8F9"/>
    <w:rsid w:val="45A45DD7"/>
    <w:rsid w:val="478E55B1"/>
    <w:rsid w:val="4805706A"/>
    <w:rsid w:val="486DE8F4"/>
    <w:rsid w:val="48A15F40"/>
    <w:rsid w:val="49E384B7"/>
    <w:rsid w:val="4C137668"/>
    <w:rsid w:val="5141319C"/>
    <w:rsid w:val="51F23C60"/>
    <w:rsid w:val="52BF1329"/>
    <w:rsid w:val="54C8D409"/>
    <w:rsid w:val="62F65DC9"/>
    <w:rsid w:val="6573C6D1"/>
    <w:rsid w:val="66901B1E"/>
    <w:rsid w:val="67535C20"/>
    <w:rsid w:val="6AD895B2"/>
    <w:rsid w:val="6B7BC216"/>
    <w:rsid w:val="6FE6784B"/>
    <w:rsid w:val="727642DC"/>
    <w:rsid w:val="733CB0F2"/>
    <w:rsid w:val="73EE2914"/>
    <w:rsid w:val="7569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ED23D"/>
  <w15:docId w15:val="{A2E369B0-D7DB-48DF-87AC-8D4FB7DA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91"/>
      <w:ind w:left="414" w:right="473" w:hanging="50"/>
      <w:jc w:val="center"/>
      <w:outlineLvl w:val="0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863B9"/>
    <w:pPr>
      <w:jc w:val="both"/>
    </w:pPr>
    <w:rPr>
      <w:rFonts w:ascii="Aptos" w:hAnsi="Aptos"/>
      <w:szCs w:val="23"/>
    </w:rPr>
  </w:style>
  <w:style w:type="paragraph" w:styleId="Akapitzlist">
    <w:name w:val="List Paragraph"/>
    <w:basedOn w:val="Normalny"/>
    <w:uiPriority w:val="1"/>
    <w:qFormat/>
    <w:pPr>
      <w:ind w:left="1673" w:hanging="371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35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C4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4EF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C4EFE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4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4EFE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nrparagrafu">
    <w:name w:val="nr_paragrafu"/>
    <w:basedOn w:val="Normalny"/>
    <w:qFormat/>
    <w:rsid w:val="00AD42BA"/>
    <w:pPr>
      <w:spacing w:before="240" w:line="360" w:lineRule="auto"/>
      <w:jc w:val="center"/>
    </w:pPr>
    <w:rPr>
      <w:rFonts w:ascii="Aptos" w:hAnsi="Aptos"/>
      <w:b/>
      <w:color w:val="161616"/>
      <w:sz w:val="24"/>
    </w:rPr>
  </w:style>
  <w:style w:type="paragraph" w:customStyle="1" w:styleId="paragraf">
    <w:name w:val="paragraf"/>
    <w:basedOn w:val="nrparagrafu"/>
    <w:qFormat/>
    <w:rsid w:val="00AD42BA"/>
    <w:pPr>
      <w:spacing w:before="0"/>
    </w:pPr>
  </w:style>
  <w:style w:type="paragraph" w:customStyle="1" w:styleId="numeracjaIrzad">
    <w:name w:val="numeracja_I_rzad"/>
    <w:basedOn w:val="Tekstpodstawowy"/>
    <w:qFormat/>
    <w:rsid w:val="00AD42BA"/>
    <w:pPr>
      <w:numPr>
        <w:numId w:val="13"/>
      </w:numPr>
      <w:tabs>
        <w:tab w:val="left" w:pos="1781"/>
      </w:tabs>
      <w:ind w:left="357" w:hanging="357"/>
    </w:pPr>
    <w:rPr>
      <w:color w:val="161616"/>
      <w:w w:val="105"/>
    </w:rPr>
  </w:style>
  <w:style w:type="paragraph" w:customStyle="1" w:styleId="numeracjaIIrzad">
    <w:name w:val="numeracja_II_rzad"/>
    <w:basedOn w:val="numeracjaIrzad"/>
    <w:qFormat/>
    <w:rsid w:val="00A863B9"/>
    <w:pPr>
      <w:numPr>
        <w:numId w:val="0"/>
      </w:numPr>
      <w:spacing w:line="287" w:lineRule="exact"/>
    </w:pPr>
    <w:rPr>
      <w:w w:val="100"/>
    </w:rPr>
  </w:style>
  <w:style w:type="paragraph" w:customStyle="1" w:styleId="punktoryIIIrzad">
    <w:name w:val="punktory_III_rzad"/>
    <w:basedOn w:val="numeracjaIIrzad"/>
    <w:qFormat/>
    <w:rsid w:val="00AD42BA"/>
    <w:pPr>
      <w:numPr>
        <w:numId w:val="14"/>
      </w:numPr>
      <w:tabs>
        <w:tab w:val="num" w:pos="360"/>
      </w:tabs>
      <w:spacing w:before="40"/>
      <w:ind w:left="1208" w:hanging="357"/>
      <w:jc w:val="left"/>
    </w:pPr>
  </w:style>
  <w:style w:type="paragraph" w:customStyle="1" w:styleId="punktoryIrzad">
    <w:name w:val="punktory_I_rzad"/>
    <w:basedOn w:val="numeracjaIrzad"/>
    <w:qFormat/>
    <w:rsid w:val="00A863B9"/>
    <w:pPr>
      <w:numPr>
        <w:numId w:val="28"/>
      </w:numPr>
    </w:pPr>
    <w:rPr>
      <w:w w:val="100"/>
    </w:rPr>
  </w:style>
  <w:style w:type="table" w:styleId="Tabela-Siatka">
    <w:name w:val="Table Grid"/>
    <w:basedOn w:val="Standardowy"/>
    <w:uiPriority w:val="39"/>
    <w:rsid w:val="00A86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27ECE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uiPriority w:val="99"/>
    <w:unhideWhenUsed/>
    <w:rsid w:val="00BA439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43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fiedom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405CFD-050E-4EA2-9D1D-8C2721B161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323BE8-2D03-4F9D-A494-A74C13FEE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3F1630-62A9-483E-AD75-AD860054857E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2044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14285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/>
  <cp:keywords/>
  <cp:lastModifiedBy>Justyna Grzymała-Łuszcz</cp:lastModifiedBy>
  <cp:revision>28</cp:revision>
  <dcterms:created xsi:type="dcterms:W3CDTF">2024-12-13T13:21:00Z</dcterms:created>
  <dcterms:modified xsi:type="dcterms:W3CDTF">2025-02-14T16:00:00Z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HardCopy</vt:lpwstr>
  </property>
  <property fmtid="{D5CDD505-2E9C-101B-9397-08002B2CF9AE}" pid="3" name="Producer">
    <vt:lpwstr>Lexmark MX417de</vt:lpwstr>
  </property>
  <property fmtid="{D5CDD505-2E9C-101B-9397-08002B2CF9AE}" pid="4" name="ContentTypeId">
    <vt:lpwstr>0x010100375C1AE78F63714A9543CC270DEAFFDF</vt:lpwstr>
  </property>
  <property fmtid="{D5CDD505-2E9C-101B-9397-08002B2CF9AE}" pid="5" name="MediaServiceImageTags">
    <vt:lpwstr/>
  </property>
</Properties>
</file>