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08209" w14:textId="5E612A16" w:rsidR="00087BB0" w:rsidRPr="005F1F68" w:rsidRDefault="00087BB0" w:rsidP="001320FE">
      <w:pPr>
        <w:pStyle w:val="podcieciepodIrzad"/>
        <w:tabs>
          <w:tab w:val="clear" w:pos="567"/>
          <w:tab w:val="left" w:pos="0"/>
        </w:tabs>
        <w:ind w:left="0"/>
      </w:pPr>
      <w:r w:rsidRPr="005F1F68">
        <w:t xml:space="preserve">Numer sprawy: </w:t>
      </w:r>
      <w:r w:rsidR="005F1F68" w:rsidRPr="005F1F68">
        <w:t>BK.26.2.2025</w:t>
      </w:r>
    </w:p>
    <w:p w14:paraId="5A89495E" w14:textId="00600BE4" w:rsidR="00087BB0" w:rsidRPr="001320FE" w:rsidRDefault="001320FE" w:rsidP="001320FE">
      <w:pPr>
        <w:pStyle w:val="infopodpis"/>
        <w:jc w:val="right"/>
        <w:rPr>
          <w:i w:val="0"/>
          <w:iCs/>
          <w:sz w:val="20"/>
          <w:szCs w:val="20"/>
        </w:rPr>
      </w:pPr>
      <w:r w:rsidRPr="001320FE">
        <w:rPr>
          <w:i w:val="0"/>
          <w:iCs/>
          <w:sz w:val="20"/>
          <w:szCs w:val="20"/>
        </w:rPr>
        <w:t xml:space="preserve">Warszawa, </w:t>
      </w:r>
      <w:r w:rsidR="00D05E6E">
        <w:rPr>
          <w:i w:val="0"/>
          <w:iCs/>
          <w:sz w:val="20"/>
          <w:szCs w:val="20"/>
        </w:rPr>
        <w:t>20</w:t>
      </w:r>
      <w:r w:rsidRPr="001320FE">
        <w:rPr>
          <w:i w:val="0"/>
          <w:iCs/>
          <w:sz w:val="20"/>
          <w:szCs w:val="20"/>
        </w:rPr>
        <w:t>.02.2025 r.</w:t>
      </w:r>
    </w:p>
    <w:p w14:paraId="7933DD8D" w14:textId="6425EC8F" w:rsidR="00087BB0" w:rsidRPr="001320FE" w:rsidRDefault="00454AA5" w:rsidP="001320FE">
      <w:pPr>
        <w:pStyle w:val="tytulwniosku"/>
      </w:pPr>
      <w:r w:rsidRPr="001320FE">
        <w:t xml:space="preserve">ZAPROSZENIE DO SKŁADANIA OFERT </w:t>
      </w:r>
      <w:r>
        <w:br/>
      </w:r>
      <w:r w:rsidRPr="001320FE">
        <w:t xml:space="preserve">W CELU ROZEZNANIA RYNKU CEN </w:t>
      </w:r>
      <w:r w:rsidR="009A2951">
        <w:t xml:space="preserve">Z MOŻLIWOŚCIĄ UDZIELENIA </w:t>
      </w:r>
      <w:r w:rsidR="009A2951">
        <w:br/>
      </w:r>
      <w:r>
        <w:t xml:space="preserve">ZAMÓWIENIA NA </w:t>
      </w:r>
      <w:r w:rsidRPr="00454AA5">
        <w:rPr>
          <w:i/>
          <w:iCs/>
        </w:rPr>
        <w:t xml:space="preserve">DRUK I OPRAWĘ WRAZ Z PAKOWANIEM </w:t>
      </w:r>
      <w:r>
        <w:rPr>
          <w:i/>
          <w:iCs/>
        </w:rPr>
        <w:br/>
      </w:r>
      <w:r w:rsidRPr="00454AA5">
        <w:rPr>
          <w:i/>
          <w:iCs/>
        </w:rPr>
        <w:t xml:space="preserve">I DOSTAWĄ DO SIEDZIBY ZAMAWIAJĄCEGO PUBLIKACJI </w:t>
      </w:r>
      <w:r>
        <w:rPr>
          <w:i/>
          <w:iCs/>
        </w:rPr>
        <w:br/>
      </w:r>
      <w:r w:rsidRPr="00454AA5">
        <w:rPr>
          <w:i/>
          <w:iCs/>
        </w:rPr>
        <w:t xml:space="preserve">ALBUMOWEJ W DWÓCH WERSJACH JĘZYKOWYCH </w:t>
      </w:r>
      <w:r>
        <w:rPr>
          <w:i/>
          <w:iCs/>
        </w:rPr>
        <w:br/>
      </w:r>
      <w:r w:rsidRPr="00454AA5">
        <w:t>Z MOŻLIWOŚCIĄ UDZIELENIA ZAMÓWIENIA</w:t>
      </w:r>
    </w:p>
    <w:p w14:paraId="76CB3B61" w14:textId="77777777" w:rsidR="00C7733B" w:rsidRPr="00C7733B" w:rsidRDefault="00087BB0" w:rsidP="0071338D">
      <w:pPr>
        <w:pStyle w:val="numeracjaIrzad"/>
        <w:numPr>
          <w:ilvl w:val="0"/>
          <w:numId w:val="4"/>
        </w:numPr>
        <w:ind w:left="567" w:hanging="567"/>
      </w:pPr>
      <w:r w:rsidRPr="00C7733B">
        <w:t xml:space="preserve">Zamawiający: </w:t>
      </w:r>
    </w:p>
    <w:p w14:paraId="2E3F2810" w14:textId="4C0A6A97" w:rsidR="00087BB0" w:rsidRPr="00E563C8" w:rsidRDefault="00087BB0" w:rsidP="00C7733B">
      <w:pPr>
        <w:pStyle w:val="podcieciepodIrzad"/>
      </w:pPr>
      <w:r w:rsidRPr="00E563C8">
        <w:t>Nazwa:</w:t>
      </w:r>
      <w:r>
        <w:t xml:space="preserve"> </w:t>
      </w:r>
      <w:r w:rsidR="001320FE">
        <w:t>Polska Akademia Nauk – Biuro Komunikacji</w:t>
      </w:r>
    </w:p>
    <w:p w14:paraId="47F0B465" w14:textId="084BA73E" w:rsidR="00087BB0" w:rsidRPr="00E563C8" w:rsidRDefault="00087BB0" w:rsidP="00C7733B">
      <w:pPr>
        <w:pStyle w:val="podcieciepodIrzad"/>
        <w:rPr>
          <w:rFonts w:eastAsia="Calibri"/>
          <w:lang w:val="it-IT" w:eastAsia="en-US"/>
        </w:rPr>
      </w:pPr>
      <w:r w:rsidRPr="00E563C8">
        <w:rPr>
          <w:rFonts w:eastAsia="Calibri"/>
          <w:lang w:val="it-IT" w:eastAsia="en-US"/>
        </w:rPr>
        <w:t>Adres:</w:t>
      </w:r>
      <w:r>
        <w:rPr>
          <w:rFonts w:eastAsia="Calibri"/>
          <w:lang w:val="it-IT" w:eastAsia="en-US"/>
        </w:rPr>
        <w:t xml:space="preserve"> </w:t>
      </w:r>
      <w:r w:rsidR="001320FE">
        <w:rPr>
          <w:rFonts w:eastAsia="Calibri"/>
          <w:lang w:val="it-IT" w:eastAsia="en-US"/>
        </w:rPr>
        <w:t>pl. Defilad 1, 00-901 Warszawa</w:t>
      </w:r>
    </w:p>
    <w:p w14:paraId="78456493" w14:textId="09ECD211" w:rsidR="00087BB0" w:rsidRPr="00E563C8" w:rsidRDefault="00087BB0" w:rsidP="00C7733B">
      <w:pPr>
        <w:pStyle w:val="podcieciepodIrzad"/>
        <w:rPr>
          <w:rFonts w:eastAsia="Calibri"/>
          <w:lang w:val="it-IT" w:eastAsia="en-US"/>
        </w:rPr>
      </w:pPr>
      <w:r w:rsidRPr="00E563C8">
        <w:rPr>
          <w:rFonts w:eastAsia="Calibri"/>
          <w:lang w:val="it-IT" w:eastAsia="en-US"/>
        </w:rPr>
        <w:t xml:space="preserve">e-mail: </w:t>
      </w:r>
      <w:r w:rsidR="001320FE">
        <w:rPr>
          <w:rFonts w:eastAsia="Calibri"/>
          <w:lang w:val="it-IT" w:eastAsia="en-US"/>
        </w:rPr>
        <w:t>justyna.grzymala-luszcz@pan.pl</w:t>
      </w:r>
    </w:p>
    <w:p w14:paraId="040189B6" w14:textId="77777777" w:rsidR="00C7733B" w:rsidRDefault="00087BB0" w:rsidP="00A7491B">
      <w:pPr>
        <w:pStyle w:val="numeracjaIrzad"/>
        <w:ind w:left="567" w:hanging="567"/>
      </w:pPr>
      <w:r w:rsidRPr="00E563C8">
        <w:t xml:space="preserve">Opis przedmiotu zamówienia: </w:t>
      </w:r>
    </w:p>
    <w:p w14:paraId="35BC43CE" w14:textId="75B973D9" w:rsidR="00087BB0" w:rsidRDefault="003C4376" w:rsidP="00C7733B">
      <w:pPr>
        <w:pStyle w:val="podcieciepodIrzad"/>
      </w:pPr>
      <w:r>
        <w:t>D</w:t>
      </w:r>
      <w:r w:rsidRPr="00CC3E90">
        <w:t xml:space="preserve">ruk i oprawa </w:t>
      </w:r>
      <w:r>
        <w:t xml:space="preserve">wraz z pakowaniem i dostawą do siedziby Zamawiającego </w:t>
      </w:r>
      <w:r w:rsidRPr="00CC3E90">
        <w:t xml:space="preserve">publikacji </w:t>
      </w:r>
      <w:r>
        <w:t xml:space="preserve">albumowej w dwóch wersjach językowych – w języku polskim </w:t>
      </w:r>
      <w:r w:rsidRPr="00CC3E90">
        <w:t xml:space="preserve">pt. „W poszukiwaniu lepszego świata. 20 opowieści o postaciach nauki” w nakładzie 500 szt. </w:t>
      </w:r>
      <w:r>
        <w:t>i w języku angielskim pt.</w:t>
      </w:r>
      <w:r w:rsidR="009708D8">
        <w:t> </w:t>
      </w:r>
      <w:r w:rsidRPr="00CC3E90">
        <w:t xml:space="preserve">„Scholars in Search of a Better World. 20 Tales from Poland” w nakładzie 1500 szt., </w:t>
      </w:r>
      <w:r>
        <w:t>według poniższej specyfikacji dla każdej wersji językowej</w:t>
      </w:r>
      <w:r w:rsidRPr="00CC3E90">
        <w:t>.</w:t>
      </w:r>
    </w:p>
    <w:p w14:paraId="78FA0EDD" w14:textId="70E1C2DF" w:rsidR="003C4376" w:rsidRDefault="003C4376" w:rsidP="003C4376">
      <w:pPr>
        <w:pStyle w:val="numeracjaIIrzadliczby"/>
        <w:ind w:left="1134" w:hanging="567"/>
      </w:pPr>
      <w:r>
        <w:t xml:space="preserve">Format: 165 </w:t>
      </w:r>
      <w:r>
        <w:sym w:font="Wingdings 2" w:char="F0CD"/>
      </w:r>
      <w:r>
        <w:t xml:space="preserve"> 230 mm + skrzydełka przednie i tylne po 130 mm</w:t>
      </w:r>
    </w:p>
    <w:p w14:paraId="662D7051" w14:textId="63AF071B" w:rsidR="003C4376" w:rsidRDefault="003C4376" w:rsidP="003C4376">
      <w:pPr>
        <w:pStyle w:val="numeracjaIIrzadliczby"/>
        <w:ind w:left="1134" w:hanging="567"/>
      </w:pPr>
      <w:r>
        <w:t>Nakład: wersja polska: 500 szt.; wersja angielska: 1500 szt.</w:t>
      </w:r>
    </w:p>
    <w:p w14:paraId="2D5EE29C" w14:textId="02357CA4" w:rsidR="003C4376" w:rsidRDefault="003C4376" w:rsidP="003C4376">
      <w:pPr>
        <w:pStyle w:val="numeracjaIIrzadliczby"/>
        <w:ind w:left="1134" w:hanging="567"/>
      </w:pPr>
      <w:r>
        <w:t>Objętość: 232 + 4 strony okładki + skrzydełka</w:t>
      </w:r>
    </w:p>
    <w:p w14:paraId="3B3B4272" w14:textId="64602277" w:rsidR="003C4376" w:rsidRDefault="003C4376" w:rsidP="003C4376">
      <w:pPr>
        <w:pStyle w:val="numeracjaIIrzadliczby"/>
        <w:ind w:left="1134" w:hanging="567"/>
      </w:pPr>
      <w:r>
        <w:t>Papier:</w:t>
      </w:r>
    </w:p>
    <w:p w14:paraId="04F55DA3" w14:textId="0CFC5386" w:rsidR="003C4376" w:rsidRDefault="003C4376" w:rsidP="0071338D">
      <w:pPr>
        <w:pStyle w:val="numeracjaIIrzadliczby"/>
        <w:numPr>
          <w:ilvl w:val="1"/>
          <w:numId w:val="6"/>
        </w:numPr>
        <w:ind w:left="1560" w:hanging="426"/>
      </w:pPr>
      <w:r>
        <w:t>środek: Alto Satine Naturel 130 g/m</w:t>
      </w:r>
      <w:r w:rsidRPr="003C4376">
        <w:rPr>
          <w:vertAlign w:val="superscript"/>
        </w:rPr>
        <w:t>2</w:t>
      </w:r>
    </w:p>
    <w:p w14:paraId="63D76A24" w14:textId="40017ECA" w:rsidR="003C4376" w:rsidRDefault="003C4376" w:rsidP="0071338D">
      <w:pPr>
        <w:pStyle w:val="numeracjaIIrzadliczby"/>
        <w:numPr>
          <w:ilvl w:val="1"/>
          <w:numId w:val="6"/>
        </w:numPr>
        <w:ind w:left="1560" w:hanging="426"/>
      </w:pPr>
      <w:r>
        <w:t>okładka: Alto 1,3 Naturel 300 g/m</w:t>
      </w:r>
      <w:r w:rsidRPr="003C4376">
        <w:rPr>
          <w:vertAlign w:val="superscript"/>
        </w:rPr>
        <w:t>2</w:t>
      </w:r>
    </w:p>
    <w:p w14:paraId="2A8FEB7F" w14:textId="1692BDA1" w:rsidR="003C4376" w:rsidRDefault="003C4376" w:rsidP="003C4376">
      <w:pPr>
        <w:pStyle w:val="numeracjaIIrzadliczby"/>
        <w:ind w:left="1134" w:hanging="567"/>
      </w:pPr>
      <w:r>
        <w:t>Druk:</w:t>
      </w:r>
    </w:p>
    <w:p w14:paraId="4503722E" w14:textId="09978FC6" w:rsidR="003C4376" w:rsidRDefault="003C4376" w:rsidP="0071338D">
      <w:pPr>
        <w:pStyle w:val="numeracjaIIrzadliczby"/>
        <w:numPr>
          <w:ilvl w:val="1"/>
          <w:numId w:val="6"/>
        </w:numPr>
        <w:ind w:left="1560" w:hanging="426"/>
      </w:pPr>
      <w:r>
        <w:t>środek: 4+4 Pantone: 285 U; 489 U; 873 U + BLACK</w:t>
      </w:r>
    </w:p>
    <w:p w14:paraId="304025A1" w14:textId="24BFA6BA" w:rsidR="003C4376" w:rsidRDefault="003C4376" w:rsidP="0071338D">
      <w:pPr>
        <w:pStyle w:val="numeracjaIIrzadliczby"/>
        <w:numPr>
          <w:ilvl w:val="1"/>
          <w:numId w:val="6"/>
        </w:numPr>
        <w:ind w:left="1560" w:hanging="426"/>
      </w:pPr>
      <w:r>
        <w:t>okładka: 2+1 Pantone: 285 U; 489 U; 873 U + hot stamping złoto błysk 265 DARK GOLD do 50% powierzchni</w:t>
      </w:r>
    </w:p>
    <w:p w14:paraId="00FCFD66" w14:textId="2950D94A" w:rsidR="003C4376" w:rsidRDefault="003C4376" w:rsidP="003C4376">
      <w:pPr>
        <w:pStyle w:val="numeracjaIIrzadliczby"/>
        <w:ind w:left="1134" w:hanging="567"/>
      </w:pPr>
      <w:r>
        <w:t>Oprawa: OTRABIND, środek szyty nićmi</w:t>
      </w:r>
    </w:p>
    <w:p w14:paraId="03111699" w14:textId="1244C60C" w:rsidR="003C4376" w:rsidRDefault="003C4376" w:rsidP="003C4376">
      <w:pPr>
        <w:pStyle w:val="numeracjaIIrzadliczby"/>
        <w:ind w:left="1134" w:hanging="567"/>
      </w:pPr>
      <w:r>
        <w:t>Pakowanie jednostkowe: w folię termokurczliwą</w:t>
      </w:r>
    </w:p>
    <w:p w14:paraId="6E1F606C" w14:textId="1D93E567" w:rsidR="003C4376" w:rsidRDefault="003C4376" w:rsidP="003C4376">
      <w:pPr>
        <w:pStyle w:val="numeracjaIIrzadliczby"/>
        <w:ind w:left="1134" w:hanging="567"/>
      </w:pPr>
      <w:r>
        <w:t>Opakowanie zbiorcze: kartony</w:t>
      </w:r>
    </w:p>
    <w:p w14:paraId="6555AD5A" w14:textId="61310E84" w:rsidR="003C4376" w:rsidRPr="00E563C8" w:rsidRDefault="003C4376" w:rsidP="003C4376">
      <w:pPr>
        <w:pStyle w:val="numeracjaIIrzadliczby"/>
        <w:ind w:left="1134" w:hanging="567"/>
      </w:pPr>
      <w:r>
        <w:t>Transport: w jedno miejsce – do Siedziby Zamawiającego: Pałac Kultury i Nauki, pl.</w:t>
      </w:r>
      <w:r w:rsidR="009708D8">
        <w:t> </w:t>
      </w:r>
      <w:r>
        <w:t>Defilad 1, Warszawa, piętro 21, pokój 2122</w:t>
      </w:r>
    </w:p>
    <w:p w14:paraId="26AFD7C7" w14:textId="77777777" w:rsidR="00C7733B" w:rsidRDefault="00087BB0" w:rsidP="00A7491B">
      <w:pPr>
        <w:pStyle w:val="numeracjaIrzad"/>
        <w:ind w:left="567" w:hanging="567"/>
      </w:pPr>
      <w:r w:rsidRPr="00E563C8">
        <w:t xml:space="preserve">Termin realizacji zamówienia: </w:t>
      </w:r>
    </w:p>
    <w:p w14:paraId="56E0D19C" w14:textId="598F2004" w:rsidR="00C7733B" w:rsidRPr="00480B64" w:rsidRDefault="00480B64" w:rsidP="00480B64">
      <w:pPr>
        <w:pStyle w:val="podcieciepodIrzad"/>
      </w:pPr>
      <w:r w:rsidRPr="00480B64">
        <w:t xml:space="preserve">Wykonawca zobowiązuje się dostarczyć do siedziby Zamawiającego wszystkie egzemplarze publikacji w jęz. polskim i jęz. angielskim do </w:t>
      </w:r>
      <w:r w:rsidR="00057D63">
        <w:t>2</w:t>
      </w:r>
      <w:r w:rsidR="00D05E6E">
        <w:t>8</w:t>
      </w:r>
      <w:r>
        <w:t xml:space="preserve"> </w:t>
      </w:r>
      <w:r w:rsidR="00057D63">
        <w:t>marca</w:t>
      </w:r>
      <w:r w:rsidRPr="00480B64">
        <w:t xml:space="preserve"> 202</w:t>
      </w:r>
      <w:r>
        <w:t>5</w:t>
      </w:r>
      <w:r w:rsidRPr="00480B64">
        <w:t xml:space="preserve"> r.</w:t>
      </w:r>
    </w:p>
    <w:p w14:paraId="4E964103" w14:textId="1144968A" w:rsidR="00F5648E" w:rsidRDefault="00087BB0" w:rsidP="00A7491B">
      <w:pPr>
        <w:pStyle w:val="numeracjaIrzad"/>
        <w:ind w:left="567" w:hanging="567"/>
      </w:pPr>
      <w:r w:rsidRPr="00E563C8">
        <w:t>Warunki udziału w p</w:t>
      </w:r>
      <w:r>
        <w:t>rocedurze</w:t>
      </w:r>
      <w:r w:rsidRPr="00E563C8">
        <w:t xml:space="preserve"> dla Wykonawców ubiegających się o</w:t>
      </w:r>
      <w:r w:rsidR="00F5648E">
        <w:t> </w:t>
      </w:r>
      <w:r w:rsidRPr="00E563C8">
        <w:t xml:space="preserve">zamówienie publiczne: </w:t>
      </w:r>
    </w:p>
    <w:p w14:paraId="3433436B" w14:textId="3DC24246" w:rsidR="00F5648E" w:rsidRPr="00E563C8" w:rsidRDefault="003C4376" w:rsidP="00F5648E">
      <w:pPr>
        <w:pStyle w:val="podcieciepodIrzad"/>
      </w:pPr>
      <w:r w:rsidRPr="003C4376">
        <w:lastRenderedPageBreak/>
        <w:t>O zamówienie mogą ubiegać się Wykonawcy, którzy posiadają co najmniej trzyletnie doświadczenie w zakresie druku książek będących publikacjami albumowymi i w latach 2021–2024 wykonali co najmniej 2 zamówienia odpowiadające przedmiotowi zamówienia z pkt 2 Ogłoszenia.</w:t>
      </w:r>
    </w:p>
    <w:p w14:paraId="10F140E5" w14:textId="77777777" w:rsidR="00F5648E" w:rsidRPr="00F5648E" w:rsidRDefault="00087BB0" w:rsidP="00A7491B">
      <w:pPr>
        <w:pStyle w:val="numeracjaIrzad"/>
        <w:ind w:left="567" w:hanging="567"/>
      </w:pPr>
      <w:r w:rsidRPr="00F5648E">
        <w:t xml:space="preserve">Kryteria oceny ofert: </w:t>
      </w:r>
    </w:p>
    <w:p w14:paraId="4A150451" w14:textId="1642DA1B" w:rsidR="003C4376" w:rsidRDefault="003C4376" w:rsidP="003C4376">
      <w:pPr>
        <w:pStyle w:val="podcieciepodIrzad"/>
      </w:pPr>
      <w:r>
        <w:t xml:space="preserve">Zamawiający dokona wyboru najkorzystniejszej oferty </w:t>
      </w:r>
      <w:r w:rsidR="0071338D">
        <w:t xml:space="preserve">spośród wszystkich ofert niepodlegających odrzuceniu, </w:t>
      </w:r>
      <w:r>
        <w:t>na podstawie następujących kryteriów oceny ofert</w:t>
      </w:r>
      <w:r w:rsidR="00CE11B6">
        <w:t xml:space="preserve"> (d</w:t>
      </w:r>
      <w:r w:rsidR="00CE11B6" w:rsidRPr="00CE11B6">
        <w:t>la celów porównawczych przyjmuje się, że 1% = 1 pkt</w:t>
      </w:r>
      <w:r w:rsidR="00CE11B6">
        <w:t>)</w:t>
      </w:r>
      <w:r>
        <w:t xml:space="preserve">: </w:t>
      </w:r>
    </w:p>
    <w:p w14:paraId="35C2C303" w14:textId="2C709C99" w:rsidR="00CE11B6" w:rsidRDefault="00CE11B6" w:rsidP="0071338D">
      <w:pPr>
        <w:pStyle w:val="numeracjaIIrzadliczby"/>
        <w:numPr>
          <w:ilvl w:val="0"/>
          <w:numId w:val="10"/>
        </w:numPr>
        <w:ind w:left="1134" w:hanging="567"/>
      </w:pPr>
      <w:r>
        <w:t>Cena – 50%</w:t>
      </w:r>
    </w:p>
    <w:p w14:paraId="0BC02462" w14:textId="77777777" w:rsidR="00CE11B6" w:rsidRDefault="00CE11B6" w:rsidP="00A7491B">
      <w:pPr>
        <w:pStyle w:val="podcieciepodIrzad"/>
        <w:tabs>
          <w:tab w:val="clear" w:pos="567"/>
          <w:tab w:val="left" w:pos="1134"/>
        </w:tabs>
        <w:ind w:left="1134"/>
      </w:pPr>
      <w:r>
        <w:t>W kryterium „Cena” oferta zostanie oceniona na podstawie podanej przez Wykonawcę w ofercie ceny brutto za wykonanie zamówienia. Ocena punktowa w ramach kryterium ceny zostanie dokonana zgodnie ze wzorem:</w:t>
      </w:r>
    </w:p>
    <w:p w14:paraId="6540725B" w14:textId="77777777" w:rsidR="00CE11B6" w:rsidRDefault="00CE11B6" w:rsidP="00CE11B6">
      <w:pPr>
        <w:pStyle w:val="podcieciepodIrzad"/>
        <w:tabs>
          <w:tab w:val="clear" w:pos="567"/>
          <w:tab w:val="left" w:pos="1276"/>
        </w:tabs>
        <w:ind w:left="1276" w:hanging="567"/>
        <w:jc w:val="center"/>
      </w:pPr>
      <w:r>
        <w:t>Cmin</w:t>
      </w:r>
    </w:p>
    <w:p w14:paraId="746FF415" w14:textId="31CF8CD2" w:rsidR="00CE11B6" w:rsidRDefault="00CE11B6" w:rsidP="00CE11B6">
      <w:pPr>
        <w:pStyle w:val="podcieciepodIrzad"/>
        <w:tabs>
          <w:tab w:val="clear" w:pos="567"/>
          <w:tab w:val="left" w:pos="1276"/>
        </w:tabs>
        <w:ind w:left="1276"/>
        <w:jc w:val="center"/>
      </w:pPr>
      <w:r>
        <w:t>C = ------------ x 50 pkt,</w:t>
      </w:r>
    </w:p>
    <w:p w14:paraId="05F3C078" w14:textId="77777777" w:rsidR="00CE11B6" w:rsidRDefault="00CE11B6" w:rsidP="00CE11B6">
      <w:pPr>
        <w:pStyle w:val="podcieciepodIrzad"/>
        <w:tabs>
          <w:tab w:val="clear" w:pos="567"/>
          <w:tab w:val="left" w:pos="1276"/>
        </w:tabs>
        <w:ind w:left="1276" w:hanging="567"/>
        <w:jc w:val="center"/>
      </w:pPr>
      <w:r>
        <w:t>Cbad</w:t>
      </w:r>
    </w:p>
    <w:p w14:paraId="732B725D" w14:textId="77777777" w:rsidR="00CE11B6" w:rsidRDefault="00CE11B6" w:rsidP="00A7491B">
      <w:pPr>
        <w:pStyle w:val="podcieciepodIrzad"/>
        <w:tabs>
          <w:tab w:val="clear" w:pos="567"/>
          <w:tab w:val="left" w:pos="1134"/>
        </w:tabs>
        <w:ind w:left="1134"/>
      </w:pPr>
      <w:r>
        <w:t>gdzie:</w:t>
      </w:r>
    </w:p>
    <w:p w14:paraId="64CF5185" w14:textId="77777777" w:rsidR="00CE11B6" w:rsidRDefault="00CE11B6" w:rsidP="00A7491B">
      <w:pPr>
        <w:pStyle w:val="podcieciepodIrzad"/>
        <w:tabs>
          <w:tab w:val="clear" w:pos="567"/>
          <w:tab w:val="left" w:pos="1134"/>
        </w:tabs>
        <w:ind w:left="1134"/>
      </w:pPr>
      <w:r>
        <w:t>Cmin – najniższa zaproponowana cena spośród wszystkich ofert niepodlegających odrzuceniu</w:t>
      </w:r>
    </w:p>
    <w:p w14:paraId="00773F5A" w14:textId="77777777" w:rsidR="00CE11B6" w:rsidRDefault="00CE11B6" w:rsidP="00A7491B">
      <w:pPr>
        <w:pStyle w:val="podcieciepodIrzad"/>
        <w:tabs>
          <w:tab w:val="clear" w:pos="567"/>
          <w:tab w:val="left" w:pos="1134"/>
        </w:tabs>
        <w:ind w:left="1134"/>
      </w:pPr>
      <w:r>
        <w:t>Cbad – cena zaproponowana w badanej ofercie niepodlegającej odrzuceniu</w:t>
      </w:r>
    </w:p>
    <w:p w14:paraId="79C5FF9D" w14:textId="77777777" w:rsidR="00CE11B6" w:rsidRPr="00E563C8" w:rsidRDefault="00CE11B6" w:rsidP="00A7491B">
      <w:pPr>
        <w:pStyle w:val="podcieciepodIrzad"/>
        <w:tabs>
          <w:tab w:val="clear" w:pos="567"/>
          <w:tab w:val="left" w:pos="1134"/>
        </w:tabs>
        <w:ind w:left="1134"/>
      </w:pPr>
      <w:r>
        <w:t>C – liczba punktów przyznanych badanej ofercie w kryterium „Cena”</w:t>
      </w:r>
    </w:p>
    <w:p w14:paraId="76BC6D87" w14:textId="001ECCA3" w:rsidR="00CE11B6" w:rsidRDefault="00CE11B6" w:rsidP="00A7491B">
      <w:pPr>
        <w:pStyle w:val="numeracjaIIrzadliczby"/>
        <w:ind w:left="1134" w:hanging="567"/>
      </w:pPr>
      <w:r>
        <w:t>Jakość wykonania zamówienia – 30%</w:t>
      </w:r>
    </w:p>
    <w:p w14:paraId="5C3FB03D" w14:textId="1F67B3FD" w:rsidR="00CE11B6" w:rsidRPr="0081690C" w:rsidRDefault="00CE11B6" w:rsidP="00A7491B">
      <w:pPr>
        <w:pStyle w:val="podcieciepodIIrzad"/>
      </w:pPr>
      <w:r w:rsidRPr="0081690C">
        <w:t>W Kryterium „Jakość</w:t>
      </w:r>
      <w:r>
        <w:t xml:space="preserve"> wykonania zamówienia</w:t>
      </w:r>
      <w:r w:rsidRPr="0081690C">
        <w:t xml:space="preserve">” oferta zostanie oceniona na podstawie dostarczonej przez Wykonawcę próbki, szczegółowo opisanej </w:t>
      </w:r>
      <w:r w:rsidRPr="00D942ED">
        <w:t xml:space="preserve">w </w:t>
      </w:r>
      <w:r w:rsidR="00D942ED" w:rsidRPr="00D942ED">
        <w:t>pkt 6 podpkt 3 Zaproszenia</w:t>
      </w:r>
      <w:r w:rsidRPr="00D942ED">
        <w:t>, o podobnym stopniu trudności wydawniczej, do publikacji będących przedmiotem niniejszego</w:t>
      </w:r>
      <w:r w:rsidRPr="0081690C">
        <w:t xml:space="preserve"> zamówienia</w:t>
      </w:r>
      <w:r>
        <w:t>.</w:t>
      </w:r>
    </w:p>
    <w:p w14:paraId="4419EF62" w14:textId="2AF0731D" w:rsidR="00CE11B6" w:rsidRDefault="00CE11B6" w:rsidP="00A7491B">
      <w:pPr>
        <w:pStyle w:val="podcieciepodIIrzad"/>
      </w:pPr>
      <w:r w:rsidRPr="006921F6">
        <w:t>Próbka zostanie oceniona według wymagań (podkryteriów) wymienionych w poniższej tabeli</w:t>
      </w:r>
      <w:r>
        <w:t>:</w:t>
      </w:r>
    </w:p>
    <w:tbl>
      <w:tblPr>
        <w:tblStyle w:val="Tabela-Siatka"/>
        <w:tblW w:w="7938" w:type="dxa"/>
        <w:tblInd w:w="1129" w:type="dxa"/>
        <w:tblLook w:val="04A0" w:firstRow="1" w:lastRow="0" w:firstColumn="1" w:lastColumn="0" w:noHBand="0" w:noVBand="1"/>
      </w:tblPr>
      <w:tblGrid>
        <w:gridCol w:w="608"/>
        <w:gridCol w:w="4909"/>
        <w:gridCol w:w="2421"/>
      </w:tblGrid>
      <w:tr w:rsidR="00326E98" w14:paraId="262E6E9C" w14:textId="77777777" w:rsidTr="00A7491B">
        <w:trPr>
          <w:trHeight w:val="650"/>
        </w:trPr>
        <w:tc>
          <w:tcPr>
            <w:tcW w:w="608" w:type="dxa"/>
            <w:vAlign w:val="center"/>
          </w:tcPr>
          <w:p w14:paraId="690D3F08" w14:textId="0B0551BF" w:rsidR="00326E98" w:rsidRPr="00CE11B6" w:rsidRDefault="00326E98" w:rsidP="001A2E16">
            <w:pPr>
              <w:pStyle w:val="podcieciepodIIrzad"/>
              <w:ind w:left="0"/>
              <w:jc w:val="center"/>
              <w:rPr>
                <w:b/>
                <w:bCs/>
              </w:rPr>
            </w:pPr>
            <w:r w:rsidRPr="00CE11B6">
              <w:rPr>
                <w:b/>
                <w:bCs/>
              </w:rPr>
              <w:t>L.p.</w:t>
            </w:r>
          </w:p>
        </w:tc>
        <w:tc>
          <w:tcPr>
            <w:tcW w:w="4909" w:type="dxa"/>
            <w:vAlign w:val="center"/>
          </w:tcPr>
          <w:p w14:paraId="3C3817C2" w14:textId="0E07C853" w:rsidR="00326E98" w:rsidRPr="00CE11B6" w:rsidRDefault="00326E98" w:rsidP="00CE11B6">
            <w:pPr>
              <w:pStyle w:val="podcieciepodIIrzad"/>
              <w:ind w:left="0"/>
              <w:jc w:val="center"/>
              <w:rPr>
                <w:b/>
                <w:bCs/>
              </w:rPr>
            </w:pPr>
            <w:r w:rsidRPr="00CE11B6">
              <w:rPr>
                <w:b/>
                <w:bCs/>
              </w:rPr>
              <w:t>Podkryteria</w:t>
            </w:r>
          </w:p>
        </w:tc>
        <w:tc>
          <w:tcPr>
            <w:tcW w:w="2421" w:type="dxa"/>
            <w:vAlign w:val="center"/>
          </w:tcPr>
          <w:p w14:paraId="0B21AE75" w14:textId="2460A7DE" w:rsidR="00326E98" w:rsidRPr="00CE11B6" w:rsidRDefault="00326E98" w:rsidP="001A2E16">
            <w:pPr>
              <w:pStyle w:val="podcieciepodIIrzad"/>
              <w:ind w:left="0"/>
              <w:jc w:val="center"/>
              <w:rPr>
                <w:b/>
                <w:bCs/>
              </w:rPr>
            </w:pPr>
            <w:r w:rsidRPr="00CE11B6">
              <w:rPr>
                <w:b/>
                <w:bCs/>
              </w:rPr>
              <w:t>Maksymalna liczba punktów oceny technicznej (łącznie maks. 30 pkt-ów)</w:t>
            </w:r>
          </w:p>
        </w:tc>
      </w:tr>
      <w:tr w:rsidR="00326E98" w14:paraId="62AF2C52" w14:textId="77777777" w:rsidTr="00A7491B">
        <w:trPr>
          <w:trHeight w:val="952"/>
        </w:trPr>
        <w:tc>
          <w:tcPr>
            <w:tcW w:w="608" w:type="dxa"/>
            <w:vAlign w:val="center"/>
          </w:tcPr>
          <w:p w14:paraId="3BBF128C" w14:textId="2AC712E5" w:rsidR="00326E98" w:rsidRDefault="00326E98" w:rsidP="001A2E16">
            <w:pPr>
              <w:pStyle w:val="podcieciepodIIrzad"/>
              <w:ind w:left="0"/>
              <w:jc w:val="center"/>
            </w:pPr>
            <w:r>
              <w:t>1</w:t>
            </w:r>
          </w:p>
        </w:tc>
        <w:tc>
          <w:tcPr>
            <w:tcW w:w="4909" w:type="dxa"/>
          </w:tcPr>
          <w:p w14:paraId="2C376A3D" w14:textId="272F681F" w:rsidR="00326E98" w:rsidRDefault="00326E98" w:rsidP="00CE11B6">
            <w:pPr>
              <w:pStyle w:val="podcieciepodIIrzad"/>
              <w:ind w:left="0"/>
            </w:pPr>
            <w:r>
              <w:t>Oprawa OTABIND i szycie: ocena precyzji wykonania oprawy, estetyki i pasowania grzbietu, jakości szycia nićmi oraz trwałości łączenia bloku książki z okładką – K1</w:t>
            </w:r>
          </w:p>
        </w:tc>
        <w:tc>
          <w:tcPr>
            <w:tcW w:w="2421" w:type="dxa"/>
            <w:vAlign w:val="center"/>
          </w:tcPr>
          <w:p w14:paraId="6B20C194" w14:textId="6C480AD2" w:rsidR="00326E98" w:rsidRDefault="00326E98" w:rsidP="001A2E16">
            <w:pPr>
              <w:pStyle w:val="podcieciepodIIrzad"/>
              <w:ind w:left="0"/>
              <w:jc w:val="center"/>
            </w:pPr>
            <w:r>
              <w:t>10</w:t>
            </w:r>
          </w:p>
        </w:tc>
      </w:tr>
      <w:tr w:rsidR="00326E98" w14:paraId="1FB01A63" w14:textId="77777777" w:rsidTr="00A7491B">
        <w:tc>
          <w:tcPr>
            <w:tcW w:w="608" w:type="dxa"/>
            <w:vAlign w:val="center"/>
          </w:tcPr>
          <w:p w14:paraId="754432CF" w14:textId="322C96B0" w:rsidR="00326E98" w:rsidRDefault="00326E98" w:rsidP="001A2E16">
            <w:pPr>
              <w:pStyle w:val="podcieciepodIIrzad"/>
              <w:ind w:left="0"/>
              <w:jc w:val="center"/>
            </w:pPr>
            <w:r>
              <w:t>2</w:t>
            </w:r>
          </w:p>
        </w:tc>
        <w:tc>
          <w:tcPr>
            <w:tcW w:w="4909" w:type="dxa"/>
          </w:tcPr>
          <w:p w14:paraId="545E140D" w14:textId="697D6B1A" w:rsidR="00326E98" w:rsidRDefault="00326E98" w:rsidP="00CE11B6">
            <w:pPr>
              <w:pStyle w:val="podcieciepodIIrzad"/>
              <w:ind w:left="0"/>
            </w:pPr>
            <w:r>
              <w:t>Jakość druku i odwzorowanie kolorów: ocena jakości druku środków publikacji, w tym ostrości tekstu i ilustracji oraz zgodności kolorystyki z Pantone – K2</w:t>
            </w:r>
          </w:p>
        </w:tc>
        <w:tc>
          <w:tcPr>
            <w:tcW w:w="2421" w:type="dxa"/>
            <w:vAlign w:val="center"/>
          </w:tcPr>
          <w:p w14:paraId="43409565" w14:textId="157766C4" w:rsidR="00326E98" w:rsidRDefault="00326E98" w:rsidP="001A2E16">
            <w:pPr>
              <w:pStyle w:val="podcieciepodIIrzad"/>
              <w:ind w:left="0"/>
              <w:jc w:val="center"/>
            </w:pPr>
            <w:r>
              <w:t>8</w:t>
            </w:r>
          </w:p>
        </w:tc>
      </w:tr>
      <w:tr w:rsidR="00326E98" w14:paraId="163937B0" w14:textId="77777777" w:rsidTr="00A7491B">
        <w:tc>
          <w:tcPr>
            <w:tcW w:w="608" w:type="dxa"/>
            <w:vAlign w:val="center"/>
          </w:tcPr>
          <w:p w14:paraId="1010CFDC" w14:textId="739D99F4" w:rsidR="00326E98" w:rsidRDefault="00326E98" w:rsidP="001A2E16">
            <w:pPr>
              <w:pStyle w:val="podcieciepodIIrzad"/>
              <w:ind w:left="0"/>
              <w:jc w:val="center"/>
            </w:pPr>
            <w:r>
              <w:t>3</w:t>
            </w:r>
          </w:p>
        </w:tc>
        <w:tc>
          <w:tcPr>
            <w:tcW w:w="4909" w:type="dxa"/>
          </w:tcPr>
          <w:p w14:paraId="7002D421" w14:textId="01A858C8" w:rsidR="00326E98" w:rsidRPr="001A2E16" w:rsidRDefault="00326E98" w:rsidP="001A2E16">
            <w:pPr>
              <w:pStyle w:val="podcieciepodIIrzad"/>
              <w:ind w:left="0"/>
              <w:jc w:val="left"/>
            </w:pPr>
            <w:r>
              <w:t>Jakość hot stampingu: ocena precyzji wykonania tłoczenia folią, równomierności pokrycia oraz trwałości efektu; ocena, czy hot stamping jest odporny na ścieranie i estetycznie wykonany – K3</w:t>
            </w:r>
          </w:p>
        </w:tc>
        <w:tc>
          <w:tcPr>
            <w:tcW w:w="2421" w:type="dxa"/>
            <w:vAlign w:val="center"/>
          </w:tcPr>
          <w:p w14:paraId="4EB1CE03" w14:textId="48A2C5E0" w:rsidR="00326E98" w:rsidRDefault="00326E98" w:rsidP="001A2E16">
            <w:pPr>
              <w:pStyle w:val="podcieciepodIIrzad"/>
              <w:ind w:left="0"/>
              <w:jc w:val="center"/>
            </w:pPr>
            <w:r>
              <w:t>5</w:t>
            </w:r>
          </w:p>
        </w:tc>
      </w:tr>
      <w:tr w:rsidR="00326E98" w14:paraId="6D9C3D2C" w14:textId="77777777" w:rsidTr="00A7491B">
        <w:tc>
          <w:tcPr>
            <w:tcW w:w="608" w:type="dxa"/>
            <w:vAlign w:val="center"/>
          </w:tcPr>
          <w:p w14:paraId="1A7BD456" w14:textId="00281271" w:rsidR="00326E98" w:rsidRDefault="00326E98" w:rsidP="001A2E16">
            <w:pPr>
              <w:pStyle w:val="podcieciepodIIrzad"/>
              <w:ind w:left="0"/>
              <w:jc w:val="center"/>
            </w:pPr>
            <w:r>
              <w:lastRenderedPageBreak/>
              <w:t>4</w:t>
            </w:r>
          </w:p>
        </w:tc>
        <w:tc>
          <w:tcPr>
            <w:tcW w:w="4909" w:type="dxa"/>
          </w:tcPr>
          <w:p w14:paraId="1B8DA510" w14:textId="46499A60" w:rsidR="00326E98" w:rsidRPr="001A2E16" w:rsidRDefault="00326E98" w:rsidP="001A2E16">
            <w:pPr>
              <w:pStyle w:val="podcieciepodIIrzad"/>
              <w:ind w:left="0"/>
              <w:jc w:val="left"/>
            </w:pPr>
            <w:r>
              <w:t>Jakość i zgodność papieru: ocena papieru środka pod kątem gramatury, faktury, sztywności oraz zapewnienia odpowiedniego kontrastu i czytelności druku – K4</w:t>
            </w:r>
          </w:p>
        </w:tc>
        <w:tc>
          <w:tcPr>
            <w:tcW w:w="2421" w:type="dxa"/>
            <w:vAlign w:val="center"/>
          </w:tcPr>
          <w:p w14:paraId="7C79F440" w14:textId="17441A22" w:rsidR="00326E98" w:rsidRDefault="00326E98" w:rsidP="001A2E16">
            <w:pPr>
              <w:pStyle w:val="podcieciepodIIrzad"/>
              <w:ind w:left="0"/>
              <w:jc w:val="center"/>
            </w:pPr>
            <w:r>
              <w:t>5</w:t>
            </w:r>
          </w:p>
        </w:tc>
      </w:tr>
      <w:tr w:rsidR="00326E98" w14:paraId="75CAD852" w14:textId="77777777" w:rsidTr="00A7491B">
        <w:tc>
          <w:tcPr>
            <w:tcW w:w="608" w:type="dxa"/>
            <w:vAlign w:val="center"/>
          </w:tcPr>
          <w:p w14:paraId="17956211" w14:textId="1C5822A3" w:rsidR="00326E98" w:rsidRDefault="00326E98" w:rsidP="001A2E16">
            <w:pPr>
              <w:pStyle w:val="podcieciepodIIrzad"/>
              <w:ind w:left="0"/>
              <w:jc w:val="center"/>
            </w:pPr>
            <w:r>
              <w:t>5</w:t>
            </w:r>
          </w:p>
        </w:tc>
        <w:tc>
          <w:tcPr>
            <w:tcW w:w="4909" w:type="dxa"/>
          </w:tcPr>
          <w:p w14:paraId="58DFDB4C" w14:textId="57491C14" w:rsidR="00326E98" w:rsidRPr="001A2E16" w:rsidRDefault="00326E98" w:rsidP="001A2E16">
            <w:pPr>
              <w:pStyle w:val="podcieciepodIIrzad"/>
              <w:ind w:left="0"/>
              <w:jc w:val="left"/>
            </w:pPr>
            <w:r>
              <w:t>Ogólna estetyka i trwałość publikacji: w tym: składki wolne od zmarszczek, załamań, zagiętych narożników, pofalowań, cięcie niepozostawiające śladów nierówności – K5</w:t>
            </w:r>
          </w:p>
        </w:tc>
        <w:tc>
          <w:tcPr>
            <w:tcW w:w="2421" w:type="dxa"/>
            <w:vAlign w:val="center"/>
          </w:tcPr>
          <w:p w14:paraId="01ECD598" w14:textId="4A8E5960" w:rsidR="00326E98" w:rsidRDefault="00326E98" w:rsidP="001A2E16">
            <w:pPr>
              <w:pStyle w:val="podcieciepodIIrzad"/>
              <w:ind w:left="0"/>
              <w:jc w:val="center"/>
            </w:pPr>
            <w:r>
              <w:t>2</w:t>
            </w:r>
          </w:p>
        </w:tc>
      </w:tr>
    </w:tbl>
    <w:p w14:paraId="07CF5381" w14:textId="7CE70ACA" w:rsidR="00D942ED" w:rsidRPr="00D942ED" w:rsidRDefault="00D942ED" w:rsidP="00D942ED">
      <w:pPr>
        <w:pStyle w:val="podcieciepodIIrzad"/>
      </w:pPr>
      <w:r w:rsidRPr="001B5E9D">
        <w:t>W przypadku, gdy przekazana do oceny oferty próbka nie będzie umożliwiała oceny technicznej, np</w:t>
      </w:r>
      <w:r w:rsidRPr="00D942ED">
        <w:t>. z powodu braku materiału ilustracyjnego i graficznego, Zamawiający przyzna w danym kryterium 0 (zero) punktów.</w:t>
      </w:r>
    </w:p>
    <w:p w14:paraId="55C270DD" w14:textId="4B7416A1" w:rsidR="00D942ED" w:rsidRPr="00D942ED" w:rsidRDefault="00326E98" w:rsidP="00D942ED">
      <w:pPr>
        <w:pStyle w:val="podcieciepodIIrzad"/>
      </w:pPr>
      <w:r>
        <w:t>Próbka zostanie oceniona p</w:t>
      </w:r>
      <w:r w:rsidR="00D942ED" w:rsidRPr="00D942ED">
        <w:t>ozytywn</w:t>
      </w:r>
      <w:r>
        <w:t>ie, jeśli otrzyma</w:t>
      </w:r>
      <w:r w:rsidR="00D942ED" w:rsidRPr="00D942ED">
        <w:t xml:space="preserve"> co najmniej </w:t>
      </w:r>
      <w:r w:rsidR="00C0305A">
        <w:t>20</w:t>
      </w:r>
      <w:r w:rsidR="00D942ED" w:rsidRPr="00D942ED">
        <w:t xml:space="preserve"> punktów </w:t>
      </w:r>
      <w:r>
        <w:t>w kryterium „Jakość”</w:t>
      </w:r>
      <w:r w:rsidR="00D942ED" w:rsidRPr="00D942ED">
        <w:t xml:space="preserve">. W przypadku przyznania ofercie mniej niż </w:t>
      </w:r>
      <w:r w:rsidR="00C0305A">
        <w:t>20</w:t>
      </w:r>
      <w:r w:rsidR="00D942ED" w:rsidRPr="00D942ED">
        <w:t xml:space="preserve"> punktów, Zamawiający uzna, że próbka nie jest zgodna z warunkami zamówienia i oferta zostanie odrzucona.</w:t>
      </w:r>
    </w:p>
    <w:p w14:paraId="1F70AD5F" w14:textId="5E98C256" w:rsidR="00D942ED" w:rsidRPr="00D942ED" w:rsidRDefault="00D942ED" w:rsidP="00D942ED">
      <w:pPr>
        <w:pStyle w:val="podcieciepodIIrzad"/>
      </w:pPr>
      <w:r w:rsidRPr="00D942ED">
        <w:t xml:space="preserve">Ocena punktowa w ramach kryterium „Jakość </w:t>
      </w:r>
      <w:r>
        <w:t>wykonania zamówienia</w:t>
      </w:r>
      <w:r w:rsidRPr="00D942ED">
        <w:t>” zostanie dokonana zgodnie ze wzorem:</w:t>
      </w:r>
    </w:p>
    <w:p w14:paraId="68892258" w14:textId="53F6E025" w:rsidR="00D942ED" w:rsidRPr="0072032D" w:rsidRDefault="00D942ED" w:rsidP="00D942ED">
      <w:pPr>
        <w:pStyle w:val="podcieciepodIIrzad"/>
        <w:jc w:val="center"/>
      </w:pPr>
      <w:r w:rsidRPr="0072032D">
        <w:t>J = K</w:t>
      </w:r>
      <w:r w:rsidR="001B5E9D">
        <w:t xml:space="preserve">1 </w:t>
      </w:r>
      <w:r w:rsidRPr="0072032D">
        <w:t>+ K</w:t>
      </w:r>
      <w:r w:rsidR="001B5E9D">
        <w:t xml:space="preserve">2 </w:t>
      </w:r>
      <w:r w:rsidRPr="0072032D">
        <w:t>+ K</w:t>
      </w:r>
      <w:r w:rsidR="001B5E9D">
        <w:t xml:space="preserve">3 </w:t>
      </w:r>
      <w:r w:rsidRPr="0072032D">
        <w:t>+ K</w:t>
      </w:r>
      <w:r w:rsidR="001B5E9D">
        <w:t xml:space="preserve">4 </w:t>
      </w:r>
      <w:r w:rsidRPr="0072032D">
        <w:t>+ K</w:t>
      </w:r>
      <w:r w:rsidR="001B5E9D">
        <w:t>5</w:t>
      </w:r>
      <w:r w:rsidRPr="0072032D">
        <w:rPr>
          <w:sz w:val="14"/>
        </w:rPr>
        <w:t xml:space="preserve"> </w:t>
      </w:r>
      <w:r w:rsidRPr="0072032D">
        <w:t>(ma</w:t>
      </w:r>
      <w:r>
        <w:t>ks</w:t>
      </w:r>
      <w:r w:rsidRPr="0072032D">
        <w:t xml:space="preserve">. </w:t>
      </w:r>
      <w:r>
        <w:t>3</w:t>
      </w:r>
      <w:r w:rsidRPr="0072032D">
        <w:t>0 pkt)</w:t>
      </w:r>
    </w:p>
    <w:p w14:paraId="02ED54A8" w14:textId="77777777" w:rsidR="00D942ED" w:rsidRDefault="00D942ED" w:rsidP="00D942ED">
      <w:pPr>
        <w:pStyle w:val="podcieciepodIIrzad"/>
      </w:pPr>
      <w:r>
        <w:t>g</w:t>
      </w:r>
      <w:r w:rsidRPr="0072032D">
        <w:t>dzie:</w:t>
      </w:r>
    </w:p>
    <w:p w14:paraId="65D56627" w14:textId="504A5057" w:rsidR="00D942ED" w:rsidRPr="0072032D" w:rsidRDefault="00D942ED" w:rsidP="00D942ED">
      <w:pPr>
        <w:pStyle w:val="podcieciepodIIrzad"/>
      </w:pPr>
      <w:r w:rsidRPr="0072032D">
        <w:t>J</w:t>
      </w:r>
      <w:r>
        <w:t xml:space="preserve"> </w:t>
      </w:r>
      <w:r w:rsidRPr="0072032D">
        <w:t>– całkowita liczba punktów przyznana badanej w kryterium „Jakość</w:t>
      </w:r>
      <w:r w:rsidRPr="00D942ED">
        <w:t xml:space="preserve"> </w:t>
      </w:r>
      <w:r>
        <w:t>wykonania zamówienia</w:t>
      </w:r>
      <w:r w:rsidRPr="0072032D">
        <w:t>”,</w:t>
      </w:r>
    </w:p>
    <w:p w14:paraId="46BCDE0E" w14:textId="7C9B2595" w:rsidR="00D942ED" w:rsidRPr="0072032D" w:rsidRDefault="00D942ED" w:rsidP="00D942ED">
      <w:pPr>
        <w:pStyle w:val="podcieciepodIIrzad"/>
      </w:pPr>
      <w:r w:rsidRPr="0072032D">
        <w:t>K1–K</w:t>
      </w:r>
      <w:r w:rsidR="001B5E9D">
        <w:t>5</w:t>
      </w:r>
      <w:r w:rsidRPr="0072032D">
        <w:t xml:space="preserve"> – liczba punktów przyznana w poszczególnych podkryteriach jakościowych opisanych w powyższej tabel</w:t>
      </w:r>
      <w:r>
        <w:t>i</w:t>
      </w:r>
      <w:r w:rsidRPr="0072032D">
        <w:t>.</w:t>
      </w:r>
    </w:p>
    <w:p w14:paraId="2353723E" w14:textId="2270E009" w:rsidR="003C4376" w:rsidRDefault="003C4376" w:rsidP="00A7491B">
      <w:pPr>
        <w:pStyle w:val="numeracjaIIrzadliczby"/>
        <w:ind w:left="1134" w:hanging="567"/>
      </w:pPr>
      <w:r>
        <w:t xml:space="preserve">Termin realizacji – </w:t>
      </w:r>
      <w:r w:rsidR="00CE11B6">
        <w:t>2</w:t>
      </w:r>
      <w:r>
        <w:t>0%</w:t>
      </w:r>
    </w:p>
    <w:p w14:paraId="53526DB1" w14:textId="77777777" w:rsidR="003C4376" w:rsidRDefault="003C4376" w:rsidP="00A7491B">
      <w:pPr>
        <w:pStyle w:val="podcieciepodIrzad"/>
        <w:tabs>
          <w:tab w:val="clear" w:pos="567"/>
          <w:tab w:val="left" w:pos="1418"/>
        </w:tabs>
        <w:ind w:left="1134"/>
      </w:pPr>
      <w:r>
        <w:t>W kryterium „Termin realizacji zamówienia” oferta zostanie oceniona na podstawie zadeklarowanego terminu realizacji zamówienia przez Wykonawcę, wg podanej punktacji do wskazanego terminu:</w:t>
      </w:r>
    </w:p>
    <w:p w14:paraId="1C470FD8" w14:textId="29D2CC66" w:rsidR="003C4376" w:rsidRDefault="003C4376" w:rsidP="00A7491B">
      <w:pPr>
        <w:pStyle w:val="podcieciepodIrzad"/>
        <w:tabs>
          <w:tab w:val="clear" w:pos="567"/>
          <w:tab w:val="left" w:pos="1418"/>
        </w:tabs>
        <w:ind w:left="1134"/>
      </w:pPr>
      <w:r>
        <w:t>Realizacja zamówienia do 2</w:t>
      </w:r>
      <w:r w:rsidR="00D05E6E">
        <w:t>4</w:t>
      </w:r>
      <w:r>
        <w:t xml:space="preserve"> </w:t>
      </w:r>
      <w:r w:rsidR="00057D63">
        <w:t>marca</w:t>
      </w:r>
      <w:r>
        <w:t xml:space="preserve"> 202</w:t>
      </w:r>
      <w:r w:rsidR="00057D63">
        <w:t>5</w:t>
      </w:r>
      <w:r>
        <w:t xml:space="preserve"> r. – </w:t>
      </w:r>
      <w:r w:rsidR="00CE11B6">
        <w:t>2</w:t>
      </w:r>
      <w:r>
        <w:t>0 pkt</w:t>
      </w:r>
    </w:p>
    <w:p w14:paraId="6D37A490" w14:textId="4B65E666" w:rsidR="003C4376" w:rsidRDefault="003C4376" w:rsidP="00A7491B">
      <w:pPr>
        <w:pStyle w:val="podcieciepodIrzad"/>
        <w:tabs>
          <w:tab w:val="clear" w:pos="567"/>
          <w:tab w:val="left" w:pos="1418"/>
        </w:tabs>
        <w:ind w:left="1134"/>
      </w:pPr>
      <w:r>
        <w:t>Realizacja zamówienia do 2</w:t>
      </w:r>
      <w:r w:rsidR="00D05E6E">
        <w:t>8</w:t>
      </w:r>
      <w:r>
        <w:t xml:space="preserve"> </w:t>
      </w:r>
      <w:r w:rsidR="00057D63">
        <w:t>marca</w:t>
      </w:r>
      <w:r>
        <w:t xml:space="preserve"> 202</w:t>
      </w:r>
      <w:r w:rsidR="00057D63">
        <w:t>5</w:t>
      </w:r>
      <w:r>
        <w:t xml:space="preserve"> r. – 0 pkt</w:t>
      </w:r>
    </w:p>
    <w:p w14:paraId="0AB11304" w14:textId="4A5E4236" w:rsidR="003C4376" w:rsidRDefault="003C4376" w:rsidP="00A7491B">
      <w:pPr>
        <w:pStyle w:val="podcieciepodIrzad"/>
        <w:tabs>
          <w:tab w:val="clear" w:pos="567"/>
          <w:tab w:val="left" w:pos="1418"/>
        </w:tabs>
        <w:ind w:left="1134"/>
      </w:pPr>
      <w:r>
        <w:t>Oferta w kryterium „Termin realizacji zamówienia” może uzyskać maksymalnie w</w:t>
      </w:r>
      <w:r w:rsidR="009708D8">
        <w:t> </w:t>
      </w:r>
      <w:r>
        <w:t xml:space="preserve">kryterium oceny ofert </w:t>
      </w:r>
      <w:r w:rsidR="00CE11B6">
        <w:t>2</w:t>
      </w:r>
      <w:r>
        <w:t xml:space="preserve">0 pkt. Jeżeli Wykonawca NIE poda w formularzu oferty terminu wykonania zamówienia, Zamawiający przyjmie, że Wykonawca wykona przedmiot zamówienia do </w:t>
      </w:r>
      <w:r w:rsidR="00CE11B6">
        <w:t>2</w:t>
      </w:r>
      <w:r w:rsidR="00D05E6E">
        <w:t>8</w:t>
      </w:r>
      <w:r>
        <w:t xml:space="preserve"> </w:t>
      </w:r>
      <w:r w:rsidR="00CE11B6">
        <w:t>marca</w:t>
      </w:r>
      <w:r>
        <w:t xml:space="preserve"> 202</w:t>
      </w:r>
      <w:r w:rsidR="00CE11B6">
        <w:t>5</w:t>
      </w:r>
      <w:r>
        <w:t xml:space="preserve"> r. i oferta w kryterium termin realizacji zamówienia otrzyma 0 pkt.</w:t>
      </w:r>
    </w:p>
    <w:p w14:paraId="3C75F1A2" w14:textId="77777777" w:rsidR="00D942ED" w:rsidRPr="0072032D" w:rsidRDefault="00D942ED" w:rsidP="00D942ED">
      <w:pPr>
        <w:pStyle w:val="podcieciepodIrzad"/>
      </w:pPr>
      <w:r w:rsidRPr="0072032D">
        <w:t>Za ofertę najkorzystniejszą zostanie uznana ta oferta, która po zsumowaniu liczby punktów uzyskanych we wskazanych wyżej kryteriach uzyska największą liczbę punktów, z dokładnością do dwóch miejsc po przecinku.</w:t>
      </w:r>
    </w:p>
    <w:p w14:paraId="13C39E42" w14:textId="77777777" w:rsidR="00D942ED" w:rsidRPr="0072032D" w:rsidRDefault="00D942ED" w:rsidP="00D942ED">
      <w:pPr>
        <w:pStyle w:val="podcieciepodIrzad"/>
      </w:pPr>
      <w:r w:rsidRPr="0072032D">
        <w:t>Ocena oferty będzie dokonywana według następujących zasad:</w:t>
      </w:r>
    </w:p>
    <w:p w14:paraId="529B0B9D" w14:textId="6D196304" w:rsidR="00D942ED" w:rsidRPr="0072032D" w:rsidRDefault="00D942ED" w:rsidP="00D942ED">
      <w:pPr>
        <w:pStyle w:val="podcieciepodIrzad"/>
      </w:pPr>
      <w:r w:rsidRPr="0072032D">
        <w:t>S = C + J</w:t>
      </w:r>
      <w:r>
        <w:t xml:space="preserve"> + T</w:t>
      </w:r>
    </w:p>
    <w:p w14:paraId="2119645F" w14:textId="77777777" w:rsidR="00D942ED" w:rsidRPr="0072032D" w:rsidRDefault="00D942ED" w:rsidP="00D942ED">
      <w:pPr>
        <w:pStyle w:val="podcieciepodIrzad"/>
      </w:pPr>
      <w:r w:rsidRPr="0072032D">
        <w:t>gdzie:</w:t>
      </w:r>
    </w:p>
    <w:p w14:paraId="662C5E49" w14:textId="77777777" w:rsidR="00D942ED" w:rsidRPr="0072032D" w:rsidRDefault="00D942ED" w:rsidP="00D942ED">
      <w:pPr>
        <w:pStyle w:val="podcieciepodIrzad"/>
      </w:pPr>
      <w:r w:rsidRPr="0072032D">
        <w:t>S – łączna suma punktów badanej oferty,</w:t>
      </w:r>
    </w:p>
    <w:p w14:paraId="4F2A0530" w14:textId="77777777" w:rsidR="00D942ED" w:rsidRPr="0072032D" w:rsidRDefault="00D942ED" w:rsidP="00D942ED">
      <w:pPr>
        <w:pStyle w:val="podcieciepodIrzad"/>
      </w:pPr>
      <w:r w:rsidRPr="0072032D">
        <w:t>C – liczba punktów przyznanych badanej ofercie w kryterium „Cena”,</w:t>
      </w:r>
    </w:p>
    <w:p w14:paraId="1A15E725" w14:textId="4DF8F1F2" w:rsidR="00D942ED" w:rsidRDefault="00D942ED" w:rsidP="00D942ED">
      <w:pPr>
        <w:pStyle w:val="podcieciepodIrzad"/>
      </w:pPr>
      <w:r w:rsidRPr="0072032D">
        <w:t>J – całkowita liczba punktów przyznana badanej ofercie w kryterium „Jakość</w:t>
      </w:r>
      <w:r>
        <w:t xml:space="preserve"> wykonania zamówienia</w:t>
      </w:r>
      <w:r w:rsidRPr="0072032D">
        <w:t>”</w:t>
      </w:r>
      <w:r>
        <w:t>,</w:t>
      </w:r>
    </w:p>
    <w:p w14:paraId="30A329FC" w14:textId="26194C67" w:rsidR="00D942ED" w:rsidRPr="0072032D" w:rsidRDefault="00D942ED" w:rsidP="00D942ED">
      <w:pPr>
        <w:pStyle w:val="podcieciepodIrzad"/>
      </w:pPr>
      <w:r>
        <w:lastRenderedPageBreak/>
        <w:t>T – liczba punktów przyznanych badanej ofercie w kryterium „Termin realizacji zamówienia”.</w:t>
      </w:r>
    </w:p>
    <w:p w14:paraId="02C5D4EE" w14:textId="77777777" w:rsidR="00F5648E" w:rsidRPr="00F5648E" w:rsidRDefault="00087BB0" w:rsidP="00A7491B">
      <w:pPr>
        <w:pStyle w:val="numeracjaIrzad"/>
        <w:ind w:left="567" w:hanging="567"/>
      </w:pPr>
      <w:r w:rsidRPr="00F5648E">
        <w:t xml:space="preserve">Sposób przygotowania i złożenia oferty </w:t>
      </w:r>
    </w:p>
    <w:p w14:paraId="10EF4899" w14:textId="585B55B9" w:rsidR="00480B64" w:rsidRDefault="00C0305A" w:rsidP="0071338D">
      <w:pPr>
        <w:pStyle w:val="numeracjaIIrzadliczby"/>
        <w:numPr>
          <w:ilvl w:val="0"/>
          <w:numId w:val="12"/>
        </w:numPr>
        <w:ind w:left="1134" w:hanging="567"/>
      </w:pPr>
      <w:r>
        <w:t xml:space="preserve">Wykonawca składa ofertę </w:t>
      </w:r>
      <w:r w:rsidR="00480B64">
        <w:t>w postaci elektronicznej (np. skan, .pdf) podpisan</w:t>
      </w:r>
      <w:r>
        <w:t>ej</w:t>
      </w:r>
      <w:r w:rsidR="00480B64">
        <w:t xml:space="preserve"> przez osobę/osoby uprawnione do reprezentacji wykonawcy </w:t>
      </w:r>
      <w:r>
        <w:t xml:space="preserve">za pośrednictwem wiadomości e-mail wysłanej w terminie i na adres e-mail podane w pkt 7 Zaproszenia. Oferta </w:t>
      </w:r>
      <w:r w:rsidR="00480B64">
        <w:t>powinna zawierać:</w:t>
      </w:r>
    </w:p>
    <w:p w14:paraId="46C0DF3D" w14:textId="71C3B67F" w:rsidR="00480B64" w:rsidRDefault="00480B64" w:rsidP="0071338D">
      <w:pPr>
        <w:pStyle w:val="numeracjaIIrzad"/>
        <w:numPr>
          <w:ilvl w:val="1"/>
          <w:numId w:val="3"/>
        </w:numPr>
        <w:tabs>
          <w:tab w:val="clear" w:pos="1080"/>
          <w:tab w:val="num" w:pos="1701"/>
        </w:tabs>
        <w:ind w:left="1701" w:hanging="567"/>
      </w:pPr>
      <w:r>
        <w:t>Wypełniony formularz ofertowy z podaniem ceny wykonania druku publikacji albumowej w dwóch wersjach językowych – załącznik nr 1 do Ogłoszenia;</w:t>
      </w:r>
    </w:p>
    <w:p w14:paraId="60F9B872" w14:textId="409A11A3" w:rsidR="00F5648E" w:rsidRDefault="00480B64" w:rsidP="0071338D">
      <w:pPr>
        <w:pStyle w:val="numeracjaIIrzad"/>
        <w:numPr>
          <w:ilvl w:val="1"/>
          <w:numId w:val="3"/>
        </w:numPr>
        <w:tabs>
          <w:tab w:val="clear" w:pos="1080"/>
          <w:tab w:val="num" w:pos="1701"/>
        </w:tabs>
        <w:ind w:left="1701" w:hanging="567"/>
      </w:pPr>
      <w:r>
        <w:t>Referencje potwierdzające należyte wykonanie co najmniej 2 zamówień, o których mowa w pkt 4 Ogłoszenia – załącznik nr 2 do Ogłoszenia.</w:t>
      </w:r>
    </w:p>
    <w:p w14:paraId="08A3B753" w14:textId="6266B0AC" w:rsidR="00C0305A" w:rsidRDefault="00C0305A" w:rsidP="00C0305A">
      <w:pPr>
        <w:pStyle w:val="numeracjaIIrzadliczby"/>
        <w:ind w:left="1134" w:hanging="567"/>
      </w:pPr>
      <w:r>
        <w:t>Wykonawca składa próbkę będącą publikacją albumową wydrukowaną w ciągu ostatnich trzech lat (tj. w latach 2021–202</w:t>
      </w:r>
      <w:r w:rsidR="00995BED">
        <w:t>4</w:t>
      </w:r>
      <w:r>
        <w:t>), zawierającą stopkę z nazwą drukarni i rokiem wydania o następujących parametrach:</w:t>
      </w:r>
    </w:p>
    <w:p w14:paraId="0BBCB183" w14:textId="34FC3A52" w:rsidR="00C0305A" w:rsidRDefault="00C0305A" w:rsidP="0071338D">
      <w:pPr>
        <w:pStyle w:val="numeracjaIIrzadliczby"/>
        <w:numPr>
          <w:ilvl w:val="1"/>
          <w:numId w:val="9"/>
        </w:numPr>
        <w:ind w:left="1701" w:hanging="567"/>
      </w:pPr>
      <w:r>
        <w:t>Format B5 lub podobny;</w:t>
      </w:r>
    </w:p>
    <w:p w14:paraId="60F2B791" w14:textId="4B562CA3" w:rsidR="00C0305A" w:rsidRDefault="00C0305A" w:rsidP="0071338D">
      <w:pPr>
        <w:pStyle w:val="numeracjaIIrzadliczby"/>
        <w:numPr>
          <w:ilvl w:val="1"/>
          <w:numId w:val="9"/>
        </w:numPr>
        <w:ind w:left="1701" w:hanging="567"/>
      </w:pPr>
      <w:r>
        <w:t>Oprawa OTABIND, szyta nićmi;</w:t>
      </w:r>
    </w:p>
    <w:p w14:paraId="5A7932BB" w14:textId="43FB42AE" w:rsidR="00C0305A" w:rsidRDefault="00C0305A" w:rsidP="0071338D">
      <w:pPr>
        <w:pStyle w:val="numeracjaIIrzadliczby"/>
        <w:numPr>
          <w:ilvl w:val="1"/>
          <w:numId w:val="9"/>
        </w:numPr>
        <w:ind w:left="1701" w:hanging="567"/>
      </w:pPr>
      <w:r>
        <w:t>Uszlachetnienie okładki: hot stamping;</w:t>
      </w:r>
    </w:p>
    <w:p w14:paraId="5C189820" w14:textId="1939E268" w:rsidR="00C0305A" w:rsidRDefault="00C0305A" w:rsidP="0071338D">
      <w:pPr>
        <w:pStyle w:val="numeracjaIIrzadliczby"/>
        <w:numPr>
          <w:ilvl w:val="1"/>
          <w:numId w:val="9"/>
        </w:numPr>
        <w:ind w:left="1701" w:hanging="567"/>
      </w:pPr>
      <w:r>
        <w:t>Środki wydrukowane na bezdrzewnym papierze offsetowym o gramaturze nieprzekraczającym różnicy 30 g/m2 od wskazanego w specyfikacji zamówienia papieru środków Alto Satine Naturel 130 g/m</w:t>
      </w:r>
      <w:r w:rsidRPr="00C0305A">
        <w:rPr>
          <w:vertAlign w:val="superscript"/>
        </w:rPr>
        <w:t>2</w:t>
      </w:r>
      <w:r>
        <w:t>;</w:t>
      </w:r>
    </w:p>
    <w:p w14:paraId="093F8A9E" w14:textId="500C7A48" w:rsidR="007519D8" w:rsidRDefault="00C0305A" w:rsidP="0071338D">
      <w:pPr>
        <w:pStyle w:val="numeracjaIIrzadliczby"/>
        <w:numPr>
          <w:ilvl w:val="1"/>
          <w:numId w:val="9"/>
        </w:numPr>
        <w:ind w:left="1701" w:hanging="567"/>
      </w:pPr>
      <w:r>
        <w:t>Publikacja zawierać musi kolorowe ilustracje.</w:t>
      </w:r>
    </w:p>
    <w:p w14:paraId="50EC864C" w14:textId="14D50547" w:rsidR="007519D8" w:rsidRPr="00962B25" w:rsidRDefault="007519D8" w:rsidP="00C0305A">
      <w:pPr>
        <w:pStyle w:val="podcieciepodIIrzad"/>
      </w:pPr>
      <w:r w:rsidRPr="00962B25">
        <w:t>Wykonawca zobowiązany jest w terminie wyznaczonym na skład</w:t>
      </w:r>
      <w:r>
        <w:t>a</w:t>
      </w:r>
      <w:r w:rsidRPr="00962B25">
        <w:t xml:space="preserve">nie ofert złożyć próbkę, o której mowa poniżej, na adres i w terminie wskazanym w </w:t>
      </w:r>
      <w:r w:rsidR="001B5E9D">
        <w:t>pkt 7 podpkt 2 Zaproszenia</w:t>
      </w:r>
      <w:r w:rsidRPr="00962B25">
        <w:t xml:space="preserve">. Próbka stanowić będzie treść oferty oraz podstawę oceny oferty w ramach kryteriów oceny ofert, a jej niezałączenie skutkować będzie odrzuceniem oferty. Próbkę uzna się za zgodną z warunkami zamówienia, jeżeli będzie można w niej pozytywnie ocenić minimum </w:t>
      </w:r>
      <w:r w:rsidR="001B5E9D">
        <w:t>trzy</w:t>
      </w:r>
      <w:r w:rsidRPr="00962B25">
        <w:t xml:space="preserve"> element</w:t>
      </w:r>
      <w:r w:rsidR="001B5E9D">
        <w:t>y</w:t>
      </w:r>
      <w:r w:rsidRPr="00962B25">
        <w:t xml:space="preserve"> kryterium „Jakość</w:t>
      </w:r>
      <w:r w:rsidR="001B5E9D">
        <w:t xml:space="preserve"> wykonania zamówienia</w:t>
      </w:r>
      <w:r w:rsidRPr="00962B25">
        <w:t xml:space="preserve">” opisanych w </w:t>
      </w:r>
      <w:r w:rsidR="001B5E9D">
        <w:t xml:space="preserve">pkt 5 podpkt 2 Zaproszenia. </w:t>
      </w:r>
      <w:r w:rsidRPr="001B5E9D">
        <w:t xml:space="preserve">Pozytywna ocena oznacza przyznanie co najmniej </w:t>
      </w:r>
      <w:r w:rsidR="001B5E9D" w:rsidRPr="001B5E9D">
        <w:t>20</w:t>
      </w:r>
      <w:r w:rsidRPr="001B5E9D">
        <w:t xml:space="preserve"> punktów. W przypadku przyznania</w:t>
      </w:r>
      <w:r w:rsidRPr="00962B25">
        <w:t xml:space="preserve"> ofercie mniej niż </w:t>
      </w:r>
      <w:r w:rsidR="001B5E9D">
        <w:t>20</w:t>
      </w:r>
      <w:r w:rsidRPr="00962B25">
        <w:t xml:space="preserve"> punktów Zamawiający uzna, że próbka nie jest zgodna z warunkami zamówienia i oferta zostanie odrzucona. Z uwagi na charakter próbki jako treści oferty realizacja przyszłego zamówienia odbywać musi się w jakości co najmniej równej z przedstawioną próbką, w szczególności w zakresie elementów, które podlegają ocenie w </w:t>
      </w:r>
      <w:r w:rsidRPr="001B5E9D">
        <w:t xml:space="preserve">ramach kryteriów oceny ofert, wskazanych </w:t>
      </w:r>
      <w:r w:rsidR="001B5E9D" w:rsidRPr="001B5E9D">
        <w:t>pkt 5 podpkt</w:t>
      </w:r>
      <w:r w:rsidR="001B5E9D">
        <w:t xml:space="preserve"> 2 Zaproszenia</w:t>
      </w:r>
      <w:r w:rsidRPr="00962B25">
        <w:t xml:space="preserve">. </w:t>
      </w:r>
    </w:p>
    <w:p w14:paraId="6A9428C2" w14:textId="474D8FA1" w:rsidR="007519D8" w:rsidRPr="00E563C8" w:rsidRDefault="007519D8" w:rsidP="00C0305A">
      <w:pPr>
        <w:pStyle w:val="podcieciepodIIrzad"/>
      </w:pPr>
      <w:r w:rsidRPr="00962B25">
        <w:t xml:space="preserve">W przypadku, gdy Wykonawca złoży do oferty większą liczbę tytułów niż wymagana, zobowiązany jest w Formularzu oferty wskazać </w:t>
      </w:r>
      <w:r w:rsidR="00D942ED">
        <w:t>jeden</w:t>
      </w:r>
      <w:r w:rsidRPr="00962B25">
        <w:t xml:space="preserve"> tytuł, któr</w:t>
      </w:r>
      <w:r w:rsidR="00D942ED">
        <w:t>y</w:t>
      </w:r>
      <w:r w:rsidRPr="00962B25">
        <w:t xml:space="preserve"> ma zostać poddan</w:t>
      </w:r>
      <w:r w:rsidR="00D942ED">
        <w:t>y</w:t>
      </w:r>
      <w:r w:rsidRPr="00962B25">
        <w:t xml:space="preserve"> ocenie w kryterium „Jakość</w:t>
      </w:r>
      <w:r w:rsidR="001B5E9D">
        <w:t xml:space="preserve"> wykonania zamówienia</w:t>
      </w:r>
      <w:r w:rsidRPr="00962B25">
        <w:t xml:space="preserve">”. W przypadku niewskazania </w:t>
      </w:r>
      <w:r w:rsidR="00D942ED">
        <w:t>jednego</w:t>
      </w:r>
      <w:r w:rsidRPr="00962B25">
        <w:t xml:space="preserve"> tytu</w:t>
      </w:r>
      <w:r w:rsidR="00D942ED">
        <w:t>łu</w:t>
      </w:r>
      <w:r w:rsidRPr="00962B25">
        <w:t>, któr</w:t>
      </w:r>
      <w:r w:rsidR="00D942ED">
        <w:t>y</w:t>
      </w:r>
      <w:r w:rsidRPr="00962B25">
        <w:t xml:space="preserve"> ma zostać poddan</w:t>
      </w:r>
      <w:r w:rsidR="00D942ED">
        <w:t>y</w:t>
      </w:r>
      <w:r w:rsidRPr="00962B25">
        <w:t xml:space="preserve"> ocenie lub gdy przedstawione tytuły nie spełniają wymagań, o których mowa w </w:t>
      </w:r>
      <w:r w:rsidR="001B5E9D">
        <w:t>pkt 6 podpkt 2 Zaproszenia</w:t>
      </w:r>
      <w:r w:rsidRPr="00962B25">
        <w:t>, Zamawiający uzna próbkę jako niezgodną z dokumentami zamówienia i oferta będzie podlegała odrzuceniu</w:t>
      </w:r>
      <w:r w:rsidR="00D942ED">
        <w:t>.</w:t>
      </w:r>
    </w:p>
    <w:p w14:paraId="56D1BED7" w14:textId="77777777" w:rsidR="00F5648E" w:rsidRDefault="00087BB0" w:rsidP="00A7491B">
      <w:pPr>
        <w:pStyle w:val="numeracjaIrzad"/>
        <w:ind w:left="567" w:hanging="567"/>
      </w:pPr>
      <w:r w:rsidRPr="00E563C8">
        <w:t xml:space="preserve">Termin składania ofert: </w:t>
      </w:r>
    </w:p>
    <w:p w14:paraId="49091FE7" w14:textId="467AF655" w:rsidR="00F5648E" w:rsidRPr="001B5E9D" w:rsidRDefault="00480B64" w:rsidP="0071338D">
      <w:pPr>
        <w:pStyle w:val="numeracjaIIrzadliczby"/>
        <w:numPr>
          <w:ilvl w:val="0"/>
          <w:numId w:val="13"/>
        </w:numPr>
        <w:ind w:left="1134" w:hanging="567"/>
        <w:rPr>
          <w:rStyle w:val="Hipercze"/>
          <w:color w:val="auto"/>
        </w:rPr>
      </w:pPr>
      <w:r w:rsidRPr="001B5E9D">
        <w:rPr>
          <w:color w:val="auto"/>
        </w:rPr>
        <w:t xml:space="preserve">Oferty prosimy przesłać za pośrednictwem poczty elektronicznej </w:t>
      </w:r>
      <w:r w:rsidRPr="001B5E9D">
        <w:rPr>
          <w:b/>
          <w:bCs/>
          <w:color w:val="auto"/>
        </w:rPr>
        <w:t xml:space="preserve">do dnia </w:t>
      </w:r>
      <w:r w:rsidR="00057D63" w:rsidRPr="001B5E9D">
        <w:rPr>
          <w:b/>
          <w:bCs/>
          <w:color w:val="auto"/>
        </w:rPr>
        <w:t>2</w:t>
      </w:r>
      <w:r w:rsidR="00D05E6E">
        <w:rPr>
          <w:b/>
          <w:bCs/>
          <w:color w:val="auto"/>
        </w:rPr>
        <w:t>8</w:t>
      </w:r>
      <w:r w:rsidRPr="001B5E9D">
        <w:rPr>
          <w:b/>
          <w:bCs/>
          <w:color w:val="auto"/>
        </w:rPr>
        <w:t xml:space="preserve"> </w:t>
      </w:r>
      <w:r w:rsidR="00057D63" w:rsidRPr="001B5E9D">
        <w:rPr>
          <w:b/>
          <w:bCs/>
          <w:color w:val="auto"/>
        </w:rPr>
        <w:t>lutego</w:t>
      </w:r>
      <w:r w:rsidRPr="001B5E9D">
        <w:rPr>
          <w:b/>
          <w:bCs/>
          <w:color w:val="auto"/>
        </w:rPr>
        <w:t xml:space="preserve"> 2025 r. do godziny 1</w:t>
      </w:r>
      <w:r w:rsidR="00057D63" w:rsidRPr="001B5E9D">
        <w:rPr>
          <w:b/>
          <w:bCs/>
          <w:color w:val="auto"/>
        </w:rPr>
        <w:t>2</w:t>
      </w:r>
      <w:r w:rsidRPr="001B5E9D">
        <w:rPr>
          <w:b/>
          <w:bCs/>
          <w:color w:val="auto"/>
        </w:rPr>
        <w:t>:00</w:t>
      </w:r>
      <w:r w:rsidRPr="001B5E9D">
        <w:rPr>
          <w:color w:val="auto"/>
        </w:rPr>
        <w:t xml:space="preserve"> na adres </w:t>
      </w:r>
      <w:hyperlink r:id="rId12" w:history="1">
        <w:r w:rsidRPr="001B5E9D">
          <w:rPr>
            <w:rStyle w:val="Hipercze"/>
            <w:color w:val="auto"/>
          </w:rPr>
          <w:t>justyna.grzymala-luszcz@pan.pl</w:t>
        </w:r>
      </w:hyperlink>
      <w:r w:rsidR="00C0305A" w:rsidRPr="001B5E9D">
        <w:rPr>
          <w:rStyle w:val="Hipercze"/>
          <w:color w:val="auto"/>
        </w:rPr>
        <w:t>.</w:t>
      </w:r>
    </w:p>
    <w:p w14:paraId="44EF9EF0" w14:textId="65B92158" w:rsidR="00C0305A" w:rsidRPr="00C0305A" w:rsidRDefault="00C0305A" w:rsidP="001B5E9D">
      <w:pPr>
        <w:pStyle w:val="numeracjaIIrzadliczby"/>
        <w:ind w:left="1134" w:hanging="567"/>
      </w:pPr>
      <w:r w:rsidRPr="00C0305A">
        <w:rPr>
          <w:rStyle w:val="Hipercze"/>
          <w:color w:val="000000"/>
          <w:u w:val="none"/>
        </w:rPr>
        <w:t>Próbk</w:t>
      </w:r>
      <w:r>
        <w:rPr>
          <w:rStyle w:val="Hipercze"/>
          <w:color w:val="auto"/>
          <w:u w:val="none"/>
        </w:rPr>
        <w:t>ę, o której mowa w pkt 6 podpkt 2</w:t>
      </w:r>
      <w:r w:rsidR="00326E98">
        <w:rPr>
          <w:rStyle w:val="Hipercze"/>
          <w:color w:val="auto"/>
          <w:u w:val="none"/>
        </w:rPr>
        <w:t>,</w:t>
      </w:r>
      <w:r>
        <w:rPr>
          <w:rStyle w:val="Hipercze"/>
          <w:color w:val="auto"/>
          <w:u w:val="none"/>
        </w:rPr>
        <w:t xml:space="preserve"> prosimy </w:t>
      </w:r>
      <w:r w:rsidR="001B5E9D">
        <w:rPr>
          <w:rStyle w:val="Hipercze"/>
          <w:color w:val="auto"/>
          <w:u w:val="none"/>
        </w:rPr>
        <w:t>składać</w:t>
      </w:r>
      <w:r>
        <w:rPr>
          <w:rStyle w:val="Hipercze"/>
          <w:color w:val="auto"/>
          <w:u w:val="none"/>
        </w:rPr>
        <w:t xml:space="preserve"> na adres</w:t>
      </w:r>
      <w:r w:rsidR="001B5E9D">
        <w:rPr>
          <w:rStyle w:val="Hipercze"/>
          <w:color w:val="auto"/>
          <w:u w:val="none"/>
        </w:rPr>
        <w:t xml:space="preserve"> siedziby Zamawiającego</w:t>
      </w:r>
      <w:r>
        <w:rPr>
          <w:rStyle w:val="Hipercze"/>
          <w:color w:val="auto"/>
          <w:u w:val="none"/>
        </w:rPr>
        <w:t xml:space="preserve">: </w:t>
      </w:r>
      <w:r w:rsidR="001B5E9D">
        <w:rPr>
          <w:rStyle w:val="Hipercze"/>
          <w:color w:val="auto"/>
          <w:u w:val="none"/>
        </w:rPr>
        <w:t xml:space="preserve">Polska Akademia Nauk, Biuro Komunikacji, </w:t>
      </w:r>
      <w:r>
        <w:rPr>
          <w:rStyle w:val="Hipercze"/>
          <w:color w:val="auto"/>
          <w:u w:val="none"/>
        </w:rPr>
        <w:t>Justyna Grzymała-Łuszcz, pl.</w:t>
      </w:r>
      <w:r w:rsidR="001B5E9D">
        <w:rPr>
          <w:rStyle w:val="Hipercze"/>
          <w:color w:val="auto"/>
          <w:u w:val="none"/>
        </w:rPr>
        <w:t> </w:t>
      </w:r>
      <w:r>
        <w:rPr>
          <w:rStyle w:val="Hipercze"/>
          <w:color w:val="auto"/>
          <w:u w:val="none"/>
        </w:rPr>
        <w:t>Defilad 1, 00-901 Warszawa, pok. 2122</w:t>
      </w:r>
      <w:r w:rsidR="001B5E9D">
        <w:rPr>
          <w:rStyle w:val="Hipercze"/>
          <w:color w:val="auto"/>
          <w:u w:val="none"/>
        </w:rPr>
        <w:t xml:space="preserve"> w terminie </w:t>
      </w:r>
      <w:r w:rsidR="001B5E9D" w:rsidRPr="001B5E9D">
        <w:rPr>
          <w:rStyle w:val="Hipercze"/>
          <w:b/>
          <w:bCs/>
          <w:color w:val="auto"/>
          <w:u w:val="none"/>
        </w:rPr>
        <w:t>do dnia 2</w:t>
      </w:r>
      <w:r w:rsidR="00D05E6E">
        <w:rPr>
          <w:rStyle w:val="Hipercze"/>
          <w:b/>
          <w:bCs/>
          <w:color w:val="auto"/>
          <w:u w:val="none"/>
        </w:rPr>
        <w:t>8</w:t>
      </w:r>
      <w:r w:rsidR="001B5E9D" w:rsidRPr="001B5E9D">
        <w:rPr>
          <w:rStyle w:val="Hipercze"/>
          <w:b/>
          <w:bCs/>
          <w:color w:val="auto"/>
          <w:u w:val="none"/>
        </w:rPr>
        <w:t xml:space="preserve"> lutego 2025 r. do godz. 12:00</w:t>
      </w:r>
      <w:r w:rsidR="001B5E9D">
        <w:rPr>
          <w:rStyle w:val="Hipercze"/>
          <w:color w:val="auto"/>
          <w:u w:val="none"/>
        </w:rPr>
        <w:t>.</w:t>
      </w:r>
    </w:p>
    <w:p w14:paraId="7B561449" w14:textId="77777777" w:rsidR="00F5648E" w:rsidRPr="00F5648E" w:rsidRDefault="00087BB0" w:rsidP="00A7491B">
      <w:pPr>
        <w:pStyle w:val="numeracjaIrzad"/>
        <w:ind w:left="567" w:hanging="567"/>
      </w:pPr>
      <w:r w:rsidRPr="00F5648E">
        <w:lastRenderedPageBreak/>
        <w:t xml:space="preserve">Informacje o sposobie komunikowania się Zamawiającego z Wykonawcami: </w:t>
      </w:r>
    </w:p>
    <w:p w14:paraId="512BFA70" w14:textId="6558507E" w:rsidR="00480B64" w:rsidRDefault="00480B64" w:rsidP="00480B64">
      <w:pPr>
        <w:pStyle w:val="podcieciepodIrzad"/>
        <w:rPr>
          <w:b/>
        </w:rPr>
      </w:pPr>
      <w:r w:rsidRPr="00D53949">
        <w:t xml:space="preserve">W </w:t>
      </w:r>
      <w:r w:rsidRPr="00052B52">
        <w:t>procedurze</w:t>
      </w:r>
      <w:r w:rsidRPr="00D53949">
        <w:t xml:space="preserve"> o udzielenie zamówienia komunikacja między Zamawiającym a</w:t>
      </w:r>
      <w:r>
        <w:t> </w:t>
      </w:r>
      <w:r w:rsidRPr="00D53949">
        <w:t>Wykonawcami odbywa się przy użyciu poczty elektronicznej na adres wskazany w pkt</w:t>
      </w:r>
      <w:r>
        <w:t> 7</w:t>
      </w:r>
      <w:r w:rsidRPr="00D53949">
        <w:t xml:space="preserve"> </w:t>
      </w:r>
      <w:r>
        <w:t>Ogłoszenia o zamówieniu</w:t>
      </w:r>
      <w:r w:rsidRPr="00D53949">
        <w:t>.</w:t>
      </w:r>
      <w:r w:rsidRPr="00D53949">
        <w:rPr>
          <w:b/>
        </w:rPr>
        <w:t xml:space="preserve"> </w:t>
      </w:r>
    </w:p>
    <w:p w14:paraId="3B82605B" w14:textId="438A6B4A" w:rsidR="00F5648E" w:rsidRPr="00E563C8" w:rsidRDefault="00480B64" w:rsidP="00480B64">
      <w:pPr>
        <w:pStyle w:val="podcieciepodIrzad"/>
      </w:pPr>
      <w:r>
        <w:t xml:space="preserve">Zamawiający dopuszcza składanie wniosków przez Wykonawców ubiegających się o udzielenie zamówienia w celu wyjaśnienia treści </w:t>
      </w:r>
      <w:r w:rsidR="004D2189">
        <w:t>Zaproszenia do składania ofert</w:t>
      </w:r>
      <w:r>
        <w:t xml:space="preserve"> w formie mailowej na adres w pkt 7 </w:t>
      </w:r>
      <w:r w:rsidR="004D2189">
        <w:t>Zaproszenia nie później niż na 3 dni przed upływem terminu składania ofert</w:t>
      </w:r>
      <w:r>
        <w:t xml:space="preserve">. Odpowiedzi na pytania do treści </w:t>
      </w:r>
      <w:r w:rsidR="004D2189">
        <w:t>Zaproszenia</w:t>
      </w:r>
      <w:r>
        <w:t xml:space="preserve"> będą zamieszczone na stronie BIP bez wskazania źródeł zapytań.</w:t>
      </w:r>
    </w:p>
    <w:p w14:paraId="3D5954E0" w14:textId="40B4B8DE" w:rsidR="00087BB0" w:rsidRPr="00F5648E" w:rsidRDefault="00087BB0" w:rsidP="00A7491B">
      <w:pPr>
        <w:pStyle w:val="numeracjaIrzad"/>
        <w:ind w:left="567" w:hanging="567"/>
      </w:pPr>
      <w:r w:rsidRPr="00F5648E">
        <w:t xml:space="preserve">Inne istotne postanowienia dotyczące </w:t>
      </w:r>
      <w:r w:rsidR="008421B7" w:rsidRPr="00F5648E">
        <w:t>prowadzonej procedury</w:t>
      </w:r>
      <w:r w:rsidRPr="00F5648E">
        <w:t>:</w:t>
      </w:r>
    </w:p>
    <w:p w14:paraId="1762C312" w14:textId="77777777" w:rsidR="00480B64" w:rsidRPr="00480B64" w:rsidRDefault="00480B64" w:rsidP="0071338D">
      <w:pPr>
        <w:pStyle w:val="numeracjaIIrzadliczby"/>
        <w:numPr>
          <w:ilvl w:val="0"/>
          <w:numId w:val="7"/>
        </w:numPr>
        <w:ind w:left="1134" w:hanging="567"/>
      </w:pPr>
      <w:r w:rsidRPr="00480B64">
        <w:t xml:space="preserve">Zamawiający zastrzega sobie możliwość wezwania wykonawcy do przesłania dokumentów/oświadczeń i wyjaśnienia treści złożonej oferty oraz załączonych dokumentów. </w:t>
      </w:r>
    </w:p>
    <w:p w14:paraId="42E24B07" w14:textId="77777777" w:rsidR="00480B64" w:rsidRPr="00480B64" w:rsidRDefault="00480B64" w:rsidP="00480B64">
      <w:pPr>
        <w:pStyle w:val="numeracjaIIrzadliczby"/>
        <w:ind w:left="1134" w:hanging="567"/>
      </w:pPr>
      <w:r w:rsidRPr="00480B64">
        <w:t xml:space="preserve">Zamawiający odrzuci ofertę i wykluczy wykonawcę z procedury, który nie wykaże spełnienia warunków udziału w postępowaniu określonych w pkt 4 Ogłoszenia, jeżeli Zamawiający zwróci się do Wykonawcy o złożenie podmiotowych dokumentów/ oświadczeń.  </w:t>
      </w:r>
    </w:p>
    <w:p w14:paraId="7E651BF0" w14:textId="449262C1" w:rsidR="00480B64" w:rsidRPr="00480B64" w:rsidRDefault="00480B64" w:rsidP="00480B64">
      <w:pPr>
        <w:pStyle w:val="numeracjaIIrzadliczby"/>
        <w:ind w:left="1134" w:hanging="567"/>
      </w:pPr>
      <w:r w:rsidRPr="00480B64">
        <w:t>Z Wykonawcą, który złoży najkorzystniejszą ofertę, zostanie podpisana umowa na wzorze umowy obowiązującym u Zamawiającego</w:t>
      </w:r>
      <w:r w:rsidR="002B5F0F">
        <w:t>, z zastrzeżeniem ppkt 7</w:t>
      </w:r>
      <w:r w:rsidRPr="00480B64">
        <w:t xml:space="preserve">.  </w:t>
      </w:r>
    </w:p>
    <w:p w14:paraId="07EDC292" w14:textId="77777777" w:rsidR="00480B64" w:rsidRPr="00480B64" w:rsidRDefault="00480B64" w:rsidP="00480B64">
      <w:pPr>
        <w:pStyle w:val="numeracjaIIrzadliczby"/>
        <w:ind w:left="1134" w:hanging="567"/>
      </w:pPr>
      <w:r w:rsidRPr="00480B64">
        <w:t xml:space="preserve">Zamawiający zastrzega sobie możliwość negocjacji ceny złożonych ofert.  </w:t>
      </w:r>
    </w:p>
    <w:p w14:paraId="1B920CF8" w14:textId="77777777" w:rsidR="00480B64" w:rsidRPr="00480B64" w:rsidRDefault="00480B64" w:rsidP="00480B64">
      <w:pPr>
        <w:pStyle w:val="numeracjaIIrzadliczby"/>
        <w:ind w:left="1134" w:hanging="567"/>
      </w:pPr>
      <w:r w:rsidRPr="00480B64">
        <w:t>Przed zawarciem umowy Wykonawca, który złoży najkorzystniejszą ofertę podpisze oświadczenie, że nie podlega wykluczeniu na podstawie art. 7 ust. 1 ustawy z dnia 13 kwietnia 2022 r. o szczególnych rozwiązaniach w zakresie przeciwdziałania wspieraniu agresji na Ukrainę oraz służących ochronie bezpieczeństwa narodowego (Dz.U.2024.507 tj.).</w:t>
      </w:r>
    </w:p>
    <w:p w14:paraId="4D084136" w14:textId="77777777" w:rsidR="00480B64" w:rsidRPr="00480B64" w:rsidRDefault="00480B64" w:rsidP="00480B64">
      <w:pPr>
        <w:pStyle w:val="numeracjaIIrzadliczby"/>
        <w:ind w:left="1134" w:hanging="567"/>
      </w:pPr>
      <w:r w:rsidRPr="00480B64">
        <w:t xml:space="preserve">Informujemy, że w niniejszym postępowaniu nie mają zastosowania przepisy ustawy z dnia 11 września 2019 r. – Prawo zamówień publicznych. </w:t>
      </w:r>
    </w:p>
    <w:p w14:paraId="3D056BB7" w14:textId="08E89B2B" w:rsidR="008421B7" w:rsidRPr="00F5648E" w:rsidRDefault="008421B7" w:rsidP="00480B64">
      <w:pPr>
        <w:pStyle w:val="numeracjaIIrzadliczby"/>
        <w:ind w:left="1134" w:hanging="567"/>
      </w:pPr>
      <w:r w:rsidRPr="00F5648E">
        <w:t>Zamawiający zastrzega sobie możliwość tylko dokonania czynności szacowania wartości zamówienia na podstawie dokonanego rozeznania rynku w oparciu o</w:t>
      </w:r>
      <w:r w:rsidR="009708D8">
        <w:t> </w:t>
      </w:r>
      <w:r w:rsidRPr="00F5648E">
        <w:t>złożone oferty do niniejszego Zaproszenia bez dokonania wyboru oferty i</w:t>
      </w:r>
      <w:r w:rsidR="009708D8">
        <w:t> </w:t>
      </w:r>
      <w:r w:rsidRPr="00F5648E">
        <w:t>nieudzielenia zamówienia na podstawie niniejszego zaproszenia do składania ofert.</w:t>
      </w:r>
    </w:p>
    <w:p w14:paraId="7A1F80DB" w14:textId="77777777" w:rsidR="00087BB0" w:rsidRPr="00E563C8" w:rsidRDefault="00087BB0" w:rsidP="00A7491B">
      <w:pPr>
        <w:pStyle w:val="numeracjaIrzad"/>
        <w:ind w:left="567" w:hanging="567"/>
      </w:pPr>
      <w:r w:rsidRPr="00E563C8">
        <w:t>Klauzula informacyjna</w:t>
      </w:r>
    </w:p>
    <w:p w14:paraId="259F38BD" w14:textId="6DF89334" w:rsidR="00087BB0" w:rsidRPr="00E563C8" w:rsidRDefault="00087BB0" w:rsidP="00F5648E">
      <w:pPr>
        <w:pStyle w:val="podcieciepodIrzad"/>
        <w:rPr>
          <w:color w:val="000000"/>
          <w:lang w:eastAsia="pl-PL"/>
        </w:rPr>
      </w:pPr>
      <w:r w:rsidRPr="00E563C8">
        <w:t>Zgodnie z art. 13 ust. 1 i ust. 2 Rozporządzania Parlamentu Europejskiego i Rady (UE) 2016/679 z dnia 27 kwietnia 2016 roku w sprawie ochrony osób fizycznych w związku z</w:t>
      </w:r>
      <w:r w:rsidR="00F5648E">
        <w:t> </w:t>
      </w:r>
      <w:r w:rsidRPr="00E563C8">
        <w:t>przetwarzaniem danych osobowych i w sprawie swobodnego przepływu takich danych oraz uchylenia dyrektywy 95/46/WE (Ogólne rozporządzenie o ochronie danych), informuje się, że:</w:t>
      </w:r>
    </w:p>
    <w:p w14:paraId="685062C8" w14:textId="148D2960" w:rsidR="00087BB0" w:rsidRPr="00E563C8" w:rsidRDefault="00087BB0" w:rsidP="0071338D">
      <w:pPr>
        <w:pStyle w:val="numeracjaIIrzad"/>
        <w:numPr>
          <w:ilvl w:val="0"/>
          <w:numId w:val="5"/>
        </w:numPr>
        <w:ind w:left="1134" w:hanging="567"/>
      </w:pPr>
      <w:r w:rsidRPr="00E563C8">
        <w:t>Administratorem danych osobowych Wykonawcy jest Polska Akademia Nauk, Pl.</w:t>
      </w:r>
      <w:r w:rsidR="00F5648E">
        <w:t> </w:t>
      </w:r>
      <w:r w:rsidRPr="00E563C8">
        <w:t>Defilad 1, 00-901 Warszawa. Dane osobowe Wykonawcy zostały przekazane dobrowolnie w celach związanych z zawarciem i wykonaniem umowy i zostaną udostępnione wyłącznie podmiotom upoważnionym na podstawie przepisów prawa. Wykonawca posiada prawo dostępu do treści swoich danych oraz ich poprawiania.</w:t>
      </w:r>
    </w:p>
    <w:p w14:paraId="6EEA6E5E" w14:textId="61EBB70A" w:rsidR="00087BB0" w:rsidRPr="00E563C8" w:rsidRDefault="00087BB0" w:rsidP="0071338D">
      <w:pPr>
        <w:pStyle w:val="numeracjaIIrzad"/>
        <w:numPr>
          <w:ilvl w:val="0"/>
          <w:numId w:val="5"/>
        </w:numPr>
        <w:ind w:left="1134" w:hanging="567"/>
      </w:pPr>
      <w:r w:rsidRPr="00E563C8">
        <w:t xml:space="preserve">Kontakt do Inspektora ochrony danych to adres mailowy: </w:t>
      </w:r>
      <w:hyperlink r:id="rId13" w:history="1">
        <w:r w:rsidRPr="00E563C8">
          <w:t>iod@pan.pl</w:t>
        </w:r>
      </w:hyperlink>
      <w:r w:rsidRPr="00E563C8">
        <w:t xml:space="preserve">. </w:t>
      </w:r>
    </w:p>
    <w:p w14:paraId="3298F294" w14:textId="77777777" w:rsidR="00087BB0" w:rsidRPr="00E563C8" w:rsidRDefault="00087BB0" w:rsidP="0071338D">
      <w:pPr>
        <w:pStyle w:val="numeracjaIIrzad"/>
        <w:numPr>
          <w:ilvl w:val="0"/>
          <w:numId w:val="5"/>
        </w:numPr>
        <w:ind w:left="1134" w:hanging="567"/>
      </w:pPr>
      <w:r w:rsidRPr="00E563C8">
        <w:lastRenderedPageBreak/>
        <w:t>Dane osobowe Wykonawcy będą przetwarzane, gdyż jest to konieczne w celu zawarcia i realizacji umowy o i odbywa się na podstawie tej umowy (art. 6 ust. 1 lit b) RODO</w:t>
      </w:r>
    </w:p>
    <w:p w14:paraId="309ED6EE" w14:textId="77777777" w:rsidR="00087BB0" w:rsidRPr="00E563C8" w:rsidRDefault="00087BB0" w:rsidP="0071338D">
      <w:pPr>
        <w:pStyle w:val="numeracjaIIrzad"/>
        <w:numPr>
          <w:ilvl w:val="0"/>
          <w:numId w:val="5"/>
        </w:numPr>
        <w:ind w:left="1134" w:hanging="567"/>
      </w:pPr>
      <w:r w:rsidRPr="00E563C8">
        <w:t>Dane osobowe Wykonawcy nie będą przekazywane do państwa trzeciego/organizacji międzynarodowej.</w:t>
      </w:r>
    </w:p>
    <w:p w14:paraId="58A84705" w14:textId="77777777" w:rsidR="00087BB0" w:rsidRPr="00E563C8" w:rsidRDefault="00087BB0" w:rsidP="0071338D">
      <w:pPr>
        <w:pStyle w:val="numeracjaIIrzad"/>
        <w:numPr>
          <w:ilvl w:val="0"/>
          <w:numId w:val="5"/>
        </w:numPr>
        <w:ind w:left="1134" w:hanging="567"/>
      </w:pPr>
      <w:r w:rsidRPr="00E563C8">
        <w:t>Dane osobowe Wykonawcy będą przetwarzane i przechowywane do momentu ustania obowiązku prawnego wynikającego z przepisów prawa.</w:t>
      </w:r>
    </w:p>
    <w:p w14:paraId="4AB96D7F" w14:textId="77777777" w:rsidR="00087BB0" w:rsidRPr="00E563C8" w:rsidRDefault="00087BB0" w:rsidP="0071338D">
      <w:pPr>
        <w:pStyle w:val="numeracjaIIrzad"/>
        <w:numPr>
          <w:ilvl w:val="0"/>
          <w:numId w:val="5"/>
        </w:numPr>
        <w:ind w:left="1134" w:hanging="567"/>
      </w:pPr>
      <w:r w:rsidRPr="00E563C8">
        <w:t>Wykonawca ma prawo dostępu do treści swoich danych oraz prawo do ich sprostowania, usunięcia (o ile jest to prawnie dopuszczalne), ograniczenia przetwarzania, prawo do przenoszenia danych, prawo wniesienia sprzeciwu.</w:t>
      </w:r>
    </w:p>
    <w:p w14:paraId="46AA8371" w14:textId="0C991675" w:rsidR="00087BB0" w:rsidRPr="00E563C8" w:rsidRDefault="00087BB0" w:rsidP="0071338D">
      <w:pPr>
        <w:pStyle w:val="numeracjaIIrzad"/>
        <w:numPr>
          <w:ilvl w:val="0"/>
          <w:numId w:val="5"/>
        </w:numPr>
        <w:ind w:left="1134" w:hanging="567"/>
      </w:pPr>
      <w:r w:rsidRPr="00E563C8">
        <w:t>Wykonawca ma prawo wniesienia skargi do Prezesa Urzędu Ochrony Danych Osobowych, gdy uzna, że przetwarzanie jego danych osobowych narusza przepisy Ogólnego Rozporządzenia o ochronie danych osobowych z dnia 27 kwietnia 2016</w:t>
      </w:r>
      <w:r w:rsidR="00F5648E">
        <w:t> </w:t>
      </w:r>
      <w:r w:rsidRPr="00E563C8">
        <w:t>roku.</w:t>
      </w:r>
    </w:p>
    <w:p w14:paraId="16816BE2" w14:textId="4679D72E" w:rsidR="00087BB0" w:rsidRPr="00E563C8" w:rsidRDefault="00087BB0" w:rsidP="0071338D">
      <w:pPr>
        <w:pStyle w:val="numeracjaIIrzad"/>
        <w:numPr>
          <w:ilvl w:val="0"/>
          <w:numId w:val="5"/>
        </w:numPr>
        <w:ind w:left="1134" w:hanging="567"/>
      </w:pPr>
      <w:r w:rsidRPr="00E563C8">
        <w:t>Dane osobowe Wykonawcy nie będą przetwarzane w sposób zautomatyzowany, w</w:t>
      </w:r>
      <w:r w:rsidR="00F5648E">
        <w:t> </w:t>
      </w:r>
      <w:r w:rsidRPr="00E563C8">
        <w:t>tym również w formie profilowania.</w:t>
      </w:r>
    </w:p>
    <w:p w14:paraId="0091CED4" w14:textId="77777777" w:rsidR="00087BB0" w:rsidRPr="00E563C8" w:rsidRDefault="00087BB0" w:rsidP="00A7491B">
      <w:pPr>
        <w:pStyle w:val="numeracjaIrzad"/>
        <w:ind w:left="567" w:hanging="567"/>
      </w:pPr>
      <w:r w:rsidRPr="00E563C8">
        <w:t>Załączniki do Zaproszenia:</w:t>
      </w:r>
    </w:p>
    <w:p w14:paraId="116C01EA" w14:textId="064B9F0B" w:rsidR="00480B64" w:rsidRDefault="00480B64" w:rsidP="0071338D">
      <w:pPr>
        <w:pStyle w:val="numeracjaIIrzadliczby"/>
        <w:numPr>
          <w:ilvl w:val="0"/>
          <w:numId w:val="8"/>
        </w:numPr>
        <w:ind w:left="1134" w:hanging="567"/>
      </w:pPr>
      <w:r>
        <w:t xml:space="preserve">Wzór formularza ofertowego – Załącznik nr 1 do </w:t>
      </w:r>
      <w:r w:rsidR="00780F2B">
        <w:t>Zaproszenia</w:t>
      </w:r>
    </w:p>
    <w:p w14:paraId="77922800" w14:textId="30D010CA" w:rsidR="00480B64" w:rsidRDefault="00480B64" w:rsidP="00480B64">
      <w:pPr>
        <w:pStyle w:val="numeracjaIIrzadliczby"/>
        <w:ind w:left="1134" w:hanging="567"/>
      </w:pPr>
      <w:r>
        <w:t xml:space="preserve">Wzór wykazu usług wykonywanych przez wykonawcę – Załącznik nr 2 do </w:t>
      </w:r>
      <w:r w:rsidR="00780F2B">
        <w:t>Zaproszenia</w:t>
      </w:r>
    </w:p>
    <w:p w14:paraId="23E367B0" w14:textId="6599470E" w:rsidR="005F1F68" w:rsidRPr="00780F2B" w:rsidRDefault="00480B64" w:rsidP="0071338D">
      <w:pPr>
        <w:pStyle w:val="numeracjaIIrzadliczby"/>
        <w:numPr>
          <w:ilvl w:val="0"/>
          <w:numId w:val="6"/>
        </w:numPr>
        <w:ind w:left="1134" w:hanging="567"/>
      </w:pPr>
      <w:r>
        <w:t>Projekt umowy</w:t>
      </w:r>
    </w:p>
    <w:sectPr w:rsidR="005F1F68" w:rsidRPr="00780F2B" w:rsidSect="00780F2B">
      <w:pgSz w:w="11906" w:h="16838"/>
      <w:pgMar w:top="1418" w:right="1418" w:bottom="1418" w:left="1418" w:header="425" w:footer="391" w:gutter="0"/>
      <w:pgNumType w:start="1"/>
      <w:cols w:space="708"/>
      <w:titlePg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F426D" w14:textId="77777777" w:rsidR="000A659E" w:rsidRDefault="000A659E">
      <w:r>
        <w:separator/>
      </w:r>
    </w:p>
  </w:endnote>
  <w:endnote w:type="continuationSeparator" w:id="0">
    <w:p w14:paraId="3691EA0A" w14:textId="77777777" w:rsidR="000A659E" w:rsidRDefault="000A659E">
      <w:r>
        <w:continuationSeparator/>
      </w:r>
    </w:p>
  </w:endnote>
  <w:endnote w:type="continuationNotice" w:id="1">
    <w:p w14:paraId="35A227E0" w14:textId="77777777" w:rsidR="000A659E" w:rsidRDefault="000A65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PL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Lora">
    <w:charset w:val="EE"/>
    <w:family w:val="auto"/>
    <w:pitch w:val="variable"/>
    <w:sig w:usb0="A00002FF" w:usb1="5000204B" w:usb2="00000000" w:usb3="00000000" w:csb0="00000097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 (Tekst podstawo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88BB0" w14:textId="77777777" w:rsidR="000A659E" w:rsidRDefault="000A659E">
      <w:r>
        <w:separator/>
      </w:r>
    </w:p>
  </w:footnote>
  <w:footnote w:type="continuationSeparator" w:id="0">
    <w:p w14:paraId="3F63F52F" w14:textId="77777777" w:rsidR="000A659E" w:rsidRDefault="000A659E">
      <w:r>
        <w:continuationSeparator/>
      </w:r>
    </w:p>
  </w:footnote>
  <w:footnote w:type="continuationNotice" w:id="1">
    <w:p w14:paraId="414217D1" w14:textId="77777777" w:rsidR="000A659E" w:rsidRDefault="000A65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</w:abstractNum>
  <w:abstractNum w:abstractNumId="2" w15:restartNumberingAfterBreak="0">
    <w:nsid w:val="00000003"/>
    <w:multiLevelType w:val="multilevel"/>
    <w:tmpl w:val="81CC029C"/>
    <w:lvl w:ilvl="0">
      <w:start w:val="1"/>
      <w:numFmt w:val="decimal"/>
      <w:pStyle w:val="numeracjaIrzad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2"/>
      <w:numFmt w:val="decimal"/>
      <w:lvlText w:val="%3."/>
      <w:lvlJc w:val="left"/>
      <w:pPr>
        <w:tabs>
          <w:tab w:val="num" w:pos="2406"/>
        </w:tabs>
        <w:ind w:left="2406" w:hanging="360"/>
      </w:pPr>
      <w:rPr>
        <w:color w:val="00000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021" w:hanging="435"/>
      </w:pPr>
      <w:rPr>
        <w:color w:val="00000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00000005"/>
    <w:multiLevelType w:val="multilevel"/>
    <w:tmpl w:val="B6CAE9B8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  <w:rPr>
        <w:rFonts w:ascii="Arial" w:hAnsi="Arial" w:cs="Arial"/>
        <w:sz w:val="22"/>
        <w:szCs w:val="22"/>
      </w:rPr>
    </w:lvl>
  </w:abstractNum>
  <w:abstractNum w:abstractNumId="6" w15:restartNumberingAfterBreak="0">
    <w:nsid w:val="00000007"/>
    <w:multiLevelType w:val="multilevel"/>
    <w:tmpl w:val="62F0ED22"/>
    <w:name w:val="WW8Num7"/>
    <w:lvl w:ilvl="0">
      <w:start w:val="1"/>
      <w:numFmt w:val="decimal"/>
      <w:lvlText w:val="3.%1."/>
      <w:lvlJc w:val="left"/>
      <w:pPr>
        <w:tabs>
          <w:tab w:val="num" w:pos="709"/>
        </w:tabs>
        <w:ind w:left="785" w:hanging="360"/>
      </w:pPr>
      <w:rPr>
        <w:rFonts w:ascii="Arial" w:hAnsi="Arial" w:cs="Arial"/>
        <w:color w:val="00000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770" w:hanging="6345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6770" w:hanging="6345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6770" w:hanging="6345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770" w:hanging="6345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770" w:hanging="6345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770" w:hanging="6345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770" w:hanging="6345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770" w:hanging="6345"/>
      </w:pPr>
      <w:rPr>
        <w:color w:val="000000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/>
        <w:szCs w:val="24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8" w15:restartNumberingAfterBreak="0">
    <w:nsid w:val="00000009"/>
    <w:multiLevelType w:val="multilevel"/>
    <w:tmpl w:val="314A6216"/>
    <w:name w:val="WW8Num9"/>
    <w:lvl w:ilvl="0">
      <w:start w:val="3"/>
      <w:numFmt w:val="decimal"/>
      <w:lvlText w:val="%1."/>
      <w:lvlJc w:val="left"/>
      <w:pPr>
        <w:tabs>
          <w:tab w:val="num" w:pos="0"/>
        </w:tabs>
        <w:ind w:left="785" w:hanging="360"/>
      </w:pPr>
      <w:rPr>
        <w:rFonts w:ascii="Arial" w:hAnsi="Arial" w:cs="Arial"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770" w:hanging="6345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6770" w:hanging="6345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6770" w:hanging="6345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770" w:hanging="6345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770" w:hanging="6345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770" w:hanging="6345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770" w:hanging="6345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770" w:hanging="6345"/>
      </w:pPr>
      <w:rPr>
        <w:color w:val="00000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709"/>
        </w:tabs>
        <w:ind w:left="1080" w:hanging="360"/>
      </w:pPr>
      <w:rPr>
        <w:rFonts w:ascii="Arial" w:hAnsi="Arial" w:cs="Arial"/>
        <w:b w:val="0"/>
        <w:sz w:val="22"/>
        <w:szCs w:val="22"/>
      </w:rPr>
    </w:lvl>
  </w:abstractNum>
  <w:abstractNum w:abstractNumId="10" w15:restartNumberingAfterBreak="0">
    <w:nsid w:val="0000000B"/>
    <w:multiLevelType w:val="multilevel"/>
    <w:tmpl w:val="44561946"/>
    <w:name w:val="WW8Num11"/>
    <w:lvl w:ilvl="0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color w:val="000000"/>
        <w:sz w:val="22"/>
        <w:szCs w:val="22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  <w:sz w:val="22"/>
        <w:szCs w:val="22"/>
      </w:rPr>
    </w:lvl>
  </w:abstractNum>
  <w:abstractNum w:abstractNumId="13" w15:restartNumberingAfterBreak="0">
    <w:nsid w:val="0000000E"/>
    <w:multiLevelType w:val="singleLevel"/>
    <w:tmpl w:val="F6049BC0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14" w15:restartNumberingAfterBreak="0">
    <w:nsid w:val="0000000F"/>
    <w:multiLevelType w:val="multilevel"/>
    <w:tmpl w:val="90767532"/>
    <w:name w:val="WW8Num15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09"/>
        </w:tabs>
        <w:ind w:left="1080" w:hanging="360"/>
      </w:pPr>
      <w:rPr>
        <w:rFonts w:ascii="Arial" w:hAnsi="Arial" w:cs="Arial"/>
        <w:sz w:val="22"/>
        <w:szCs w:val="22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sz w:val="22"/>
        <w:szCs w:val="22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</w:abstractNum>
  <w:abstractNum w:abstractNumId="20" w15:restartNumberingAfterBreak="0">
    <w:nsid w:val="00000015"/>
    <w:multiLevelType w:val="multilevel"/>
    <w:tmpl w:val="F5820662"/>
    <w:name w:val="WW8Num21"/>
    <w:lvl w:ilvl="0">
      <w:start w:val="1"/>
      <w:numFmt w:val="decimal"/>
      <w:lvlText w:val="%1."/>
      <w:lvlJc w:val="left"/>
      <w:pPr>
        <w:tabs>
          <w:tab w:val="num" w:pos="-284"/>
        </w:tabs>
        <w:ind w:left="360" w:hanging="360"/>
      </w:pPr>
      <w:rPr>
        <w:rFonts w:ascii="Arial" w:hAnsi="Arial" w:cs="Arial" w:hint="default"/>
        <w:strike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>
      <w:start w:val="1"/>
      <w:numFmt w:val="lowerLetter"/>
      <w:lvlText w:val="%3)"/>
      <w:lvlJc w:val="left"/>
      <w:pPr>
        <w:tabs>
          <w:tab w:val="num" w:pos="2416"/>
        </w:tabs>
        <w:ind w:left="2416" w:hanging="36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Arial"/>
        <w:color w:val="000000"/>
        <w:sz w:val="22"/>
        <w:szCs w:val="22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color w:val="000000"/>
        <w:sz w:val="22"/>
        <w:szCs w:val="22"/>
      </w:r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color w:val="00000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770" w:hanging="6345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6770" w:hanging="6345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6770" w:hanging="6345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770" w:hanging="6345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770" w:hanging="6345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770" w:hanging="6345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770" w:hanging="6345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770" w:hanging="6345"/>
      </w:pPr>
      <w:rPr>
        <w:color w:val="000000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709"/>
        </w:tabs>
        <w:ind w:left="644" w:hanging="360"/>
      </w:pPr>
    </w:lvl>
  </w:abstractNum>
  <w:abstractNum w:abstractNumId="26" w15:restartNumberingAfterBreak="0">
    <w:nsid w:val="0000001B"/>
    <w:multiLevelType w:val="multilevel"/>
    <w:tmpl w:val="6310C7B8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3306" w:hanging="360"/>
      </w:pPr>
      <w:rPr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2"/>
        <w:szCs w:val="22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1200" w:hanging="360"/>
      </w:pPr>
      <w:rPr>
        <w:rFonts w:ascii="Arial" w:hAnsi="Arial" w:cs="Arial"/>
        <w:sz w:val="22"/>
        <w:szCs w:val="22"/>
      </w:rPr>
    </w:lvl>
  </w:abstractNum>
  <w:abstractNum w:abstractNumId="29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180"/>
      </w:pPr>
      <w:rPr>
        <w:rFonts w:cs="Arial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0000001F"/>
    <w:multiLevelType w:val="single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Arial" w:hAnsi="Arial" w:cs="Arial"/>
        <w:sz w:val="22"/>
        <w:szCs w:val="22"/>
      </w:rPr>
    </w:lvl>
  </w:abstractNum>
  <w:abstractNum w:abstractNumId="31" w15:restartNumberingAfterBreak="0">
    <w:nsid w:val="00000020"/>
    <w:multiLevelType w:val="singleLevel"/>
    <w:tmpl w:val="B854E43A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Arial" w:hAnsi="Arial" w:cs="Arial"/>
        <w:color w:val="000000"/>
        <w:sz w:val="22"/>
        <w:szCs w:val="22"/>
      </w:rPr>
    </w:lvl>
  </w:abstractNum>
  <w:abstractNum w:abstractNumId="32" w15:restartNumberingAfterBreak="0">
    <w:nsid w:val="00000021"/>
    <w:multiLevelType w:val="singleLevel"/>
    <w:tmpl w:val="A014A146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 w:hint="default"/>
        <w:sz w:val="22"/>
        <w:szCs w:val="22"/>
      </w:rPr>
    </w:lvl>
  </w:abstractNum>
  <w:abstractNum w:abstractNumId="33" w15:restartNumberingAfterBreak="0">
    <w:nsid w:val="00000022"/>
    <w:multiLevelType w:val="singleLevel"/>
    <w:tmpl w:val="00000022"/>
    <w:name w:val="WW8Num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</w:abstractNum>
  <w:abstractNum w:abstractNumId="34" w15:restartNumberingAfterBreak="0">
    <w:nsid w:val="00000023"/>
    <w:multiLevelType w:val="singleLevel"/>
    <w:tmpl w:val="5E6484C2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>
        <w:rFonts w:ascii="Arial" w:hAnsi="Arial" w:cs="Arial" w:hint="default"/>
        <w:sz w:val="22"/>
        <w:szCs w:val="22"/>
      </w:rPr>
    </w:lvl>
  </w:abstractNum>
  <w:abstractNum w:abstractNumId="35" w15:restartNumberingAfterBreak="0">
    <w:nsid w:val="00000024"/>
    <w:multiLevelType w:val="singleLevel"/>
    <w:tmpl w:val="00000024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2"/>
        <w:szCs w:val="22"/>
      </w:rPr>
    </w:lvl>
  </w:abstractNum>
  <w:abstractNum w:abstractNumId="36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Arial" w:hAnsi="Arial" w:cs="Arial"/>
        <w:sz w:val="22"/>
        <w:szCs w:val="22"/>
      </w:rPr>
    </w:lvl>
  </w:abstractNum>
  <w:abstractNum w:abstractNumId="37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</w:abstractNum>
  <w:abstractNum w:abstractNumId="38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9"/>
        </w:tabs>
        <w:ind w:left="1478" w:hanging="360"/>
      </w:pPr>
      <w:rPr>
        <w:rFonts w:ascii="Arial" w:hAnsi="Arial" w:cs="Arial"/>
        <w:sz w:val="22"/>
        <w:szCs w:val="22"/>
      </w:rPr>
    </w:lvl>
  </w:abstractNum>
  <w:abstractNum w:abstractNumId="39" w15:restartNumberingAfterBreak="0">
    <w:nsid w:val="00000028"/>
    <w:multiLevelType w:val="single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rFonts w:ascii="Arial" w:hAnsi="Arial" w:cs="Arial"/>
        <w:b/>
        <w:szCs w:val="24"/>
      </w:rPr>
    </w:lvl>
  </w:abstractNum>
  <w:abstractNum w:abstractNumId="40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  <w:rPr>
        <w:rFonts w:ascii="Arial" w:hAnsi="Arial" w:cs="Arial"/>
        <w:sz w:val="22"/>
        <w:szCs w:val="22"/>
      </w:rPr>
    </w:lvl>
  </w:abstractNum>
  <w:abstractNum w:abstractNumId="41" w15:restartNumberingAfterBreak="0">
    <w:nsid w:val="0000002A"/>
    <w:multiLevelType w:val="singleLevel"/>
    <w:tmpl w:val="0000002A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</w:abstractNum>
  <w:abstractNum w:abstractNumId="42" w15:restartNumberingAfterBreak="0">
    <w:nsid w:val="0000002B"/>
    <w:multiLevelType w:val="single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</w:abstractNum>
  <w:abstractNum w:abstractNumId="43" w15:restartNumberingAfterBreak="0">
    <w:nsid w:val="0000002C"/>
    <w:multiLevelType w:val="multi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8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b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color w:val="00000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770" w:hanging="6345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6770" w:hanging="6345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6770" w:hanging="6345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770" w:hanging="6345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770" w:hanging="6345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770" w:hanging="6345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770" w:hanging="6345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770" w:hanging="6345"/>
      </w:pPr>
      <w:rPr>
        <w:color w:val="000000"/>
      </w:rPr>
    </w:lvl>
  </w:abstractNum>
  <w:abstractNum w:abstractNumId="45" w15:restartNumberingAfterBreak="0">
    <w:nsid w:val="0000002E"/>
    <w:multiLevelType w:val="singleLevel"/>
    <w:tmpl w:val="0000002E"/>
    <w:name w:val="WW8Num46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Arial"/>
        <w:sz w:val="22"/>
        <w:szCs w:val="22"/>
      </w:rPr>
    </w:lvl>
  </w:abstractNum>
  <w:abstractNum w:abstractNumId="46" w15:restartNumberingAfterBreak="0">
    <w:nsid w:val="0000002F"/>
    <w:multiLevelType w:val="singleLevel"/>
    <w:tmpl w:val="B21A07EA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2190" w:hanging="360"/>
      </w:pPr>
      <w:rPr>
        <w:rFonts w:ascii="Arial" w:hAnsi="Arial" w:cs="Arial"/>
        <w:b w:val="0"/>
        <w:color w:val="000000"/>
        <w:sz w:val="22"/>
        <w:szCs w:val="22"/>
      </w:rPr>
    </w:lvl>
  </w:abstractNum>
  <w:abstractNum w:abstractNumId="47" w15:restartNumberingAfterBreak="0">
    <w:nsid w:val="00000030"/>
    <w:multiLevelType w:val="multilevel"/>
    <w:tmpl w:val="EB18875A"/>
    <w:name w:val="WW8Num48"/>
    <w:lvl w:ilvl="0">
      <w:start w:val="1"/>
      <w:numFmt w:val="decimal"/>
      <w:lvlText w:val="%1)"/>
      <w:lvlJc w:val="left"/>
      <w:pPr>
        <w:tabs>
          <w:tab w:val="num" w:pos="709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ascii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8" w15:restartNumberingAfterBreak="0">
    <w:nsid w:val="00000031"/>
    <w:multiLevelType w:val="singleLevel"/>
    <w:tmpl w:val="00000031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1800" w:hanging="360"/>
      </w:pPr>
      <w:rPr>
        <w:rFonts w:ascii="Arial" w:hAnsi="Arial" w:cs="Arial"/>
        <w:sz w:val="22"/>
        <w:szCs w:val="22"/>
      </w:rPr>
    </w:lvl>
  </w:abstractNum>
  <w:abstractNum w:abstractNumId="49" w15:restartNumberingAfterBreak="0">
    <w:nsid w:val="00000032"/>
    <w:multiLevelType w:val="singleLevel"/>
    <w:tmpl w:val="A2BEE35C"/>
    <w:name w:val="WW8Num50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  <w:sz w:val="22"/>
        <w:szCs w:val="22"/>
      </w:rPr>
    </w:lvl>
  </w:abstractNum>
  <w:abstractNum w:abstractNumId="50" w15:restartNumberingAfterBreak="0">
    <w:nsid w:val="00000033"/>
    <w:multiLevelType w:val="multilevel"/>
    <w:tmpl w:val="00000033"/>
    <w:name w:val="WW8Num5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/>
        <w:szCs w:val="24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51" w15:restartNumberingAfterBreak="0">
    <w:nsid w:val="00000034"/>
    <w:multiLevelType w:val="single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0"/>
        </w:tabs>
        <w:ind w:left="2340" w:hanging="360"/>
      </w:pPr>
      <w:rPr>
        <w:rFonts w:ascii="Arial" w:hAnsi="Arial" w:cs="Arial"/>
        <w:sz w:val="22"/>
        <w:szCs w:val="22"/>
      </w:rPr>
    </w:lvl>
  </w:abstractNum>
  <w:abstractNum w:abstractNumId="52" w15:restartNumberingAfterBreak="0">
    <w:nsid w:val="00000035"/>
    <w:multiLevelType w:val="multilevel"/>
    <w:tmpl w:val="2C88E064"/>
    <w:name w:val="WW8Num5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  <w:color w:val="00000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6"/>
    <w:multiLevelType w:val="single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  <w:sz w:val="22"/>
        <w:szCs w:val="22"/>
      </w:rPr>
    </w:lvl>
  </w:abstractNum>
  <w:abstractNum w:abstractNumId="54" w15:restartNumberingAfterBreak="0">
    <w:nsid w:val="00000037"/>
    <w:multiLevelType w:val="multilevel"/>
    <w:tmpl w:val="00000037"/>
    <w:name w:val="WW8Num5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5" w15:restartNumberingAfterBreak="0">
    <w:nsid w:val="00000038"/>
    <w:multiLevelType w:val="multilevel"/>
    <w:tmpl w:val="C660D01C"/>
    <w:name w:val="WW8Num56"/>
    <w:lvl w:ilvl="0">
      <w:start w:val="1"/>
      <w:numFmt w:val="lowerLetter"/>
      <w:pStyle w:val="numeracjaIIrzad"/>
      <w:lvlText w:val="%1)"/>
      <w:lvlJc w:val="left"/>
      <w:pPr>
        <w:ind w:left="644" w:hanging="360"/>
      </w:pPr>
      <w:rPr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6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7" w15:restartNumberingAfterBreak="0">
    <w:nsid w:val="0000003A"/>
    <w:multiLevelType w:val="multilevel"/>
    <w:tmpl w:val="0000003A"/>
    <w:name w:val="WW8Num5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8" w15:restartNumberingAfterBreak="0">
    <w:nsid w:val="0000003B"/>
    <w:multiLevelType w:val="multilevel"/>
    <w:tmpl w:val="0000003B"/>
    <w:name w:val="WW8Num59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9" w15:restartNumberingAfterBreak="0">
    <w:nsid w:val="0000003C"/>
    <w:multiLevelType w:val="multilevel"/>
    <w:tmpl w:val="C8BC8BFC"/>
    <w:name w:val="WW8Num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0" w15:restartNumberingAfterBreak="0">
    <w:nsid w:val="1043174F"/>
    <w:multiLevelType w:val="hybridMultilevel"/>
    <w:tmpl w:val="D58A8DB8"/>
    <w:name w:val="WW8Num462"/>
    <w:lvl w:ilvl="0" w:tplc="63B2320A">
      <w:start w:val="1"/>
      <w:numFmt w:val="lowerLetter"/>
      <w:lvlText w:val="%1)"/>
      <w:lvlJc w:val="left"/>
      <w:pPr>
        <w:tabs>
          <w:tab w:val="num" w:pos="-360"/>
        </w:tabs>
        <w:ind w:left="786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1DF04577"/>
    <w:multiLevelType w:val="multilevel"/>
    <w:tmpl w:val="A0F2F0D2"/>
    <w:name w:val="WW8Num482"/>
    <w:lvl w:ilvl="0">
      <w:start w:val="10"/>
      <w:numFmt w:val="decimal"/>
      <w:lvlText w:val="%1)"/>
      <w:lvlJc w:val="left"/>
      <w:pPr>
        <w:tabs>
          <w:tab w:val="num" w:pos="349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-360"/>
        </w:tabs>
        <w:ind w:left="108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-360"/>
        </w:tabs>
        <w:ind w:left="1980" w:hanging="360"/>
      </w:pPr>
      <w:rPr>
        <w:rFonts w:ascii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  <w:rPr>
        <w:rFonts w:hint="default"/>
      </w:rPr>
    </w:lvl>
  </w:abstractNum>
  <w:abstractNum w:abstractNumId="62" w15:restartNumberingAfterBreak="0">
    <w:nsid w:val="1FE8349A"/>
    <w:multiLevelType w:val="hybridMultilevel"/>
    <w:tmpl w:val="49549B7A"/>
    <w:name w:val="WW8Num20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21666D39"/>
    <w:multiLevelType w:val="hybridMultilevel"/>
    <w:tmpl w:val="2CB69692"/>
    <w:name w:val="WW8Num310"/>
    <w:lvl w:ilvl="0" w:tplc="924AB1A8">
      <w:start w:val="1"/>
      <w:numFmt w:val="decimal"/>
      <w:pStyle w:val="numeracjaIIrzadliczby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4" w15:restartNumberingAfterBreak="0">
    <w:nsid w:val="2E2B6B2B"/>
    <w:multiLevelType w:val="hybridMultilevel"/>
    <w:tmpl w:val="A950E8C0"/>
    <w:lvl w:ilvl="0" w:tplc="A496BB1E">
      <w:start w:val="1"/>
      <w:numFmt w:val="lowerLetter"/>
      <w:pStyle w:val="listanumerowanaabcIIIrzad"/>
      <w:lvlText w:val="%1)"/>
      <w:lvlJc w:val="left"/>
      <w:pPr>
        <w:ind w:left="1191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2DF43DC"/>
    <w:multiLevelType w:val="hybridMultilevel"/>
    <w:tmpl w:val="1026F472"/>
    <w:name w:val="WW8Num463"/>
    <w:lvl w:ilvl="0" w:tplc="0A1AD4AC">
      <w:start w:val="1"/>
      <w:numFmt w:val="lowerLetter"/>
      <w:lvlText w:val="%1)"/>
      <w:lvlJc w:val="left"/>
      <w:pPr>
        <w:tabs>
          <w:tab w:val="num" w:pos="-360"/>
        </w:tabs>
        <w:ind w:left="786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33517996"/>
    <w:multiLevelType w:val="multilevel"/>
    <w:tmpl w:val="E6607F4A"/>
    <w:name w:val="WW8Num3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180"/>
      </w:pPr>
      <w:rPr>
        <w:rFonts w:ascii="Arial" w:hAnsi="Arial" w:cs="Arial"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7" w15:restartNumberingAfterBreak="0">
    <w:nsid w:val="3A4363EC"/>
    <w:multiLevelType w:val="multilevel"/>
    <w:tmpl w:val="EDCC6072"/>
    <w:name w:val="WW8Num532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  <w:color w:val="00000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8" w15:restartNumberingAfterBreak="0">
    <w:nsid w:val="451445C7"/>
    <w:multiLevelType w:val="hybridMultilevel"/>
    <w:tmpl w:val="6F98777E"/>
    <w:name w:val="WW8Num20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E0F64CD"/>
    <w:multiLevelType w:val="hybridMultilevel"/>
    <w:tmpl w:val="CF64D872"/>
    <w:name w:val="WW8Num202"/>
    <w:lvl w:ilvl="0" w:tplc="73B68D2E">
      <w:start w:val="4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3B873E4"/>
    <w:multiLevelType w:val="hybridMultilevel"/>
    <w:tmpl w:val="6854C088"/>
    <w:name w:val="WW8Num20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8DE1443"/>
    <w:multiLevelType w:val="hybridMultilevel"/>
    <w:tmpl w:val="921E1B44"/>
    <w:name w:val="WW8Num3022"/>
    <w:lvl w:ilvl="0" w:tplc="78663C5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E314F6C"/>
    <w:multiLevelType w:val="hybridMultilevel"/>
    <w:tmpl w:val="4A6A53C2"/>
    <w:name w:val="WW8Num342"/>
    <w:lvl w:ilvl="0" w:tplc="6B225E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8141827"/>
    <w:multiLevelType w:val="multilevel"/>
    <w:tmpl w:val="582058AC"/>
    <w:lvl w:ilvl="0">
      <w:start w:val="1"/>
      <w:numFmt w:val="decimal"/>
      <w:lvlText w:val="%1)"/>
      <w:lvlJc w:val="left"/>
      <w:pPr>
        <w:ind w:left="644" w:hanging="360"/>
      </w:pPr>
      <w:rPr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4" w15:restartNumberingAfterBreak="0">
    <w:nsid w:val="69900B88"/>
    <w:multiLevelType w:val="hybridMultilevel"/>
    <w:tmpl w:val="28DAA36A"/>
    <w:name w:val="WW8Num4632"/>
    <w:lvl w:ilvl="0" w:tplc="00000017">
      <w:start w:val="1"/>
      <w:numFmt w:val="decimal"/>
      <w:lvlText w:val="%1)"/>
      <w:lvlJc w:val="left"/>
      <w:pPr>
        <w:ind w:left="1146" w:hanging="360"/>
      </w:pPr>
      <w:rPr>
        <w:rFonts w:ascii="Arial" w:hAnsi="Arial" w:cs="Arial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5" w15:restartNumberingAfterBreak="0">
    <w:nsid w:val="739E3FC7"/>
    <w:multiLevelType w:val="multilevel"/>
    <w:tmpl w:val="F1560CCA"/>
    <w:name w:val="WW8Num310"/>
    <w:lvl w:ilvl="0">
      <w:start w:val="1"/>
      <w:numFmt w:val="decimal"/>
      <w:lvlText w:val="%1)"/>
      <w:lvlJc w:val="left"/>
      <w:pPr>
        <w:ind w:left="644" w:hanging="360"/>
      </w:pPr>
      <w:rPr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num w:numId="1" w16cid:durableId="1410535821">
    <w:abstractNumId w:val="0"/>
  </w:num>
  <w:num w:numId="2" w16cid:durableId="1796098926">
    <w:abstractNumId w:val="2"/>
  </w:num>
  <w:num w:numId="3" w16cid:durableId="1665664362">
    <w:abstractNumId w:val="55"/>
  </w:num>
  <w:num w:numId="4" w16cid:durableId="15605559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85774226">
    <w:abstractNumId w:val="73"/>
  </w:num>
  <w:num w:numId="6" w16cid:durableId="2115636842">
    <w:abstractNumId w:val="63"/>
  </w:num>
  <w:num w:numId="7" w16cid:durableId="789319853">
    <w:abstractNumId w:val="63"/>
    <w:lvlOverride w:ilvl="0">
      <w:startOverride w:val="1"/>
    </w:lvlOverride>
  </w:num>
  <w:num w:numId="8" w16cid:durableId="1714305655">
    <w:abstractNumId w:val="63"/>
    <w:lvlOverride w:ilvl="0">
      <w:startOverride w:val="1"/>
    </w:lvlOverride>
  </w:num>
  <w:num w:numId="9" w16cid:durableId="786506814">
    <w:abstractNumId w:val="63"/>
  </w:num>
  <w:num w:numId="10" w16cid:durableId="1097750090">
    <w:abstractNumId w:val="63"/>
    <w:lvlOverride w:ilvl="0">
      <w:startOverride w:val="1"/>
    </w:lvlOverride>
  </w:num>
  <w:num w:numId="11" w16cid:durableId="1261137861">
    <w:abstractNumId w:val="64"/>
  </w:num>
  <w:num w:numId="12" w16cid:durableId="200438808">
    <w:abstractNumId w:val="63"/>
    <w:lvlOverride w:ilvl="0">
      <w:startOverride w:val="1"/>
    </w:lvlOverride>
  </w:num>
  <w:num w:numId="13" w16cid:durableId="1593276536">
    <w:abstractNumId w:val="6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E45"/>
    <w:rsid w:val="00002A23"/>
    <w:rsid w:val="000039EA"/>
    <w:rsid w:val="00004915"/>
    <w:rsid w:val="0000547F"/>
    <w:rsid w:val="000122CD"/>
    <w:rsid w:val="00013CBD"/>
    <w:rsid w:val="00013CE3"/>
    <w:rsid w:val="00013FE0"/>
    <w:rsid w:val="0001592B"/>
    <w:rsid w:val="00022C85"/>
    <w:rsid w:val="000235B9"/>
    <w:rsid w:val="0002398B"/>
    <w:rsid w:val="00025D67"/>
    <w:rsid w:val="00027904"/>
    <w:rsid w:val="00030C52"/>
    <w:rsid w:val="0003503A"/>
    <w:rsid w:val="00035EE7"/>
    <w:rsid w:val="00040F47"/>
    <w:rsid w:val="0004108F"/>
    <w:rsid w:val="00041A53"/>
    <w:rsid w:val="00041F15"/>
    <w:rsid w:val="000437E3"/>
    <w:rsid w:val="0004400A"/>
    <w:rsid w:val="00044974"/>
    <w:rsid w:val="00044DD9"/>
    <w:rsid w:val="000464C4"/>
    <w:rsid w:val="00047542"/>
    <w:rsid w:val="00047E69"/>
    <w:rsid w:val="000507C5"/>
    <w:rsid w:val="00054F90"/>
    <w:rsid w:val="00055058"/>
    <w:rsid w:val="00057D63"/>
    <w:rsid w:val="0006086B"/>
    <w:rsid w:val="00060BEF"/>
    <w:rsid w:val="000622DA"/>
    <w:rsid w:val="000635CB"/>
    <w:rsid w:val="000651B6"/>
    <w:rsid w:val="000651F3"/>
    <w:rsid w:val="00067175"/>
    <w:rsid w:val="000720D2"/>
    <w:rsid w:val="000736C2"/>
    <w:rsid w:val="00073725"/>
    <w:rsid w:val="00074DEE"/>
    <w:rsid w:val="00077E16"/>
    <w:rsid w:val="00081174"/>
    <w:rsid w:val="00082573"/>
    <w:rsid w:val="00087BB0"/>
    <w:rsid w:val="00090241"/>
    <w:rsid w:val="00090C89"/>
    <w:rsid w:val="00090C8D"/>
    <w:rsid w:val="00090F53"/>
    <w:rsid w:val="00094A67"/>
    <w:rsid w:val="00095315"/>
    <w:rsid w:val="0009717E"/>
    <w:rsid w:val="00097D69"/>
    <w:rsid w:val="000A0CA6"/>
    <w:rsid w:val="000A5242"/>
    <w:rsid w:val="000A659E"/>
    <w:rsid w:val="000A698C"/>
    <w:rsid w:val="000A6B84"/>
    <w:rsid w:val="000B113F"/>
    <w:rsid w:val="000B170E"/>
    <w:rsid w:val="000B1897"/>
    <w:rsid w:val="000B2C41"/>
    <w:rsid w:val="000B41BB"/>
    <w:rsid w:val="000B5274"/>
    <w:rsid w:val="000B7D35"/>
    <w:rsid w:val="000C0C93"/>
    <w:rsid w:val="000C1F4F"/>
    <w:rsid w:val="000C2BB9"/>
    <w:rsid w:val="000C4A66"/>
    <w:rsid w:val="000C7B9E"/>
    <w:rsid w:val="000D0A4C"/>
    <w:rsid w:val="000D6733"/>
    <w:rsid w:val="000D71A2"/>
    <w:rsid w:val="000E23D9"/>
    <w:rsid w:val="000E41A4"/>
    <w:rsid w:val="000E60EC"/>
    <w:rsid w:val="000E60F2"/>
    <w:rsid w:val="000F0033"/>
    <w:rsid w:val="000F0618"/>
    <w:rsid w:val="000F1050"/>
    <w:rsid w:val="000F1175"/>
    <w:rsid w:val="000F12C3"/>
    <w:rsid w:val="000F1684"/>
    <w:rsid w:val="000F1FA9"/>
    <w:rsid w:val="000F352F"/>
    <w:rsid w:val="000F5EC4"/>
    <w:rsid w:val="000F6D17"/>
    <w:rsid w:val="001022EA"/>
    <w:rsid w:val="001034F6"/>
    <w:rsid w:val="00105285"/>
    <w:rsid w:val="00106787"/>
    <w:rsid w:val="001103AF"/>
    <w:rsid w:val="00113E55"/>
    <w:rsid w:val="001153A9"/>
    <w:rsid w:val="0011700C"/>
    <w:rsid w:val="001202C6"/>
    <w:rsid w:val="00120FDD"/>
    <w:rsid w:val="00121870"/>
    <w:rsid w:val="00122A59"/>
    <w:rsid w:val="00122B4B"/>
    <w:rsid w:val="00122CA7"/>
    <w:rsid w:val="00124B57"/>
    <w:rsid w:val="001264F4"/>
    <w:rsid w:val="00130D70"/>
    <w:rsid w:val="0013119A"/>
    <w:rsid w:val="0013125D"/>
    <w:rsid w:val="001320FE"/>
    <w:rsid w:val="001324D2"/>
    <w:rsid w:val="00134412"/>
    <w:rsid w:val="0013481B"/>
    <w:rsid w:val="001376EE"/>
    <w:rsid w:val="001430ED"/>
    <w:rsid w:val="0014523B"/>
    <w:rsid w:val="00150CA4"/>
    <w:rsid w:val="001525D8"/>
    <w:rsid w:val="00152DBE"/>
    <w:rsid w:val="00153B9D"/>
    <w:rsid w:val="00153BE2"/>
    <w:rsid w:val="001567FD"/>
    <w:rsid w:val="00156A02"/>
    <w:rsid w:val="00157351"/>
    <w:rsid w:val="001608C9"/>
    <w:rsid w:val="001610B3"/>
    <w:rsid w:val="00163093"/>
    <w:rsid w:val="00164153"/>
    <w:rsid w:val="00164DA6"/>
    <w:rsid w:val="0016602E"/>
    <w:rsid w:val="001704DA"/>
    <w:rsid w:val="00171AF3"/>
    <w:rsid w:val="00171FD0"/>
    <w:rsid w:val="00172259"/>
    <w:rsid w:val="00172357"/>
    <w:rsid w:val="00172D98"/>
    <w:rsid w:val="001736E1"/>
    <w:rsid w:val="00173F21"/>
    <w:rsid w:val="00180920"/>
    <w:rsid w:val="00180921"/>
    <w:rsid w:val="00180DC7"/>
    <w:rsid w:val="001820F1"/>
    <w:rsid w:val="0018345A"/>
    <w:rsid w:val="00185ED7"/>
    <w:rsid w:val="001876CE"/>
    <w:rsid w:val="001908F0"/>
    <w:rsid w:val="0019232D"/>
    <w:rsid w:val="00192587"/>
    <w:rsid w:val="00192C2A"/>
    <w:rsid w:val="00192DA0"/>
    <w:rsid w:val="001932B5"/>
    <w:rsid w:val="00194D91"/>
    <w:rsid w:val="00195C65"/>
    <w:rsid w:val="0019682B"/>
    <w:rsid w:val="0019742A"/>
    <w:rsid w:val="001A028A"/>
    <w:rsid w:val="001A06A8"/>
    <w:rsid w:val="001A1262"/>
    <w:rsid w:val="001A1943"/>
    <w:rsid w:val="001A2E16"/>
    <w:rsid w:val="001A72BB"/>
    <w:rsid w:val="001B1C33"/>
    <w:rsid w:val="001B41B9"/>
    <w:rsid w:val="001B542E"/>
    <w:rsid w:val="001B5962"/>
    <w:rsid w:val="001B5E9D"/>
    <w:rsid w:val="001B6BA9"/>
    <w:rsid w:val="001B6F0F"/>
    <w:rsid w:val="001B7FC5"/>
    <w:rsid w:val="001C02F7"/>
    <w:rsid w:val="001C1007"/>
    <w:rsid w:val="001C2894"/>
    <w:rsid w:val="001C5BE4"/>
    <w:rsid w:val="001C5C5F"/>
    <w:rsid w:val="001C5FD4"/>
    <w:rsid w:val="001C708F"/>
    <w:rsid w:val="001D11E1"/>
    <w:rsid w:val="001D3AB8"/>
    <w:rsid w:val="001D4E66"/>
    <w:rsid w:val="001D53D0"/>
    <w:rsid w:val="001E1BBA"/>
    <w:rsid w:val="001E396A"/>
    <w:rsid w:val="001E39C8"/>
    <w:rsid w:val="001E4580"/>
    <w:rsid w:val="001E56D0"/>
    <w:rsid w:val="001E574F"/>
    <w:rsid w:val="001F0D06"/>
    <w:rsid w:val="001F1CC3"/>
    <w:rsid w:val="001F217F"/>
    <w:rsid w:val="001F2CF4"/>
    <w:rsid w:val="001F3422"/>
    <w:rsid w:val="001F4572"/>
    <w:rsid w:val="001F45F7"/>
    <w:rsid w:val="001F494A"/>
    <w:rsid w:val="001F497B"/>
    <w:rsid w:val="001F4AC5"/>
    <w:rsid w:val="001F52EE"/>
    <w:rsid w:val="00201BBC"/>
    <w:rsid w:val="0020446D"/>
    <w:rsid w:val="0020624A"/>
    <w:rsid w:val="002064AA"/>
    <w:rsid w:val="002100A9"/>
    <w:rsid w:val="00210CD5"/>
    <w:rsid w:val="002143DF"/>
    <w:rsid w:val="002151B0"/>
    <w:rsid w:val="00215E5F"/>
    <w:rsid w:val="002169A2"/>
    <w:rsid w:val="00217584"/>
    <w:rsid w:val="002202A0"/>
    <w:rsid w:val="00220420"/>
    <w:rsid w:val="0022076C"/>
    <w:rsid w:val="002235AB"/>
    <w:rsid w:val="00225471"/>
    <w:rsid w:val="002275D6"/>
    <w:rsid w:val="00227978"/>
    <w:rsid w:val="00230946"/>
    <w:rsid w:val="00232DEE"/>
    <w:rsid w:val="00233903"/>
    <w:rsid w:val="00233E96"/>
    <w:rsid w:val="00240512"/>
    <w:rsid w:val="002416D3"/>
    <w:rsid w:val="002418FB"/>
    <w:rsid w:val="00241975"/>
    <w:rsid w:val="00241CE0"/>
    <w:rsid w:val="00242142"/>
    <w:rsid w:val="002433BD"/>
    <w:rsid w:val="00245383"/>
    <w:rsid w:val="002454F8"/>
    <w:rsid w:val="00247315"/>
    <w:rsid w:val="00247857"/>
    <w:rsid w:val="00247EB1"/>
    <w:rsid w:val="00251844"/>
    <w:rsid w:val="00251B26"/>
    <w:rsid w:val="0025303F"/>
    <w:rsid w:val="00253426"/>
    <w:rsid w:val="002535CA"/>
    <w:rsid w:val="00254632"/>
    <w:rsid w:val="00255997"/>
    <w:rsid w:val="0025667F"/>
    <w:rsid w:val="0025760C"/>
    <w:rsid w:val="00257973"/>
    <w:rsid w:val="00260FC3"/>
    <w:rsid w:val="00261774"/>
    <w:rsid w:val="00261CC5"/>
    <w:rsid w:val="00262877"/>
    <w:rsid w:val="002642F1"/>
    <w:rsid w:val="0026501C"/>
    <w:rsid w:val="00265202"/>
    <w:rsid w:val="002655D6"/>
    <w:rsid w:val="00265D82"/>
    <w:rsid w:val="002661D6"/>
    <w:rsid w:val="00266625"/>
    <w:rsid w:val="002671FB"/>
    <w:rsid w:val="00267CF2"/>
    <w:rsid w:val="0027231B"/>
    <w:rsid w:val="00273816"/>
    <w:rsid w:val="0028006A"/>
    <w:rsid w:val="00281EBF"/>
    <w:rsid w:val="00283338"/>
    <w:rsid w:val="00286406"/>
    <w:rsid w:val="00286DE4"/>
    <w:rsid w:val="0028742A"/>
    <w:rsid w:val="002875AE"/>
    <w:rsid w:val="00292C87"/>
    <w:rsid w:val="002934D7"/>
    <w:rsid w:val="00293A7A"/>
    <w:rsid w:val="00295AD3"/>
    <w:rsid w:val="00297023"/>
    <w:rsid w:val="002A1830"/>
    <w:rsid w:val="002A19AD"/>
    <w:rsid w:val="002A2357"/>
    <w:rsid w:val="002A3203"/>
    <w:rsid w:val="002A4F08"/>
    <w:rsid w:val="002A6D3F"/>
    <w:rsid w:val="002A739A"/>
    <w:rsid w:val="002A7500"/>
    <w:rsid w:val="002B4321"/>
    <w:rsid w:val="002B4E4B"/>
    <w:rsid w:val="002B5F0F"/>
    <w:rsid w:val="002B6DC1"/>
    <w:rsid w:val="002B72BC"/>
    <w:rsid w:val="002B7A51"/>
    <w:rsid w:val="002C13E7"/>
    <w:rsid w:val="002C2381"/>
    <w:rsid w:val="002C3091"/>
    <w:rsid w:val="002C3B2D"/>
    <w:rsid w:val="002C40C1"/>
    <w:rsid w:val="002C5E17"/>
    <w:rsid w:val="002C70A2"/>
    <w:rsid w:val="002C732E"/>
    <w:rsid w:val="002C755D"/>
    <w:rsid w:val="002D09EB"/>
    <w:rsid w:val="002D0D4B"/>
    <w:rsid w:val="002D0E41"/>
    <w:rsid w:val="002D0EA6"/>
    <w:rsid w:val="002D197F"/>
    <w:rsid w:val="002D1B58"/>
    <w:rsid w:val="002E0F79"/>
    <w:rsid w:val="002E14CF"/>
    <w:rsid w:val="002E2955"/>
    <w:rsid w:val="002E5F61"/>
    <w:rsid w:val="002E6342"/>
    <w:rsid w:val="002E7060"/>
    <w:rsid w:val="002E71D7"/>
    <w:rsid w:val="002E7D7B"/>
    <w:rsid w:val="002F00F2"/>
    <w:rsid w:val="002F03B7"/>
    <w:rsid w:val="002F1E59"/>
    <w:rsid w:val="002F2789"/>
    <w:rsid w:val="002F5BF9"/>
    <w:rsid w:val="002F61C1"/>
    <w:rsid w:val="002F73D1"/>
    <w:rsid w:val="003010E5"/>
    <w:rsid w:val="00302974"/>
    <w:rsid w:val="00304849"/>
    <w:rsid w:val="003072E8"/>
    <w:rsid w:val="0031057E"/>
    <w:rsid w:val="00310820"/>
    <w:rsid w:val="0031176F"/>
    <w:rsid w:val="00312B00"/>
    <w:rsid w:val="003135FF"/>
    <w:rsid w:val="00313F17"/>
    <w:rsid w:val="00314CD5"/>
    <w:rsid w:val="0032091B"/>
    <w:rsid w:val="00320BDD"/>
    <w:rsid w:val="00322CB7"/>
    <w:rsid w:val="003267ED"/>
    <w:rsid w:val="00326E98"/>
    <w:rsid w:val="00333F5C"/>
    <w:rsid w:val="003342A5"/>
    <w:rsid w:val="00336B4F"/>
    <w:rsid w:val="00340A86"/>
    <w:rsid w:val="00341922"/>
    <w:rsid w:val="0034309B"/>
    <w:rsid w:val="003438EA"/>
    <w:rsid w:val="003442AF"/>
    <w:rsid w:val="00345003"/>
    <w:rsid w:val="00345563"/>
    <w:rsid w:val="00346064"/>
    <w:rsid w:val="00347810"/>
    <w:rsid w:val="00347BAA"/>
    <w:rsid w:val="003503C4"/>
    <w:rsid w:val="003532CA"/>
    <w:rsid w:val="003532F8"/>
    <w:rsid w:val="00353AB9"/>
    <w:rsid w:val="00356CE8"/>
    <w:rsid w:val="00357F2D"/>
    <w:rsid w:val="0036408C"/>
    <w:rsid w:val="0036419F"/>
    <w:rsid w:val="00366384"/>
    <w:rsid w:val="00370383"/>
    <w:rsid w:val="003766A1"/>
    <w:rsid w:val="003806F0"/>
    <w:rsid w:val="00380F03"/>
    <w:rsid w:val="0038381A"/>
    <w:rsid w:val="00383870"/>
    <w:rsid w:val="00384222"/>
    <w:rsid w:val="00384584"/>
    <w:rsid w:val="00384932"/>
    <w:rsid w:val="0038531B"/>
    <w:rsid w:val="003860FA"/>
    <w:rsid w:val="0039094A"/>
    <w:rsid w:val="003913E6"/>
    <w:rsid w:val="0039195A"/>
    <w:rsid w:val="003A0ECF"/>
    <w:rsid w:val="003A4929"/>
    <w:rsid w:val="003A4D30"/>
    <w:rsid w:val="003A6167"/>
    <w:rsid w:val="003A68DE"/>
    <w:rsid w:val="003A766D"/>
    <w:rsid w:val="003A77F9"/>
    <w:rsid w:val="003B18E2"/>
    <w:rsid w:val="003B1E91"/>
    <w:rsid w:val="003B6514"/>
    <w:rsid w:val="003B76F0"/>
    <w:rsid w:val="003C0732"/>
    <w:rsid w:val="003C27C9"/>
    <w:rsid w:val="003C28A2"/>
    <w:rsid w:val="003C37CE"/>
    <w:rsid w:val="003C4376"/>
    <w:rsid w:val="003D0928"/>
    <w:rsid w:val="003D1263"/>
    <w:rsid w:val="003D3F67"/>
    <w:rsid w:val="003D4027"/>
    <w:rsid w:val="003D55E1"/>
    <w:rsid w:val="003D631F"/>
    <w:rsid w:val="003D6818"/>
    <w:rsid w:val="003D70F6"/>
    <w:rsid w:val="003D7929"/>
    <w:rsid w:val="003E0137"/>
    <w:rsid w:val="003E1689"/>
    <w:rsid w:val="003E1CD3"/>
    <w:rsid w:val="003E1F12"/>
    <w:rsid w:val="003E23F4"/>
    <w:rsid w:val="003E3217"/>
    <w:rsid w:val="003F0504"/>
    <w:rsid w:val="003F07E0"/>
    <w:rsid w:val="003F1423"/>
    <w:rsid w:val="003F36A7"/>
    <w:rsid w:val="003F3BDB"/>
    <w:rsid w:val="003F46E0"/>
    <w:rsid w:val="003F59F7"/>
    <w:rsid w:val="003F65C4"/>
    <w:rsid w:val="003F6654"/>
    <w:rsid w:val="00402072"/>
    <w:rsid w:val="0040271F"/>
    <w:rsid w:val="00402AD6"/>
    <w:rsid w:val="0040378F"/>
    <w:rsid w:val="004038FE"/>
    <w:rsid w:val="0040493C"/>
    <w:rsid w:val="004052A6"/>
    <w:rsid w:val="004057CC"/>
    <w:rsid w:val="004079D6"/>
    <w:rsid w:val="004119A3"/>
    <w:rsid w:val="00412755"/>
    <w:rsid w:val="00413D71"/>
    <w:rsid w:val="00414776"/>
    <w:rsid w:val="0041584A"/>
    <w:rsid w:val="004158AC"/>
    <w:rsid w:val="004161BB"/>
    <w:rsid w:val="004200E3"/>
    <w:rsid w:val="00420580"/>
    <w:rsid w:val="0042059B"/>
    <w:rsid w:val="00420681"/>
    <w:rsid w:val="0042257C"/>
    <w:rsid w:val="00425A6D"/>
    <w:rsid w:val="00425CD4"/>
    <w:rsid w:val="00427C54"/>
    <w:rsid w:val="00430699"/>
    <w:rsid w:val="00434DAD"/>
    <w:rsid w:val="00435640"/>
    <w:rsid w:val="004363CD"/>
    <w:rsid w:val="004365DA"/>
    <w:rsid w:val="00436D04"/>
    <w:rsid w:val="00437C62"/>
    <w:rsid w:val="00444D5D"/>
    <w:rsid w:val="00444ED8"/>
    <w:rsid w:val="00447B9A"/>
    <w:rsid w:val="0045000D"/>
    <w:rsid w:val="00454AA5"/>
    <w:rsid w:val="00454B9F"/>
    <w:rsid w:val="00456739"/>
    <w:rsid w:val="00461001"/>
    <w:rsid w:val="00463964"/>
    <w:rsid w:val="00463DF8"/>
    <w:rsid w:val="00464E5C"/>
    <w:rsid w:val="00472E50"/>
    <w:rsid w:val="00475CF5"/>
    <w:rsid w:val="00477460"/>
    <w:rsid w:val="0047783D"/>
    <w:rsid w:val="004806B5"/>
    <w:rsid w:val="00480B1E"/>
    <w:rsid w:val="00480B64"/>
    <w:rsid w:val="00482E2C"/>
    <w:rsid w:val="004856F2"/>
    <w:rsid w:val="00491511"/>
    <w:rsid w:val="00491DC7"/>
    <w:rsid w:val="00491F65"/>
    <w:rsid w:val="00492BEC"/>
    <w:rsid w:val="00493AAB"/>
    <w:rsid w:val="00495DD0"/>
    <w:rsid w:val="004963A1"/>
    <w:rsid w:val="004A3FB1"/>
    <w:rsid w:val="004A4D6D"/>
    <w:rsid w:val="004A588C"/>
    <w:rsid w:val="004A61CC"/>
    <w:rsid w:val="004A62D0"/>
    <w:rsid w:val="004A7C38"/>
    <w:rsid w:val="004B072B"/>
    <w:rsid w:val="004B3762"/>
    <w:rsid w:val="004B3AEF"/>
    <w:rsid w:val="004B47D7"/>
    <w:rsid w:val="004B6D20"/>
    <w:rsid w:val="004C1D9F"/>
    <w:rsid w:val="004C6143"/>
    <w:rsid w:val="004C669C"/>
    <w:rsid w:val="004C71EB"/>
    <w:rsid w:val="004C7FCF"/>
    <w:rsid w:val="004D01E7"/>
    <w:rsid w:val="004D2189"/>
    <w:rsid w:val="004D2F33"/>
    <w:rsid w:val="004D3041"/>
    <w:rsid w:val="004D4B1C"/>
    <w:rsid w:val="004D510B"/>
    <w:rsid w:val="004D7612"/>
    <w:rsid w:val="004E0D8B"/>
    <w:rsid w:val="004E16FF"/>
    <w:rsid w:val="004E1ADF"/>
    <w:rsid w:val="004E2BE8"/>
    <w:rsid w:val="004F136B"/>
    <w:rsid w:val="004F4C7A"/>
    <w:rsid w:val="004F64D3"/>
    <w:rsid w:val="0050161C"/>
    <w:rsid w:val="0050668F"/>
    <w:rsid w:val="00507964"/>
    <w:rsid w:val="0051037A"/>
    <w:rsid w:val="00511CDA"/>
    <w:rsid w:val="005122F3"/>
    <w:rsid w:val="00512F86"/>
    <w:rsid w:val="005132AA"/>
    <w:rsid w:val="00513BC8"/>
    <w:rsid w:val="00515DC3"/>
    <w:rsid w:val="00515E32"/>
    <w:rsid w:val="00517A5A"/>
    <w:rsid w:val="00521934"/>
    <w:rsid w:val="00521B21"/>
    <w:rsid w:val="00526EBD"/>
    <w:rsid w:val="00526EE1"/>
    <w:rsid w:val="005323B4"/>
    <w:rsid w:val="00534C09"/>
    <w:rsid w:val="00536A11"/>
    <w:rsid w:val="00537521"/>
    <w:rsid w:val="00540BFC"/>
    <w:rsid w:val="00541634"/>
    <w:rsid w:val="0054238C"/>
    <w:rsid w:val="00544BFA"/>
    <w:rsid w:val="00547155"/>
    <w:rsid w:val="00551785"/>
    <w:rsid w:val="00552FFB"/>
    <w:rsid w:val="0055314C"/>
    <w:rsid w:val="005548D4"/>
    <w:rsid w:val="00554C78"/>
    <w:rsid w:val="00557321"/>
    <w:rsid w:val="00560439"/>
    <w:rsid w:val="00560FCA"/>
    <w:rsid w:val="0056247A"/>
    <w:rsid w:val="005643D4"/>
    <w:rsid w:val="005673D7"/>
    <w:rsid w:val="00567503"/>
    <w:rsid w:val="00570B31"/>
    <w:rsid w:val="00571823"/>
    <w:rsid w:val="0057337E"/>
    <w:rsid w:val="005772F4"/>
    <w:rsid w:val="00580636"/>
    <w:rsid w:val="00580E8F"/>
    <w:rsid w:val="00581071"/>
    <w:rsid w:val="00581583"/>
    <w:rsid w:val="00581690"/>
    <w:rsid w:val="00581734"/>
    <w:rsid w:val="00582878"/>
    <w:rsid w:val="005833F0"/>
    <w:rsid w:val="00585A16"/>
    <w:rsid w:val="0058722D"/>
    <w:rsid w:val="00587A8C"/>
    <w:rsid w:val="005916A7"/>
    <w:rsid w:val="00592B46"/>
    <w:rsid w:val="00593AC1"/>
    <w:rsid w:val="00594C60"/>
    <w:rsid w:val="005A13FC"/>
    <w:rsid w:val="005A1DC2"/>
    <w:rsid w:val="005A23F8"/>
    <w:rsid w:val="005A2CEC"/>
    <w:rsid w:val="005A3A00"/>
    <w:rsid w:val="005A56CD"/>
    <w:rsid w:val="005A5BA1"/>
    <w:rsid w:val="005A7195"/>
    <w:rsid w:val="005B06B9"/>
    <w:rsid w:val="005B1B2D"/>
    <w:rsid w:val="005B257F"/>
    <w:rsid w:val="005B29F3"/>
    <w:rsid w:val="005B3867"/>
    <w:rsid w:val="005B42F8"/>
    <w:rsid w:val="005B4CAF"/>
    <w:rsid w:val="005B5492"/>
    <w:rsid w:val="005C0CBA"/>
    <w:rsid w:val="005C16A2"/>
    <w:rsid w:val="005C2EC7"/>
    <w:rsid w:val="005C45F6"/>
    <w:rsid w:val="005C47FA"/>
    <w:rsid w:val="005C589D"/>
    <w:rsid w:val="005D00F6"/>
    <w:rsid w:val="005D0976"/>
    <w:rsid w:val="005D2D64"/>
    <w:rsid w:val="005D2EB3"/>
    <w:rsid w:val="005D3440"/>
    <w:rsid w:val="005D415A"/>
    <w:rsid w:val="005D445F"/>
    <w:rsid w:val="005D4916"/>
    <w:rsid w:val="005D5F91"/>
    <w:rsid w:val="005D61CE"/>
    <w:rsid w:val="005E363C"/>
    <w:rsid w:val="005E385B"/>
    <w:rsid w:val="005E5392"/>
    <w:rsid w:val="005E56FC"/>
    <w:rsid w:val="005F07B8"/>
    <w:rsid w:val="005F1F68"/>
    <w:rsid w:val="005F2A0D"/>
    <w:rsid w:val="005F331E"/>
    <w:rsid w:val="005F40AA"/>
    <w:rsid w:val="005F778B"/>
    <w:rsid w:val="006000C0"/>
    <w:rsid w:val="006016D3"/>
    <w:rsid w:val="0060193A"/>
    <w:rsid w:val="00604739"/>
    <w:rsid w:val="0060710B"/>
    <w:rsid w:val="006078BE"/>
    <w:rsid w:val="0061026A"/>
    <w:rsid w:val="00610ECB"/>
    <w:rsid w:val="00613B86"/>
    <w:rsid w:val="0061453E"/>
    <w:rsid w:val="00615339"/>
    <w:rsid w:val="00621A36"/>
    <w:rsid w:val="00624E33"/>
    <w:rsid w:val="00624F7D"/>
    <w:rsid w:val="00625172"/>
    <w:rsid w:val="00625225"/>
    <w:rsid w:val="0062558D"/>
    <w:rsid w:val="00625C46"/>
    <w:rsid w:val="00626CF4"/>
    <w:rsid w:val="006300BD"/>
    <w:rsid w:val="00631A9C"/>
    <w:rsid w:val="00631EE2"/>
    <w:rsid w:val="00632A65"/>
    <w:rsid w:val="00632D37"/>
    <w:rsid w:val="00640DC2"/>
    <w:rsid w:val="00641480"/>
    <w:rsid w:val="00644FE1"/>
    <w:rsid w:val="00645810"/>
    <w:rsid w:val="00646708"/>
    <w:rsid w:val="00646BEA"/>
    <w:rsid w:val="0064740E"/>
    <w:rsid w:val="00651547"/>
    <w:rsid w:val="006519F3"/>
    <w:rsid w:val="006535ED"/>
    <w:rsid w:val="00653E07"/>
    <w:rsid w:val="00655321"/>
    <w:rsid w:val="00656049"/>
    <w:rsid w:val="00656156"/>
    <w:rsid w:val="00656469"/>
    <w:rsid w:val="00660CF6"/>
    <w:rsid w:val="00663358"/>
    <w:rsid w:val="006633F4"/>
    <w:rsid w:val="00664CD5"/>
    <w:rsid w:val="00665694"/>
    <w:rsid w:val="006662BA"/>
    <w:rsid w:val="0066721B"/>
    <w:rsid w:val="00670502"/>
    <w:rsid w:val="006714E6"/>
    <w:rsid w:val="00671625"/>
    <w:rsid w:val="006719A3"/>
    <w:rsid w:val="00673004"/>
    <w:rsid w:val="00673504"/>
    <w:rsid w:val="00673C12"/>
    <w:rsid w:val="006810E2"/>
    <w:rsid w:val="00681F06"/>
    <w:rsid w:val="00682D1E"/>
    <w:rsid w:val="0068349E"/>
    <w:rsid w:val="00686FF3"/>
    <w:rsid w:val="006909E1"/>
    <w:rsid w:val="00690DD0"/>
    <w:rsid w:val="00690F4B"/>
    <w:rsid w:val="00692D58"/>
    <w:rsid w:val="00693407"/>
    <w:rsid w:val="006940B1"/>
    <w:rsid w:val="00694773"/>
    <w:rsid w:val="006948B2"/>
    <w:rsid w:val="00694E85"/>
    <w:rsid w:val="00696B13"/>
    <w:rsid w:val="006A0200"/>
    <w:rsid w:val="006A03AD"/>
    <w:rsid w:val="006A11DF"/>
    <w:rsid w:val="006A35BF"/>
    <w:rsid w:val="006A4F77"/>
    <w:rsid w:val="006A4FC6"/>
    <w:rsid w:val="006A5DDC"/>
    <w:rsid w:val="006A7B65"/>
    <w:rsid w:val="006B0784"/>
    <w:rsid w:val="006B0FB9"/>
    <w:rsid w:val="006B1BC0"/>
    <w:rsid w:val="006B2BA7"/>
    <w:rsid w:val="006B4EC1"/>
    <w:rsid w:val="006B5366"/>
    <w:rsid w:val="006B6D38"/>
    <w:rsid w:val="006C081F"/>
    <w:rsid w:val="006C0C96"/>
    <w:rsid w:val="006C1315"/>
    <w:rsid w:val="006C2ABE"/>
    <w:rsid w:val="006C4651"/>
    <w:rsid w:val="006C4F0D"/>
    <w:rsid w:val="006C62C9"/>
    <w:rsid w:val="006C7845"/>
    <w:rsid w:val="006D1751"/>
    <w:rsid w:val="006D2711"/>
    <w:rsid w:val="006D2755"/>
    <w:rsid w:val="006D5217"/>
    <w:rsid w:val="006D7598"/>
    <w:rsid w:val="006D7A8C"/>
    <w:rsid w:val="006E1549"/>
    <w:rsid w:val="006E5228"/>
    <w:rsid w:val="006E5F34"/>
    <w:rsid w:val="006E6FA9"/>
    <w:rsid w:val="006E7228"/>
    <w:rsid w:val="006F16AA"/>
    <w:rsid w:val="006F1E16"/>
    <w:rsid w:val="006F1F1B"/>
    <w:rsid w:val="006F1F69"/>
    <w:rsid w:val="006F7C17"/>
    <w:rsid w:val="007028B6"/>
    <w:rsid w:val="007049B2"/>
    <w:rsid w:val="00705018"/>
    <w:rsid w:val="00705825"/>
    <w:rsid w:val="00707D76"/>
    <w:rsid w:val="00712049"/>
    <w:rsid w:val="00712D41"/>
    <w:rsid w:val="0071338D"/>
    <w:rsid w:val="00714373"/>
    <w:rsid w:val="00714E72"/>
    <w:rsid w:val="00715900"/>
    <w:rsid w:val="00716433"/>
    <w:rsid w:val="007220EC"/>
    <w:rsid w:val="00722A45"/>
    <w:rsid w:val="00722EFE"/>
    <w:rsid w:val="00723B7A"/>
    <w:rsid w:val="00726517"/>
    <w:rsid w:val="007318FE"/>
    <w:rsid w:val="00731D6B"/>
    <w:rsid w:val="007345CE"/>
    <w:rsid w:val="007350EA"/>
    <w:rsid w:val="007412DC"/>
    <w:rsid w:val="00741603"/>
    <w:rsid w:val="0074184D"/>
    <w:rsid w:val="007420EC"/>
    <w:rsid w:val="00742A0B"/>
    <w:rsid w:val="007454BF"/>
    <w:rsid w:val="007463B5"/>
    <w:rsid w:val="007475D0"/>
    <w:rsid w:val="00747802"/>
    <w:rsid w:val="007519D8"/>
    <w:rsid w:val="00751D2E"/>
    <w:rsid w:val="0075314E"/>
    <w:rsid w:val="0075457B"/>
    <w:rsid w:val="00755C0D"/>
    <w:rsid w:val="00756B25"/>
    <w:rsid w:val="0076270A"/>
    <w:rsid w:val="007642B3"/>
    <w:rsid w:val="0076609B"/>
    <w:rsid w:val="007663BE"/>
    <w:rsid w:val="00770980"/>
    <w:rsid w:val="00770E43"/>
    <w:rsid w:val="007712F2"/>
    <w:rsid w:val="0077164C"/>
    <w:rsid w:val="00771AAC"/>
    <w:rsid w:val="00776800"/>
    <w:rsid w:val="00780F2B"/>
    <w:rsid w:val="0078105E"/>
    <w:rsid w:val="00781A67"/>
    <w:rsid w:val="007845E4"/>
    <w:rsid w:val="00784937"/>
    <w:rsid w:val="00784D53"/>
    <w:rsid w:val="00786419"/>
    <w:rsid w:val="007901DD"/>
    <w:rsid w:val="007937AA"/>
    <w:rsid w:val="00793C85"/>
    <w:rsid w:val="0079474E"/>
    <w:rsid w:val="00797080"/>
    <w:rsid w:val="007A066C"/>
    <w:rsid w:val="007A1063"/>
    <w:rsid w:val="007A34C9"/>
    <w:rsid w:val="007A5258"/>
    <w:rsid w:val="007A6604"/>
    <w:rsid w:val="007A782D"/>
    <w:rsid w:val="007B0DAB"/>
    <w:rsid w:val="007B1A31"/>
    <w:rsid w:val="007B1A6A"/>
    <w:rsid w:val="007B21CC"/>
    <w:rsid w:val="007B6F05"/>
    <w:rsid w:val="007B73EA"/>
    <w:rsid w:val="007C10F9"/>
    <w:rsid w:val="007C2BC8"/>
    <w:rsid w:val="007C2FD2"/>
    <w:rsid w:val="007C40C1"/>
    <w:rsid w:val="007C4528"/>
    <w:rsid w:val="007C48CF"/>
    <w:rsid w:val="007C6815"/>
    <w:rsid w:val="007C6BF8"/>
    <w:rsid w:val="007C6D8D"/>
    <w:rsid w:val="007D12FB"/>
    <w:rsid w:val="007D1BC2"/>
    <w:rsid w:val="007D4564"/>
    <w:rsid w:val="007D573E"/>
    <w:rsid w:val="007D5C64"/>
    <w:rsid w:val="007D6421"/>
    <w:rsid w:val="007E05B9"/>
    <w:rsid w:val="007E15C5"/>
    <w:rsid w:val="007E1C7A"/>
    <w:rsid w:val="007E3762"/>
    <w:rsid w:val="007E3FAA"/>
    <w:rsid w:val="007E6569"/>
    <w:rsid w:val="007E6AA4"/>
    <w:rsid w:val="007E6AD9"/>
    <w:rsid w:val="007F025A"/>
    <w:rsid w:val="007F2D37"/>
    <w:rsid w:val="007F5BEA"/>
    <w:rsid w:val="007F788E"/>
    <w:rsid w:val="007F7901"/>
    <w:rsid w:val="0080007A"/>
    <w:rsid w:val="00803CB4"/>
    <w:rsid w:val="00805AB8"/>
    <w:rsid w:val="008118C4"/>
    <w:rsid w:val="008130C4"/>
    <w:rsid w:val="00816C77"/>
    <w:rsid w:val="00817640"/>
    <w:rsid w:val="00817EFF"/>
    <w:rsid w:val="00820E83"/>
    <w:rsid w:val="00821146"/>
    <w:rsid w:val="00822DE8"/>
    <w:rsid w:val="00825BE6"/>
    <w:rsid w:val="00832417"/>
    <w:rsid w:val="00832BE2"/>
    <w:rsid w:val="008332C8"/>
    <w:rsid w:val="008342D6"/>
    <w:rsid w:val="0083455A"/>
    <w:rsid w:val="00834626"/>
    <w:rsid w:val="00834E9D"/>
    <w:rsid w:val="00840128"/>
    <w:rsid w:val="008421B7"/>
    <w:rsid w:val="00843182"/>
    <w:rsid w:val="008445F1"/>
    <w:rsid w:val="0084559A"/>
    <w:rsid w:val="00846352"/>
    <w:rsid w:val="0084635A"/>
    <w:rsid w:val="00847CC3"/>
    <w:rsid w:val="00853797"/>
    <w:rsid w:val="008539E3"/>
    <w:rsid w:val="0085480A"/>
    <w:rsid w:val="00857E02"/>
    <w:rsid w:val="008618F6"/>
    <w:rsid w:val="00863CDA"/>
    <w:rsid w:val="00864791"/>
    <w:rsid w:val="008670F1"/>
    <w:rsid w:val="00873958"/>
    <w:rsid w:val="00874710"/>
    <w:rsid w:val="00875D1B"/>
    <w:rsid w:val="00876C16"/>
    <w:rsid w:val="008804E7"/>
    <w:rsid w:val="008809B1"/>
    <w:rsid w:val="00881273"/>
    <w:rsid w:val="0088500C"/>
    <w:rsid w:val="0088644F"/>
    <w:rsid w:val="00886C32"/>
    <w:rsid w:val="008907A1"/>
    <w:rsid w:val="00890BAF"/>
    <w:rsid w:val="00891815"/>
    <w:rsid w:val="008926E4"/>
    <w:rsid w:val="00894A74"/>
    <w:rsid w:val="00895BB9"/>
    <w:rsid w:val="0089724B"/>
    <w:rsid w:val="008A0583"/>
    <w:rsid w:val="008A133F"/>
    <w:rsid w:val="008A39AB"/>
    <w:rsid w:val="008A3C13"/>
    <w:rsid w:val="008A559F"/>
    <w:rsid w:val="008A5EC5"/>
    <w:rsid w:val="008B0329"/>
    <w:rsid w:val="008B0DE9"/>
    <w:rsid w:val="008B20A9"/>
    <w:rsid w:val="008B3312"/>
    <w:rsid w:val="008B331B"/>
    <w:rsid w:val="008B75BF"/>
    <w:rsid w:val="008C014B"/>
    <w:rsid w:val="008C04D4"/>
    <w:rsid w:val="008C0C5A"/>
    <w:rsid w:val="008C19B6"/>
    <w:rsid w:val="008C5F42"/>
    <w:rsid w:val="008C7D5E"/>
    <w:rsid w:val="008C7E5C"/>
    <w:rsid w:val="008D066A"/>
    <w:rsid w:val="008D0B05"/>
    <w:rsid w:val="008D1274"/>
    <w:rsid w:val="008D2588"/>
    <w:rsid w:val="008D2B42"/>
    <w:rsid w:val="008D549A"/>
    <w:rsid w:val="008D5903"/>
    <w:rsid w:val="008D5A8C"/>
    <w:rsid w:val="008D6363"/>
    <w:rsid w:val="008E1E7B"/>
    <w:rsid w:val="008E63DF"/>
    <w:rsid w:val="008F1F9A"/>
    <w:rsid w:val="008F5066"/>
    <w:rsid w:val="008F5550"/>
    <w:rsid w:val="008F7155"/>
    <w:rsid w:val="00900A9B"/>
    <w:rsid w:val="0090154D"/>
    <w:rsid w:val="00903115"/>
    <w:rsid w:val="009039E9"/>
    <w:rsid w:val="00905357"/>
    <w:rsid w:val="00906965"/>
    <w:rsid w:val="0090702F"/>
    <w:rsid w:val="00916588"/>
    <w:rsid w:val="00922345"/>
    <w:rsid w:val="0092234C"/>
    <w:rsid w:val="009234BD"/>
    <w:rsid w:val="0092448A"/>
    <w:rsid w:val="00925E93"/>
    <w:rsid w:val="0093002A"/>
    <w:rsid w:val="00932865"/>
    <w:rsid w:val="00934819"/>
    <w:rsid w:val="00936F85"/>
    <w:rsid w:val="0093738A"/>
    <w:rsid w:val="009427EB"/>
    <w:rsid w:val="009432C6"/>
    <w:rsid w:val="00943A55"/>
    <w:rsid w:val="00944EDC"/>
    <w:rsid w:val="00945EA5"/>
    <w:rsid w:val="00950521"/>
    <w:rsid w:val="00950654"/>
    <w:rsid w:val="00950F31"/>
    <w:rsid w:val="0095252B"/>
    <w:rsid w:val="00953F09"/>
    <w:rsid w:val="00955F88"/>
    <w:rsid w:val="00956940"/>
    <w:rsid w:val="00956D57"/>
    <w:rsid w:val="00960380"/>
    <w:rsid w:val="00961DFC"/>
    <w:rsid w:val="00966B28"/>
    <w:rsid w:val="00966B8F"/>
    <w:rsid w:val="00967E9C"/>
    <w:rsid w:val="009708D8"/>
    <w:rsid w:val="009723B3"/>
    <w:rsid w:val="00973CF9"/>
    <w:rsid w:val="009748D4"/>
    <w:rsid w:val="00974939"/>
    <w:rsid w:val="00975A06"/>
    <w:rsid w:val="00981D55"/>
    <w:rsid w:val="009829B2"/>
    <w:rsid w:val="00983F20"/>
    <w:rsid w:val="0098494E"/>
    <w:rsid w:val="00986FF7"/>
    <w:rsid w:val="0099171C"/>
    <w:rsid w:val="00991AB2"/>
    <w:rsid w:val="00994BBC"/>
    <w:rsid w:val="00995BED"/>
    <w:rsid w:val="009A2951"/>
    <w:rsid w:val="009B033E"/>
    <w:rsid w:val="009B09EC"/>
    <w:rsid w:val="009B3448"/>
    <w:rsid w:val="009B4043"/>
    <w:rsid w:val="009B5511"/>
    <w:rsid w:val="009B6018"/>
    <w:rsid w:val="009B7706"/>
    <w:rsid w:val="009B7880"/>
    <w:rsid w:val="009C2000"/>
    <w:rsid w:val="009C303C"/>
    <w:rsid w:val="009C37F5"/>
    <w:rsid w:val="009C472F"/>
    <w:rsid w:val="009C55F8"/>
    <w:rsid w:val="009D0C9D"/>
    <w:rsid w:val="009D0F52"/>
    <w:rsid w:val="009D1A10"/>
    <w:rsid w:val="009D3188"/>
    <w:rsid w:val="009D480A"/>
    <w:rsid w:val="009D6983"/>
    <w:rsid w:val="009D7FA7"/>
    <w:rsid w:val="009E00AE"/>
    <w:rsid w:val="009E142E"/>
    <w:rsid w:val="009E67D8"/>
    <w:rsid w:val="009F200F"/>
    <w:rsid w:val="009F42DD"/>
    <w:rsid w:val="009F4B04"/>
    <w:rsid w:val="009F4C86"/>
    <w:rsid w:val="009F5169"/>
    <w:rsid w:val="009F7817"/>
    <w:rsid w:val="009F7823"/>
    <w:rsid w:val="00A0080C"/>
    <w:rsid w:val="00A00C4E"/>
    <w:rsid w:val="00A03A26"/>
    <w:rsid w:val="00A03A30"/>
    <w:rsid w:val="00A04FD0"/>
    <w:rsid w:val="00A05112"/>
    <w:rsid w:val="00A05D5A"/>
    <w:rsid w:val="00A15FA5"/>
    <w:rsid w:val="00A161E2"/>
    <w:rsid w:val="00A16544"/>
    <w:rsid w:val="00A165F8"/>
    <w:rsid w:val="00A17A6E"/>
    <w:rsid w:val="00A22535"/>
    <w:rsid w:val="00A24000"/>
    <w:rsid w:val="00A25A6D"/>
    <w:rsid w:val="00A2616D"/>
    <w:rsid w:val="00A3059D"/>
    <w:rsid w:val="00A306F0"/>
    <w:rsid w:val="00A312C4"/>
    <w:rsid w:val="00A32C62"/>
    <w:rsid w:val="00A332C6"/>
    <w:rsid w:val="00A41192"/>
    <w:rsid w:val="00A42666"/>
    <w:rsid w:val="00A43A30"/>
    <w:rsid w:val="00A47DF9"/>
    <w:rsid w:val="00A50702"/>
    <w:rsid w:val="00A522AA"/>
    <w:rsid w:val="00A54430"/>
    <w:rsid w:val="00A54F77"/>
    <w:rsid w:val="00A561FF"/>
    <w:rsid w:val="00A64225"/>
    <w:rsid w:val="00A65013"/>
    <w:rsid w:val="00A652B3"/>
    <w:rsid w:val="00A67197"/>
    <w:rsid w:val="00A71BF7"/>
    <w:rsid w:val="00A729B3"/>
    <w:rsid w:val="00A7426F"/>
    <w:rsid w:val="00A74275"/>
    <w:rsid w:val="00A742E3"/>
    <w:rsid w:val="00A7491B"/>
    <w:rsid w:val="00A75300"/>
    <w:rsid w:val="00A804E5"/>
    <w:rsid w:val="00A813C1"/>
    <w:rsid w:val="00A87CF3"/>
    <w:rsid w:val="00A909DD"/>
    <w:rsid w:val="00A91F05"/>
    <w:rsid w:val="00A95085"/>
    <w:rsid w:val="00A969A8"/>
    <w:rsid w:val="00A96E98"/>
    <w:rsid w:val="00A97A51"/>
    <w:rsid w:val="00AA12D3"/>
    <w:rsid w:val="00AA2A07"/>
    <w:rsid w:val="00AA42A9"/>
    <w:rsid w:val="00AA494F"/>
    <w:rsid w:val="00AB2CEC"/>
    <w:rsid w:val="00AB3D60"/>
    <w:rsid w:val="00AB47AB"/>
    <w:rsid w:val="00AB5EDF"/>
    <w:rsid w:val="00AB64B0"/>
    <w:rsid w:val="00AB6BBE"/>
    <w:rsid w:val="00AB772F"/>
    <w:rsid w:val="00AC1B1F"/>
    <w:rsid w:val="00AC5A63"/>
    <w:rsid w:val="00AC5E91"/>
    <w:rsid w:val="00AD342D"/>
    <w:rsid w:val="00AD3D6D"/>
    <w:rsid w:val="00AD3F3D"/>
    <w:rsid w:val="00AD46D9"/>
    <w:rsid w:val="00AD66A5"/>
    <w:rsid w:val="00AD6B09"/>
    <w:rsid w:val="00AE1C00"/>
    <w:rsid w:val="00AE27A6"/>
    <w:rsid w:val="00AE4CAB"/>
    <w:rsid w:val="00AE6398"/>
    <w:rsid w:val="00AE7E5A"/>
    <w:rsid w:val="00AF0703"/>
    <w:rsid w:val="00AF0DF4"/>
    <w:rsid w:val="00AF161E"/>
    <w:rsid w:val="00AF2D89"/>
    <w:rsid w:val="00AF43A8"/>
    <w:rsid w:val="00AF4E0C"/>
    <w:rsid w:val="00AF6F17"/>
    <w:rsid w:val="00B009C8"/>
    <w:rsid w:val="00B02041"/>
    <w:rsid w:val="00B02FF8"/>
    <w:rsid w:val="00B036A8"/>
    <w:rsid w:val="00B03E84"/>
    <w:rsid w:val="00B040C7"/>
    <w:rsid w:val="00B10657"/>
    <w:rsid w:val="00B1069C"/>
    <w:rsid w:val="00B132C3"/>
    <w:rsid w:val="00B13F9A"/>
    <w:rsid w:val="00B20A15"/>
    <w:rsid w:val="00B215C1"/>
    <w:rsid w:val="00B228BC"/>
    <w:rsid w:val="00B267A7"/>
    <w:rsid w:val="00B26B6D"/>
    <w:rsid w:val="00B27FDD"/>
    <w:rsid w:val="00B3372E"/>
    <w:rsid w:val="00B3421F"/>
    <w:rsid w:val="00B344BE"/>
    <w:rsid w:val="00B354DC"/>
    <w:rsid w:val="00B35AC5"/>
    <w:rsid w:val="00B35D0F"/>
    <w:rsid w:val="00B37BD7"/>
    <w:rsid w:val="00B4005C"/>
    <w:rsid w:val="00B41336"/>
    <w:rsid w:val="00B4155F"/>
    <w:rsid w:val="00B42FED"/>
    <w:rsid w:val="00B44E24"/>
    <w:rsid w:val="00B46148"/>
    <w:rsid w:val="00B519AE"/>
    <w:rsid w:val="00B52827"/>
    <w:rsid w:val="00B535A0"/>
    <w:rsid w:val="00B53E62"/>
    <w:rsid w:val="00B55CF3"/>
    <w:rsid w:val="00B55DF1"/>
    <w:rsid w:val="00B567D9"/>
    <w:rsid w:val="00B570D4"/>
    <w:rsid w:val="00B61432"/>
    <w:rsid w:val="00B6369D"/>
    <w:rsid w:val="00B63FE7"/>
    <w:rsid w:val="00B6776E"/>
    <w:rsid w:val="00B67FB0"/>
    <w:rsid w:val="00B72AA0"/>
    <w:rsid w:val="00B771C9"/>
    <w:rsid w:val="00B80DD5"/>
    <w:rsid w:val="00B83C26"/>
    <w:rsid w:val="00B857E8"/>
    <w:rsid w:val="00B85EA5"/>
    <w:rsid w:val="00B860A4"/>
    <w:rsid w:val="00B90EB7"/>
    <w:rsid w:val="00B915B1"/>
    <w:rsid w:val="00B91E0A"/>
    <w:rsid w:val="00B92615"/>
    <w:rsid w:val="00B936A0"/>
    <w:rsid w:val="00B939DB"/>
    <w:rsid w:val="00B93BFC"/>
    <w:rsid w:val="00B95DB6"/>
    <w:rsid w:val="00B970D8"/>
    <w:rsid w:val="00B979B4"/>
    <w:rsid w:val="00B97C6C"/>
    <w:rsid w:val="00BA027F"/>
    <w:rsid w:val="00BA3A01"/>
    <w:rsid w:val="00BA3DD1"/>
    <w:rsid w:val="00BA437F"/>
    <w:rsid w:val="00BA4652"/>
    <w:rsid w:val="00BA643B"/>
    <w:rsid w:val="00BB0AEC"/>
    <w:rsid w:val="00BB181A"/>
    <w:rsid w:val="00BB270C"/>
    <w:rsid w:val="00BB50C0"/>
    <w:rsid w:val="00BB5EDC"/>
    <w:rsid w:val="00BC1201"/>
    <w:rsid w:val="00BC1DF2"/>
    <w:rsid w:val="00BC4048"/>
    <w:rsid w:val="00BC53E8"/>
    <w:rsid w:val="00BC66B2"/>
    <w:rsid w:val="00BC7083"/>
    <w:rsid w:val="00BC7692"/>
    <w:rsid w:val="00BD3389"/>
    <w:rsid w:val="00BD386E"/>
    <w:rsid w:val="00BD7817"/>
    <w:rsid w:val="00BD7F00"/>
    <w:rsid w:val="00BD7F70"/>
    <w:rsid w:val="00BE0130"/>
    <w:rsid w:val="00BE17C1"/>
    <w:rsid w:val="00BE1C4D"/>
    <w:rsid w:val="00BE1F86"/>
    <w:rsid w:val="00BE2E7A"/>
    <w:rsid w:val="00BE4451"/>
    <w:rsid w:val="00BE44AD"/>
    <w:rsid w:val="00BE470C"/>
    <w:rsid w:val="00BE67D3"/>
    <w:rsid w:val="00BE7C00"/>
    <w:rsid w:val="00BF205A"/>
    <w:rsid w:val="00BF3346"/>
    <w:rsid w:val="00BF3647"/>
    <w:rsid w:val="00BF3F76"/>
    <w:rsid w:val="00BF6F2D"/>
    <w:rsid w:val="00BF76FF"/>
    <w:rsid w:val="00C00098"/>
    <w:rsid w:val="00C0078C"/>
    <w:rsid w:val="00C01D50"/>
    <w:rsid w:val="00C0305A"/>
    <w:rsid w:val="00C05D02"/>
    <w:rsid w:val="00C1164F"/>
    <w:rsid w:val="00C11B89"/>
    <w:rsid w:val="00C13C59"/>
    <w:rsid w:val="00C14DEA"/>
    <w:rsid w:val="00C15B96"/>
    <w:rsid w:val="00C17AF9"/>
    <w:rsid w:val="00C21A6C"/>
    <w:rsid w:val="00C25D28"/>
    <w:rsid w:val="00C27F34"/>
    <w:rsid w:val="00C32658"/>
    <w:rsid w:val="00C3277E"/>
    <w:rsid w:val="00C337D0"/>
    <w:rsid w:val="00C350B9"/>
    <w:rsid w:val="00C36AC2"/>
    <w:rsid w:val="00C4047E"/>
    <w:rsid w:val="00C41915"/>
    <w:rsid w:val="00C42783"/>
    <w:rsid w:val="00C42A2B"/>
    <w:rsid w:val="00C436B3"/>
    <w:rsid w:val="00C448C1"/>
    <w:rsid w:val="00C44D20"/>
    <w:rsid w:val="00C45449"/>
    <w:rsid w:val="00C45683"/>
    <w:rsid w:val="00C45E0E"/>
    <w:rsid w:val="00C46458"/>
    <w:rsid w:val="00C4649D"/>
    <w:rsid w:val="00C50135"/>
    <w:rsid w:val="00C511C8"/>
    <w:rsid w:val="00C523AE"/>
    <w:rsid w:val="00C53582"/>
    <w:rsid w:val="00C53C86"/>
    <w:rsid w:val="00C55890"/>
    <w:rsid w:val="00C56819"/>
    <w:rsid w:val="00C57838"/>
    <w:rsid w:val="00C60031"/>
    <w:rsid w:val="00C600C5"/>
    <w:rsid w:val="00C6311C"/>
    <w:rsid w:val="00C65F72"/>
    <w:rsid w:val="00C6693A"/>
    <w:rsid w:val="00C66ED7"/>
    <w:rsid w:val="00C71459"/>
    <w:rsid w:val="00C72790"/>
    <w:rsid w:val="00C73243"/>
    <w:rsid w:val="00C75D53"/>
    <w:rsid w:val="00C766BF"/>
    <w:rsid w:val="00C7692C"/>
    <w:rsid w:val="00C7733B"/>
    <w:rsid w:val="00C77977"/>
    <w:rsid w:val="00C80966"/>
    <w:rsid w:val="00C81749"/>
    <w:rsid w:val="00C8219B"/>
    <w:rsid w:val="00C84D84"/>
    <w:rsid w:val="00C87AD9"/>
    <w:rsid w:val="00C87F69"/>
    <w:rsid w:val="00C90F1F"/>
    <w:rsid w:val="00C94AD7"/>
    <w:rsid w:val="00C952BE"/>
    <w:rsid w:val="00CA2046"/>
    <w:rsid w:val="00CA43B0"/>
    <w:rsid w:val="00CA54A1"/>
    <w:rsid w:val="00CA5D34"/>
    <w:rsid w:val="00CB061B"/>
    <w:rsid w:val="00CB164C"/>
    <w:rsid w:val="00CB3903"/>
    <w:rsid w:val="00CB3BE8"/>
    <w:rsid w:val="00CB53A3"/>
    <w:rsid w:val="00CB649B"/>
    <w:rsid w:val="00CC2F51"/>
    <w:rsid w:val="00CC3E90"/>
    <w:rsid w:val="00CC451B"/>
    <w:rsid w:val="00CC68F1"/>
    <w:rsid w:val="00CC6BAC"/>
    <w:rsid w:val="00CC721B"/>
    <w:rsid w:val="00CC7306"/>
    <w:rsid w:val="00CD0F23"/>
    <w:rsid w:val="00CD729D"/>
    <w:rsid w:val="00CD7466"/>
    <w:rsid w:val="00CE11B6"/>
    <w:rsid w:val="00CE1596"/>
    <w:rsid w:val="00CE3BFE"/>
    <w:rsid w:val="00CE3D39"/>
    <w:rsid w:val="00CE5B6A"/>
    <w:rsid w:val="00CF0C7B"/>
    <w:rsid w:val="00CF1A3D"/>
    <w:rsid w:val="00CF2E82"/>
    <w:rsid w:val="00CF3425"/>
    <w:rsid w:val="00CF499A"/>
    <w:rsid w:val="00CF4FDA"/>
    <w:rsid w:val="00CF6147"/>
    <w:rsid w:val="00D05880"/>
    <w:rsid w:val="00D05E6E"/>
    <w:rsid w:val="00D065A0"/>
    <w:rsid w:val="00D103EF"/>
    <w:rsid w:val="00D12941"/>
    <w:rsid w:val="00D14E8A"/>
    <w:rsid w:val="00D157D1"/>
    <w:rsid w:val="00D2129A"/>
    <w:rsid w:val="00D22223"/>
    <w:rsid w:val="00D25EEF"/>
    <w:rsid w:val="00D265D1"/>
    <w:rsid w:val="00D27ACA"/>
    <w:rsid w:val="00D27B6F"/>
    <w:rsid w:val="00D30029"/>
    <w:rsid w:val="00D30FC4"/>
    <w:rsid w:val="00D31A0C"/>
    <w:rsid w:val="00D34F73"/>
    <w:rsid w:val="00D36C65"/>
    <w:rsid w:val="00D40A2E"/>
    <w:rsid w:val="00D41AA5"/>
    <w:rsid w:val="00D44A38"/>
    <w:rsid w:val="00D451CD"/>
    <w:rsid w:val="00D4523D"/>
    <w:rsid w:val="00D501A4"/>
    <w:rsid w:val="00D50227"/>
    <w:rsid w:val="00D50CD5"/>
    <w:rsid w:val="00D519BC"/>
    <w:rsid w:val="00D51C3B"/>
    <w:rsid w:val="00D52F51"/>
    <w:rsid w:val="00D53339"/>
    <w:rsid w:val="00D6177C"/>
    <w:rsid w:val="00D624DE"/>
    <w:rsid w:val="00D63E12"/>
    <w:rsid w:val="00D72853"/>
    <w:rsid w:val="00D7435C"/>
    <w:rsid w:val="00D74536"/>
    <w:rsid w:val="00D74D00"/>
    <w:rsid w:val="00D760F5"/>
    <w:rsid w:val="00D80BCC"/>
    <w:rsid w:val="00D83D1E"/>
    <w:rsid w:val="00D85A15"/>
    <w:rsid w:val="00D85FE7"/>
    <w:rsid w:val="00D864AE"/>
    <w:rsid w:val="00D86795"/>
    <w:rsid w:val="00D942ED"/>
    <w:rsid w:val="00D9628A"/>
    <w:rsid w:val="00D97D15"/>
    <w:rsid w:val="00DA0E89"/>
    <w:rsid w:val="00DA1191"/>
    <w:rsid w:val="00DA3C1E"/>
    <w:rsid w:val="00DA3EDF"/>
    <w:rsid w:val="00DA46CC"/>
    <w:rsid w:val="00DA63D8"/>
    <w:rsid w:val="00DA7911"/>
    <w:rsid w:val="00DA7A98"/>
    <w:rsid w:val="00DB30B9"/>
    <w:rsid w:val="00DB6B26"/>
    <w:rsid w:val="00DB7945"/>
    <w:rsid w:val="00DB7D33"/>
    <w:rsid w:val="00DC05D5"/>
    <w:rsid w:val="00DC1E22"/>
    <w:rsid w:val="00DC3703"/>
    <w:rsid w:val="00DC693F"/>
    <w:rsid w:val="00DD01A3"/>
    <w:rsid w:val="00DD1270"/>
    <w:rsid w:val="00DD22B7"/>
    <w:rsid w:val="00DD26AF"/>
    <w:rsid w:val="00DD301C"/>
    <w:rsid w:val="00DD4A3E"/>
    <w:rsid w:val="00DD4FF4"/>
    <w:rsid w:val="00DD597F"/>
    <w:rsid w:val="00DE1CB4"/>
    <w:rsid w:val="00DE2443"/>
    <w:rsid w:val="00DE35F6"/>
    <w:rsid w:val="00DE3B28"/>
    <w:rsid w:val="00DE56DE"/>
    <w:rsid w:val="00DE6434"/>
    <w:rsid w:val="00DE7B53"/>
    <w:rsid w:val="00DF24FE"/>
    <w:rsid w:val="00DF38B8"/>
    <w:rsid w:val="00DF6032"/>
    <w:rsid w:val="00DF7B3B"/>
    <w:rsid w:val="00DF7E18"/>
    <w:rsid w:val="00E00986"/>
    <w:rsid w:val="00E00E45"/>
    <w:rsid w:val="00E00E8A"/>
    <w:rsid w:val="00E01966"/>
    <w:rsid w:val="00E03272"/>
    <w:rsid w:val="00E03859"/>
    <w:rsid w:val="00E046BE"/>
    <w:rsid w:val="00E06B3F"/>
    <w:rsid w:val="00E10B23"/>
    <w:rsid w:val="00E110FF"/>
    <w:rsid w:val="00E1347F"/>
    <w:rsid w:val="00E13D7A"/>
    <w:rsid w:val="00E14A45"/>
    <w:rsid w:val="00E15779"/>
    <w:rsid w:val="00E16167"/>
    <w:rsid w:val="00E20AEB"/>
    <w:rsid w:val="00E226CA"/>
    <w:rsid w:val="00E238FB"/>
    <w:rsid w:val="00E239BF"/>
    <w:rsid w:val="00E30D0F"/>
    <w:rsid w:val="00E32246"/>
    <w:rsid w:val="00E3249F"/>
    <w:rsid w:val="00E34F69"/>
    <w:rsid w:val="00E3717B"/>
    <w:rsid w:val="00E406BF"/>
    <w:rsid w:val="00E46C7B"/>
    <w:rsid w:val="00E50B5C"/>
    <w:rsid w:val="00E52017"/>
    <w:rsid w:val="00E521EE"/>
    <w:rsid w:val="00E52847"/>
    <w:rsid w:val="00E551D6"/>
    <w:rsid w:val="00E563C8"/>
    <w:rsid w:val="00E61127"/>
    <w:rsid w:val="00E61BAC"/>
    <w:rsid w:val="00E64B77"/>
    <w:rsid w:val="00E654CC"/>
    <w:rsid w:val="00E6743F"/>
    <w:rsid w:val="00E769DD"/>
    <w:rsid w:val="00E8138C"/>
    <w:rsid w:val="00E82F3F"/>
    <w:rsid w:val="00E851A6"/>
    <w:rsid w:val="00E865A5"/>
    <w:rsid w:val="00E865DA"/>
    <w:rsid w:val="00E86FD6"/>
    <w:rsid w:val="00E90BD7"/>
    <w:rsid w:val="00E90D1C"/>
    <w:rsid w:val="00E91299"/>
    <w:rsid w:val="00E93279"/>
    <w:rsid w:val="00E93F5C"/>
    <w:rsid w:val="00E9482F"/>
    <w:rsid w:val="00EA091A"/>
    <w:rsid w:val="00EA0C1E"/>
    <w:rsid w:val="00EA1280"/>
    <w:rsid w:val="00EA1AD3"/>
    <w:rsid w:val="00EA2DFC"/>
    <w:rsid w:val="00EA4571"/>
    <w:rsid w:val="00EB041A"/>
    <w:rsid w:val="00EB1198"/>
    <w:rsid w:val="00EB71B3"/>
    <w:rsid w:val="00EC18AF"/>
    <w:rsid w:val="00EC28D4"/>
    <w:rsid w:val="00EC394B"/>
    <w:rsid w:val="00EC41C8"/>
    <w:rsid w:val="00EC4F8F"/>
    <w:rsid w:val="00EC7211"/>
    <w:rsid w:val="00EC7619"/>
    <w:rsid w:val="00EC7A3D"/>
    <w:rsid w:val="00ED3CF8"/>
    <w:rsid w:val="00ED4AF4"/>
    <w:rsid w:val="00ED5546"/>
    <w:rsid w:val="00ED66AB"/>
    <w:rsid w:val="00EE19F6"/>
    <w:rsid w:val="00EE1AF0"/>
    <w:rsid w:val="00EE4FEB"/>
    <w:rsid w:val="00EE595B"/>
    <w:rsid w:val="00EE627A"/>
    <w:rsid w:val="00EE673E"/>
    <w:rsid w:val="00EE7BE8"/>
    <w:rsid w:val="00EF11F5"/>
    <w:rsid w:val="00EF4692"/>
    <w:rsid w:val="00EF4B46"/>
    <w:rsid w:val="00EF625A"/>
    <w:rsid w:val="00EF6F08"/>
    <w:rsid w:val="00EF768C"/>
    <w:rsid w:val="00EF7B46"/>
    <w:rsid w:val="00F00FAC"/>
    <w:rsid w:val="00F01E4C"/>
    <w:rsid w:val="00F0405B"/>
    <w:rsid w:val="00F05027"/>
    <w:rsid w:val="00F07336"/>
    <w:rsid w:val="00F073FE"/>
    <w:rsid w:val="00F07408"/>
    <w:rsid w:val="00F10434"/>
    <w:rsid w:val="00F11514"/>
    <w:rsid w:val="00F125EF"/>
    <w:rsid w:val="00F130CA"/>
    <w:rsid w:val="00F13726"/>
    <w:rsid w:val="00F1668B"/>
    <w:rsid w:val="00F23401"/>
    <w:rsid w:val="00F242A4"/>
    <w:rsid w:val="00F257F6"/>
    <w:rsid w:val="00F2662F"/>
    <w:rsid w:val="00F27206"/>
    <w:rsid w:val="00F27C16"/>
    <w:rsid w:val="00F27F3B"/>
    <w:rsid w:val="00F33061"/>
    <w:rsid w:val="00F333BF"/>
    <w:rsid w:val="00F35B9A"/>
    <w:rsid w:val="00F43564"/>
    <w:rsid w:val="00F43F4C"/>
    <w:rsid w:val="00F4416E"/>
    <w:rsid w:val="00F44937"/>
    <w:rsid w:val="00F44D03"/>
    <w:rsid w:val="00F47EAC"/>
    <w:rsid w:val="00F51D45"/>
    <w:rsid w:val="00F52120"/>
    <w:rsid w:val="00F524F5"/>
    <w:rsid w:val="00F5408B"/>
    <w:rsid w:val="00F5648E"/>
    <w:rsid w:val="00F56F8B"/>
    <w:rsid w:val="00F57568"/>
    <w:rsid w:val="00F60DA5"/>
    <w:rsid w:val="00F61C4A"/>
    <w:rsid w:val="00F61F65"/>
    <w:rsid w:val="00F624BE"/>
    <w:rsid w:val="00F64B0E"/>
    <w:rsid w:val="00F6750B"/>
    <w:rsid w:val="00F705FE"/>
    <w:rsid w:val="00F71669"/>
    <w:rsid w:val="00F75214"/>
    <w:rsid w:val="00F7536D"/>
    <w:rsid w:val="00F76FE1"/>
    <w:rsid w:val="00F814EE"/>
    <w:rsid w:val="00F842E2"/>
    <w:rsid w:val="00F84A51"/>
    <w:rsid w:val="00F90483"/>
    <w:rsid w:val="00F9375B"/>
    <w:rsid w:val="00F93B83"/>
    <w:rsid w:val="00F94DB7"/>
    <w:rsid w:val="00F95FA0"/>
    <w:rsid w:val="00FA1E6E"/>
    <w:rsid w:val="00FA35A0"/>
    <w:rsid w:val="00FA4D87"/>
    <w:rsid w:val="00FA52AA"/>
    <w:rsid w:val="00FB1719"/>
    <w:rsid w:val="00FB1AF8"/>
    <w:rsid w:val="00FB2B1A"/>
    <w:rsid w:val="00FB2F1F"/>
    <w:rsid w:val="00FB5A28"/>
    <w:rsid w:val="00FB646D"/>
    <w:rsid w:val="00FC3490"/>
    <w:rsid w:val="00FC6B32"/>
    <w:rsid w:val="00FC6F36"/>
    <w:rsid w:val="00FD2581"/>
    <w:rsid w:val="00FD42AD"/>
    <w:rsid w:val="00FD5068"/>
    <w:rsid w:val="00FD66CD"/>
    <w:rsid w:val="00FD67BB"/>
    <w:rsid w:val="00FE0E20"/>
    <w:rsid w:val="00FE14FA"/>
    <w:rsid w:val="00FE31E7"/>
    <w:rsid w:val="00FE61D0"/>
    <w:rsid w:val="00FF20B2"/>
    <w:rsid w:val="00FF26E3"/>
    <w:rsid w:val="00FF2FFC"/>
    <w:rsid w:val="00FF7B31"/>
    <w:rsid w:val="02120612"/>
    <w:rsid w:val="0270BDD9"/>
    <w:rsid w:val="068757E9"/>
    <w:rsid w:val="06C3FCAB"/>
    <w:rsid w:val="0747527E"/>
    <w:rsid w:val="07C6D1C1"/>
    <w:rsid w:val="07DB6389"/>
    <w:rsid w:val="0801FA42"/>
    <w:rsid w:val="088FF2B7"/>
    <w:rsid w:val="08D18E19"/>
    <w:rsid w:val="09A83089"/>
    <w:rsid w:val="09AB3CC6"/>
    <w:rsid w:val="09BE6133"/>
    <w:rsid w:val="0D458BFF"/>
    <w:rsid w:val="0E70171B"/>
    <w:rsid w:val="0F0FF72E"/>
    <w:rsid w:val="10A65819"/>
    <w:rsid w:val="1145B531"/>
    <w:rsid w:val="12B1D8A3"/>
    <w:rsid w:val="13CFC75E"/>
    <w:rsid w:val="1414A6F5"/>
    <w:rsid w:val="14F3F383"/>
    <w:rsid w:val="151724A4"/>
    <w:rsid w:val="15940625"/>
    <w:rsid w:val="15B23DBE"/>
    <w:rsid w:val="16A364B5"/>
    <w:rsid w:val="1706B950"/>
    <w:rsid w:val="190CC666"/>
    <w:rsid w:val="1A9D0490"/>
    <w:rsid w:val="1ABCEA88"/>
    <w:rsid w:val="1BE39F03"/>
    <w:rsid w:val="1BEC87F4"/>
    <w:rsid w:val="1CAA3E30"/>
    <w:rsid w:val="1CB417AE"/>
    <w:rsid w:val="1DC67E8F"/>
    <w:rsid w:val="1E070E4A"/>
    <w:rsid w:val="1E0B3C2F"/>
    <w:rsid w:val="1F2F93FC"/>
    <w:rsid w:val="1FB1F80C"/>
    <w:rsid w:val="1FFB0D4A"/>
    <w:rsid w:val="203DF8BF"/>
    <w:rsid w:val="20C0CD48"/>
    <w:rsid w:val="22285EED"/>
    <w:rsid w:val="223739A2"/>
    <w:rsid w:val="22F30DF7"/>
    <w:rsid w:val="2312C379"/>
    <w:rsid w:val="240B496E"/>
    <w:rsid w:val="2429CEA0"/>
    <w:rsid w:val="25AAA0AE"/>
    <w:rsid w:val="27DF9DBB"/>
    <w:rsid w:val="28660885"/>
    <w:rsid w:val="2912DB50"/>
    <w:rsid w:val="299156B1"/>
    <w:rsid w:val="2A1612B2"/>
    <w:rsid w:val="2B3DF8BF"/>
    <w:rsid w:val="2CA87F08"/>
    <w:rsid w:val="2CCB804B"/>
    <w:rsid w:val="2E184AFC"/>
    <w:rsid w:val="2E618F30"/>
    <w:rsid w:val="2E75B554"/>
    <w:rsid w:val="2F187A90"/>
    <w:rsid w:val="2F36CCF1"/>
    <w:rsid w:val="300706D5"/>
    <w:rsid w:val="30613413"/>
    <w:rsid w:val="30DB5681"/>
    <w:rsid w:val="33F8A76F"/>
    <w:rsid w:val="3546DCEE"/>
    <w:rsid w:val="36A0C1D4"/>
    <w:rsid w:val="3766BCFC"/>
    <w:rsid w:val="3858F8C7"/>
    <w:rsid w:val="385C71F4"/>
    <w:rsid w:val="39D01069"/>
    <w:rsid w:val="3B1CD49C"/>
    <w:rsid w:val="3C1DA853"/>
    <w:rsid w:val="3C59E241"/>
    <w:rsid w:val="3E787544"/>
    <w:rsid w:val="3EB38E6E"/>
    <w:rsid w:val="3EE47748"/>
    <w:rsid w:val="3F7FE28A"/>
    <w:rsid w:val="3FCEB2F7"/>
    <w:rsid w:val="41C35BB2"/>
    <w:rsid w:val="420F430D"/>
    <w:rsid w:val="431F32C2"/>
    <w:rsid w:val="43C02AE6"/>
    <w:rsid w:val="44F049AE"/>
    <w:rsid w:val="4661E523"/>
    <w:rsid w:val="46859459"/>
    <w:rsid w:val="46DC5B3C"/>
    <w:rsid w:val="46EE1DF9"/>
    <w:rsid w:val="4742D925"/>
    <w:rsid w:val="47D8D503"/>
    <w:rsid w:val="47E02A70"/>
    <w:rsid w:val="493FE203"/>
    <w:rsid w:val="495C8C6A"/>
    <w:rsid w:val="4AF3F5C4"/>
    <w:rsid w:val="4B8F9C19"/>
    <w:rsid w:val="4BA0BC97"/>
    <w:rsid w:val="4CB494C3"/>
    <w:rsid w:val="4D4BE2E7"/>
    <w:rsid w:val="4F5F230E"/>
    <w:rsid w:val="4FC88736"/>
    <w:rsid w:val="51B3A537"/>
    <w:rsid w:val="5357CA20"/>
    <w:rsid w:val="54A64729"/>
    <w:rsid w:val="55F3AAB5"/>
    <w:rsid w:val="56649F56"/>
    <w:rsid w:val="56E1A8D6"/>
    <w:rsid w:val="56FF63BF"/>
    <w:rsid w:val="571D53D4"/>
    <w:rsid w:val="57DC2964"/>
    <w:rsid w:val="58A2EED5"/>
    <w:rsid w:val="593FA181"/>
    <w:rsid w:val="59ACAE7B"/>
    <w:rsid w:val="59EAF429"/>
    <w:rsid w:val="59F2D7DB"/>
    <w:rsid w:val="5A2BE482"/>
    <w:rsid w:val="5AF2BFFB"/>
    <w:rsid w:val="5C96F3BF"/>
    <w:rsid w:val="5CBBBECB"/>
    <w:rsid w:val="5D353B20"/>
    <w:rsid w:val="5D96141A"/>
    <w:rsid w:val="5E6E6CC3"/>
    <w:rsid w:val="5F405B34"/>
    <w:rsid w:val="5F9B4D61"/>
    <w:rsid w:val="60C87E1E"/>
    <w:rsid w:val="621D260D"/>
    <w:rsid w:val="6259AB2C"/>
    <w:rsid w:val="633541E1"/>
    <w:rsid w:val="646EC76C"/>
    <w:rsid w:val="6551EA94"/>
    <w:rsid w:val="655B354C"/>
    <w:rsid w:val="669D60AF"/>
    <w:rsid w:val="67626E59"/>
    <w:rsid w:val="678D7047"/>
    <w:rsid w:val="6796F164"/>
    <w:rsid w:val="68717653"/>
    <w:rsid w:val="68F458F6"/>
    <w:rsid w:val="6977799D"/>
    <w:rsid w:val="69D9C6CE"/>
    <w:rsid w:val="6A1FF8F3"/>
    <w:rsid w:val="6A9FD097"/>
    <w:rsid w:val="6B39635A"/>
    <w:rsid w:val="6BB7DA38"/>
    <w:rsid w:val="6BBA9A64"/>
    <w:rsid w:val="6C8F0DDC"/>
    <w:rsid w:val="6D30244C"/>
    <w:rsid w:val="6D9BF92C"/>
    <w:rsid w:val="6DFC40DE"/>
    <w:rsid w:val="6E0FF785"/>
    <w:rsid w:val="6F5F2B23"/>
    <w:rsid w:val="6F687869"/>
    <w:rsid w:val="6F805601"/>
    <w:rsid w:val="6FDB4F16"/>
    <w:rsid w:val="70BA3EC0"/>
    <w:rsid w:val="745AC026"/>
    <w:rsid w:val="745F4D09"/>
    <w:rsid w:val="749D8CC9"/>
    <w:rsid w:val="754B9C18"/>
    <w:rsid w:val="76F39C73"/>
    <w:rsid w:val="7759E287"/>
    <w:rsid w:val="77A5906B"/>
    <w:rsid w:val="784EDC7D"/>
    <w:rsid w:val="789E8786"/>
    <w:rsid w:val="793FCC6F"/>
    <w:rsid w:val="7953436B"/>
    <w:rsid w:val="7A2B9F81"/>
    <w:rsid w:val="7AF4A747"/>
    <w:rsid w:val="7B315B4E"/>
    <w:rsid w:val="7B53DC40"/>
    <w:rsid w:val="7BB7AC01"/>
    <w:rsid w:val="7C18E93E"/>
    <w:rsid w:val="7C2001E3"/>
    <w:rsid w:val="7CCD2BAF"/>
    <w:rsid w:val="7DF4B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7FB1F05"/>
  <w15:docId w15:val="{8C27909F-7048-4EFA-9F7E-236701843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733B"/>
    <w:pPr>
      <w:widowControl w:val="0"/>
      <w:suppressAutoHyphens/>
      <w:ind w:left="709" w:hanging="284"/>
      <w:jc w:val="both"/>
    </w:pPr>
    <w:rPr>
      <w:sz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38F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968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968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968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9682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9682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9682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rFonts w:ascii="Arial" w:hAnsi="Arial" w:cs="Arial"/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color w:val="000000"/>
      <w:sz w:val="22"/>
      <w:szCs w:val="22"/>
    </w:rPr>
  </w:style>
  <w:style w:type="character" w:customStyle="1" w:styleId="WW8Num4z1">
    <w:name w:val="WW8Num4z1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hAnsi="Arial" w:cs="Arial"/>
      <w:sz w:val="22"/>
      <w:szCs w:val="22"/>
    </w:rPr>
  </w:style>
  <w:style w:type="character" w:customStyle="1" w:styleId="WW8Num6z0">
    <w:name w:val="WW8Num6z0"/>
    <w:rPr>
      <w:rFonts w:ascii="Arial" w:hAnsi="Arial" w:cs="Arial"/>
      <w:sz w:val="22"/>
      <w:szCs w:val="22"/>
    </w:rPr>
  </w:style>
  <w:style w:type="character" w:customStyle="1" w:styleId="WW8Num7z0">
    <w:name w:val="WW8Num7z0"/>
    <w:rPr>
      <w:rFonts w:ascii="Arial" w:hAnsi="Arial" w:cs="Arial"/>
      <w:color w:val="000000"/>
    </w:rPr>
  </w:style>
  <w:style w:type="character" w:customStyle="1" w:styleId="WW8Num7z1">
    <w:name w:val="WW8Num7z1"/>
    <w:rPr>
      <w:color w:val="000000"/>
    </w:rPr>
  </w:style>
  <w:style w:type="character" w:customStyle="1" w:styleId="WW8Num8z0">
    <w:name w:val="WW8Num8z0"/>
    <w:rPr>
      <w:rFonts w:ascii="Arial" w:hAnsi="Arial" w:cs="Arial"/>
      <w:b/>
      <w:szCs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Arial"/>
      <w:color w:val="000000"/>
    </w:rPr>
  </w:style>
  <w:style w:type="character" w:customStyle="1" w:styleId="WW8Num9z1">
    <w:name w:val="WW8Num9z1"/>
    <w:rPr>
      <w:color w:val="000000"/>
    </w:rPr>
  </w:style>
  <w:style w:type="character" w:customStyle="1" w:styleId="WW8Num10z0">
    <w:name w:val="WW8Num10z0"/>
    <w:rPr>
      <w:rFonts w:ascii="Arial" w:hAnsi="Arial" w:cs="Arial"/>
      <w:b w:val="0"/>
      <w:sz w:val="22"/>
      <w:szCs w:val="22"/>
    </w:rPr>
  </w:style>
  <w:style w:type="character" w:customStyle="1" w:styleId="WW8Num11z0">
    <w:name w:val="WW8Num11z0"/>
    <w:rPr>
      <w:rFonts w:ascii="Arial" w:eastAsia="Times New Roman" w:hAnsi="Arial" w:cs="Arial"/>
      <w:sz w:val="22"/>
      <w:szCs w:val="22"/>
    </w:rPr>
  </w:style>
  <w:style w:type="character" w:customStyle="1" w:styleId="WW8Num11z1">
    <w:name w:val="WW8Num11z1"/>
  </w:style>
  <w:style w:type="character" w:customStyle="1" w:styleId="WW8Num11z2">
    <w:name w:val="WW8Num11z2"/>
    <w:rPr>
      <w:rFonts w:ascii="Arial" w:hAnsi="Arial" w:cs="Arial"/>
      <w:sz w:val="22"/>
      <w:szCs w:val="22"/>
    </w:rPr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color w:val="000000"/>
      <w:sz w:val="22"/>
      <w:szCs w:val="22"/>
    </w:rPr>
  </w:style>
  <w:style w:type="character" w:customStyle="1" w:styleId="WW8Num13z0">
    <w:name w:val="WW8Num13z0"/>
    <w:rPr>
      <w:color w:val="000000"/>
      <w:sz w:val="22"/>
      <w:szCs w:val="22"/>
    </w:rPr>
  </w:style>
  <w:style w:type="character" w:customStyle="1" w:styleId="WW8Num14z0">
    <w:name w:val="WW8Num14z0"/>
    <w:rPr>
      <w:rFonts w:cs="Aria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  <w:rPr>
      <w:b w:val="0"/>
    </w:rPr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Arial" w:hAnsi="Arial" w:cs="Arial"/>
      <w:sz w:val="22"/>
      <w:szCs w:val="22"/>
    </w:rPr>
  </w:style>
  <w:style w:type="character" w:customStyle="1" w:styleId="WW8Num17z0">
    <w:name w:val="WW8Num17z0"/>
    <w:rPr>
      <w:rFonts w:ascii="Arial" w:hAnsi="Arial" w:cs="Arial"/>
      <w:sz w:val="22"/>
      <w:szCs w:val="22"/>
    </w:rPr>
  </w:style>
  <w:style w:type="character" w:customStyle="1" w:styleId="WW8Num18z0">
    <w:name w:val="WW8Num18z0"/>
    <w:rPr>
      <w:rFonts w:ascii="Arial" w:hAnsi="Arial" w:cs="Arial"/>
      <w:sz w:val="22"/>
      <w:szCs w:val="22"/>
    </w:rPr>
  </w:style>
  <w:style w:type="character" w:customStyle="1" w:styleId="WW8Num19z0">
    <w:name w:val="WW8Num19z0"/>
    <w:rPr>
      <w:rFonts w:ascii="Arial" w:hAnsi="Arial" w:cs="Arial"/>
      <w:b w:val="0"/>
      <w:sz w:val="22"/>
      <w:szCs w:val="22"/>
    </w:rPr>
  </w:style>
  <w:style w:type="character" w:customStyle="1" w:styleId="WW8Num20z0">
    <w:name w:val="WW8Num20z0"/>
    <w:rPr>
      <w:rFonts w:ascii="Arial" w:hAnsi="Arial" w:cs="Arial"/>
      <w:sz w:val="22"/>
      <w:szCs w:val="22"/>
    </w:rPr>
  </w:style>
  <w:style w:type="character" w:customStyle="1" w:styleId="WW8Num21z0">
    <w:name w:val="WW8Num21z0"/>
    <w:rPr>
      <w:rFonts w:cs="Arial"/>
      <w:color w:val="000000"/>
      <w:sz w:val="22"/>
      <w:szCs w:val="22"/>
    </w:rPr>
  </w:style>
  <w:style w:type="character" w:customStyle="1" w:styleId="WW8Num22z0">
    <w:name w:val="WW8Num22z0"/>
    <w:rPr>
      <w:rFonts w:ascii="Arial" w:hAnsi="Arial" w:cs="Arial"/>
      <w:color w:val="000000"/>
      <w:sz w:val="22"/>
      <w:szCs w:val="22"/>
    </w:rPr>
  </w:style>
  <w:style w:type="character" w:customStyle="1" w:styleId="WW8Num23z0">
    <w:name w:val="WW8Num23z0"/>
    <w:rPr>
      <w:rFonts w:ascii="Arial" w:hAnsi="Arial" w:cs="Arial"/>
      <w:sz w:val="22"/>
      <w:szCs w:val="22"/>
    </w:rPr>
  </w:style>
  <w:style w:type="character" w:customStyle="1" w:styleId="WW8Num24z0">
    <w:name w:val="WW8Num24z0"/>
    <w:rPr>
      <w:color w:val="000000"/>
      <w:sz w:val="22"/>
      <w:szCs w:val="22"/>
    </w:rPr>
  </w:style>
  <w:style w:type="character" w:customStyle="1" w:styleId="WW8Num25z0">
    <w:name w:val="WW8Num25z0"/>
    <w:rPr>
      <w:color w:val="000000"/>
      <w:sz w:val="22"/>
      <w:szCs w:val="22"/>
    </w:rPr>
  </w:style>
  <w:style w:type="character" w:customStyle="1" w:styleId="WW8Num25z1">
    <w:name w:val="WW8Num25z1"/>
    <w:rPr>
      <w:color w:val="000000"/>
    </w:rPr>
  </w:style>
  <w:style w:type="character" w:customStyle="1" w:styleId="WW8Num26z0">
    <w:name w:val="WW8Num26z0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" w:hAnsi="Arial" w:cs="Arial"/>
      <w:sz w:val="22"/>
      <w:szCs w:val="22"/>
    </w:rPr>
  </w:style>
  <w:style w:type="character" w:customStyle="1" w:styleId="WW8Num29z0">
    <w:name w:val="WW8Num29z0"/>
    <w:rPr>
      <w:rFonts w:ascii="Arial" w:hAnsi="Arial" w:cs="Arial"/>
      <w:sz w:val="22"/>
      <w:szCs w:val="22"/>
    </w:rPr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  <w:rPr>
      <w:rFonts w:cs="Arial"/>
    </w:rPr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Arial" w:hAnsi="Arial" w:cs="Arial"/>
      <w:sz w:val="22"/>
      <w:szCs w:val="22"/>
    </w:rPr>
  </w:style>
  <w:style w:type="character" w:customStyle="1" w:styleId="WW8Num32z0">
    <w:name w:val="WW8Num32z0"/>
    <w:rPr>
      <w:color w:val="000000"/>
      <w:sz w:val="22"/>
      <w:szCs w:val="22"/>
    </w:rPr>
  </w:style>
  <w:style w:type="character" w:customStyle="1" w:styleId="WW8Num33z0">
    <w:name w:val="WW8Num33z0"/>
  </w:style>
  <w:style w:type="character" w:customStyle="1" w:styleId="WW8Num34z0">
    <w:name w:val="WW8Num34z0"/>
    <w:rPr>
      <w:rFonts w:ascii="Arial" w:hAnsi="Arial" w:cs="Arial"/>
      <w:sz w:val="22"/>
      <w:szCs w:val="22"/>
    </w:rPr>
  </w:style>
  <w:style w:type="character" w:customStyle="1" w:styleId="WW8Num35z0">
    <w:name w:val="WW8Num35z0"/>
    <w:rPr>
      <w:rFonts w:cs="Arial"/>
    </w:rPr>
  </w:style>
  <w:style w:type="character" w:customStyle="1" w:styleId="WW8Num36z0">
    <w:name w:val="WW8Num36z0"/>
    <w:rPr>
      <w:rFonts w:ascii="Arial" w:hAnsi="Arial" w:cs="Arial"/>
      <w:sz w:val="22"/>
      <w:szCs w:val="22"/>
    </w:rPr>
  </w:style>
  <w:style w:type="character" w:customStyle="1" w:styleId="WW8Num37z0">
    <w:name w:val="WW8Num37z0"/>
    <w:rPr>
      <w:rFonts w:ascii="Arial" w:hAnsi="Arial" w:cs="Arial"/>
      <w:sz w:val="22"/>
      <w:szCs w:val="22"/>
    </w:rPr>
  </w:style>
  <w:style w:type="character" w:customStyle="1" w:styleId="WW8Num38z0">
    <w:name w:val="WW8Num38z0"/>
    <w:rPr>
      <w:rFonts w:ascii="Arial" w:hAnsi="Arial" w:cs="Arial"/>
      <w:sz w:val="22"/>
      <w:szCs w:val="22"/>
    </w:rPr>
  </w:style>
  <w:style w:type="character" w:customStyle="1" w:styleId="WW8Num39z0">
    <w:name w:val="WW8Num39z0"/>
    <w:rPr>
      <w:rFonts w:ascii="Arial" w:hAnsi="Arial" w:cs="Arial"/>
      <w:sz w:val="22"/>
      <w:szCs w:val="22"/>
    </w:rPr>
  </w:style>
  <w:style w:type="character" w:customStyle="1" w:styleId="WW8Num40z0">
    <w:name w:val="WW8Num40z0"/>
    <w:rPr>
      <w:rFonts w:ascii="Arial" w:hAnsi="Arial" w:cs="Arial"/>
      <w:b/>
      <w:szCs w:val="24"/>
    </w:rPr>
  </w:style>
  <w:style w:type="character" w:customStyle="1" w:styleId="WW8Num41z0">
    <w:name w:val="WW8Num41z0"/>
    <w:rPr>
      <w:rFonts w:ascii="Arial" w:hAnsi="Arial" w:cs="Arial"/>
      <w:sz w:val="22"/>
      <w:szCs w:val="22"/>
    </w:rPr>
  </w:style>
  <w:style w:type="character" w:customStyle="1" w:styleId="WW8Num42z0">
    <w:name w:val="WW8Num42z0"/>
    <w:rPr>
      <w:rFonts w:ascii="Arial" w:hAnsi="Arial" w:cs="Arial"/>
      <w:sz w:val="22"/>
      <w:szCs w:val="22"/>
    </w:rPr>
  </w:style>
  <w:style w:type="character" w:customStyle="1" w:styleId="WW8Num43z0">
    <w:name w:val="WW8Num43z0"/>
    <w:rPr>
      <w:rFonts w:ascii="Arial" w:hAnsi="Arial" w:cs="Arial"/>
      <w:sz w:val="22"/>
      <w:szCs w:val="22"/>
    </w:rPr>
  </w:style>
  <w:style w:type="character" w:customStyle="1" w:styleId="WW8Num44z0">
    <w:name w:val="WW8Num44z0"/>
    <w:rPr>
      <w:b/>
    </w:rPr>
  </w:style>
  <w:style w:type="character" w:customStyle="1" w:styleId="WW8Num44z1">
    <w:name w:val="WW8Num44z1"/>
    <w:rPr>
      <w:rFonts w:ascii="Arial" w:hAnsi="Arial" w:cs="Arial"/>
      <w:b/>
      <w:szCs w:val="24"/>
    </w:rPr>
  </w:style>
  <w:style w:type="character" w:customStyle="1" w:styleId="WW8Num44z2">
    <w:name w:val="WW8Num44z2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color w:val="000000"/>
      <w:sz w:val="22"/>
      <w:szCs w:val="22"/>
    </w:rPr>
  </w:style>
  <w:style w:type="character" w:customStyle="1" w:styleId="WW8Num45z1">
    <w:name w:val="WW8Num45z1"/>
    <w:rPr>
      <w:color w:val="000000"/>
    </w:rPr>
  </w:style>
  <w:style w:type="character" w:customStyle="1" w:styleId="WW8Num46z0">
    <w:name w:val="WW8Num46z0"/>
    <w:rPr>
      <w:rFonts w:ascii="Arial" w:hAnsi="Arial" w:cs="Arial"/>
      <w:sz w:val="22"/>
      <w:szCs w:val="22"/>
    </w:rPr>
  </w:style>
  <w:style w:type="character" w:customStyle="1" w:styleId="WW8Num47z0">
    <w:name w:val="WW8Num47z0"/>
    <w:rPr>
      <w:rFonts w:ascii="Arial" w:hAnsi="Arial" w:cs="Arial"/>
      <w:color w:val="000000"/>
      <w:sz w:val="22"/>
      <w:szCs w:val="22"/>
    </w:rPr>
  </w:style>
  <w:style w:type="character" w:customStyle="1" w:styleId="WW8Num48z0">
    <w:name w:val="WW8Num48z0"/>
    <w:rPr>
      <w:rFonts w:ascii="Arial" w:hAnsi="Arial" w:cs="Arial"/>
      <w:sz w:val="22"/>
      <w:szCs w:val="22"/>
    </w:rPr>
  </w:style>
  <w:style w:type="character" w:customStyle="1" w:styleId="WW8Num48z2">
    <w:name w:val="WW8Num48z2"/>
    <w:rPr>
      <w:rFonts w:cs="Arial"/>
      <w:sz w:val="22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/>
      <w:sz w:val="22"/>
      <w:szCs w:val="22"/>
    </w:rPr>
  </w:style>
  <w:style w:type="character" w:customStyle="1" w:styleId="WW8Num50z0">
    <w:name w:val="WW8Num50z0"/>
    <w:rPr>
      <w:rFonts w:cs="Arial"/>
    </w:rPr>
  </w:style>
  <w:style w:type="character" w:customStyle="1" w:styleId="WW8Num51z0">
    <w:name w:val="WW8Num51z0"/>
    <w:rPr>
      <w:rFonts w:ascii="Arial" w:hAnsi="Arial" w:cs="Arial"/>
      <w:b/>
      <w:szCs w:val="24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/>
      <w:sz w:val="22"/>
      <w:szCs w:val="22"/>
    </w:rPr>
  </w:style>
  <w:style w:type="character" w:customStyle="1" w:styleId="WW8Num53z0">
    <w:name w:val="WW8Num53z0"/>
    <w:rPr>
      <w:rFonts w:cs="Arial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  <w:rPr>
      <w:b w:val="0"/>
      <w:color w:val="000000"/>
      <w:sz w:val="22"/>
      <w:szCs w:val="22"/>
    </w:rPr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color w:val="000000"/>
      <w:sz w:val="22"/>
      <w:szCs w:val="22"/>
    </w:rPr>
  </w:style>
  <w:style w:type="character" w:customStyle="1" w:styleId="WW8Num55z0">
    <w:name w:val="WW8Num55z0"/>
    <w:rPr>
      <w:rFonts w:ascii="Symbol" w:hAnsi="Symbol" w:cs="OpenSymbol"/>
    </w:rPr>
  </w:style>
  <w:style w:type="character" w:customStyle="1" w:styleId="WW8Num55z1">
    <w:name w:val="WW8Num55z1"/>
    <w:rPr>
      <w:rFonts w:ascii="OpenSymbol" w:hAnsi="OpenSymbol" w:cs="OpenSymbol"/>
    </w:rPr>
  </w:style>
  <w:style w:type="character" w:customStyle="1" w:styleId="WW8Num56z0">
    <w:name w:val="WW8Num56z0"/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</w:style>
  <w:style w:type="character" w:customStyle="1" w:styleId="WW8Num59z1">
    <w:name w:val="WW8Num59z1"/>
  </w:style>
  <w:style w:type="character" w:customStyle="1" w:styleId="WW8Num59z2">
    <w:name w:val="WW8Num59z2"/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0">
    <w:name w:val="WW8Num60z0"/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5z1">
    <w:name w:val="WW8Num5z1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color w:val="000000"/>
    </w:rPr>
  </w:style>
  <w:style w:type="character" w:customStyle="1" w:styleId="WW8Num12z1">
    <w:name w:val="WW8Num12z1"/>
  </w:style>
  <w:style w:type="character" w:customStyle="1" w:styleId="WW8Num12z2">
    <w:name w:val="WW8Num12z2"/>
    <w:rPr>
      <w:rFonts w:ascii="Arial" w:hAnsi="Arial" w:cs="Arial"/>
      <w:sz w:val="22"/>
      <w:szCs w:val="22"/>
    </w:rPr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  <w:rPr>
      <w:b w:val="0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1">
    <w:name w:val="WW8Num26z1"/>
    <w:rPr>
      <w:color w:val="00000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1z1">
    <w:name w:val="WW8Num31z1"/>
  </w:style>
  <w:style w:type="character" w:customStyle="1" w:styleId="WW8Num31z2">
    <w:name w:val="WW8Num31z2"/>
    <w:rPr>
      <w:rFonts w:cs="Arial"/>
    </w:rPr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45z2">
    <w:name w:val="WW8Num45z2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1">
    <w:name w:val="WW8Num46z1"/>
    <w:rPr>
      <w:color w:val="000000"/>
    </w:rPr>
  </w:style>
  <w:style w:type="character" w:customStyle="1" w:styleId="WW8Num49z2">
    <w:name w:val="WW8Num49z2"/>
    <w:rPr>
      <w:rFonts w:cs="Arial"/>
      <w:sz w:val="22"/>
    </w:rPr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  <w:rPr>
      <w:b w:val="0"/>
      <w:color w:val="000000"/>
      <w:sz w:val="22"/>
      <w:szCs w:val="22"/>
    </w:rPr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6z1">
    <w:name w:val="WW8Num6z1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3z1">
    <w:name w:val="WW8Num13z1"/>
  </w:style>
  <w:style w:type="character" w:customStyle="1" w:styleId="WW8Num13z2">
    <w:name w:val="WW8Num13z2"/>
    <w:rPr>
      <w:rFonts w:ascii="Arial" w:hAnsi="Arial" w:cs="Arial"/>
      <w:sz w:val="22"/>
      <w:szCs w:val="22"/>
    </w:rPr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7z2">
    <w:name w:val="WW8Num17z2"/>
  </w:style>
  <w:style w:type="character" w:customStyle="1" w:styleId="WW8Num17z3">
    <w:name w:val="WW8Num17z3"/>
    <w:rPr>
      <w:b w:val="0"/>
    </w:rPr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2z1">
    <w:name w:val="WW8Num32z1"/>
  </w:style>
  <w:style w:type="character" w:customStyle="1" w:styleId="WW8Num32z2">
    <w:name w:val="WW8Num32z2"/>
    <w:rPr>
      <w:rFonts w:cs="Arial"/>
    </w:rPr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  <w:rPr>
      <w:color w:val="000000"/>
      <w:sz w:val="22"/>
      <w:szCs w:val="22"/>
    </w:rPr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5z3">
    <w:name w:val="WW8Num45z3"/>
  </w:style>
  <w:style w:type="character" w:customStyle="1" w:styleId="WW8Num48z1">
    <w:name w:val="WW8Num48z1"/>
    <w:rPr>
      <w:rFonts w:ascii="Arial" w:hAnsi="Arial" w:cs="Arial"/>
      <w:b/>
      <w:szCs w:val="24"/>
    </w:rPr>
  </w:style>
  <w:style w:type="character" w:customStyle="1" w:styleId="WW8Num49z1">
    <w:name w:val="WW8Num49z1"/>
    <w:rPr>
      <w:color w:val="00000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14z1">
    <w:name w:val="WW8Num14z1"/>
  </w:style>
  <w:style w:type="character" w:customStyle="1" w:styleId="WW8Num14z2">
    <w:name w:val="WW8Num14z2"/>
    <w:rPr>
      <w:rFonts w:ascii="Arial" w:hAnsi="Arial" w:cs="Arial"/>
      <w:sz w:val="22"/>
      <w:szCs w:val="22"/>
    </w:rPr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7z1">
    <w:name w:val="WW8Num17z1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2">
    <w:name w:val="WW8Num19z2"/>
  </w:style>
  <w:style w:type="character" w:customStyle="1" w:styleId="WW8Num19z3">
    <w:name w:val="WW8Num19z3"/>
    <w:rPr>
      <w:b w:val="0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  <w:rPr>
      <w:rFonts w:cs="Arial"/>
    </w:rPr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  <w:rPr>
      <w:color w:val="000000"/>
      <w:sz w:val="22"/>
      <w:szCs w:val="22"/>
    </w:rPr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3">
    <w:name w:val="WW8Num44z3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61z0">
    <w:name w:val="WW8Num61z0"/>
    <w:rPr>
      <w:rFonts w:cs="Arial"/>
    </w:rPr>
  </w:style>
  <w:style w:type="character" w:customStyle="1" w:styleId="WW8Num61z1">
    <w:name w:val="WW8Num61z1"/>
  </w:style>
  <w:style w:type="character" w:customStyle="1" w:styleId="WW8Num61z2">
    <w:name w:val="WW8Num61z2"/>
  </w:style>
  <w:style w:type="character" w:customStyle="1" w:styleId="WW8Num61z3">
    <w:name w:val="WW8Num61z3"/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  <w:b/>
      <w:szCs w:val="24"/>
    </w:rPr>
  </w:style>
  <w:style w:type="character" w:customStyle="1" w:styleId="WW8Num62z1">
    <w:name w:val="WW8Num62z1"/>
  </w:style>
  <w:style w:type="character" w:customStyle="1" w:styleId="WW8Num63z0">
    <w:name w:val="WW8Num63z0"/>
    <w:rPr>
      <w:rFonts w:ascii="Arial" w:hAnsi="Arial" w:cs="Arial"/>
      <w:sz w:val="22"/>
      <w:szCs w:val="22"/>
    </w:rPr>
  </w:style>
  <w:style w:type="character" w:customStyle="1" w:styleId="WW8Num63z1">
    <w:name w:val="WW8Num63z1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0">
    <w:name w:val="WW8Num64z0"/>
    <w:rPr>
      <w:rFonts w:cs="Arial"/>
    </w:rPr>
  </w:style>
  <w:style w:type="character" w:customStyle="1" w:styleId="WW8Num64z2">
    <w:name w:val="WW8Num64z2"/>
  </w:style>
  <w:style w:type="character" w:customStyle="1" w:styleId="WW8Num64z3">
    <w:name w:val="WW8Num64z3"/>
    <w:rPr>
      <w:b w:val="0"/>
      <w:color w:val="000000"/>
      <w:sz w:val="22"/>
      <w:szCs w:val="22"/>
    </w:rPr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  <w:rPr>
      <w:color w:val="000000"/>
      <w:sz w:val="22"/>
      <w:szCs w:val="22"/>
    </w:rPr>
  </w:style>
  <w:style w:type="character" w:customStyle="1" w:styleId="WW8Num65z1">
    <w:name w:val="WW8Num65z1"/>
  </w:style>
  <w:style w:type="character" w:customStyle="1" w:styleId="WW8Num65z2">
    <w:name w:val="WW8Num65z2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customStyle="1" w:styleId="NagwekZnak">
    <w:name w:val="Nagłówek Znak"/>
    <w:uiPriority w:val="99"/>
    <w:rPr>
      <w:rFonts w:ascii="Times New Roman" w:eastAsia="Times New Roman" w:hAnsi="Times New Roman" w:cs="Times New Roman"/>
      <w:sz w:val="24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</w:rPr>
  </w:style>
  <w:style w:type="character" w:styleId="Hipercze">
    <w:name w:val="Hyperlink"/>
    <w:rPr>
      <w:color w:val="0000FF"/>
      <w:u w:val="single"/>
    </w:rPr>
  </w:style>
  <w:style w:type="character" w:customStyle="1" w:styleId="Tekstpodstawowy2Znak">
    <w:name w:val="Tekst podstawowy 2 Znak"/>
    <w:rPr>
      <w:rFonts w:ascii="Times New Roman" w:eastAsia="Times New Roman" w:hAnsi="Times New Roman" w:cs="Times New Roman"/>
      <w:sz w:val="24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Znak">
    <w:name w:val="Tekst podstawowy wcięty Znak"/>
    <w:uiPriority w:val="99"/>
    <w:rPr>
      <w:rFonts w:ascii="Times New Roman" w:eastAsia="Times New Roman" w:hAnsi="Times New Roman" w:cs="Times New Roman"/>
      <w:sz w:val="24"/>
    </w:rPr>
  </w:style>
  <w:style w:type="character" w:customStyle="1" w:styleId="Nagwek7Znak">
    <w:name w:val="Nagłówek 7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9Znak">
    <w:name w:val="Nagłówek 9 Znak"/>
    <w:rPr>
      <w:rFonts w:ascii="Arial" w:eastAsia="Times New Roman" w:hAnsi="Arial" w:cs="Arial"/>
      <w:sz w:val="22"/>
      <w:szCs w:val="22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ytuZnak">
    <w:name w:val="Tytuł Znak"/>
    <w:rPr>
      <w:rFonts w:ascii="Times New Roman" w:eastAsia="Times New Roman" w:hAnsi="Times New Roman" w:cs="Times New Roman"/>
      <w:sz w:val="24"/>
    </w:rPr>
  </w:style>
  <w:style w:type="character" w:customStyle="1" w:styleId="StopkaZnak">
    <w:name w:val="Stopka Znak"/>
    <w:uiPriority w:val="99"/>
    <w:rPr>
      <w:rFonts w:ascii="Times New Roman" w:eastAsia="Times New Roman" w:hAnsi="Times New Roman" w:cs="Times New Roman"/>
      <w:sz w:val="24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uiPriority w:val="99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paragraph" w:customStyle="1" w:styleId="Nagwek10">
    <w:name w:val="Nagłówek1"/>
    <w:basedOn w:val="Normalny"/>
    <w:next w:val="Tekstpodstawowy"/>
    <w:pPr>
      <w:widowControl/>
      <w:jc w:val="center"/>
    </w:pPr>
  </w:style>
  <w:style w:type="paragraph" w:styleId="Tekstpodstawowy">
    <w:name w:val="Body Text"/>
    <w:basedOn w:val="Normalny"/>
    <w:link w:val="TekstpodstawowyZnak1"/>
    <w:pPr>
      <w:widowControl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Default">
    <w:name w:val="Default"/>
    <w:pPr>
      <w:suppressAutoHyphens/>
      <w:autoSpaceDE w:val="0"/>
      <w:ind w:left="709" w:hanging="284"/>
      <w:jc w:val="both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redniasiatka1akcent21">
    <w:name w:val="Średnia siatka 1 — akcent 21"/>
    <w:basedOn w:val="Normalny"/>
    <w:pPr>
      <w:ind w:left="720"/>
      <w:contextualSpacing/>
    </w:pPr>
  </w:style>
  <w:style w:type="paragraph" w:customStyle="1" w:styleId="Gwkaistopka">
    <w:name w:val="Główka i stopka"/>
    <w:basedOn w:val="Normalny"/>
    <w:pPr>
      <w:suppressLineNumbers/>
      <w:tabs>
        <w:tab w:val="center" w:pos="4986"/>
        <w:tab w:val="right" w:pos="9972"/>
      </w:tabs>
    </w:p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link w:val="TekstpodstawowywcityZnak1"/>
    <w:uiPriority w:val="99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tytII">
    <w:name w:val="tyt II"/>
    <w:pPr>
      <w:keepNext/>
      <w:keepLines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133" w:after="320" w:line="233" w:lineRule="atLeast"/>
      <w:ind w:left="709" w:hanging="284"/>
      <w:jc w:val="center"/>
    </w:pPr>
    <w:rPr>
      <w:b/>
      <w:bCs/>
      <w:lang w:eastAsia="zh-CN"/>
    </w:rPr>
  </w:style>
  <w:style w:type="paragraph" w:customStyle="1" w:styleId="bodyustawa">
    <w:name w:val="body ustawa"/>
    <w:pPr>
      <w:widowControl w:val="0"/>
      <w:suppressAutoHyphens/>
      <w:autoSpaceDE w:val="0"/>
      <w:spacing w:line="210" w:lineRule="atLeast"/>
      <w:ind w:left="709" w:firstLine="182"/>
      <w:jc w:val="both"/>
    </w:pPr>
    <w:rPr>
      <w:sz w:val="18"/>
      <w:szCs w:val="18"/>
      <w:lang w:eastAsia="zh-CN"/>
    </w:rPr>
  </w:style>
  <w:style w:type="paragraph" w:customStyle="1" w:styleId="punkt1">
    <w:name w:val="punkt 1)"/>
    <w:pPr>
      <w:keepNext/>
      <w:keepLines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line="210" w:lineRule="atLeast"/>
      <w:ind w:left="56" w:hanging="284"/>
      <w:jc w:val="both"/>
    </w:pPr>
    <w:rPr>
      <w:sz w:val="18"/>
      <w:szCs w:val="18"/>
      <w:lang w:eastAsia="zh-CN"/>
    </w:rPr>
  </w:style>
  <w:style w:type="paragraph" w:customStyle="1" w:styleId="punkta">
    <w:name w:val="punkt a)"/>
    <w:next w:val="punktatext"/>
    <w:pPr>
      <w:keepNext/>
      <w:keepLines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line="210" w:lineRule="atLeast"/>
      <w:ind w:left="283" w:hanging="284"/>
      <w:jc w:val="both"/>
    </w:pPr>
    <w:rPr>
      <w:sz w:val="18"/>
      <w:szCs w:val="18"/>
      <w:lang w:eastAsia="zh-CN"/>
    </w:rPr>
  </w:style>
  <w:style w:type="paragraph" w:customStyle="1" w:styleId="punktatext">
    <w:name w:val="punkt a) text"/>
    <w:pPr>
      <w:widowControl w:val="0"/>
      <w:suppressAutoHyphens/>
      <w:autoSpaceDE w:val="0"/>
      <w:spacing w:line="210" w:lineRule="atLeast"/>
      <w:ind w:left="510" w:hanging="284"/>
      <w:jc w:val="both"/>
    </w:pPr>
    <w:rPr>
      <w:sz w:val="18"/>
      <w:szCs w:val="18"/>
      <w:lang w:eastAsia="zh-CN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Tekstkomentarza1">
    <w:name w:val="Tekst komentarza1"/>
    <w:basedOn w:val="Normalny"/>
    <w:rPr>
      <w:sz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Kolorowalistaakcent11">
    <w:name w:val="Kolorowa lista — akcent 11"/>
    <w:basedOn w:val="Normalny"/>
    <w:pPr>
      <w:ind w:left="708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Akapitzlist">
    <w:name w:val="List Paragraph"/>
    <w:aliases w:val="L1,Numerowanie,normalny tekst,Akapit z listą5,T_SZ_List Paragraph,Akapit z listą BS,maz_wyliczenie,opis dzialania,K-P_odwolanie,A_wyliczenie,Akapit z listą 1,lp1,List Paragraph2,lp11,List Paragraph,CW_Lista,Obie"/>
    <w:basedOn w:val="Normalny"/>
    <w:link w:val="AkapitzlistZnak"/>
    <w:uiPriority w:val="34"/>
    <w:qFormat/>
    <w:rsid w:val="0080007A"/>
    <w:pPr>
      <w:ind w:left="708"/>
    </w:p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, Znak Znak Znak"/>
    <w:basedOn w:val="Normalny"/>
    <w:link w:val="TekstprzypisudolnegoZnak"/>
    <w:uiPriority w:val="99"/>
    <w:unhideWhenUsed/>
    <w:rsid w:val="00BF3647"/>
    <w:pPr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uiPriority w:val="99"/>
    <w:rsid w:val="00BF3647"/>
  </w:style>
  <w:style w:type="character" w:styleId="Odwoanieprzypisudolnego">
    <w:name w:val="footnote reference"/>
    <w:aliases w:val="Footnote Reference Number"/>
    <w:uiPriority w:val="99"/>
    <w:unhideWhenUsed/>
    <w:rsid w:val="00BF3647"/>
    <w:rPr>
      <w:vertAlign w:val="superscript"/>
    </w:rPr>
  </w:style>
  <w:style w:type="character" w:styleId="Odwoaniedokomentarza">
    <w:name w:val="annotation reference"/>
    <w:uiPriority w:val="99"/>
    <w:unhideWhenUsed/>
    <w:rsid w:val="001202C6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1202C6"/>
    <w:rPr>
      <w:sz w:val="20"/>
    </w:rPr>
  </w:style>
  <w:style w:type="character" w:customStyle="1" w:styleId="TekstkomentarzaZnak1">
    <w:name w:val="Tekst komentarza Znak1"/>
    <w:link w:val="Tekstkomentarza"/>
    <w:uiPriority w:val="99"/>
    <w:rsid w:val="001202C6"/>
    <w:rPr>
      <w:lang w:eastAsia="zh-CN"/>
    </w:rPr>
  </w:style>
  <w:style w:type="character" w:styleId="UyteHipercze">
    <w:name w:val="FollowedHyperlink"/>
    <w:uiPriority w:val="99"/>
    <w:semiHidden/>
    <w:unhideWhenUsed/>
    <w:rsid w:val="00712049"/>
    <w:rPr>
      <w:color w:val="954F72"/>
      <w:u w:val="single"/>
    </w:rPr>
  </w:style>
  <w:style w:type="paragraph" w:styleId="Poprawka">
    <w:name w:val="Revision"/>
    <w:hidden/>
    <w:uiPriority w:val="99"/>
    <w:semiHidden/>
    <w:rsid w:val="00E551D6"/>
    <w:rPr>
      <w:sz w:val="24"/>
      <w:lang w:eastAsia="zh-CN"/>
    </w:rPr>
  </w:style>
  <w:style w:type="paragraph" w:customStyle="1" w:styleId="Styl1">
    <w:name w:val="Styl1"/>
    <w:basedOn w:val="Normalny"/>
    <w:rsid w:val="00F07408"/>
    <w:pPr>
      <w:suppressAutoHyphens w:val="0"/>
      <w:spacing w:line="360" w:lineRule="auto"/>
      <w:ind w:left="0" w:firstLine="0"/>
    </w:pPr>
    <w:rPr>
      <w:rFonts w:ascii="Times New Roman PL" w:hAnsi="Times New Roman PL"/>
      <w:lang w:eastAsia="pl-PL"/>
    </w:rPr>
  </w:style>
  <w:style w:type="character" w:customStyle="1" w:styleId="Nagwek1Znak">
    <w:name w:val="Nagłówek 1 Znak"/>
    <w:link w:val="Nagwek1"/>
    <w:uiPriority w:val="9"/>
    <w:rsid w:val="00E238FB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character" w:customStyle="1" w:styleId="AkapitzlistZnak">
    <w:name w:val="Akapit z listą Znak"/>
    <w:aliases w:val="L1 Znak,Numerowanie Znak,normalny tekst Znak,Akapit z listą5 Znak,T_SZ_List Paragraph Znak,Akapit z listą BS Znak,maz_wyliczenie Znak,opis dzialania Znak,K-P_odwolanie Znak,A_wyliczenie Znak,Akapit z listą 1 Znak,lp1 Znak,lp11 Znak"/>
    <w:link w:val="Akapitzlist"/>
    <w:uiPriority w:val="34"/>
    <w:qFormat/>
    <w:locked/>
    <w:rsid w:val="007C4528"/>
    <w:rPr>
      <w:sz w:val="24"/>
      <w:lang w:eastAsia="zh-CN"/>
    </w:rPr>
  </w:style>
  <w:style w:type="paragraph" w:styleId="NormalnyWeb">
    <w:name w:val="Normal (Web)"/>
    <w:basedOn w:val="Normalny"/>
    <w:uiPriority w:val="99"/>
    <w:unhideWhenUsed/>
    <w:rsid w:val="007C4528"/>
    <w:pPr>
      <w:widowControl/>
      <w:suppressAutoHyphens w:val="0"/>
      <w:spacing w:before="100" w:beforeAutospacing="1" w:after="100" w:afterAutospacing="1"/>
      <w:ind w:left="0" w:firstLine="0"/>
      <w:jc w:val="left"/>
    </w:pPr>
    <w:rPr>
      <w:szCs w:val="24"/>
      <w:lang w:eastAsia="pl-PL"/>
    </w:rPr>
  </w:style>
  <w:style w:type="character" w:customStyle="1" w:styleId="Teksttreci">
    <w:name w:val="Tekst treści_"/>
    <w:link w:val="Teksttreci0"/>
    <w:rsid w:val="00C45683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45683"/>
    <w:pPr>
      <w:widowControl/>
      <w:shd w:val="clear" w:color="auto" w:fill="FFFFFF"/>
      <w:suppressAutoHyphens w:val="0"/>
      <w:spacing w:after="600" w:line="0" w:lineRule="atLeast"/>
      <w:ind w:left="0" w:hanging="360"/>
      <w:jc w:val="left"/>
    </w:pPr>
    <w:rPr>
      <w:sz w:val="23"/>
      <w:szCs w:val="23"/>
      <w:lang w:eastAsia="pl-PL"/>
    </w:rPr>
  </w:style>
  <w:style w:type="table" w:styleId="Tabela-Siatka">
    <w:name w:val="Table Grid"/>
    <w:basedOn w:val="Standardowy"/>
    <w:uiPriority w:val="39"/>
    <w:rsid w:val="000B1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19682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19682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19682B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19682B"/>
    <w:rPr>
      <w:rFonts w:asciiTheme="majorHAnsi" w:eastAsiaTheme="majorEastAsia" w:hAnsiTheme="majorHAnsi" w:cstheme="majorBidi"/>
      <w:color w:val="2F5496" w:themeColor="accent1" w:themeShade="BF"/>
      <w:sz w:val="24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19682B"/>
    <w:rPr>
      <w:rFonts w:asciiTheme="majorHAnsi" w:eastAsiaTheme="majorEastAsia" w:hAnsiTheme="majorHAnsi" w:cstheme="majorBidi"/>
      <w:color w:val="1F3763" w:themeColor="accent1" w:themeShade="7F"/>
      <w:sz w:val="24"/>
      <w:lang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19682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paragraph" w:styleId="Lista2">
    <w:name w:val="List 2"/>
    <w:basedOn w:val="Normalny"/>
    <w:uiPriority w:val="99"/>
    <w:unhideWhenUsed/>
    <w:rsid w:val="0019682B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19682B"/>
    <w:pPr>
      <w:ind w:left="849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19682B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unhideWhenUsed/>
    <w:rsid w:val="0019682B"/>
    <w:pPr>
      <w:spacing w:after="120"/>
      <w:ind w:left="566"/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19682B"/>
    <w:pPr>
      <w:widowControl w:val="0"/>
      <w:ind w:firstLine="360"/>
    </w:pPr>
  </w:style>
  <w:style w:type="character" w:customStyle="1" w:styleId="TekstpodstawowyZnak1">
    <w:name w:val="Tekst podstawowy Znak1"/>
    <w:basedOn w:val="Domylnaczcionkaakapitu"/>
    <w:link w:val="Tekstpodstawowy"/>
    <w:rsid w:val="0019682B"/>
    <w:rPr>
      <w:sz w:val="24"/>
      <w:lang w:eastAsia="zh-CN"/>
    </w:rPr>
  </w:style>
  <w:style w:type="character" w:customStyle="1" w:styleId="TekstpodstawowyzwciciemZnak">
    <w:name w:val="Tekst podstawowy z wcięciem Znak"/>
    <w:basedOn w:val="TekstpodstawowyZnak1"/>
    <w:link w:val="Tekstpodstawowyzwciciem"/>
    <w:uiPriority w:val="99"/>
    <w:rsid w:val="0019682B"/>
    <w:rPr>
      <w:sz w:val="24"/>
      <w:lang w:eastAsia="zh-C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19682B"/>
    <w:pPr>
      <w:spacing w:after="0"/>
      <w:ind w:left="360" w:firstLine="360"/>
    </w:pPr>
  </w:style>
  <w:style w:type="character" w:customStyle="1" w:styleId="TekstpodstawowywcityZnak1">
    <w:name w:val="Tekst podstawowy wcięty Znak1"/>
    <w:basedOn w:val="Domylnaczcionkaakapitu"/>
    <w:link w:val="Tekstpodstawowywcity"/>
    <w:rsid w:val="0019682B"/>
    <w:rPr>
      <w:sz w:val="24"/>
      <w:lang w:eastAsia="zh-CN"/>
    </w:rPr>
  </w:style>
  <w:style w:type="character" w:customStyle="1" w:styleId="Tekstpodstawowyzwciciem2Znak">
    <w:name w:val="Tekst podstawowy z wcięciem 2 Znak"/>
    <w:basedOn w:val="TekstpodstawowywcityZnak1"/>
    <w:link w:val="Tekstpodstawowyzwciciem2"/>
    <w:uiPriority w:val="99"/>
    <w:rsid w:val="0019682B"/>
    <w:rPr>
      <w:sz w:val="24"/>
      <w:lang w:eastAsia="zh-CN"/>
    </w:rPr>
  </w:style>
  <w:style w:type="character" w:customStyle="1" w:styleId="alb-s">
    <w:name w:val="a_lb-s"/>
    <w:basedOn w:val="Domylnaczcionkaakapitu"/>
    <w:rsid w:val="00A16544"/>
  </w:style>
  <w:style w:type="character" w:styleId="Uwydatnienie">
    <w:name w:val="Emphasis"/>
    <w:basedOn w:val="Domylnaczcionkaakapitu"/>
    <w:uiPriority w:val="20"/>
    <w:qFormat/>
    <w:rsid w:val="00A16544"/>
    <w:rPr>
      <w:i/>
      <w:iCs/>
    </w:rPr>
  </w:style>
  <w:style w:type="character" w:customStyle="1" w:styleId="cf01">
    <w:name w:val="cf01"/>
    <w:basedOn w:val="Domylnaczcionkaakapitu"/>
    <w:rsid w:val="009D6983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9D6983"/>
    <w:rPr>
      <w:rFonts w:ascii="Segoe UI" w:hAnsi="Segoe UI" w:cs="Segoe UI" w:hint="default"/>
      <w:sz w:val="18"/>
      <w:szCs w:val="18"/>
    </w:rPr>
  </w:style>
  <w:style w:type="paragraph" w:customStyle="1" w:styleId="tytulwniosku">
    <w:name w:val="tytul_wniosku"/>
    <w:basedOn w:val="Nagwek10"/>
    <w:qFormat/>
    <w:rsid w:val="00CC3E90"/>
    <w:pPr>
      <w:spacing w:after="360" w:line="340" w:lineRule="exact"/>
      <w:ind w:left="0" w:right="-142" w:firstLine="0"/>
    </w:pPr>
    <w:rPr>
      <w:rFonts w:ascii="Arial" w:hAnsi="Arial" w:cs="Arial"/>
      <w:b/>
      <w:smallCaps/>
      <w:szCs w:val="24"/>
    </w:rPr>
  </w:style>
  <w:style w:type="paragraph" w:customStyle="1" w:styleId="numeracjaIrzad">
    <w:name w:val="numeracja_I_rzad"/>
    <w:basedOn w:val="Normalny"/>
    <w:qFormat/>
    <w:rsid w:val="00CC3E90"/>
    <w:pPr>
      <w:widowControl/>
      <w:numPr>
        <w:numId w:val="2"/>
      </w:numPr>
      <w:tabs>
        <w:tab w:val="left" w:pos="567"/>
      </w:tabs>
      <w:spacing w:before="120" w:after="120"/>
      <w:jc w:val="left"/>
    </w:pPr>
    <w:rPr>
      <w:rFonts w:ascii="Arial" w:hAnsi="Arial" w:cs="Arial"/>
      <w:b/>
      <w:szCs w:val="24"/>
    </w:rPr>
  </w:style>
  <w:style w:type="paragraph" w:customStyle="1" w:styleId="podcieciepodIrzad">
    <w:name w:val="podciecie_pod_I_rzad"/>
    <w:basedOn w:val="numeracjaIrzad"/>
    <w:qFormat/>
    <w:rsid w:val="00CC3E90"/>
    <w:pPr>
      <w:numPr>
        <w:numId w:val="0"/>
      </w:numPr>
      <w:spacing w:before="0"/>
      <w:ind w:left="567"/>
      <w:jc w:val="both"/>
    </w:pPr>
    <w:rPr>
      <w:b w:val="0"/>
      <w:sz w:val="22"/>
    </w:rPr>
  </w:style>
  <w:style w:type="paragraph" w:customStyle="1" w:styleId="infopodIrzad">
    <w:name w:val="info_pod_I_rzad"/>
    <w:basedOn w:val="podcieciepodIrzad"/>
    <w:qFormat/>
    <w:rsid w:val="00CC3E90"/>
    <w:rPr>
      <w:i/>
      <w:sz w:val="18"/>
      <w:szCs w:val="18"/>
    </w:rPr>
  </w:style>
  <w:style w:type="paragraph" w:customStyle="1" w:styleId="numeracjaIIrzad">
    <w:name w:val="numeracja_II_rzad"/>
    <w:basedOn w:val="Default"/>
    <w:qFormat/>
    <w:rsid w:val="00CC3E90"/>
    <w:pPr>
      <w:numPr>
        <w:numId w:val="3"/>
      </w:numPr>
      <w:spacing w:before="120" w:after="120"/>
      <w:ind w:left="1134" w:hanging="567"/>
    </w:pPr>
    <w:rPr>
      <w:sz w:val="22"/>
      <w:szCs w:val="22"/>
    </w:rPr>
  </w:style>
  <w:style w:type="paragraph" w:customStyle="1" w:styleId="podcieciepodIIrzad">
    <w:name w:val="podciecie_pod_II_rzad"/>
    <w:basedOn w:val="numeracjaIIrzad"/>
    <w:qFormat/>
    <w:rsid w:val="00346064"/>
    <w:pPr>
      <w:numPr>
        <w:numId w:val="0"/>
      </w:numPr>
      <w:ind w:left="1134"/>
    </w:pPr>
  </w:style>
  <w:style w:type="paragraph" w:customStyle="1" w:styleId="infopodIIrzad">
    <w:name w:val="info_pod_II_rzad"/>
    <w:basedOn w:val="infopodIrzad"/>
    <w:qFormat/>
    <w:rsid w:val="00346064"/>
    <w:pPr>
      <w:ind w:left="1134"/>
    </w:pPr>
  </w:style>
  <w:style w:type="paragraph" w:customStyle="1" w:styleId="miejscenapodpis">
    <w:name w:val="miejsce na podpis"/>
    <w:basedOn w:val="Normalny"/>
    <w:qFormat/>
    <w:rsid w:val="00346064"/>
    <w:pPr>
      <w:spacing w:before="360"/>
      <w:ind w:left="0" w:firstLine="0"/>
      <w:jc w:val="right"/>
    </w:pPr>
    <w:rPr>
      <w:rFonts w:ascii="Arial" w:hAnsi="Arial" w:cs="Arial"/>
      <w:szCs w:val="24"/>
    </w:rPr>
  </w:style>
  <w:style w:type="paragraph" w:customStyle="1" w:styleId="infopodpis">
    <w:name w:val="info_podpis"/>
    <w:basedOn w:val="miejscenapodpis"/>
    <w:qFormat/>
    <w:rsid w:val="00346064"/>
    <w:pPr>
      <w:spacing w:before="0" w:after="240"/>
      <w:ind w:left="4820"/>
      <w:jc w:val="center"/>
    </w:pPr>
    <w:rPr>
      <w:i/>
      <w:sz w:val="18"/>
    </w:rPr>
  </w:style>
  <w:style w:type="paragraph" w:customStyle="1" w:styleId="zatwierdzam">
    <w:name w:val="zatwierdzam"/>
    <w:basedOn w:val="infopodpis"/>
    <w:qFormat/>
    <w:rsid w:val="00F47EAC"/>
    <w:pPr>
      <w:spacing w:before="240"/>
    </w:pPr>
    <w:rPr>
      <w:i w:val="0"/>
      <w:spacing w:val="52"/>
      <w:sz w:val="24"/>
    </w:rPr>
  </w:style>
  <w:style w:type="paragraph" w:customStyle="1" w:styleId="numeracjaIIrzadliczby">
    <w:name w:val="numeracja_II_rzad_liczby"/>
    <w:basedOn w:val="numeracjaIIrzad"/>
    <w:qFormat/>
    <w:rsid w:val="003C4376"/>
    <w:pPr>
      <w:numPr>
        <w:numId w:val="9"/>
      </w:numPr>
    </w:pPr>
  </w:style>
  <w:style w:type="paragraph" w:customStyle="1" w:styleId="txtpodcieciepodIrzad">
    <w:name w:val="txt_podciecie_pod_I_rzad"/>
    <w:basedOn w:val="Akapitzlist"/>
    <w:qFormat/>
    <w:rsid w:val="00480B64"/>
    <w:pPr>
      <w:widowControl/>
      <w:suppressAutoHyphens w:val="0"/>
      <w:autoSpaceDE w:val="0"/>
      <w:autoSpaceDN w:val="0"/>
      <w:adjustRightInd w:val="0"/>
      <w:ind w:left="737" w:firstLine="0"/>
      <w:contextualSpacing/>
    </w:pPr>
    <w:rPr>
      <w:rFonts w:ascii="Aptos" w:hAnsi="Aptos" w:cs="Arial"/>
      <w:sz w:val="22"/>
      <w:szCs w:val="22"/>
    </w:rPr>
  </w:style>
  <w:style w:type="paragraph" w:customStyle="1" w:styleId="listanumerownaIrzad">
    <w:name w:val="lista_numerowna_I_rzad"/>
    <w:basedOn w:val="Akapitzlist"/>
    <w:qFormat/>
    <w:rsid w:val="00480B64"/>
    <w:pPr>
      <w:widowControl/>
      <w:suppressAutoHyphens w:val="0"/>
      <w:autoSpaceDE w:val="0"/>
      <w:autoSpaceDN w:val="0"/>
      <w:adjustRightInd w:val="0"/>
      <w:spacing w:before="360"/>
      <w:ind w:left="720" w:hanging="360"/>
      <w:contextualSpacing/>
    </w:pPr>
    <w:rPr>
      <w:rFonts w:ascii="Aptos" w:hAnsi="Aptos" w:cs="Arial"/>
      <w:b/>
      <w:bCs/>
      <w:color w:val="000000"/>
      <w:szCs w:val="22"/>
    </w:rPr>
  </w:style>
  <w:style w:type="paragraph" w:customStyle="1" w:styleId="listanumerowanaIIrzad">
    <w:name w:val="lista_numerowana_II_rzad"/>
    <w:basedOn w:val="Normalny"/>
    <w:qFormat/>
    <w:rsid w:val="00480B64"/>
    <w:pPr>
      <w:widowControl/>
      <w:suppressAutoHyphens w:val="0"/>
      <w:spacing w:line="276" w:lineRule="auto"/>
      <w:ind w:left="1111" w:hanging="374"/>
      <w:contextualSpacing/>
    </w:pPr>
    <w:rPr>
      <w:rFonts w:ascii="Aptos" w:hAnsi="Aptos" w:cs="Arial"/>
      <w:sz w:val="22"/>
      <w:szCs w:val="22"/>
    </w:rPr>
  </w:style>
  <w:style w:type="paragraph" w:customStyle="1" w:styleId="listanumerowanaIIIrzad">
    <w:name w:val="lista_numerowana_III_rzad"/>
    <w:basedOn w:val="listanumerowanaIIrzad"/>
    <w:qFormat/>
    <w:rsid w:val="00480B64"/>
    <w:pPr>
      <w:ind w:left="1417" w:hanging="113"/>
    </w:pPr>
  </w:style>
  <w:style w:type="paragraph" w:customStyle="1" w:styleId="numeracja123IIrzad">
    <w:name w:val="numeracja_123_II_rzad"/>
    <w:basedOn w:val="numeracjaIrzad"/>
    <w:qFormat/>
    <w:rsid w:val="00CE11B6"/>
    <w:pPr>
      <w:numPr>
        <w:numId w:val="0"/>
      </w:numPr>
      <w:tabs>
        <w:tab w:val="clear" w:pos="567"/>
      </w:tabs>
      <w:autoSpaceDE w:val="0"/>
      <w:autoSpaceDN w:val="0"/>
      <w:adjustRightInd w:val="0"/>
      <w:spacing w:before="0" w:after="0" w:line="276" w:lineRule="auto"/>
      <w:contextualSpacing/>
      <w:jc w:val="both"/>
    </w:pPr>
    <w:rPr>
      <w:rFonts w:ascii="Lora" w:eastAsia="Calibri" w:hAnsi="Lora" w:cs="Bookman Old Style"/>
      <w:b w:val="0"/>
      <w:sz w:val="22"/>
      <w:szCs w:val="22"/>
      <w:lang w:eastAsia="pl-PL"/>
    </w:rPr>
  </w:style>
  <w:style w:type="paragraph" w:customStyle="1" w:styleId="listanumerowanaabcIIIrzad">
    <w:name w:val="lista_numerowana_abc_III_rzad"/>
    <w:basedOn w:val="listanumerowanaIIrzad"/>
    <w:qFormat/>
    <w:rsid w:val="007519D8"/>
    <w:pPr>
      <w:numPr>
        <w:numId w:val="11"/>
      </w:numPr>
      <w:spacing w:line="240" w:lineRule="auto"/>
      <w:contextualSpacing w:val="0"/>
    </w:pPr>
    <w:rPr>
      <w:rFonts w:ascii="Times New Roman" w:eastAsiaTheme="minorHAnsi" w:hAnsi="Times New Roman" w:cs="Times New Roman (Tekst podstawo"/>
      <w:kern w:val="2"/>
      <w:sz w:val="24"/>
      <w:szCs w:val="24"/>
      <w:lang w:eastAsia="en-US"/>
      <w14:ligatures w14:val="standardContextual"/>
    </w:rPr>
  </w:style>
  <w:style w:type="paragraph" w:customStyle="1" w:styleId="tytulzalacznika">
    <w:name w:val="tytul_zalacznika"/>
    <w:basedOn w:val="tytulwniosku"/>
    <w:qFormat/>
    <w:rsid w:val="007C6815"/>
    <w:pPr>
      <w:ind w:right="0"/>
    </w:pPr>
    <w:rPr>
      <w:smallCaps w:val="0"/>
    </w:rPr>
  </w:style>
  <w:style w:type="paragraph" w:customStyle="1" w:styleId="txt">
    <w:name w:val="txt"/>
    <w:basedOn w:val="podcieciepodIrzad"/>
    <w:qFormat/>
    <w:rsid w:val="007C6815"/>
    <w:pPr>
      <w:ind w:left="0"/>
    </w:pPr>
    <w:rPr>
      <w:sz w:val="24"/>
    </w:rPr>
  </w:style>
  <w:style w:type="paragraph" w:customStyle="1" w:styleId="numeracjaIrzadzwykly">
    <w:name w:val="numeracja_I_rzad_zwykly"/>
    <w:basedOn w:val="numeracjaIrzad"/>
    <w:qFormat/>
    <w:rsid w:val="007C6815"/>
    <w:pPr>
      <w:jc w:val="both"/>
    </w:pPr>
    <w:rPr>
      <w:b w:val="0"/>
      <w:lang w:eastAsia="pl-PL"/>
    </w:rPr>
  </w:style>
  <w:style w:type="paragraph" w:customStyle="1" w:styleId="txtpodIrzad">
    <w:name w:val="txt_pod_I_rzad"/>
    <w:basedOn w:val="podcieciepodIrzad"/>
    <w:qFormat/>
    <w:rsid w:val="007C6815"/>
    <w:rPr>
      <w:sz w:val="24"/>
    </w:rPr>
  </w:style>
  <w:style w:type="paragraph" w:customStyle="1" w:styleId="txttabela">
    <w:name w:val="txt_tabela"/>
    <w:basedOn w:val="txt"/>
    <w:qFormat/>
    <w:rsid w:val="00DF38B8"/>
    <w:pPr>
      <w:spacing w:after="0"/>
      <w:jc w:val="center"/>
    </w:pPr>
    <w:rPr>
      <w:bCs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8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255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1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6336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7059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08698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1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od@pan.pl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justyna.grzymala-luszcz@pan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aa50e60-5ffb-40a8-b649-8849e94a87e0">
      <UserInfo>
        <DisplayName>Kasińska Elżbieta</DisplayName>
        <AccountId>58</AccountId>
        <AccountType/>
      </UserInfo>
    </SharedWithUsers>
    <TaxCatchAll xmlns="7aa50e60-5ffb-40a8-b649-8849e94a87e0" xsi:nil="true"/>
    <lcf76f155ced4ddcb4097134ff3c332f xmlns="d7350db8-711c-4d54-8db8-33f8bfbf982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5C1AE78F63714A9543CC270DEAFFDF" ma:contentTypeVersion="17" ma:contentTypeDescription="Utwórz nowy dokument." ma:contentTypeScope="" ma:versionID="29534c7998747f35e26de91c42516e1b">
  <xsd:schema xmlns:xsd="http://www.w3.org/2001/XMLSchema" xmlns:xs="http://www.w3.org/2001/XMLSchema" xmlns:p="http://schemas.microsoft.com/office/2006/metadata/properties" xmlns:ns2="d7350db8-711c-4d54-8db8-33f8bfbf982e" xmlns:ns3="7aa50e60-5ffb-40a8-b649-8849e94a87e0" targetNamespace="http://schemas.microsoft.com/office/2006/metadata/properties" ma:root="true" ma:fieldsID="9d8c28da651980bb786b3bfd718418c7" ns2:_="" ns3:_="">
    <xsd:import namespace="d7350db8-711c-4d54-8db8-33f8bfbf982e"/>
    <xsd:import namespace="7aa50e60-5ffb-40a8-b649-8849e94a87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50db8-711c-4d54-8db8-33f8bfbf9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4c68d72a-88e3-4660-b75a-eb0b44bb31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50e60-5ffb-40a8-b649-8849e94a87e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d7528b1-e8a5-4dd0-ba2c-2fc83624d842}" ma:internalName="TaxCatchAll" ma:showField="CatchAllData" ma:web="7aa50e60-5ffb-40a8-b649-8849e94a87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C37D5F-0B6F-4335-9325-27A32C38E700}">
  <ds:schemaRefs>
    <ds:schemaRef ds:uri="http://schemas.microsoft.com/office/2006/metadata/properties"/>
    <ds:schemaRef ds:uri="http://schemas.microsoft.com/office/infopath/2007/PartnerControls"/>
    <ds:schemaRef ds:uri="7aa50e60-5ffb-40a8-b649-8849e94a87e0"/>
    <ds:schemaRef ds:uri="d7350db8-711c-4d54-8db8-33f8bfbf982e"/>
  </ds:schemaRefs>
</ds:datastoreItem>
</file>

<file path=customXml/itemProps2.xml><?xml version="1.0" encoding="utf-8"?>
<ds:datastoreItem xmlns:ds="http://schemas.openxmlformats.org/officeDocument/2006/customXml" ds:itemID="{F641D634-1660-4029-8659-116BEE2B87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044206-F768-4287-AE77-49E3AE7DBEF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A540ED5-24A7-41B4-9A74-2B4187DB6C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350db8-711c-4d54-8db8-33f8bfbf982e"/>
    <ds:schemaRef ds:uri="7aa50e60-5ffb-40a8-b649-8849e94a87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43F58B5-4137-4AA1-B368-08373FF81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1892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Polska Akademia Nauk</Company>
  <LinksUpToDate>false</LinksUpToDate>
  <CharactersWithSpaces>13221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Elżbieta Kasińska</dc:creator>
  <cp:lastModifiedBy>Justyna Grzymała-Łuszcz</cp:lastModifiedBy>
  <cp:revision>3</cp:revision>
  <cp:lastPrinted>2024-12-16T14:59:00Z</cp:lastPrinted>
  <dcterms:created xsi:type="dcterms:W3CDTF">2025-02-19T13:17:00Z</dcterms:created>
  <dcterms:modified xsi:type="dcterms:W3CDTF">2025-02-20T07:46:00Z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Kasińska Elżbieta</vt:lpwstr>
  </property>
  <property fmtid="{D5CDD505-2E9C-101B-9397-08002B2CF9AE}" pid="3" name="SharedWithUsers">
    <vt:lpwstr>58;#Kasińska Elżbieta</vt:lpwstr>
  </property>
  <property fmtid="{D5CDD505-2E9C-101B-9397-08002B2CF9AE}" pid="4" name="ContentTypeId">
    <vt:lpwstr>0x010100375C1AE78F63714A9543CC270DEAFFDF</vt:lpwstr>
  </property>
</Properties>
</file>