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88E7A6F" w:rsidR="00BB5585" w:rsidRPr="0040720B" w:rsidRDefault="004F150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0B2588">
        <w:rPr>
          <w:rFonts w:ascii="Verdana" w:hAnsi="Verdana"/>
          <w:b/>
          <w:bCs/>
          <w:sz w:val="24"/>
          <w:szCs w:val="24"/>
        </w:rPr>
        <w:t>pecjalisty</w:t>
      </w:r>
      <w:r w:rsidR="005B36EC">
        <w:rPr>
          <w:rFonts w:ascii="Verdana" w:hAnsi="Verdana"/>
          <w:b/>
          <w:bCs/>
          <w:sz w:val="24"/>
          <w:szCs w:val="24"/>
        </w:rPr>
        <w:t>/</w:t>
      </w:r>
      <w:r w:rsidR="000B2588">
        <w:rPr>
          <w:rFonts w:ascii="Verdana" w:hAnsi="Verdana"/>
          <w:b/>
          <w:bCs/>
          <w:sz w:val="24"/>
          <w:szCs w:val="24"/>
        </w:rPr>
        <w:t>starszego</w:t>
      </w:r>
      <w:r w:rsidR="005B36EC">
        <w:rPr>
          <w:rFonts w:ascii="Verdana" w:hAnsi="Verdana"/>
          <w:b/>
          <w:bCs/>
          <w:sz w:val="24"/>
          <w:szCs w:val="24"/>
        </w:rPr>
        <w:t xml:space="preserve"> specjali</w:t>
      </w:r>
      <w:r w:rsidR="004F2B49"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t</w:t>
      </w:r>
      <w:r w:rsidR="00090965">
        <w:rPr>
          <w:rFonts w:ascii="Verdana" w:hAnsi="Verdana"/>
          <w:b/>
          <w:bCs/>
          <w:sz w:val="24"/>
          <w:szCs w:val="24"/>
        </w:rPr>
        <w:t>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871627B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Finansów i Budżetu, </w:t>
      </w:r>
      <w:r w:rsidR="00C90237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Dział </w:t>
      </w:r>
      <w:r w:rsidR="00B62C9B">
        <w:rPr>
          <w:rFonts w:ascii="Verdana" w:hAnsi="Verdana"/>
          <w:sz w:val="24"/>
          <w:szCs w:val="24"/>
        </w:rPr>
        <w:t>Środków Pozabudżetowych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38765E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62C9B">
        <w:rPr>
          <w:rFonts w:ascii="Verdana" w:hAnsi="Verdana"/>
          <w:sz w:val="24"/>
          <w:szCs w:val="24"/>
        </w:rPr>
        <w:t>5</w:t>
      </w:r>
      <w:r w:rsidR="005221F1" w:rsidRPr="00967936">
        <w:rPr>
          <w:rFonts w:ascii="Verdana" w:hAnsi="Verdana"/>
          <w:sz w:val="24"/>
          <w:szCs w:val="24"/>
        </w:rPr>
        <w:t>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917EB87" w14:textId="6C7A8145" w:rsidR="004F4F2D" w:rsidRDefault="00B62C9B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 w:rsidRPr="00B62C9B">
        <w:rPr>
          <w:rFonts w:ascii="Verdana" w:hAnsi="Verdana" w:cs="Arial"/>
          <w:sz w:val="24"/>
          <w:szCs w:val="24"/>
        </w:rPr>
        <w:t>dekretacja i księgowanie wyciągów bankowych dotyczących kosztów  pozabudżetowych.</w:t>
      </w:r>
    </w:p>
    <w:p w14:paraId="40FA2583" w14:textId="3DF46F90" w:rsidR="00880D6A" w:rsidRPr="00B62C9B" w:rsidRDefault="00880D6A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m</w:t>
      </w:r>
      <w:r w:rsidRPr="00B62C9B">
        <w:rPr>
          <w:rFonts w:ascii="Verdana" w:hAnsi="Verdana" w:cs="Arial"/>
          <w:sz w:val="24"/>
          <w:szCs w:val="24"/>
        </w:rPr>
        <w:t>onitoring</w:t>
      </w:r>
      <w:r>
        <w:rPr>
          <w:rFonts w:ascii="Verdana" w:hAnsi="Verdana" w:cs="Arial"/>
          <w:sz w:val="24"/>
          <w:szCs w:val="24"/>
        </w:rPr>
        <w:t xml:space="preserve"> sald zobowiązań </w:t>
      </w:r>
    </w:p>
    <w:p w14:paraId="1FF3604D" w14:textId="60C06568" w:rsidR="004B465B" w:rsidRPr="00B62C9B" w:rsidRDefault="00FF0D80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księgowanie dokumentów</w:t>
      </w:r>
      <w:r w:rsidR="004F4F2D" w:rsidRPr="00B62C9B">
        <w:rPr>
          <w:rFonts w:ascii="Verdana" w:hAnsi="Verdana"/>
          <w:sz w:val="24"/>
          <w:szCs w:val="24"/>
        </w:rPr>
        <w:t xml:space="preserve"> kosztowych i kasowych</w:t>
      </w:r>
      <w:r w:rsidR="00406E29" w:rsidRPr="00B62C9B">
        <w:rPr>
          <w:rFonts w:ascii="Verdana" w:hAnsi="Verdana"/>
          <w:sz w:val="24"/>
          <w:szCs w:val="24"/>
        </w:rPr>
        <w:t>;</w:t>
      </w:r>
    </w:p>
    <w:p w14:paraId="19918E21" w14:textId="52724B15" w:rsidR="00406E29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CIT</w:t>
      </w:r>
      <w:r w:rsidR="00403814" w:rsidRPr="00B62C9B">
        <w:rPr>
          <w:rFonts w:ascii="Verdana" w:hAnsi="Verdana"/>
          <w:sz w:val="24"/>
          <w:szCs w:val="24"/>
        </w:rPr>
        <w:t>;</w:t>
      </w:r>
    </w:p>
    <w:p w14:paraId="19B9F1A3" w14:textId="494D461D" w:rsidR="004F4F2D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VAT;</w:t>
      </w:r>
    </w:p>
    <w:p w14:paraId="7352682B" w14:textId="3B56B94A" w:rsidR="00403814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 xml:space="preserve">uzgodnienia w zakresie określonych kont </w:t>
      </w:r>
      <w:r w:rsidR="00B62C9B">
        <w:rPr>
          <w:rFonts w:ascii="Verdana" w:hAnsi="Verdana"/>
          <w:sz w:val="24"/>
          <w:szCs w:val="24"/>
        </w:rPr>
        <w:t>w ramach</w:t>
      </w:r>
      <w:r w:rsidR="00B62C9B" w:rsidRPr="00B62C9B">
        <w:rPr>
          <w:rFonts w:ascii="Verdana" w:hAnsi="Verdana"/>
          <w:sz w:val="24"/>
          <w:szCs w:val="24"/>
        </w:rPr>
        <w:t xml:space="preserve"> zamknięć miesięcznych.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38E04D6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 w:rsidR="001C1C0C">
        <w:rPr>
          <w:rFonts w:ascii="Verdana" w:hAnsi="Verdana"/>
        </w:rPr>
        <w:t xml:space="preserve"> preferowane finansowe, księgowe lub ekonomiczne,</w:t>
      </w:r>
      <w:r w:rsidRPr="001C370C">
        <w:rPr>
          <w:rFonts w:ascii="Verdana" w:hAnsi="Verdana"/>
        </w:rPr>
        <w:t xml:space="preserve"> </w:t>
      </w:r>
    </w:p>
    <w:p w14:paraId="009EE961" w14:textId="60ED1E63" w:rsidR="00511B9F" w:rsidRDefault="001C1C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finansowe przynajmniej </w:t>
      </w:r>
      <w:r w:rsidR="004F4F2D">
        <w:rPr>
          <w:rFonts w:ascii="Verdana" w:hAnsi="Verdana"/>
        </w:rPr>
        <w:t>6</w:t>
      </w:r>
      <w:r>
        <w:rPr>
          <w:rFonts w:ascii="Verdana" w:hAnsi="Verdana"/>
        </w:rPr>
        <w:t>- letnie,</w:t>
      </w:r>
    </w:p>
    <w:p w14:paraId="0861B467" w14:textId="1EE9D47B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</w:t>
      </w:r>
      <w:r w:rsidR="00020CCB">
        <w:rPr>
          <w:rFonts w:ascii="Verdana" w:hAnsi="Verdana"/>
        </w:rPr>
        <w:t>ustawy o rachunkowości, VAT, PDOP, finansów publicznych</w:t>
      </w:r>
      <w:r w:rsidR="00E8774A" w:rsidRPr="00E8774A">
        <w:rPr>
          <w:rFonts w:ascii="Verdana" w:hAnsi="Verdana"/>
        </w:rPr>
        <w:t>,</w:t>
      </w:r>
    </w:p>
    <w:p w14:paraId="27529B93" w14:textId="67A99C3F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umiejętności analityczne</w:t>
      </w:r>
      <w:r w:rsidR="004A60E6">
        <w:rPr>
          <w:rFonts w:ascii="Verdana" w:hAnsi="Verdana"/>
        </w:rPr>
        <w:t>,</w:t>
      </w:r>
    </w:p>
    <w:p w14:paraId="27272D2C" w14:textId="0D4B99A5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dobra znajomość pakietu MS Office (Word, Power Point, Excel)</w:t>
      </w:r>
      <w:r w:rsidR="001C370C" w:rsidRPr="001C370C">
        <w:rPr>
          <w:rFonts w:ascii="Verdana" w:hAnsi="Verdana"/>
        </w:rPr>
        <w:t xml:space="preserve">, </w:t>
      </w:r>
    </w:p>
    <w:p w14:paraId="24FCB180" w14:textId="487DE188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</w:t>
      </w:r>
      <w:r w:rsidR="001C370C" w:rsidRPr="001C370C">
        <w:rPr>
          <w:rFonts w:ascii="Verdana" w:hAnsi="Verdana"/>
        </w:rPr>
        <w:t>,</w:t>
      </w:r>
      <w:r w:rsidR="00020CCB">
        <w:rPr>
          <w:rFonts w:ascii="Verdana" w:hAnsi="Verdana"/>
        </w:rPr>
        <w:t xml:space="preserve"> odpowiedzialność, rzetelność i obowiązkowość,</w:t>
      </w:r>
    </w:p>
    <w:p w14:paraId="22368ECC" w14:textId="7B8BE3E5" w:rsidR="001C370C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pracy w zespole,</w:t>
      </w:r>
    </w:p>
    <w:p w14:paraId="40B2C7F2" w14:textId="11088BAC" w:rsidR="00020CCB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pod presj</w:t>
      </w:r>
      <w:r w:rsidR="00C90237">
        <w:rPr>
          <w:rFonts w:ascii="Verdana" w:hAnsi="Verdana"/>
        </w:rPr>
        <w:t>ą</w:t>
      </w:r>
      <w:r>
        <w:rPr>
          <w:rFonts w:ascii="Verdana" w:hAnsi="Verdana"/>
        </w:rPr>
        <w:t xml:space="preserve"> czasu.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063E2C2E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>specjalisty/</w:t>
      </w:r>
      <w:r>
        <w:rPr>
          <w:rFonts w:ascii="Verdana" w:hAnsi="Verdana" w:cstheme="minorHAnsi"/>
          <w:b/>
          <w:bCs/>
          <w:i/>
          <w:iCs/>
        </w:rPr>
        <w:t xml:space="preserve">starszego specjalisty w Biurze </w:t>
      </w:r>
      <w:r>
        <w:rPr>
          <w:rFonts w:ascii="Verdana" w:hAnsi="Verdana" w:cstheme="minorHAnsi"/>
          <w:b/>
          <w:bCs/>
          <w:i/>
          <w:iCs/>
        </w:rPr>
        <w:t>Finansów i Budżetu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62BA8375" w14:textId="5EC31D1A" w:rsidR="00B22753" w:rsidRDefault="00B22753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BA1753">
          <w:rPr>
            <w:rStyle w:val="Hipercze"/>
            <w:sz w:val="24"/>
          </w:rPr>
          <w:t>https://system.erecruiter.pl/FormTemplates/RecruitmentForm.aspx?WebID=89097cfcc18a49a7a50d61d068fd64b3</w:t>
        </w:r>
      </w:hyperlink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7F6F4D35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C90237">
        <w:rPr>
          <w:b/>
          <w:sz w:val="24"/>
        </w:rPr>
        <w:t>15</w:t>
      </w:r>
      <w:r w:rsidR="009172F7" w:rsidRPr="006B2115">
        <w:rPr>
          <w:b/>
          <w:sz w:val="24"/>
        </w:rPr>
        <w:t xml:space="preserve"> </w:t>
      </w:r>
      <w:r w:rsidR="005B36EC">
        <w:rPr>
          <w:b/>
          <w:sz w:val="24"/>
        </w:rPr>
        <w:t>lutego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Pr="006B2115">
        <w:rPr>
          <w:b/>
          <w:sz w:val="24"/>
        </w:rPr>
        <w:t>02</w:t>
      </w:r>
      <w:r w:rsidR="00C90237">
        <w:rPr>
          <w:b/>
          <w:sz w:val="24"/>
        </w:rPr>
        <w:t>5</w:t>
      </w:r>
      <w:r w:rsidRPr="006B2115">
        <w:rPr>
          <w:b/>
          <w:sz w:val="24"/>
        </w:rPr>
        <w:t xml:space="preserve"> r.</w:t>
      </w:r>
    </w:p>
    <w:p w14:paraId="6725B538" w14:textId="07887255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5B36EC">
        <w:rPr>
          <w:rFonts w:ascii="Verdana" w:hAnsi="Verdana" w:cs="Calibri"/>
        </w:rPr>
        <w:t>0</w:t>
      </w:r>
      <w:r w:rsidR="00E50527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5B36EC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712265997">
    <w:abstractNumId w:val="24"/>
  </w:num>
  <w:num w:numId="34" w16cid:durableId="2600699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F7400"/>
    <w:rsid w:val="00132015"/>
    <w:rsid w:val="00133986"/>
    <w:rsid w:val="00135C8E"/>
    <w:rsid w:val="00144C3A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7580"/>
    <w:rsid w:val="00560317"/>
    <w:rsid w:val="00595B3B"/>
    <w:rsid w:val="005B36EC"/>
    <w:rsid w:val="005D402C"/>
    <w:rsid w:val="005F0DEE"/>
    <w:rsid w:val="0060009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89097cfcc18a49a7a50d61d068fd64b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5184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3</cp:revision>
  <cp:lastPrinted>2021-08-25T09:50:00Z</cp:lastPrinted>
  <dcterms:created xsi:type="dcterms:W3CDTF">2025-01-16T12:25:00Z</dcterms:created>
  <dcterms:modified xsi:type="dcterms:W3CDTF">2025-01-16T12:33:00Z</dcterms:modified>
</cp:coreProperties>
</file>