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78EEA" w14:textId="77777777" w:rsidR="007E232F" w:rsidRPr="00560FCA" w:rsidRDefault="007E232F" w:rsidP="007E232F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11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05294A2" w14:textId="77777777" w:rsidR="007E232F" w:rsidRPr="00560FCA" w:rsidRDefault="007E232F" w:rsidP="007E232F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B1CB46F" w14:textId="77777777" w:rsidR="007E232F" w:rsidRPr="00C45683" w:rsidRDefault="007E232F" w:rsidP="007E232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742FF43" w14:textId="1D316763" w:rsidR="007E232F" w:rsidRPr="003C28A2" w:rsidRDefault="007E232F" w:rsidP="007E232F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681CEE">
        <w:rPr>
          <w:rFonts w:ascii="Arial" w:hAnsi="Arial" w:cs="Arial"/>
          <w:color w:val="000000"/>
          <w:sz w:val="22"/>
          <w:szCs w:val="22"/>
        </w:rPr>
        <w:t>OW.261.5.2024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04775A6" w14:textId="2F50A85D" w:rsidR="007E232F" w:rsidRPr="00D50CD5" w:rsidRDefault="00681CEE" w:rsidP="00681CEE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     </w:t>
      </w:r>
      <w:r>
        <w:rPr>
          <w:rFonts w:ascii="Arial" w:hAnsi="Arial" w:cs="Arial"/>
          <w:i/>
          <w:iCs/>
          <w:color w:val="000000"/>
          <w:sz w:val="20"/>
        </w:rPr>
        <w:tab/>
      </w:r>
      <w:r>
        <w:rPr>
          <w:rFonts w:ascii="Arial" w:hAnsi="Arial" w:cs="Arial"/>
          <w:i/>
          <w:iCs/>
          <w:color w:val="000000"/>
          <w:sz w:val="20"/>
        </w:rPr>
        <w:tab/>
      </w:r>
      <w:r>
        <w:rPr>
          <w:rFonts w:ascii="Arial" w:hAnsi="Arial" w:cs="Arial"/>
          <w:i/>
          <w:iCs/>
          <w:color w:val="000000"/>
          <w:sz w:val="20"/>
        </w:rPr>
        <w:tab/>
      </w:r>
      <w:r>
        <w:rPr>
          <w:rFonts w:ascii="Arial" w:hAnsi="Arial" w:cs="Arial"/>
          <w:i/>
          <w:iCs/>
          <w:color w:val="000000"/>
          <w:sz w:val="20"/>
        </w:rPr>
        <w:tab/>
      </w:r>
      <w:r>
        <w:rPr>
          <w:rFonts w:ascii="Arial" w:hAnsi="Arial" w:cs="Arial"/>
          <w:i/>
          <w:iCs/>
          <w:color w:val="000000"/>
          <w:sz w:val="20"/>
        </w:rPr>
        <w:tab/>
      </w:r>
      <w:r>
        <w:rPr>
          <w:rFonts w:ascii="Arial" w:hAnsi="Arial" w:cs="Arial"/>
          <w:i/>
          <w:iCs/>
          <w:color w:val="000000"/>
          <w:sz w:val="20"/>
        </w:rPr>
        <w:tab/>
      </w:r>
      <w:r>
        <w:rPr>
          <w:rFonts w:ascii="Arial" w:hAnsi="Arial" w:cs="Arial"/>
          <w:i/>
          <w:iCs/>
          <w:color w:val="000000"/>
          <w:sz w:val="20"/>
        </w:rPr>
        <w:tab/>
      </w:r>
      <w:r w:rsidR="002A0855">
        <w:rPr>
          <w:rFonts w:ascii="Arial" w:hAnsi="Arial" w:cs="Arial"/>
          <w:i/>
          <w:iCs/>
          <w:color w:val="000000"/>
          <w:sz w:val="20"/>
        </w:rPr>
        <w:t xml:space="preserve">                          </w:t>
      </w:r>
      <w:r>
        <w:rPr>
          <w:rFonts w:ascii="Arial" w:hAnsi="Arial" w:cs="Arial"/>
          <w:i/>
          <w:iCs/>
          <w:color w:val="000000"/>
          <w:sz w:val="20"/>
        </w:rPr>
        <w:t>W</w:t>
      </w:r>
      <w:r w:rsidR="002A0855">
        <w:rPr>
          <w:rFonts w:ascii="Arial" w:hAnsi="Arial" w:cs="Arial"/>
          <w:i/>
          <w:iCs/>
          <w:color w:val="000000"/>
          <w:sz w:val="20"/>
        </w:rPr>
        <w:t>rocław</w:t>
      </w:r>
      <w:r>
        <w:rPr>
          <w:rFonts w:ascii="Arial" w:hAnsi="Arial" w:cs="Arial"/>
          <w:i/>
          <w:iCs/>
          <w:color w:val="000000"/>
          <w:sz w:val="20"/>
        </w:rPr>
        <w:t xml:space="preserve"> 27 listopada 2024 r.</w:t>
      </w:r>
    </w:p>
    <w:p w14:paraId="50791FA5" w14:textId="77777777" w:rsidR="007E232F" w:rsidRDefault="007E232F" w:rsidP="007E232F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1BFDB94" w14:textId="4DD96065" w:rsidR="007E232F" w:rsidRPr="003C28A2" w:rsidRDefault="007E232F" w:rsidP="007E232F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753F1D0" w14:textId="77777777" w:rsidR="00681CEE" w:rsidRPr="001F3303" w:rsidRDefault="00681CEE" w:rsidP="00681CEE">
      <w:pPr>
        <w:ind w:left="0" w:firstLine="0"/>
        <w:rPr>
          <w:rFonts w:ascii="Arial" w:hAnsi="Arial" w:cs="Arial"/>
          <w:sz w:val="22"/>
          <w:szCs w:val="22"/>
        </w:rPr>
      </w:pPr>
      <w:r w:rsidRPr="001F3303">
        <w:rPr>
          <w:rFonts w:ascii="Arial" w:hAnsi="Arial" w:cs="Arial"/>
          <w:sz w:val="22"/>
          <w:szCs w:val="22"/>
        </w:rPr>
        <w:t>Polska Akademia Nauk</w:t>
      </w:r>
    </w:p>
    <w:p w14:paraId="5A707A59" w14:textId="77777777" w:rsidR="00681CEE" w:rsidRPr="00CA6469" w:rsidRDefault="00681CEE" w:rsidP="00681CEE">
      <w:pPr>
        <w:ind w:left="0" w:firstLine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CA6469">
        <w:rPr>
          <w:rFonts w:ascii="Arial" w:eastAsia="Calibri" w:hAnsi="Arial" w:cs="Arial"/>
          <w:sz w:val="22"/>
          <w:szCs w:val="22"/>
          <w:lang w:val="en-US" w:eastAsia="en-US"/>
        </w:rPr>
        <w:t xml:space="preserve">pl. </w:t>
      </w:r>
      <w:proofErr w:type="spellStart"/>
      <w:r w:rsidRPr="00CA6469">
        <w:rPr>
          <w:rFonts w:ascii="Arial" w:eastAsia="Calibri" w:hAnsi="Arial" w:cs="Arial"/>
          <w:sz w:val="22"/>
          <w:szCs w:val="22"/>
          <w:lang w:val="en-US" w:eastAsia="en-US"/>
        </w:rPr>
        <w:t>Defilad</w:t>
      </w:r>
      <w:proofErr w:type="spellEnd"/>
      <w:r w:rsidRPr="00CA6469">
        <w:rPr>
          <w:rFonts w:ascii="Arial" w:eastAsia="Calibri" w:hAnsi="Arial" w:cs="Arial"/>
          <w:sz w:val="22"/>
          <w:szCs w:val="22"/>
          <w:lang w:val="en-US" w:eastAsia="en-US"/>
        </w:rPr>
        <w:t xml:space="preserve"> 1</w:t>
      </w:r>
    </w:p>
    <w:p w14:paraId="2812949B" w14:textId="77777777" w:rsidR="00681CEE" w:rsidRPr="00CA6469" w:rsidRDefault="00681CEE" w:rsidP="00681CEE">
      <w:pPr>
        <w:ind w:left="0" w:firstLine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CA6469">
        <w:rPr>
          <w:rFonts w:ascii="Arial" w:eastAsia="Calibri" w:hAnsi="Arial" w:cs="Arial"/>
          <w:sz w:val="22"/>
          <w:szCs w:val="22"/>
          <w:lang w:val="en-US" w:eastAsia="en-US"/>
        </w:rPr>
        <w:t>00-901 Warszawa</w:t>
      </w:r>
    </w:p>
    <w:p w14:paraId="2BCF1E87" w14:textId="1C483BD8" w:rsidR="007E232F" w:rsidRPr="00CA6469" w:rsidRDefault="00681CEE" w:rsidP="00681CEE">
      <w:pPr>
        <w:ind w:left="284"/>
        <w:rPr>
          <w:rFonts w:ascii="Arial" w:eastAsia="Calibri" w:hAnsi="Arial" w:cs="Arial"/>
          <w:sz w:val="22"/>
          <w:szCs w:val="22"/>
          <w:lang w:val="en-US"/>
        </w:rPr>
      </w:pPr>
      <w:r w:rsidRPr="00CA6469">
        <w:rPr>
          <w:rFonts w:ascii="Arial" w:eastAsia="Calibri" w:hAnsi="Arial" w:cs="Arial"/>
          <w:sz w:val="22"/>
          <w:szCs w:val="22"/>
          <w:lang w:val="en-US"/>
        </w:rPr>
        <w:t>wroclaw@pan.pl</w:t>
      </w:r>
    </w:p>
    <w:p w14:paraId="43D2ED05" w14:textId="77777777" w:rsidR="007E232F" w:rsidRPr="00CA6469" w:rsidRDefault="007E232F" w:rsidP="007E232F">
      <w:pPr>
        <w:ind w:left="0" w:firstLine="0"/>
        <w:rPr>
          <w:rFonts w:ascii="Arial" w:hAnsi="Arial" w:cs="Arial"/>
          <w:sz w:val="22"/>
          <w:szCs w:val="22"/>
          <w:lang w:val="en-US"/>
        </w:rPr>
      </w:pPr>
    </w:p>
    <w:p w14:paraId="0DDBB9B4" w14:textId="77777777" w:rsidR="007E232F" w:rsidRPr="00CA6469" w:rsidRDefault="007E232F" w:rsidP="007E232F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3854DDEC" w14:textId="0D7AC5B4" w:rsidR="002A0855" w:rsidRPr="002A0855" w:rsidRDefault="007E232F" w:rsidP="002A0855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="00CA6469">
        <w:rPr>
          <w:rFonts w:ascii="Arial" w:hAnsi="Arial" w:cs="Arial"/>
          <w:sz w:val="22"/>
          <w:szCs w:val="22"/>
        </w:rPr>
        <w:t xml:space="preserve">yboru ofert na wykonanie usługi </w:t>
      </w:r>
      <w:proofErr w:type="spellStart"/>
      <w:r w:rsidRPr="00C45683">
        <w:rPr>
          <w:rFonts w:ascii="Arial" w:hAnsi="Arial" w:cs="Arial"/>
          <w:sz w:val="22"/>
          <w:szCs w:val="22"/>
        </w:rPr>
        <w:t>pn</w:t>
      </w:r>
      <w:proofErr w:type="spellEnd"/>
      <w:r w:rsidRPr="00C45683">
        <w:rPr>
          <w:rFonts w:ascii="Arial" w:hAnsi="Arial" w:cs="Arial"/>
          <w:sz w:val="22"/>
          <w:szCs w:val="22"/>
        </w:rPr>
        <w:t>.</w:t>
      </w:r>
      <w:r w:rsidR="002A0855" w:rsidRPr="00170906">
        <w:rPr>
          <w:rFonts w:eastAsia="Calibri"/>
          <w:i/>
        </w:rPr>
        <w:t>„</w:t>
      </w:r>
      <w:r w:rsidR="002A0855" w:rsidRPr="002A0855">
        <w:rPr>
          <w:rFonts w:ascii="Arial" w:eastAsia="Calibri" w:hAnsi="Arial" w:cs="Arial"/>
          <w:bCs/>
          <w:i/>
          <w:sz w:val="22"/>
          <w:szCs w:val="22"/>
        </w:rPr>
        <w:t>Kontrola okresowa polegająca na sprawdzeniu stanu technicznego (</w:t>
      </w:r>
      <w:r w:rsidR="002A0855" w:rsidRPr="002A0855">
        <w:rPr>
          <w:rFonts w:ascii="Arial" w:eastAsia="Calibri" w:hAnsi="Arial" w:cs="Arial"/>
          <w:b/>
          <w:i/>
          <w:sz w:val="22"/>
          <w:szCs w:val="22"/>
        </w:rPr>
        <w:t>kontrola techniczna pięcioletnia</w:t>
      </w:r>
      <w:r w:rsidR="002A0855" w:rsidRPr="002A0855">
        <w:rPr>
          <w:rFonts w:ascii="Arial" w:eastAsia="Calibri" w:hAnsi="Arial" w:cs="Arial"/>
          <w:bCs/>
          <w:i/>
          <w:sz w:val="22"/>
          <w:szCs w:val="22"/>
        </w:rPr>
        <w:t xml:space="preserve">) obiektu budowlanego będącego w zasobie nieruchomości Polskiej Akademii Nauk, położonego na terenie Rzeczpospolitej Polskiej we Wrocławiu przy </w:t>
      </w:r>
      <w:r w:rsidR="00B56E6D">
        <w:rPr>
          <w:rFonts w:ascii="Arial" w:eastAsia="Calibri" w:hAnsi="Arial" w:cs="Arial"/>
          <w:bCs/>
          <w:i/>
          <w:sz w:val="22"/>
          <w:szCs w:val="22"/>
        </w:rPr>
        <w:t xml:space="preserve">             </w:t>
      </w:r>
      <w:r w:rsidR="002A0855" w:rsidRPr="002A0855">
        <w:rPr>
          <w:rFonts w:ascii="Arial" w:eastAsia="Calibri" w:hAnsi="Arial" w:cs="Arial"/>
          <w:bCs/>
          <w:i/>
          <w:sz w:val="22"/>
          <w:szCs w:val="22"/>
        </w:rPr>
        <w:t>ul. Podwale 75”</w:t>
      </w:r>
      <w:bookmarkStart w:id="0" w:name="_Hlk33005341"/>
      <w:r w:rsidR="002A0855" w:rsidRPr="002A0855">
        <w:rPr>
          <w:rFonts w:ascii="Arial" w:hAnsi="Arial" w:cs="Arial"/>
          <w:b/>
          <w:bCs/>
          <w:sz w:val="22"/>
          <w:szCs w:val="22"/>
        </w:rPr>
        <w:t>,</w:t>
      </w:r>
      <w:r w:rsidR="002A0855" w:rsidRPr="002A0855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bookmarkEnd w:id="0"/>
      <w:r w:rsidR="002A0855" w:rsidRPr="002A0855">
        <w:rPr>
          <w:rFonts w:ascii="Arial" w:hAnsi="Arial" w:cs="Arial"/>
          <w:bCs/>
          <w:i/>
          <w:iCs/>
          <w:sz w:val="22"/>
          <w:szCs w:val="22"/>
        </w:rPr>
        <w:t>z możliwością udzielenia zamówienia</w:t>
      </w:r>
      <w:r w:rsidR="002A0855" w:rsidRPr="002A0855">
        <w:rPr>
          <w:rFonts w:ascii="Arial" w:hAnsi="Arial" w:cs="Arial"/>
          <w:bCs/>
          <w:sz w:val="22"/>
          <w:szCs w:val="22"/>
        </w:rPr>
        <w:t>.</w:t>
      </w:r>
    </w:p>
    <w:p w14:paraId="7B6CBC80" w14:textId="639773CE" w:rsidR="007E232F" w:rsidRDefault="007E232F" w:rsidP="002A0855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5886BF2" w14:textId="77777777" w:rsidR="007E232F" w:rsidRDefault="007E232F" w:rsidP="007E232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2DA1D6B1" w14:textId="77777777" w:rsidR="007E232F" w:rsidRDefault="007E232F" w:rsidP="007E232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34B60B7C" w14:textId="77777777" w:rsidR="007E232F" w:rsidRPr="001034F6" w:rsidRDefault="007E232F" w:rsidP="007E232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1034F6">
        <w:rPr>
          <w:rFonts w:eastAsia="Times New Roman"/>
          <w:b/>
          <w:bCs/>
          <w:sz w:val="22"/>
          <w:szCs w:val="22"/>
        </w:rPr>
        <w:t>Zakończenie procedury</w:t>
      </w:r>
    </w:p>
    <w:p w14:paraId="46E35CF4" w14:textId="77777777" w:rsidR="007E232F" w:rsidRPr="00C45683" w:rsidRDefault="007E232F" w:rsidP="007E232F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1B71CC5E" w14:textId="0BBF8E44" w:rsidR="007E232F" w:rsidRPr="00C45683" w:rsidRDefault="007E232F" w:rsidP="007E232F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Informujemy, że </w:t>
      </w:r>
      <w:r w:rsidRPr="00C45683">
        <w:rPr>
          <w:rFonts w:ascii="Arial" w:hAnsi="Arial" w:cs="Arial"/>
          <w:sz w:val="22"/>
          <w:szCs w:val="22"/>
        </w:rPr>
        <w:t>mając na uwadze postanowienie zawarte w pkt</w:t>
      </w:r>
      <w:r w:rsidR="002A0855">
        <w:rPr>
          <w:rFonts w:ascii="Arial" w:hAnsi="Arial" w:cs="Arial"/>
          <w:sz w:val="22"/>
          <w:szCs w:val="22"/>
        </w:rPr>
        <w:t xml:space="preserve">. X ppkt.2 </w:t>
      </w:r>
      <w:r>
        <w:rPr>
          <w:rFonts w:ascii="Arial" w:hAnsi="Arial" w:cs="Arial"/>
          <w:sz w:val="22"/>
          <w:szCs w:val="22"/>
        </w:rPr>
        <w:t>Zaproszenia do składania ofert</w:t>
      </w:r>
      <w:r w:rsidRPr="00C45683">
        <w:rPr>
          <w:rFonts w:ascii="Arial" w:hAnsi="Arial" w:cs="Arial"/>
          <w:sz w:val="22"/>
          <w:szCs w:val="22"/>
        </w:rPr>
        <w:t xml:space="preserve"> przedmi</w:t>
      </w:r>
      <w:r>
        <w:rPr>
          <w:rFonts w:ascii="Arial" w:hAnsi="Arial" w:cs="Arial"/>
          <w:sz w:val="22"/>
          <w:szCs w:val="22"/>
        </w:rPr>
        <w:t>otowa</w:t>
      </w:r>
      <w:r w:rsidRPr="00C45683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rocedura została</w:t>
      </w:r>
      <w:r w:rsidRPr="00C45683">
        <w:rPr>
          <w:rFonts w:ascii="Arial" w:hAnsi="Arial" w:cs="Arial"/>
          <w:sz w:val="22"/>
          <w:szCs w:val="22"/>
        </w:rPr>
        <w:t xml:space="preserve"> zakończ</w:t>
      </w:r>
      <w:r>
        <w:rPr>
          <w:rFonts w:ascii="Arial" w:hAnsi="Arial" w:cs="Arial"/>
          <w:sz w:val="22"/>
          <w:szCs w:val="22"/>
        </w:rPr>
        <w:t>ona</w:t>
      </w:r>
      <w:r w:rsidRPr="00C45683">
        <w:rPr>
          <w:rFonts w:ascii="Arial" w:hAnsi="Arial" w:cs="Arial"/>
          <w:sz w:val="22"/>
          <w:szCs w:val="22"/>
        </w:rPr>
        <w:t xml:space="preserve"> bez dokonania wyboru Wykonawcy.</w:t>
      </w:r>
    </w:p>
    <w:p w14:paraId="77B9EFD0" w14:textId="77777777" w:rsidR="007E232F" w:rsidRPr="00C45683" w:rsidRDefault="007E232F" w:rsidP="007E232F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3331EB36" w14:textId="77777777" w:rsidR="007E232F" w:rsidRDefault="007E232F" w:rsidP="007E232F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1D1938C8" w14:textId="77777777" w:rsidR="007E232F" w:rsidRPr="00C45683" w:rsidRDefault="007E232F" w:rsidP="007E232F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BA4130A" w14:textId="77777777" w:rsidR="007E232F" w:rsidRDefault="007E232F" w:rsidP="007E232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7B644A" w14:textId="77777777" w:rsidR="007E232F" w:rsidRDefault="007E232F" w:rsidP="007E232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C335E2" w14:textId="77777777" w:rsidR="007E232F" w:rsidRDefault="007E232F" w:rsidP="007E232F">
      <w:pPr>
        <w:pStyle w:val="Default"/>
        <w:spacing w:line="276" w:lineRule="auto"/>
        <w:ind w:left="360" w:firstLine="0"/>
        <w:rPr>
          <w:sz w:val="22"/>
          <w:szCs w:val="22"/>
        </w:rPr>
      </w:pPr>
    </w:p>
    <w:sectPr w:rsidR="007E232F" w:rsidSect="00681CE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32F"/>
    <w:rsid w:val="00254050"/>
    <w:rsid w:val="002A0855"/>
    <w:rsid w:val="00681CEE"/>
    <w:rsid w:val="00797C2D"/>
    <w:rsid w:val="007E232F"/>
    <w:rsid w:val="009060DC"/>
    <w:rsid w:val="00B56E6D"/>
    <w:rsid w:val="00CA6469"/>
    <w:rsid w:val="00D2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0C395"/>
  <w15:chartTrackingRefBased/>
  <w15:docId w15:val="{F0AE5794-CCD6-42E7-A42A-E0DCE6252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32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E232F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7E232F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7E232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7E232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7E232F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232F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Dorota Malik</cp:lastModifiedBy>
  <cp:revision>5</cp:revision>
  <dcterms:created xsi:type="dcterms:W3CDTF">2024-11-26T14:56:00Z</dcterms:created>
  <dcterms:modified xsi:type="dcterms:W3CDTF">2024-11-27T07:44:00Z</dcterms:modified>
</cp:coreProperties>
</file>