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64411921" w14:textId="3F0A9A5F" w:rsidR="00976C65" w:rsidRPr="00976C65" w:rsidRDefault="00C87555" w:rsidP="00976C65">
      <w:pPr>
        <w:spacing w:line="360" w:lineRule="auto"/>
        <w:jc w:val="center"/>
        <w:outlineLvl w:val="1"/>
        <w:rPr>
          <w:rFonts w:ascii="Verdana" w:hAnsi="Verdana"/>
          <w:b/>
          <w:bCs/>
          <w:kern w:val="36"/>
        </w:rPr>
      </w:pPr>
      <w:r>
        <w:rPr>
          <w:rFonts w:ascii="Verdana" w:hAnsi="Verdana"/>
          <w:b/>
          <w:bCs/>
          <w:kern w:val="36"/>
        </w:rPr>
        <w:t>starszy specjalista/starsza specjalistka</w:t>
      </w:r>
      <w:r w:rsidR="00976C65" w:rsidRPr="00976C65">
        <w:rPr>
          <w:rFonts w:ascii="Verdana" w:hAnsi="Verdana"/>
          <w:b/>
          <w:bCs/>
          <w:kern w:val="36"/>
        </w:rPr>
        <w:t xml:space="preserve"> - pełny etat</w:t>
      </w:r>
    </w:p>
    <w:p w14:paraId="3BF25471" w14:textId="7B3F3F69" w:rsidR="00816218" w:rsidRPr="00C165BC" w:rsidRDefault="00976C65" w:rsidP="00FA5782">
      <w:pPr>
        <w:spacing w:line="360" w:lineRule="auto"/>
        <w:jc w:val="center"/>
        <w:outlineLvl w:val="1"/>
        <w:rPr>
          <w:rFonts w:ascii="Verdana" w:hAnsi="Verdana"/>
        </w:rPr>
      </w:pPr>
      <w:r w:rsidRPr="003F0E88">
        <w:rPr>
          <w:rFonts w:ascii="Verdana" w:hAnsi="Verdana"/>
          <w:kern w:val="36"/>
        </w:rPr>
        <w:t xml:space="preserve">w </w:t>
      </w:r>
      <w:r w:rsidR="00DC5623">
        <w:rPr>
          <w:rFonts w:ascii="Verdana" w:hAnsi="Verdana"/>
          <w:kern w:val="36"/>
        </w:rPr>
        <w:t>Biurze Upowszechniania Nauki i Wydawnictw</w:t>
      </w: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57B94A72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BA2B94">
        <w:rPr>
          <w:rFonts w:ascii="Verdana" w:hAnsi="Verdana"/>
          <w:b/>
          <w:bCs/>
          <w:sz w:val="24"/>
          <w:szCs w:val="24"/>
        </w:rPr>
        <w:t>od zaraz</w:t>
      </w:r>
    </w:p>
    <w:p w14:paraId="7017D032" w14:textId="1F4EB56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  <w:r w:rsidR="00BA2B94">
        <w:rPr>
          <w:rFonts w:ascii="Verdana" w:hAnsi="Verdana"/>
          <w:sz w:val="24"/>
          <w:szCs w:val="24"/>
        </w:rPr>
        <w:t>.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22766E84" w14:textId="77777777" w:rsidR="00746782" w:rsidRPr="00746782" w:rsidRDefault="00746782" w:rsidP="00746782">
      <w:pPr>
        <w:keepNext/>
        <w:jc w:val="both"/>
        <w:outlineLvl w:val="0"/>
        <w:rPr>
          <w:rFonts w:ascii="Verdana" w:hAnsi="Verdana"/>
          <w:b/>
          <w:bCs/>
          <w:color w:val="000000"/>
        </w:rPr>
      </w:pPr>
      <w:r w:rsidRPr="00746782">
        <w:rPr>
          <w:rFonts w:ascii="Verdana" w:hAnsi="Verdana"/>
          <w:b/>
          <w:bCs/>
          <w:color w:val="000000"/>
        </w:rPr>
        <w:t>Do głównych zadań osoby zatrudnionej na tym stanowisku będzie należało:</w:t>
      </w:r>
    </w:p>
    <w:p w14:paraId="6B5B9A75" w14:textId="4F54C62C" w:rsidR="00C87555" w:rsidRDefault="00C87555" w:rsidP="00BA2B94">
      <w:pPr>
        <w:pStyle w:val="Akapitzlist"/>
        <w:numPr>
          <w:ilvl w:val="0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>
        <w:rPr>
          <w:rFonts w:ascii="Verdana" w:hAnsi="Verdana"/>
          <w:color w:val="000000" w:themeColor="text1"/>
          <w:sz w:val="24"/>
          <w:szCs w:val="24"/>
        </w:rPr>
        <w:t>Prowadzenie spraw związanych z działalnością wydawniczą Polskiej akademii Nauk, w tym bieżąca współpraca z firmami wyłonionymi w drodze przetargów nieograniczonych w zakresie usług składu i łamania;</w:t>
      </w:r>
    </w:p>
    <w:p w14:paraId="70CAF046" w14:textId="77777777" w:rsidR="00C87555" w:rsidRDefault="00C87555" w:rsidP="00BA2B94">
      <w:pPr>
        <w:pStyle w:val="Akapitzlist"/>
        <w:numPr>
          <w:ilvl w:val="0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>
        <w:rPr>
          <w:rFonts w:ascii="Verdana" w:hAnsi="Verdana"/>
          <w:color w:val="000000" w:themeColor="text1"/>
          <w:sz w:val="24"/>
          <w:szCs w:val="24"/>
        </w:rPr>
        <w:t>Koordynacja prac związanych z nadzorem oraz rozliczaniem wykonania usług przygotowania do druku i publikacji wersji elektronicznych oraz druku publikacji Polskiej Akademii Nauk, w tym m.in.</w:t>
      </w:r>
    </w:p>
    <w:p w14:paraId="610CF0BF" w14:textId="5E9D6A16" w:rsidR="00C87555" w:rsidRDefault="007F709A" w:rsidP="007F709A">
      <w:pPr>
        <w:pStyle w:val="Akapitzlist"/>
        <w:numPr>
          <w:ilvl w:val="1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>
        <w:rPr>
          <w:rFonts w:ascii="Verdana" w:hAnsi="Verdana"/>
          <w:color w:val="000000" w:themeColor="text1"/>
          <w:sz w:val="24"/>
          <w:szCs w:val="24"/>
        </w:rPr>
        <w:t>b</w:t>
      </w:r>
      <w:r w:rsidR="00C87555">
        <w:rPr>
          <w:rFonts w:ascii="Verdana" w:hAnsi="Verdana"/>
          <w:color w:val="000000" w:themeColor="text1"/>
          <w:sz w:val="24"/>
          <w:szCs w:val="24"/>
        </w:rPr>
        <w:t>ieżąca współpraca z redakcjami czasopism,</w:t>
      </w:r>
    </w:p>
    <w:p w14:paraId="63AD197F" w14:textId="6DFD758E" w:rsidR="00C87555" w:rsidRDefault="007F709A" w:rsidP="007F709A">
      <w:pPr>
        <w:pStyle w:val="Akapitzlist"/>
        <w:numPr>
          <w:ilvl w:val="1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>
        <w:rPr>
          <w:rFonts w:ascii="Verdana" w:hAnsi="Verdana"/>
          <w:color w:val="000000" w:themeColor="text1"/>
          <w:sz w:val="24"/>
          <w:szCs w:val="24"/>
        </w:rPr>
        <w:t>o</w:t>
      </w:r>
      <w:r w:rsidR="00C87555">
        <w:rPr>
          <w:rFonts w:ascii="Verdana" w:hAnsi="Verdana"/>
          <w:color w:val="000000" w:themeColor="text1"/>
          <w:sz w:val="24"/>
          <w:szCs w:val="24"/>
        </w:rPr>
        <w:t>cena poprawności przygotowania plików na poszczególnych etapach prac,</w:t>
      </w:r>
    </w:p>
    <w:p w14:paraId="35CB3AF0" w14:textId="5165B7C1" w:rsidR="00C87555" w:rsidRDefault="007F709A" w:rsidP="007F709A">
      <w:pPr>
        <w:pStyle w:val="Akapitzlist"/>
        <w:numPr>
          <w:ilvl w:val="1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>
        <w:rPr>
          <w:rFonts w:ascii="Verdana" w:hAnsi="Verdana"/>
          <w:color w:val="000000" w:themeColor="text1"/>
          <w:sz w:val="24"/>
          <w:szCs w:val="24"/>
        </w:rPr>
        <w:t>k</w:t>
      </w:r>
      <w:r w:rsidR="00C87555">
        <w:rPr>
          <w:rFonts w:ascii="Verdana" w:hAnsi="Verdana"/>
          <w:color w:val="000000" w:themeColor="text1"/>
          <w:sz w:val="24"/>
          <w:szCs w:val="24"/>
        </w:rPr>
        <w:t>ontrola terminów wykonania prac,</w:t>
      </w:r>
    </w:p>
    <w:p w14:paraId="1215B109" w14:textId="397C20D1" w:rsidR="00C87555" w:rsidRDefault="007F709A" w:rsidP="007F709A">
      <w:pPr>
        <w:pStyle w:val="Akapitzlist"/>
        <w:numPr>
          <w:ilvl w:val="1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>
        <w:rPr>
          <w:rFonts w:ascii="Verdana" w:hAnsi="Verdana"/>
          <w:color w:val="000000" w:themeColor="text1"/>
          <w:sz w:val="24"/>
          <w:szCs w:val="24"/>
        </w:rPr>
        <w:t>o</w:t>
      </w:r>
      <w:r w:rsidR="00C87555">
        <w:rPr>
          <w:rFonts w:ascii="Verdana" w:hAnsi="Verdana"/>
          <w:color w:val="000000" w:themeColor="text1"/>
          <w:sz w:val="24"/>
          <w:szCs w:val="24"/>
        </w:rPr>
        <w:t>bliczanie objętości materiałów wg przyjętych norm branżowych,</w:t>
      </w:r>
    </w:p>
    <w:p w14:paraId="5D9B87AE" w14:textId="2FA144E2" w:rsidR="00C87555" w:rsidRDefault="007F709A" w:rsidP="007F709A">
      <w:pPr>
        <w:pStyle w:val="Akapitzlist"/>
        <w:numPr>
          <w:ilvl w:val="1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>
        <w:rPr>
          <w:rFonts w:ascii="Verdana" w:hAnsi="Verdana"/>
          <w:color w:val="000000" w:themeColor="text1"/>
          <w:sz w:val="24"/>
          <w:szCs w:val="24"/>
        </w:rPr>
        <w:t>k</w:t>
      </w:r>
      <w:r w:rsidR="00C87555">
        <w:rPr>
          <w:rFonts w:ascii="Verdana" w:hAnsi="Verdana"/>
          <w:color w:val="000000" w:themeColor="text1"/>
          <w:sz w:val="24"/>
          <w:szCs w:val="24"/>
        </w:rPr>
        <w:t>onsultacje z wykonawcami i przedstawicielami redakcji celem nadzoru nad prawidłową realizacją umów,</w:t>
      </w:r>
    </w:p>
    <w:p w14:paraId="4EC7F246" w14:textId="1A53F7AB" w:rsidR="00C87555" w:rsidRDefault="007F709A" w:rsidP="007F709A">
      <w:pPr>
        <w:pStyle w:val="Akapitzlist"/>
        <w:numPr>
          <w:ilvl w:val="1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>
        <w:rPr>
          <w:rFonts w:ascii="Verdana" w:hAnsi="Verdana"/>
          <w:color w:val="000000" w:themeColor="text1"/>
          <w:sz w:val="24"/>
          <w:szCs w:val="24"/>
        </w:rPr>
        <w:t>d</w:t>
      </w:r>
      <w:r w:rsidR="00C87555">
        <w:rPr>
          <w:rFonts w:ascii="Verdana" w:hAnsi="Verdana"/>
          <w:color w:val="000000" w:themeColor="text1"/>
          <w:sz w:val="24"/>
          <w:szCs w:val="24"/>
        </w:rPr>
        <w:t>bałość o stronę techniczną publikacji, korekta techniczna,</w:t>
      </w:r>
    </w:p>
    <w:p w14:paraId="5F117175" w14:textId="19AFC082" w:rsidR="00C87555" w:rsidRDefault="007F709A" w:rsidP="007F709A">
      <w:pPr>
        <w:pStyle w:val="Akapitzlist"/>
        <w:numPr>
          <w:ilvl w:val="1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>
        <w:rPr>
          <w:rFonts w:ascii="Verdana" w:hAnsi="Verdana"/>
          <w:color w:val="000000" w:themeColor="text1"/>
          <w:sz w:val="24"/>
          <w:szCs w:val="24"/>
        </w:rPr>
        <w:t>n</w:t>
      </w:r>
      <w:r w:rsidR="00C87555">
        <w:rPr>
          <w:rFonts w:ascii="Verdana" w:hAnsi="Verdana"/>
          <w:color w:val="000000" w:themeColor="text1"/>
          <w:sz w:val="24"/>
          <w:szCs w:val="24"/>
        </w:rPr>
        <w:t>adawanie numerów ISBN;</w:t>
      </w:r>
    </w:p>
    <w:p w14:paraId="582713BA" w14:textId="7F5503C2" w:rsidR="00C87555" w:rsidRDefault="00C87555" w:rsidP="00BA2B94">
      <w:pPr>
        <w:pStyle w:val="Akapitzlist"/>
        <w:numPr>
          <w:ilvl w:val="0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>
        <w:rPr>
          <w:rFonts w:ascii="Verdana" w:hAnsi="Verdana"/>
          <w:color w:val="000000" w:themeColor="text1"/>
          <w:sz w:val="24"/>
          <w:szCs w:val="24"/>
        </w:rPr>
        <w:t>Składanie egzemplarzy obowiązkowych wydawnictwa PAN w systemie BN i do innych bibliotek;</w:t>
      </w:r>
    </w:p>
    <w:p w14:paraId="2EB090F6" w14:textId="10269274" w:rsidR="00C87555" w:rsidRDefault="00C87555" w:rsidP="00BA2B94">
      <w:pPr>
        <w:pStyle w:val="Akapitzlist"/>
        <w:numPr>
          <w:ilvl w:val="0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>
        <w:rPr>
          <w:rFonts w:ascii="Verdana" w:hAnsi="Verdana"/>
          <w:color w:val="000000" w:themeColor="text1"/>
          <w:sz w:val="24"/>
          <w:szCs w:val="24"/>
        </w:rPr>
        <w:t>Rejestrowanie danych dotyczących czasopism PAN w sądowym Rejestrze Dzienników i Czasopism</w:t>
      </w:r>
      <w:r w:rsidR="007F709A">
        <w:rPr>
          <w:rFonts w:ascii="Verdana" w:hAnsi="Verdana"/>
          <w:color w:val="000000" w:themeColor="text1"/>
          <w:sz w:val="24"/>
          <w:szCs w:val="24"/>
        </w:rPr>
        <w:t>;</w:t>
      </w:r>
    </w:p>
    <w:p w14:paraId="044DEA89" w14:textId="6B1D75B6" w:rsidR="007F709A" w:rsidRDefault="007F709A" w:rsidP="00BA2B94">
      <w:pPr>
        <w:pStyle w:val="Akapitzlist"/>
        <w:numPr>
          <w:ilvl w:val="0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>
        <w:rPr>
          <w:rFonts w:ascii="Verdana" w:hAnsi="Verdana"/>
          <w:color w:val="000000" w:themeColor="text1"/>
          <w:sz w:val="24"/>
          <w:szCs w:val="24"/>
        </w:rPr>
        <w:t>Przygotowywanie i prowadzenie przetargów na wykonanie usług opracowania graficznego, składu i łamania oraz druku publikacji;</w:t>
      </w:r>
    </w:p>
    <w:p w14:paraId="62945593" w14:textId="647256D7" w:rsidR="007F709A" w:rsidRDefault="007F709A" w:rsidP="00BA2B94">
      <w:pPr>
        <w:pStyle w:val="Akapitzlist"/>
        <w:numPr>
          <w:ilvl w:val="0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>
        <w:rPr>
          <w:rFonts w:ascii="Verdana" w:hAnsi="Verdana"/>
          <w:color w:val="000000" w:themeColor="text1"/>
          <w:sz w:val="24"/>
          <w:szCs w:val="24"/>
        </w:rPr>
        <w:t>Koordynowanie procesu dystrybucji wydawnictw (tych, które jeszcze drukujemy).</w:t>
      </w:r>
    </w:p>
    <w:p w14:paraId="7946B284" w14:textId="77777777" w:rsidR="007F709A" w:rsidRDefault="007F709A" w:rsidP="00746782">
      <w:pPr>
        <w:keepNext/>
        <w:outlineLvl w:val="0"/>
        <w:rPr>
          <w:rFonts w:ascii="Verdana" w:hAnsi="Verdana"/>
          <w:b/>
          <w:bCs/>
          <w:color w:val="000000"/>
        </w:rPr>
      </w:pPr>
    </w:p>
    <w:p w14:paraId="084A204E" w14:textId="77777777" w:rsidR="007F709A" w:rsidRDefault="007F709A" w:rsidP="00746782">
      <w:pPr>
        <w:keepNext/>
        <w:outlineLvl w:val="0"/>
        <w:rPr>
          <w:rFonts w:ascii="Verdana" w:hAnsi="Verdana"/>
          <w:b/>
          <w:bCs/>
          <w:color w:val="000000"/>
        </w:rPr>
      </w:pPr>
    </w:p>
    <w:p w14:paraId="718FC24E" w14:textId="283B5C21" w:rsidR="00746782" w:rsidRDefault="00746782" w:rsidP="00746782">
      <w:pPr>
        <w:keepNext/>
        <w:outlineLvl w:val="0"/>
        <w:rPr>
          <w:rFonts w:ascii="Verdana" w:hAnsi="Verdana"/>
          <w:b/>
          <w:bCs/>
          <w:color w:val="000000"/>
        </w:rPr>
      </w:pPr>
      <w:r w:rsidRPr="00746782">
        <w:rPr>
          <w:rFonts w:ascii="Verdana" w:hAnsi="Verdana"/>
          <w:b/>
          <w:bCs/>
          <w:color w:val="000000"/>
        </w:rPr>
        <w:t>Wymagania niezbędne:</w:t>
      </w:r>
    </w:p>
    <w:p w14:paraId="36129956" w14:textId="77777777" w:rsidR="00713182" w:rsidRPr="00746782" w:rsidRDefault="00713182" w:rsidP="00746782">
      <w:pPr>
        <w:keepNext/>
        <w:outlineLvl w:val="0"/>
        <w:rPr>
          <w:rFonts w:ascii="Verdana" w:hAnsi="Verdana"/>
          <w:b/>
          <w:bCs/>
          <w:color w:val="000000"/>
        </w:rPr>
      </w:pPr>
    </w:p>
    <w:p w14:paraId="3DDF34BB" w14:textId="3F1515F0" w:rsidR="00713182" w:rsidRPr="003B5B44" w:rsidRDefault="00713182" w:rsidP="00713182">
      <w:pPr>
        <w:pStyle w:val="Akapitzlist"/>
        <w:numPr>
          <w:ilvl w:val="0"/>
          <w:numId w:val="27"/>
        </w:numPr>
        <w:spacing w:line="276" w:lineRule="auto"/>
        <w:rPr>
          <w:rFonts w:ascii="Verdana" w:hAnsi="Verdana"/>
          <w:sz w:val="24"/>
          <w:szCs w:val="24"/>
        </w:rPr>
      </w:pPr>
      <w:r w:rsidRPr="003B5B44">
        <w:rPr>
          <w:rFonts w:ascii="Verdana" w:hAnsi="Verdana"/>
          <w:sz w:val="24"/>
          <w:szCs w:val="24"/>
        </w:rPr>
        <w:t xml:space="preserve">wykształcenie wyższe, preferowane </w:t>
      </w:r>
      <w:r w:rsidR="00DA57DF" w:rsidRPr="003B5B44">
        <w:rPr>
          <w:rFonts w:ascii="Verdana" w:hAnsi="Verdana"/>
          <w:sz w:val="24"/>
          <w:szCs w:val="24"/>
        </w:rPr>
        <w:t xml:space="preserve">humanistyczne </w:t>
      </w:r>
      <w:r w:rsidRPr="003B5B44">
        <w:rPr>
          <w:rFonts w:ascii="Verdana" w:hAnsi="Verdana"/>
          <w:sz w:val="24"/>
          <w:szCs w:val="24"/>
        </w:rPr>
        <w:t>z obszaru informacji naukowej lub edytorstwa,</w:t>
      </w:r>
    </w:p>
    <w:p w14:paraId="2FB4F7F8" w14:textId="113A2E3F" w:rsidR="00713182" w:rsidRPr="003B5B44" w:rsidRDefault="00713182" w:rsidP="00713182">
      <w:pPr>
        <w:pStyle w:val="Akapitzlist"/>
        <w:numPr>
          <w:ilvl w:val="0"/>
          <w:numId w:val="27"/>
        </w:numPr>
        <w:spacing w:line="276" w:lineRule="auto"/>
        <w:rPr>
          <w:rFonts w:ascii="Verdana" w:hAnsi="Verdana"/>
          <w:sz w:val="24"/>
          <w:szCs w:val="24"/>
        </w:rPr>
      </w:pPr>
      <w:r w:rsidRPr="003B5B44">
        <w:rPr>
          <w:rFonts w:ascii="Verdana" w:hAnsi="Verdana"/>
          <w:sz w:val="24"/>
          <w:szCs w:val="24"/>
        </w:rPr>
        <w:t>znajomość języka angielskiego na poziomie B2,</w:t>
      </w:r>
    </w:p>
    <w:p w14:paraId="36F6BF81" w14:textId="3F358E9A" w:rsidR="00713182" w:rsidRPr="003B5B44" w:rsidRDefault="00713182" w:rsidP="00713182">
      <w:pPr>
        <w:pStyle w:val="Akapitzlist"/>
        <w:numPr>
          <w:ilvl w:val="0"/>
          <w:numId w:val="27"/>
        </w:numPr>
        <w:spacing w:line="276" w:lineRule="auto"/>
        <w:rPr>
          <w:rFonts w:ascii="Verdana" w:hAnsi="Verdana"/>
          <w:sz w:val="24"/>
          <w:szCs w:val="24"/>
        </w:rPr>
      </w:pPr>
      <w:r w:rsidRPr="003B5B44">
        <w:rPr>
          <w:rFonts w:ascii="Verdana" w:hAnsi="Verdana"/>
          <w:sz w:val="24"/>
          <w:szCs w:val="24"/>
        </w:rPr>
        <w:t xml:space="preserve">minimum 2 lata doświadczenia zawodowego w obszarze zagadnień publikowania naukowego, </w:t>
      </w:r>
    </w:p>
    <w:p w14:paraId="56C18DF3" w14:textId="71A116B7" w:rsidR="00713182" w:rsidRPr="003B5B44" w:rsidRDefault="00DA57DF" w:rsidP="00713182">
      <w:pPr>
        <w:pStyle w:val="Akapitzlist"/>
        <w:numPr>
          <w:ilvl w:val="0"/>
          <w:numId w:val="27"/>
        </w:numPr>
        <w:spacing w:line="276" w:lineRule="auto"/>
        <w:rPr>
          <w:rFonts w:ascii="Verdana" w:hAnsi="Verdana"/>
          <w:sz w:val="24"/>
          <w:szCs w:val="24"/>
        </w:rPr>
      </w:pPr>
      <w:r w:rsidRPr="003B5B44">
        <w:rPr>
          <w:rFonts w:ascii="Verdana" w:hAnsi="Verdana"/>
          <w:sz w:val="24"/>
          <w:szCs w:val="24"/>
        </w:rPr>
        <w:t>d</w:t>
      </w:r>
      <w:r w:rsidR="00713182" w:rsidRPr="003B5B44">
        <w:rPr>
          <w:rFonts w:ascii="Verdana" w:hAnsi="Verdana"/>
          <w:sz w:val="24"/>
          <w:szCs w:val="24"/>
        </w:rPr>
        <w:t>oświadczanie z realizacji przetargów publicznych</w:t>
      </w:r>
      <w:r w:rsidRPr="003B5B44">
        <w:rPr>
          <w:rFonts w:ascii="Verdana" w:hAnsi="Verdana"/>
          <w:sz w:val="24"/>
          <w:szCs w:val="24"/>
        </w:rPr>
        <w:t>,</w:t>
      </w:r>
    </w:p>
    <w:p w14:paraId="331D7BF9" w14:textId="4BF15FE5" w:rsidR="00713182" w:rsidRPr="003B5B44" w:rsidRDefault="00713182" w:rsidP="00713182">
      <w:pPr>
        <w:pStyle w:val="Akapitzlist"/>
        <w:numPr>
          <w:ilvl w:val="0"/>
          <w:numId w:val="27"/>
        </w:numPr>
        <w:spacing w:line="276" w:lineRule="auto"/>
        <w:rPr>
          <w:rFonts w:ascii="Verdana" w:hAnsi="Verdana"/>
          <w:sz w:val="24"/>
          <w:szCs w:val="24"/>
        </w:rPr>
      </w:pPr>
      <w:r w:rsidRPr="003B5B44">
        <w:rPr>
          <w:rFonts w:ascii="Verdana" w:hAnsi="Verdana"/>
          <w:sz w:val="24"/>
          <w:szCs w:val="24"/>
        </w:rPr>
        <w:t>znajomość obsługi komputera w zakresie pakietu MS Office (MS Word, MS Excel i Power Point)</w:t>
      </w:r>
      <w:r w:rsidR="00DA57DF" w:rsidRPr="003B5B44">
        <w:rPr>
          <w:rFonts w:ascii="Verdana" w:hAnsi="Verdana"/>
          <w:sz w:val="24"/>
          <w:szCs w:val="24"/>
        </w:rPr>
        <w:t>,</w:t>
      </w:r>
      <w:r w:rsidRPr="003B5B44">
        <w:rPr>
          <w:rFonts w:ascii="Verdana" w:hAnsi="Verdana"/>
          <w:sz w:val="24"/>
          <w:szCs w:val="24"/>
        </w:rPr>
        <w:t xml:space="preserve"> Adobe Creative,</w:t>
      </w:r>
    </w:p>
    <w:p w14:paraId="1A25E2EA" w14:textId="77777777" w:rsidR="00713182" w:rsidRPr="003B5B44" w:rsidRDefault="00713182" w:rsidP="00713182">
      <w:pPr>
        <w:pStyle w:val="Akapitzlist"/>
        <w:numPr>
          <w:ilvl w:val="0"/>
          <w:numId w:val="27"/>
        </w:numPr>
        <w:spacing w:line="276" w:lineRule="auto"/>
        <w:rPr>
          <w:rFonts w:ascii="Verdana" w:hAnsi="Verdana"/>
          <w:sz w:val="24"/>
          <w:szCs w:val="24"/>
        </w:rPr>
      </w:pPr>
      <w:r w:rsidRPr="003B5B44">
        <w:rPr>
          <w:rFonts w:ascii="Verdana" w:hAnsi="Verdana"/>
          <w:sz w:val="24"/>
          <w:szCs w:val="24"/>
        </w:rPr>
        <w:t>wysoka motywacja do pracy i zaangażowanie w realizację zadań, sumienność i umiejętność pracy pod presją czasu,</w:t>
      </w:r>
    </w:p>
    <w:p w14:paraId="3A7ED950" w14:textId="77777777" w:rsidR="00713182" w:rsidRPr="003B5B44" w:rsidRDefault="00713182" w:rsidP="00713182">
      <w:pPr>
        <w:pStyle w:val="Akapitzlist"/>
        <w:numPr>
          <w:ilvl w:val="0"/>
          <w:numId w:val="27"/>
        </w:numPr>
        <w:spacing w:line="276" w:lineRule="auto"/>
        <w:rPr>
          <w:rFonts w:ascii="Verdana" w:hAnsi="Verdana"/>
          <w:sz w:val="24"/>
          <w:szCs w:val="24"/>
        </w:rPr>
      </w:pPr>
      <w:r w:rsidRPr="003B5B44">
        <w:rPr>
          <w:rFonts w:ascii="Verdana" w:hAnsi="Verdana"/>
          <w:sz w:val="24"/>
          <w:szCs w:val="24"/>
        </w:rPr>
        <w:t>bardzo dobra organizacja pracy własnej, umiejętność pracy w zespole,</w:t>
      </w:r>
    </w:p>
    <w:p w14:paraId="2F63B5A5" w14:textId="77777777" w:rsidR="00713182" w:rsidRPr="003B5B44" w:rsidRDefault="00713182" w:rsidP="00713182">
      <w:pPr>
        <w:pStyle w:val="Akapitzlist"/>
        <w:numPr>
          <w:ilvl w:val="0"/>
          <w:numId w:val="27"/>
        </w:numPr>
        <w:spacing w:line="276" w:lineRule="auto"/>
        <w:rPr>
          <w:rFonts w:ascii="Verdana" w:hAnsi="Verdana"/>
          <w:sz w:val="24"/>
          <w:szCs w:val="24"/>
        </w:rPr>
      </w:pPr>
      <w:bookmarkStart w:id="0" w:name="_Hlk94704895"/>
      <w:r w:rsidRPr="003B5B44">
        <w:rPr>
          <w:rFonts w:ascii="Verdana" w:hAnsi="Verdana"/>
          <w:sz w:val="24"/>
          <w:szCs w:val="24"/>
        </w:rPr>
        <w:t>wysoko rozwinięte umiejętności komunikacyjne oraz interpersonalne,</w:t>
      </w:r>
    </w:p>
    <w:p w14:paraId="1F3C3DC8" w14:textId="77777777" w:rsidR="00713182" w:rsidRPr="003B5B44" w:rsidRDefault="00713182" w:rsidP="00713182">
      <w:pPr>
        <w:pStyle w:val="Akapitzlist"/>
        <w:numPr>
          <w:ilvl w:val="0"/>
          <w:numId w:val="27"/>
        </w:numPr>
        <w:spacing w:line="276" w:lineRule="auto"/>
        <w:rPr>
          <w:rFonts w:ascii="Verdana" w:hAnsi="Verdana"/>
          <w:sz w:val="24"/>
          <w:szCs w:val="24"/>
        </w:rPr>
      </w:pPr>
      <w:r w:rsidRPr="003B5B44">
        <w:rPr>
          <w:rFonts w:ascii="Verdana" w:hAnsi="Verdana"/>
          <w:sz w:val="24"/>
          <w:szCs w:val="24"/>
        </w:rPr>
        <w:t>wysoka kultura osobista.</w:t>
      </w:r>
      <w:bookmarkEnd w:id="0"/>
    </w:p>
    <w:p w14:paraId="331E10FD" w14:textId="77777777" w:rsidR="00746782" w:rsidRPr="00BA2B94" w:rsidRDefault="00746782" w:rsidP="00746782">
      <w:pPr>
        <w:spacing w:line="276" w:lineRule="auto"/>
        <w:rPr>
          <w:rFonts w:ascii="Verdana" w:hAnsi="Verdana"/>
          <w:b/>
          <w:bCs/>
        </w:rPr>
      </w:pPr>
    </w:p>
    <w:p w14:paraId="72386F6F" w14:textId="3830A00B" w:rsidR="00746782" w:rsidRDefault="007F709A" w:rsidP="00746782">
      <w:pPr>
        <w:rPr>
          <w:rFonts w:ascii="Verdana" w:eastAsia="Bookman Old Style" w:hAnsi="Verdana" w:cs="Bookman Old Style"/>
          <w:b/>
        </w:rPr>
      </w:pPr>
      <w:r w:rsidRPr="00713182">
        <w:rPr>
          <w:rFonts w:ascii="Verdana" w:eastAsia="Bookman Old Style" w:hAnsi="Verdana" w:cs="Bookman Old Style"/>
          <w:b/>
        </w:rPr>
        <w:t>Dodatkowymi atutami będą:</w:t>
      </w:r>
    </w:p>
    <w:p w14:paraId="695B1F53" w14:textId="77777777" w:rsidR="00713182" w:rsidRDefault="00713182" w:rsidP="00746782">
      <w:pPr>
        <w:rPr>
          <w:rFonts w:ascii="Verdana" w:eastAsia="Bookman Old Style" w:hAnsi="Verdana" w:cs="Bookman Old Style"/>
          <w:b/>
        </w:rPr>
      </w:pPr>
    </w:p>
    <w:p w14:paraId="5791F0CF" w14:textId="15C22C58" w:rsidR="00713182" w:rsidRPr="003B5B44" w:rsidRDefault="00713182" w:rsidP="00DA57DF">
      <w:pPr>
        <w:pStyle w:val="Akapitzlist"/>
        <w:numPr>
          <w:ilvl w:val="0"/>
          <w:numId w:val="28"/>
        </w:numPr>
        <w:rPr>
          <w:rFonts w:ascii="Verdana" w:eastAsia="Bookman Old Style" w:hAnsi="Verdana" w:cs="Bookman Old Style"/>
          <w:bCs/>
          <w:sz w:val="24"/>
          <w:szCs w:val="24"/>
        </w:rPr>
      </w:pPr>
      <w:r w:rsidRPr="003B5B44">
        <w:rPr>
          <w:rFonts w:ascii="Verdana" w:eastAsia="Bookman Old Style" w:hAnsi="Verdana" w:cs="Bookman Old Style"/>
          <w:bCs/>
          <w:sz w:val="24"/>
          <w:szCs w:val="24"/>
        </w:rPr>
        <w:t xml:space="preserve">Znajomość oprogramowania </w:t>
      </w:r>
      <w:proofErr w:type="spellStart"/>
      <w:r w:rsidRPr="003B5B44">
        <w:rPr>
          <w:rFonts w:ascii="Verdana" w:eastAsia="Bookman Old Style" w:hAnsi="Verdana" w:cs="Bookman Old Style"/>
          <w:bCs/>
          <w:sz w:val="24"/>
          <w:szCs w:val="24"/>
        </w:rPr>
        <w:t>dLibra</w:t>
      </w:r>
      <w:proofErr w:type="spellEnd"/>
      <w:r w:rsidRPr="003B5B44">
        <w:rPr>
          <w:rFonts w:ascii="Verdana" w:eastAsia="Bookman Old Style" w:hAnsi="Verdana" w:cs="Bookman Old Style"/>
          <w:bCs/>
          <w:sz w:val="24"/>
          <w:szCs w:val="24"/>
        </w:rPr>
        <w:t>,</w:t>
      </w:r>
    </w:p>
    <w:p w14:paraId="10B1B85F" w14:textId="255F7E81" w:rsidR="00713182" w:rsidRPr="003B5B44" w:rsidRDefault="00713182" w:rsidP="00DA57DF">
      <w:pPr>
        <w:pStyle w:val="Akapitzlist"/>
        <w:numPr>
          <w:ilvl w:val="0"/>
          <w:numId w:val="28"/>
        </w:numPr>
        <w:rPr>
          <w:rFonts w:ascii="Verdana" w:eastAsia="Bookman Old Style" w:hAnsi="Verdana" w:cs="Bookman Old Style"/>
          <w:bCs/>
          <w:sz w:val="24"/>
          <w:szCs w:val="24"/>
        </w:rPr>
      </w:pPr>
      <w:r w:rsidRPr="003B5B44">
        <w:rPr>
          <w:rFonts w:ascii="Verdana" w:eastAsia="Bookman Old Style" w:hAnsi="Verdana" w:cs="Bookman Old Style"/>
          <w:bCs/>
          <w:sz w:val="24"/>
          <w:szCs w:val="24"/>
        </w:rPr>
        <w:t>Znajomość systemu OJS</w:t>
      </w:r>
    </w:p>
    <w:p w14:paraId="12DB1B09" w14:textId="52C63661" w:rsidR="00713182" w:rsidRPr="003B5B44" w:rsidRDefault="00713182" w:rsidP="00DA57DF">
      <w:pPr>
        <w:pStyle w:val="Akapitzlist"/>
        <w:numPr>
          <w:ilvl w:val="0"/>
          <w:numId w:val="28"/>
        </w:numPr>
        <w:rPr>
          <w:rFonts w:ascii="Verdana" w:eastAsia="Bookman Old Style" w:hAnsi="Verdana" w:cs="Bookman Old Style"/>
          <w:bCs/>
          <w:sz w:val="24"/>
          <w:szCs w:val="24"/>
        </w:rPr>
      </w:pPr>
      <w:r w:rsidRPr="003B5B44">
        <w:rPr>
          <w:rFonts w:ascii="Verdana" w:eastAsia="Bookman Old Style" w:hAnsi="Verdana" w:cs="Bookman Old Style"/>
          <w:bCs/>
          <w:sz w:val="24"/>
          <w:szCs w:val="24"/>
        </w:rPr>
        <w:t xml:space="preserve">Znajomość </w:t>
      </w:r>
      <w:r w:rsidR="00DA57DF" w:rsidRPr="003B5B44">
        <w:rPr>
          <w:rFonts w:ascii="Verdana" w:eastAsia="Bookman Old Style" w:hAnsi="Verdana" w:cs="Bookman Old Style"/>
          <w:bCs/>
          <w:sz w:val="24"/>
          <w:szCs w:val="24"/>
        </w:rPr>
        <w:t>języków</w:t>
      </w:r>
      <w:r w:rsidRPr="003B5B44">
        <w:rPr>
          <w:rFonts w:ascii="Verdana" w:eastAsia="Bookman Old Style" w:hAnsi="Verdana" w:cs="Bookman Old Style"/>
          <w:bCs/>
          <w:sz w:val="24"/>
          <w:szCs w:val="24"/>
        </w:rPr>
        <w:t xml:space="preserve"> </w:t>
      </w:r>
      <w:proofErr w:type="spellStart"/>
      <w:r w:rsidRPr="003B5B44">
        <w:rPr>
          <w:rFonts w:ascii="Verdana" w:eastAsia="Bookman Old Style" w:hAnsi="Verdana" w:cs="Bookman Old Style"/>
          <w:bCs/>
          <w:sz w:val="24"/>
          <w:szCs w:val="24"/>
        </w:rPr>
        <w:t>xml</w:t>
      </w:r>
      <w:proofErr w:type="spellEnd"/>
      <w:r w:rsidRPr="003B5B44">
        <w:rPr>
          <w:rFonts w:ascii="Verdana" w:eastAsia="Bookman Old Style" w:hAnsi="Verdana" w:cs="Bookman Old Style"/>
          <w:bCs/>
          <w:sz w:val="24"/>
          <w:szCs w:val="24"/>
        </w:rPr>
        <w:t xml:space="preserve"> i </w:t>
      </w:r>
      <w:proofErr w:type="spellStart"/>
      <w:r w:rsidRPr="003B5B44">
        <w:rPr>
          <w:rFonts w:ascii="Verdana" w:eastAsia="Bookman Old Style" w:hAnsi="Verdana" w:cs="Bookman Old Style"/>
          <w:bCs/>
          <w:sz w:val="24"/>
          <w:szCs w:val="24"/>
        </w:rPr>
        <w:t>html</w:t>
      </w:r>
      <w:proofErr w:type="spellEnd"/>
    </w:p>
    <w:p w14:paraId="6FDF7C2F" w14:textId="077805F4" w:rsidR="00713182" w:rsidRPr="003B5B44" w:rsidRDefault="00713182" w:rsidP="00DA57DF">
      <w:pPr>
        <w:pStyle w:val="Akapitzlist"/>
        <w:numPr>
          <w:ilvl w:val="0"/>
          <w:numId w:val="28"/>
        </w:numPr>
        <w:rPr>
          <w:rFonts w:ascii="Verdana" w:eastAsia="Bookman Old Style" w:hAnsi="Verdana" w:cs="Bookman Old Style"/>
          <w:bCs/>
          <w:sz w:val="24"/>
          <w:szCs w:val="24"/>
        </w:rPr>
      </w:pPr>
      <w:r w:rsidRPr="003B5B44">
        <w:rPr>
          <w:rFonts w:ascii="Verdana" w:eastAsia="Bookman Old Style" w:hAnsi="Verdana" w:cs="Bookman Old Style"/>
          <w:bCs/>
          <w:sz w:val="24"/>
          <w:szCs w:val="24"/>
        </w:rPr>
        <w:t>Doświadczenie w rejestracji doi (</w:t>
      </w:r>
      <w:proofErr w:type="spellStart"/>
      <w:r w:rsidRPr="003B5B44">
        <w:rPr>
          <w:rFonts w:ascii="Verdana" w:eastAsia="Bookman Old Style" w:hAnsi="Verdana" w:cs="Bookman Old Style"/>
          <w:bCs/>
          <w:sz w:val="24"/>
          <w:szCs w:val="24"/>
        </w:rPr>
        <w:t>Crossref</w:t>
      </w:r>
      <w:proofErr w:type="spellEnd"/>
      <w:r w:rsidRPr="003B5B44">
        <w:rPr>
          <w:rFonts w:ascii="Verdana" w:eastAsia="Bookman Old Style" w:hAnsi="Verdana" w:cs="Bookman Old Style"/>
          <w:bCs/>
          <w:sz w:val="24"/>
          <w:szCs w:val="24"/>
        </w:rPr>
        <w:t>)</w:t>
      </w:r>
    </w:p>
    <w:p w14:paraId="30C7DDAB" w14:textId="77777777" w:rsidR="007F709A" w:rsidRDefault="007F709A" w:rsidP="00746782">
      <w:pPr>
        <w:keepNext/>
        <w:spacing w:before="240"/>
        <w:outlineLvl w:val="0"/>
        <w:rPr>
          <w:rFonts w:ascii="Verdana" w:hAnsi="Verdana"/>
          <w:b/>
          <w:bCs/>
          <w:color w:val="000000"/>
        </w:rPr>
      </w:pPr>
    </w:p>
    <w:p w14:paraId="757D1DA3" w14:textId="5A6A0828" w:rsidR="00746782" w:rsidRPr="00746782" w:rsidRDefault="00746782" w:rsidP="00746782">
      <w:pPr>
        <w:keepNext/>
        <w:spacing w:before="240"/>
        <w:outlineLvl w:val="0"/>
        <w:rPr>
          <w:rFonts w:ascii="Verdana" w:hAnsi="Verdana"/>
          <w:b/>
          <w:bCs/>
          <w:color w:val="000000"/>
        </w:rPr>
      </w:pPr>
      <w:r w:rsidRPr="00746782">
        <w:rPr>
          <w:rFonts w:ascii="Verdana" w:hAnsi="Verdana"/>
          <w:b/>
          <w:bCs/>
          <w:color w:val="000000"/>
        </w:rPr>
        <w:t>Wymagane dokumenty i oświadczenia:</w:t>
      </w:r>
    </w:p>
    <w:p w14:paraId="5BE6F73E" w14:textId="77777777" w:rsidR="00746782" w:rsidRPr="00746782" w:rsidRDefault="00746782" w:rsidP="00746782">
      <w:pPr>
        <w:numPr>
          <w:ilvl w:val="0"/>
          <w:numId w:val="21"/>
        </w:numPr>
        <w:spacing w:before="274" w:after="274"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46782">
        <w:rPr>
          <w:rFonts w:ascii="Verdana" w:eastAsia="Calibri" w:hAnsi="Verdana"/>
          <w:lang w:eastAsia="en-US"/>
        </w:rPr>
        <w:t>życiorys w języku polskim zawierający informacje, o których mowa w art. 22</w:t>
      </w:r>
      <w:r w:rsidRPr="00746782">
        <w:rPr>
          <w:rFonts w:ascii="Verdana" w:eastAsia="Calibri" w:hAnsi="Verdana"/>
          <w:vertAlign w:val="superscript"/>
          <w:lang w:eastAsia="en-US"/>
        </w:rPr>
        <w:t>1</w:t>
      </w:r>
      <w:r w:rsidRPr="00746782">
        <w:rPr>
          <w:rFonts w:ascii="Verdana" w:eastAsia="Calibri" w:hAnsi="Verdana"/>
          <w:lang w:eastAsia="en-US"/>
        </w:rPr>
        <w:t xml:space="preserve"> § 1 ustawy z dnia 26 czerwca 1974 r. Kodeks pracy (tj. Dz. U. z 2023 r. poz. 1465, dalej KP), tj. imię (imiona) i nazwisko, data urodzenia, dane kontaktowe, wykształcenie, kwalifikacje zawodowe, przebieg dotychczasowego zatrudnienia,</w:t>
      </w:r>
    </w:p>
    <w:p w14:paraId="46A7EE33" w14:textId="77777777" w:rsidR="00746782" w:rsidRPr="00746782" w:rsidRDefault="00746782" w:rsidP="00746782">
      <w:pPr>
        <w:numPr>
          <w:ilvl w:val="0"/>
          <w:numId w:val="21"/>
        </w:numPr>
        <w:spacing w:before="274" w:after="274"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46782">
        <w:rPr>
          <w:rFonts w:ascii="Verdana" w:eastAsia="Calibri" w:hAnsi="Verdana"/>
          <w:lang w:eastAsia="en-US"/>
        </w:rPr>
        <w:t>list motywacyjny,</w:t>
      </w:r>
    </w:p>
    <w:p w14:paraId="3369EADA" w14:textId="77777777" w:rsidR="00746782" w:rsidRPr="00746782" w:rsidRDefault="00746782" w:rsidP="00746782">
      <w:pPr>
        <w:numPr>
          <w:ilvl w:val="0"/>
          <w:numId w:val="21"/>
        </w:numPr>
        <w:spacing w:before="274" w:after="274"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46782">
        <w:rPr>
          <w:rFonts w:ascii="Verdana" w:eastAsia="Calibri" w:hAnsi="Verdana"/>
          <w:lang w:eastAsia="en-US"/>
        </w:rPr>
        <w:t>zgodę na przetwarzanie danych osobowych do celów naboru zgodnie z przepisami Rozporządzenia Parlamentu Europejskiego i Rady (UE) 2016/679 z dnia 27 kwietnia 2016 r. w sprawie ochrony osób fizycznych w związku z przetwarzaniem danych osobowych i w sprawie swobodnego przepływu takich danych oraz uchylenia dyrektywy 95/46/WE,</w:t>
      </w:r>
    </w:p>
    <w:p w14:paraId="01637C40" w14:textId="77777777" w:rsidR="00746782" w:rsidRPr="00746782" w:rsidRDefault="00746782" w:rsidP="00746782">
      <w:pPr>
        <w:numPr>
          <w:ilvl w:val="0"/>
          <w:numId w:val="21"/>
        </w:numPr>
        <w:spacing w:before="274" w:after="274"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46782">
        <w:rPr>
          <w:rFonts w:ascii="Verdana" w:eastAsia="Calibri" w:hAnsi="Verdana"/>
          <w:lang w:eastAsia="en-US"/>
        </w:rPr>
        <w:t>inne dokumenty poświadczające spełnienie wymagań dodatkowych (jeśli dotyczy).</w:t>
      </w:r>
    </w:p>
    <w:p w14:paraId="4DF6869B" w14:textId="77777777" w:rsidR="00746782" w:rsidRDefault="00746782" w:rsidP="00746782">
      <w:pPr>
        <w:keepNext/>
        <w:spacing w:before="38"/>
        <w:jc w:val="both"/>
        <w:outlineLvl w:val="0"/>
        <w:rPr>
          <w:rFonts w:ascii="Verdana" w:hAnsi="Verdana" w:cstheme="minorHAnsi"/>
        </w:rPr>
      </w:pPr>
    </w:p>
    <w:p w14:paraId="60A24890" w14:textId="7000136F" w:rsidR="00746782" w:rsidRPr="00746782" w:rsidRDefault="00746782" w:rsidP="00746782">
      <w:pPr>
        <w:keepNext/>
        <w:spacing w:before="38"/>
        <w:jc w:val="both"/>
        <w:outlineLvl w:val="0"/>
        <w:rPr>
          <w:rFonts w:ascii="Verdana" w:hAnsi="Verdana" w:cstheme="minorHAnsi"/>
        </w:rPr>
      </w:pPr>
      <w:r w:rsidRPr="00746782">
        <w:rPr>
          <w:rFonts w:ascii="Verdana" w:hAnsi="Verdana" w:cstheme="minorHAnsi"/>
        </w:rPr>
        <w:t>Prosimy o zamieszczenie dodatkowej klauzuli o treści:</w:t>
      </w:r>
    </w:p>
    <w:p w14:paraId="4CC6A7AF" w14:textId="77777777" w:rsidR="00746782" w:rsidRPr="00746782" w:rsidRDefault="00746782" w:rsidP="00746782">
      <w:pPr>
        <w:spacing w:before="6"/>
        <w:jc w:val="both"/>
        <w:rPr>
          <w:rFonts w:ascii="Verdana" w:hAnsi="Verdana" w:cstheme="minorHAnsi"/>
          <w:i/>
          <w:iCs/>
        </w:rPr>
      </w:pPr>
    </w:p>
    <w:p w14:paraId="7C1BD50A" w14:textId="3FD0E482" w:rsidR="00746782" w:rsidRPr="00746782" w:rsidRDefault="00746782" w:rsidP="00746782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</w:t>
      </w:r>
      <w:r w:rsidR="00BA2B94"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 w:rsidR="00366565">
        <w:rPr>
          <w:rFonts w:ascii="Verdana" w:hAnsi="Verdana" w:cstheme="minorHAnsi"/>
          <w:b/>
          <w:bCs/>
          <w:i/>
          <w:iCs/>
        </w:rPr>
        <w:t>w</w:t>
      </w:r>
      <w:r w:rsidR="00BA2B94">
        <w:rPr>
          <w:rFonts w:ascii="Verdana" w:hAnsi="Verdana" w:cstheme="minorHAnsi"/>
          <w:b/>
          <w:bCs/>
          <w:i/>
          <w:iCs/>
        </w:rPr>
        <w:t xml:space="preserve">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 xml:space="preserve">w celu przeprowadzenia postępowania rekrutacyjnego na stanowisko </w:t>
      </w:r>
      <w:r w:rsidR="00BA2B94">
        <w:rPr>
          <w:rFonts w:ascii="Verdana" w:hAnsi="Verdana" w:cstheme="minorHAnsi"/>
          <w:b/>
          <w:bCs/>
          <w:i/>
          <w:iCs/>
        </w:rPr>
        <w:t>naczelnika w Zespole Projektów Rozwojowych</w:t>
      </w:r>
      <w:r w:rsidRPr="00746782">
        <w:rPr>
          <w:rFonts w:ascii="Verdana" w:hAnsi="Verdana" w:cstheme="minorHAnsi"/>
          <w:b/>
          <w:bCs/>
          <w:i/>
          <w:iCs/>
        </w:rPr>
        <w:t>”.</w:t>
      </w:r>
    </w:p>
    <w:p w14:paraId="52C8D31F" w14:textId="77777777" w:rsidR="00746782" w:rsidRPr="00746782" w:rsidRDefault="00746782" w:rsidP="00746782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7D583B14" w14:textId="446F81C9" w:rsidR="00746782" w:rsidRPr="00746782" w:rsidRDefault="00746782" w:rsidP="00746782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przez </w:t>
      </w:r>
      <w:r w:rsidR="00BA2B94">
        <w:rPr>
          <w:rFonts w:ascii="Verdana" w:hAnsi="Verdana" w:cstheme="minorHAnsi"/>
          <w:b/>
          <w:bCs/>
          <w:i/>
          <w:iCs/>
        </w:rPr>
        <w:t xml:space="preserve">Kancelarię </w:t>
      </w:r>
      <w:r w:rsidR="00BA2B94"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 w:rsidR="00BA2B94"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3CDF60E8" w14:textId="77777777" w:rsidR="00746782" w:rsidRPr="00746782" w:rsidRDefault="00746782" w:rsidP="00746782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60957AD2" w14:textId="77777777" w:rsidR="00746782" w:rsidRPr="00746782" w:rsidRDefault="00746782" w:rsidP="00746782">
      <w:pPr>
        <w:spacing w:line="276" w:lineRule="auto"/>
        <w:jc w:val="both"/>
        <w:rPr>
          <w:rFonts w:ascii="Verdana" w:hAnsi="Verdana"/>
        </w:rPr>
      </w:pPr>
    </w:p>
    <w:p w14:paraId="49584306" w14:textId="3D3B1700" w:rsidR="00746782" w:rsidRDefault="00746782" w:rsidP="00746782">
      <w:pPr>
        <w:spacing w:line="276" w:lineRule="auto"/>
        <w:rPr>
          <w:rFonts w:ascii="Verdana" w:hAnsi="Verdana"/>
        </w:rPr>
      </w:pPr>
      <w:r w:rsidRPr="00746782">
        <w:rPr>
          <w:rFonts w:ascii="Verdana" w:hAnsi="Verdana"/>
        </w:rPr>
        <w:t xml:space="preserve">Zgłoszenia z klauzulą należy przesyłać przez link </w:t>
      </w:r>
      <w:hyperlink r:id="rId8" w:history="1">
        <w:r w:rsidR="003B5B44" w:rsidRPr="004770D7">
          <w:rPr>
            <w:rStyle w:val="Hipercze"/>
            <w:rFonts w:ascii="Verdana" w:hAnsi="Verdana"/>
          </w:rPr>
          <w:t>https://system.erecruiter.pl/FormTemplates/RecruitmentForm.aspx?WebID=b2d02deed2bf40aea32b541f3b619c29</w:t>
        </w:r>
      </w:hyperlink>
    </w:p>
    <w:p w14:paraId="0DC439B2" w14:textId="77777777" w:rsidR="003B5B44" w:rsidRDefault="003B5B44" w:rsidP="00746782">
      <w:pPr>
        <w:spacing w:line="276" w:lineRule="auto"/>
        <w:rPr>
          <w:rFonts w:ascii="Verdana" w:hAnsi="Verdana"/>
        </w:rPr>
      </w:pPr>
    </w:p>
    <w:p w14:paraId="5A102148" w14:textId="77777777" w:rsidR="00746782" w:rsidRPr="00746782" w:rsidRDefault="00746782" w:rsidP="00746782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37D9BAC5" w14:textId="77777777" w:rsidR="00746782" w:rsidRPr="00746782" w:rsidRDefault="00746782" w:rsidP="00746782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36DEFBD2" w14:textId="77777777" w:rsidR="00746782" w:rsidRPr="00746782" w:rsidRDefault="00746782" w:rsidP="00746782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236F827B" w14:textId="77777777" w:rsidR="00746782" w:rsidRPr="00746782" w:rsidRDefault="00746782" w:rsidP="00746782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07ED5E56" w14:textId="77777777" w:rsidR="00746782" w:rsidRPr="00746782" w:rsidRDefault="00746782" w:rsidP="00746782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3848BED1" w14:textId="77777777" w:rsidR="00746782" w:rsidRPr="00746782" w:rsidRDefault="00746782" w:rsidP="00746782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bookmarkStart w:id="1" w:name="_Hlk182582663"/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9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001875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10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1AC1B6E9" w14:textId="3EE49470" w:rsidR="00001875" w:rsidRPr="00C37CF5" w:rsidRDefault="00001875" w:rsidP="000018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21737BF9" w14:textId="40D082E9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</w:t>
      </w:r>
      <w:r w:rsidR="00BF7277">
        <w:rPr>
          <w:rFonts w:ascii="Verdana" w:hAnsi="Verdana"/>
        </w:rPr>
        <w:t>P</w:t>
      </w:r>
      <w:r w:rsidRPr="0040720B">
        <w:rPr>
          <w:rFonts w:ascii="Verdana" w:hAnsi="Verdana"/>
        </w:rPr>
        <w:t xml:space="preserve"> jest wymogiem ustawowym, w pozostałym zakresie podanie danych jest dobrowolne;</w:t>
      </w:r>
    </w:p>
    <w:p w14:paraId="0DF7EF21" w14:textId="23D9D736" w:rsidR="000071AB" w:rsidRPr="002C6E53" w:rsidRDefault="000071AB" w:rsidP="00575486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2C6E53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="00C37CF5" w:rsidRPr="0040720B">
        <w:rPr>
          <w:rFonts w:ascii="Verdana" w:hAnsi="Verdana"/>
          <w:vertAlign w:val="superscript"/>
        </w:rPr>
        <w:t>1</w:t>
      </w:r>
      <w:r w:rsidRPr="002C6E53">
        <w:rPr>
          <w:rFonts w:ascii="Verdana" w:eastAsia="Verdana" w:hAnsi="Verdana" w:cs="Verdana"/>
        </w:rPr>
        <w:t xml:space="preserve"> K</w:t>
      </w:r>
      <w:r w:rsidR="00C37CF5">
        <w:rPr>
          <w:rFonts w:ascii="Verdana" w:eastAsia="Verdana" w:hAnsi="Verdana" w:cs="Verdana"/>
        </w:rPr>
        <w:t>P</w:t>
      </w:r>
      <w:r w:rsidRPr="002C6E53">
        <w:rPr>
          <w:rFonts w:ascii="Verdana" w:eastAsia="Verdana" w:hAnsi="Verdana" w:cs="Verdana"/>
        </w:rPr>
        <w:t xml:space="preserve"> (art. 6 ust. 1 lit. c RODO). Pozostałe dane będą przetwarzane na podstawie dobrowolnej zgody (art. 6 ust. 1 lit. a RODO), rozumianej jako przesłanie zgłoszenia rekrutacyjnego/konkursowego do A</w:t>
      </w:r>
      <w:r w:rsidR="00C37CF5">
        <w:rPr>
          <w:rFonts w:ascii="Verdana" w:eastAsia="Verdana" w:hAnsi="Verdana" w:cs="Verdana"/>
        </w:rPr>
        <w:t>kademii</w:t>
      </w:r>
      <w:r w:rsidRPr="002C6E53">
        <w:rPr>
          <w:rFonts w:ascii="Verdana" w:eastAsia="Verdana" w:hAnsi="Verdana" w:cs="Verdana"/>
        </w:rPr>
        <w:t>, a ich podanie nie ma wpływu na możliwość udziału w rekrutacji/konkursie. Jeżeli nie chce Pani/Pan, abyśmy przetwarzali dodatkowe dane, prosimy o nieumieszczanie ich w dokumentach;</w:t>
      </w:r>
    </w:p>
    <w:p w14:paraId="349B7D3D" w14:textId="135C280F" w:rsidR="00816218" w:rsidRPr="0032672C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32672C">
        <w:rPr>
          <w:rFonts w:ascii="Verdana" w:hAnsi="Verdana"/>
        </w:rPr>
        <w:t>dane zgromadzone w procesach rekrutacyjnych będą przechowywane przez 1 miesiąc od momentu zakończenia rekrutacji</w:t>
      </w:r>
      <w:r w:rsidR="00746782">
        <w:rPr>
          <w:rFonts w:ascii="Verdana" w:hAnsi="Verdana"/>
        </w:rPr>
        <w:t>;</w:t>
      </w:r>
    </w:p>
    <w:p w14:paraId="2D75CF4F" w14:textId="61C44C96" w:rsidR="000071AB" w:rsidRPr="00C37CF5" w:rsidRDefault="000071AB" w:rsidP="00575486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1B9EE2A4" w14:textId="77777777" w:rsidR="000071AB" w:rsidRPr="00C37CF5" w:rsidRDefault="000071AB" w:rsidP="000071AB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3969785B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E3B1F8A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5D35BADC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714E7FEE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6B8ED0E2" w14:textId="77777777" w:rsidR="000071AB" w:rsidRPr="002C6E53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60F05F04" w14:textId="77777777" w:rsidR="000071AB" w:rsidRPr="002C6E53" w:rsidRDefault="000071AB" w:rsidP="000071AB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bookmarkEnd w:id="1"/>
    <w:p w14:paraId="4D914225" w14:textId="77777777" w:rsidR="00F62E8E" w:rsidRDefault="00F62E8E"/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820AF8"/>
    <w:multiLevelType w:val="hybridMultilevel"/>
    <w:tmpl w:val="09A44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1636" w:hanging="360"/>
      </w:pPr>
    </w:lvl>
    <w:lvl w:ilvl="1" w:tplc="040C0019">
      <w:start w:val="1"/>
      <w:numFmt w:val="lowerLetter"/>
      <w:lvlText w:val="%2."/>
      <w:lvlJc w:val="left"/>
      <w:pPr>
        <w:ind w:left="2356" w:hanging="360"/>
      </w:pPr>
    </w:lvl>
    <w:lvl w:ilvl="2" w:tplc="040C001B" w:tentative="1">
      <w:start w:val="1"/>
      <w:numFmt w:val="lowerRoman"/>
      <w:lvlText w:val="%3."/>
      <w:lvlJc w:val="right"/>
      <w:pPr>
        <w:ind w:left="3076" w:hanging="180"/>
      </w:pPr>
    </w:lvl>
    <w:lvl w:ilvl="3" w:tplc="040C000F" w:tentative="1">
      <w:start w:val="1"/>
      <w:numFmt w:val="decimal"/>
      <w:lvlText w:val="%4."/>
      <w:lvlJc w:val="left"/>
      <w:pPr>
        <w:ind w:left="3796" w:hanging="360"/>
      </w:pPr>
    </w:lvl>
    <w:lvl w:ilvl="4" w:tplc="040C0019" w:tentative="1">
      <w:start w:val="1"/>
      <w:numFmt w:val="lowerLetter"/>
      <w:lvlText w:val="%5."/>
      <w:lvlJc w:val="left"/>
      <w:pPr>
        <w:ind w:left="4516" w:hanging="360"/>
      </w:pPr>
    </w:lvl>
    <w:lvl w:ilvl="5" w:tplc="040C001B" w:tentative="1">
      <w:start w:val="1"/>
      <w:numFmt w:val="lowerRoman"/>
      <w:lvlText w:val="%6."/>
      <w:lvlJc w:val="right"/>
      <w:pPr>
        <w:ind w:left="5236" w:hanging="180"/>
      </w:pPr>
    </w:lvl>
    <w:lvl w:ilvl="6" w:tplc="040C000F" w:tentative="1">
      <w:start w:val="1"/>
      <w:numFmt w:val="decimal"/>
      <w:lvlText w:val="%7."/>
      <w:lvlJc w:val="left"/>
      <w:pPr>
        <w:ind w:left="5956" w:hanging="360"/>
      </w:pPr>
    </w:lvl>
    <w:lvl w:ilvl="7" w:tplc="040C0019" w:tentative="1">
      <w:start w:val="1"/>
      <w:numFmt w:val="lowerLetter"/>
      <w:lvlText w:val="%8."/>
      <w:lvlJc w:val="left"/>
      <w:pPr>
        <w:ind w:left="6676" w:hanging="360"/>
      </w:pPr>
    </w:lvl>
    <w:lvl w:ilvl="8" w:tplc="040C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1F780267"/>
    <w:multiLevelType w:val="hybridMultilevel"/>
    <w:tmpl w:val="B642A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5F011D"/>
    <w:multiLevelType w:val="hybridMultilevel"/>
    <w:tmpl w:val="BCD26E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A0413E"/>
    <w:multiLevelType w:val="hybridMultilevel"/>
    <w:tmpl w:val="5D04EE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FB78C9"/>
    <w:multiLevelType w:val="hybridMultilevel"/>
    <w:tmpl w:val="F04C36E2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170E8"/>
    <w:multiLevelType w:val="hybridMultilevel"/>
    <w:tmpl w:val="C7C2EB36"/>
    <w:lvl w:ilvl="0" w:tplc="DC94C5E8">
      <w:start w:val="1"/>
      <w:numFmt w:val="bullet"/>
      <w:lvlText w:val="-"/>
      <w:lvlJc w:val="left"/>
      <w:pPr>
        <w:ind w:left="360" w:hanging="360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D16468"/>
    <w:multiLevelType w:val="hybridMultilevel"/>
    <w:tmpl w:val="B0D67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15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9053EB"/>
    <w:multiLevelType w:val="multilevel"/>
    <w:tmpl w:val="F49469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C96D1D"/>
    <w:multiLevelType w:val="hybridMultilevel"/>
    <w:tmpl w:val="956C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1C53C6B"/>
    <w:multiLevelType w:val="multilevel"/>
    <w:tmpl w:val="10B42E94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1" w15:restartNumberingAfterBreak="0">
    <w:nsid w:val="55795C28"/>
    <w:multiLevelType w:val="multilevel"/>
    <w:tmpl w:val="575A6FA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67B4595"/>
    <w:multiLevelType w:val="hybridMultilevel"/>
    <w:tmpl w:val="C2F834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10"/>
  </w:num>
  <w:num w:numId="2" w16cid:durableId="1238176533">
    <w:abstractNumId w:val="2"/>
  </w:num>
  <w:num w:numId="3" w16cid:durableId="766970264">
    <w:abstractNumId w:val="26"/>
  </w:num>
  <w:num w:numId="4" w16cid:durableId="885725558">
    <w:abstractNumId w:val="23"/>
  </w:num>
  <w:num w:numId="5" w16cid:durableId="164173031">
    <w:abstractNumId w:val="0"/>
  </w:num>
  <w:num w:numId="6" w16cid:durableId="147332357">
    <w:abstractNumId w:val="25"/>
  </w:num>
  <w:num w:numId="7" w16cid:durableId="1632398755">
    <w:abstractNumId w:val="18"/>
  </w:num>
  <w:num w:numId="8" w16cid:durableId="433668104">
    <w:abstractNumId w:val="15"/>
  </w:num>
  <w:num w:numId="9" w16cid:durableId="165918727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0461275">
    <w:abstractNumId w:val="16"/>
  </w:num>
  <w:num w:numId="11" w16cid:durableId="1807307708">
    <w:abstractNumId w:val="21"/>
  </w:num>
  <w:num w:numId="12" w16cid:durableId="1305232705">
    <w:abstractNumId w:val="14"/>
  </w:num>
  <w:num w:numId="13" w16cid:durableId="273170107">
    <w:abstractNumId w:val="20"/>
  </w:num>
  <w:num w:numId="14" w16cid:durableId="102725533">
    <w:abstractNumId w:val="22"/>
  </w:num>
  <w:num w:numId="15" w16cid:durableId="1566184362">
    <w:abstractNumId w:val="9"/>
  </w:num>
  <w:num w:numId="16" w16cid:durableId="1394819064">
    <w:abstractNumId w:val="24"/>
  </w:num>
  <w:num w:numId="17" w16cid:durableId="33048157">
    <w:abstractNumId w:val="12"/>
  </w:num>
  <w:num w:numId="18" w16cid:durableId="484904785">
    <w:abstractNumId w:val="11"/>
  </w:num>
  <w:num w:numId="19" w16cid:durableId="806896763">
    <w:abstractNumId w:val="1"/>
  </w:num>
  <w:num w:numId="20" w16cid:durableId="1523057316">
    <w:abstractNumId w:val="5"/>
  </w:num>
  <w:num w:numId="21" w16cid:durableId="59613994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11242188">
    <w:abstractNumId w:val="13"/>
  </w:num>
  <w:num w:numId="23" w16cid:durableId="1287156627">
    <w:abstractNumId w:val="6"/>
  </w:num>
  <w:num w:numId="24" w16cid:durableId="690227030">
    <w:abstractNumId w:val="8"/>
  </w:num>
  <w:num w:numId="25" w16cid:durableId="2069182124">
    <w:abstractNumId w:val="3"/>
  </w:num>
  <w:num w:numId="26" w16cid:durableId="387535243">
    <w:abstractNumId w:val="19"/>
  </w:num>
  <w:num w:numId="27" w16cid:durableId="1896354975">
    <w:abstractNumId w:val="17"/>
  </w:num>
  <w:num w:numId="28" w16cid:durableId="2792656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01875"/>
    <w:rsid w:val="000071AB"/>
    <w:rsid w:val="000203F9"/>
    <w:rsid w:val="000733D5"/>
    <w:rsid w:val="000904E2"/>
    <w:rsid w:val="00096123"/>
    <w:rsid w:val="000A1649"/>
    <w:rsid w:val="000A42DB"/>
    <w:rsid w:val="000C3B8E"/>
    <w:rsid w:val="00115E29"/>
    <w:rsid w:val="00120687"/>
    <w:rsid w:val="00125CE1"/>
    <w:rsid w:val="00141EC4"/>
    <w:rsid w:val="0015021B"/>
    <w:rsid w:val="001D1F03"/>
    <w:rsid w:val="001E39BE"/>
    <w:rsid w:val="00211123"/>
    <w:rsid w:val="00233AC4"/>
    <w:rsid w:val="00275F0B"/>
    <w:rsid w:val="002C7E82"/>
    <w:rsid w:val="002E3B0D"/>
    <w:rsid w:val="002F5B24"/>
    <w:rsid w:val="00312324"/>
    <w:rsid w:val="00315FBB"/>
    <w:rsid w:val="0032672C"/>
    <w:rsid w:val="00366565"/>
    <w:rsid w:val="003A0992"/>
    <w:rsid w:val="003B5B44"/>
    <w:rsid w:val="003F0E88"/>
    <w:rsid w:val="004B73DE"/>
    <w:rsid w:val="004F7BD1"/>
    <w:rsid w:val="005025A1"/>
    <w:rsid w:val="00540E7E"/>
    <w:rsid w:val="00574081"/>
    <w:rsid w:val="00575486"/>
    <w:rsid w:val="00582A03"/>
    <w:rsid w:val="005B0189"/>
    <w:rsid w:val="005B7976"/>
    <w:rsid w:val="005C1009"/>
    <w:rsid w:val="005E2AB2"/>
    <w:rsid w:val="00601894"/>
    <w:rsid w:val="0062277C"/>
    <w:rsid w:val="006517B4"/>
    <w:rsid w:val="006E0F1D"/>
    <w:rsid w:val="006E470C"/>
    <w:rsid w:val="006E4882"/>
    <w:rsid w:val="007127A9"/>
    <w:rsid w:val="00713182"/>
    <w:rsid w:val="00736A56"/>
    <w:rsid w:val="00746782"/>
    <w:rsid w:val="0075254E"/>
    <w:rsid w:val="007850D4"/>
    <w:rsid w:val="007D318B"/>
    <w:rsid w:val="007F709A"/>
    <w:rsid w:val="00816218"/>
    <w:rsid w:val="00881319"/>
    <w:rsid w:val="008C05A2"/>
    <w:rsid w:val="008C7EDE"/>
    <w:rsid w:val="00905D9A"/>
    <w:rsid w:val="00914517"/>
    <w:rsid w:val="0096305E"/>
    <w:rsid w:val="00976C65"/>
    <w:rsid w:val="009955ED"/>
    <w:rsid w:val="00A049C8"/>
    <w:rsid w:val="00A75893"/>
    <w:rsid w:val="00AA4136"/>
    <w:rsid w:val="00AF62E0"/>
    <w:rsid w:val="00B16D4D"/>
    <w:rsid w:val="00B5554C"/>
    <w:rsid w:val="00B56F2A"/>
    <w:rsid w:val="00BA2B94"/>
    <w:rsid w:val="00BC46B7"/>
    <w:rsid w:val="00BD5C4F"/>
    <w:rsid w:val="00BF7277"/>
    <w:rsid w:val="00C0229D"/>
    <w:rsid w:val="00C165BC"/>
    <w:rsid w:val="00C37CF5"/>
    <w:rsid w:val="00C63D7F"/>
    <w:rsid w:val="00C64872"/>
    <w:rsid w:val="00C74D4D"/>
    <w:rsid w:val="00C87555"/>
    <w:rsid w:val="00CA64DB"/>
    <w:rsid w:val="00CE506B"/>
    <w:rsid w:val="00D32FA7"/>
    <w:rsid w:val="00D9711D"/>
    <w:rsid w:val="00DA1BAD"/>
    <w:rsid w:val="00DA3B0C"/>
    <w:rsid w:val="00DA57DF"/>
    <w:rsid w:val="00DC5623"/>
    <w:rsid w:val="00DE1BF6"/>
    <w:rsid w:val="00DF664A"/>
    <w:rsid w:val="00E004FD"/>
    <w:rsid w:val="00E00B19"/>
    <w:rsid w:val="00E146A1"/>
    <w:rsid w:val="00E316C4"/>
    <w:rsid w:val="00E9025F"/>
    <w:rsid w:val="00EA211B"/>
    <w:rsid w:val="00EC239B"/>
    <w:rsid w:val="00EC73B6"/>
    <w:rsid w:val="00EE1DFC"/>
    <w:rsid w:val="00F363D7"/>
    <w:rsid w:val="00F61231"/>
    <w:rsid w:val="00F62E8E"/>
    <w:rsid w:val="00F81075"/>
    <w:rsid w:val="00FA5782"/>
    <w:rsid w:val="00FB07BB"/>
    <w:rsid w:val="00FC1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2277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21112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2277C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B0189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467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4678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665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66565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465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975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8465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28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5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40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b2d02deed2bf40aea32b541f3b619c29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akadem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C1F3900194DEC42B00876D0805239D8" ma:contentTypeVersion="4" ma:contentTypeDescription="Utwórz nowy dokument." ma:contentTypeScope="" ma:versionID="8463dbe0bc97705e3862b8ac653e1468">
  <xsd:schema xmlns:xsd="http://www.w3.org/2001/XMLSchema" xmlns:xs="http://www.w3.org/2001/XMLSchema" xmlns:p="http://schemas.microsoft.com/office/2006/metadata/properties" xmlns:ns3="36d38870-d78b-4e18-8c0b-9dbc19b59b0b" targetNamespace="http://schemas.microsoft.com/office/2006/metadata/properties" ma:root="true" ma:fieldsID="af02718808d6341273a320982cce1da7" ns3:_="">
    <xsd:import namespace="36d38870-d78b-4e18-8c0b-9dbc19b59b0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38870-d78b-4e18-8c0b-9dbc19b59b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CF112A-A412-4243-9096-F9381B967B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d38870-d78b-4e18-8c0b-9dbc19b59b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4C8D60-5FEB-4653-9755-E80976D1A2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C4F58A-539E-4B39-A964-56A3806A1BC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1047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Joanna Telus</cp:lastModifiedBy>
  <cp:revision>2</cp:revision>
  <dcterms:created xsi:type="dcterms:W3CDTF">2024-11-21T11:43:00Z</dcterms:created>
  <dcterms:modified xsi:type="dcterms:W3CDTF">2024-11-21T11:43:00Z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0x0101004C1F3900194DEC42B00876D0805239D8</vt:lpwstr>
  </property>
</Properties>
</file>