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64411921" w14:textId="349BE1ED" w:rsidR="00976C65" w:rsidRPr="00976C65" w:rsidRDefault="00FA5782" w:rsidP="00976C65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>
        <w:rPr>
          <w:rFonts w:ascii="Verdana" w:hAnsi="Verdana"/>
          <w:b/>
          <w:bCs/>
          <w:kern w:val="36"/>
        </w:rPr>
        <w:t>Naczelnika</w:t>
      </w:r>
      <w:r w:rsidR="00905D9A">
        <w:rPr>
          <w:rFonts w:ascii="Verdana" w:hAnsi="Verdana"/>
          <w:b/>
          <w:bCs/>
          <w:kern w:val="36"/>
        </w:rPr>
        <w:t>/Naczelniczki</w:t>
      </w:r>
      <w:r w:rsidR="00976C65" w:rsidRPr="00976C65">
        <w:rPr>
          <w:rFonts w:ascii="Verdana" w:hAnsi="Verdana"/>
          <w:b/>
          <w:bCs/>
          <w:kern w:val="36"/>
        </w:rPr>
        <w:t xml:space="preserve"> - pełny etat</w:t>
      </w:r>
    </w:p>
    <w:p w14:paraId="3BF25471" w14:textId="7550E3EA" w:rsidR="00816218" w:rsidRPr="00C165BC" w:rsidRDefault="00976C65" w:rsidP="00FA5782">
      <w:pPr>
        <w:spacing w:line="360" w:lineRule="auto"/>
        <w:jc w:val="center"/>
        <w:outlineLvl w:val="1"/>
        <w:rPr>
          <w:rFonts w:ascii="Verdana" w:hAnsi="Verdana"/>
        </w:rPr>
      </w:pPr>
      <w:r w:rsidRPr="003F0E88">
        <w:rPr>
          <w:rFonts w:ascii="Verdana" w:hAnsi="Verdana"/>
          <w:kern w:val="36"/>
        </w:rPr>
        <w:t xml:space="preserve">w </w:t>
      </w:r>
      <w:r w:rsidR="00746782">
        <w:rPr>
          <w:rFonts w:ascii="Verdana" w:hAnsi="Verdana"/>
          <w:kern w:val="36"/>
        </w:rPr>
        <w:t>Zespole</w:t>
      </w:r>
      <w:r w:rsidR="00FA5782">
        <w:rPr>
          <w:rFonts w:ascii="Verdana" w:hAnsi="Verdana"/>
          <w:kern w:val="36"/>
        </w:rPr>
        <w:t xml:space="preserve"> Projektów Rozwojowych</w:t>
      </w: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57B94A72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BA2B94">
        <w:rPr>
          <w:rFonts w:ascii="Verdana" w:hAnsi="Verdana"/>
          <w:b/>
          <w:bCs/>
          <w:sz w:val="24"/>
          <w:szCs w:val="24"/>
        </w:rPr>
        <w:t>od zaraz</w:t>
      </w:r>
    </w:p>
    <w:p w14:paraId="7017D032" w14:textId="1F4EB56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  <w:r w:rsidR="00BA2B94">
        <w:rPr>
          <w:rFonts w:ascii="Verdana" w:hAnsi="Verdana"/>
          <w:sz w:val="24"/>
          <w:szCs w:val="24"/>
        </w:rPr>
        <w:t>.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22766E84" w14:textId="77777777" w:rsidR="00746782" w:rsidRPr="00746782" w:rsidRDefault="00746782" w:rsidP="00746782">
      <w:pPr>
        <w:keepNext/>
        <w:jc w:val="both"/>
        <w:outlineLvl w:val="0"/>
        <w:rPr>
          <w:rFonts w:ascii="Verdana" w:hAnsi="Verdana"/>
          <w:b/>
          <w:bCs/>
          <w:color w:val="000000"/>
        </w:rPr>
      </w:pPr>
      <w:r w:rsidRPr="00746782">
        <w:rPr>
          <w:rFonts w:ascii="Verdana" w:hAnsi="Verdana"/>
          <w:b/>
          <w:bCs/>
          <w:color w:val="000000"/>
        </w:rPr>
        <w:t>Do głównych zadań osoby zatrudnionej na tym stanowisku będzie należało:</w:t>
      </w:r>
    </w:p>
    <w:p w14:paraId="1F5B02C5" w14:textId="77777777" w:rsidR="00BA2B94" w:rsidRPr="00BA2B94" w:rsidRDefault="00BA2B94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 w:rsidRPr="00BA2B94">
        <w:rPr>
          <w:rFonts w:ascii="Verdana" w:hAnsi="Verdana"/>
          <w:color w:val="000000" w:themeColor="text1"/>
          <w:sz w:val="24"/>
          <w:szCs w:val="24"/>
        </w:rPr>
        <w:t>koordynacja i realizacja analizy potrzeb strategicznych, rozwojowych i inwestycyjnych (w tym budowlanych) w zakresie rzeczowych składników majątkowych pozostających w zasobie Polskiej Akademii Nauk, obejmujących jednostki PAN bez osobowości prawnej oraz obiekty administrowane przez Kancelarię PAN;</w:t>
      </w:r>
    </w:p>
    <w:p w14:paraId="01860015" w14:textId="77777777" w:rsidR="00BA2B94" w:rsidRPr="00BA2B94" w:rsidRDefault="00BA2B94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 w:rsidRPr="00BA2B94">
        <w:rPr>
          <w:rFonts w:ascii="Verdana" w:hAnsi="Verdana"/>
          <w:color w:val="000000" w:themeColor="text1"/>
          <w:sz w:val="24"/>
          <w:szCs w:val="24"/>
        </w:rPr>
        <w:t>koordynacja i realizacja analizy technicznej, budowlanej, dokumentacyjnej (m.in. przeglądy budowlane) i formalnoprawnej obejmującej jednostki i obiekty, o których mowa w pkt 1.;</w:t>
      </w:r>
    </w:p>
    <w:p w14:paraId="0CBDE82B" w14:textId="77777777" w:rsidR="00BA2B94" w:rsidRPr="00BA2B94" w:rsidRDefault="00BA2B94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 w:rsidRPr="00BA2B94">
        <w:rPr>
          <w:rFonts w:ascii="Verdana" w:hAnsi="Verdana"/>
          <w:color w:val="000000" w:themeColor="text1"/>
          <w:sz w:val="24"/>
          <w:szCs w:val="24"/>
        </w:rPr>
        <w:t>koordynacja i realizacja prac nad opracowaniem strategii i programów inwestycyjnych dla jednostek i obiektów, o których mowa w pkt. 1. Opracowania pozwolą na ustalenie stopnia pilności, kolejność oraz rodzaj możliwe działania i rozwiązania niezbędne do realizacji projektów rozwojowych i inwestycyjnych w ww. jednostkach i obiektach;</w:t>
      </w:r>
    </w:p>
    <w:p w14:paraId="6C80787C" w14:textId="77777777" w:rsidR="00BA2B94" w:rsidRPr="00BA2B94" w:rsidRDefault="00BA2B94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 w:rsidRPr="00BA2B94">
        <w:rPr>
          <w:rFonts w:ascii="Verdana" w:hAnsi="Verdana"/>
          <w:color w:val="000000" w:themeColor="text1"/>
          <w:sz w:val="24"/>
          <w:szCs w:val="24"/>
        </w:rPr>
        <w:t>wnioskowanie o powoływanie zespołów doradczych do spraw rozwoju, nowych funkcji i inwestycji dotyczących jednostek i obiektów, o których mowa w pkt 1.;</w:t>
      </w:r>
    </w:p>
    <w:p w14:paraId="179B219A" w14:textId="77777777" w:rsidR="00BA2B94" w:rsidRPr="00BA2B94" w:rsidRDefault="00BA2B94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 w:rsidRPr="00BA2B94">
        <w:rPr>
          <w:rFonts w:ascii="Verdana" w:hAnsi="Verdana"/>
          <w:color w:val="000000" w:themeColor="text1"/>
          <w:sz w:val="24"/>
          <w:szCs w:val="24"/>
        </w:rPr>
        <w:t>koordynacja procesu pozyskiwania zewnętrznych źródeł dofinansowania (krajowych i zagranicznych) dostępnych dla PAN pod kątem realizacji projektów rozwojowych i inwestycyjnych;</w:t>
      </w:r>
    </w:p>
    <w:p w14:paraId="3564C612" w14:textId="77777777" w:rsidR="00BA2B94" w:rsidRPr="00BA2B94" w:rsidRDefault="00BA2B94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 w:rsidRPr="00BA2B94">
        <w:rPr>
          <w:rFonts w:ascii="Verdana" w:hAnsi="Verdana"/>
          <w:color w:val="000000" w:themeColor="text1"/>
          <w:sz w:val="24"/>
          <w:szCs w:val="24"/>
        </w:rPr>
        <w:t>współdziałanie z komórkami organizacyjnymi Kancelarii PAN, zespołami doradczymi oraz zewnętrznymi ekspertami, firmami doradczymi i partnerami komercyjnymi w zakresie planowania, organizowania i realizowania projektów rozwojowych i inwestycyjnych dotyczących rzeczowych składników majątku PAN, o których mowa w pkt. 1.;</w:t>
      </w:r>
    </w:p>
    <w:p w14:paraId="760F720F" w14:textId="77777777" w:rsidR="00BA2B94" w:rsidRPr="00BA2B94" w:rsidRDefault="00BA2B94" w:rsidP="00BA2B94">
      <w:pPr>
        <w:pStyle w:val="Akapitzlist"/>
        <w:numPr>
          <w:ilvl w:val="0"/>
          <w:numId w:val="22"/>
        </w:numPr>
        <w:rPr>
          <w:rFonts w:ascii="Verdana" w:hAnsi="Verdana"/>
          <w:color w:val="000000" w:themeColor="text1"/>
          <w:sz w:val="24"/>
          <w:szCs w:val="24"/>
        </w:rPr>
      </w:pPr>
      <w:r w:rsidRPr="00BA2B94">
        <w:rPr>
          <w:rFonts w:ascii="Verdana" w:hAnsi="Verdana"/>
          <w:color w:val="000000" w:themeColor="text1"/>
          <w:sz w:val="24"/>
          <w:szCs w:val="24"/>
        </w:rPr>
        <w:t>analiza i opiniowanie materiałów, opracowań i dokumentów przygotowywanych przez zewnętrznych ekspertów i firmy doradcze, o których mowa w pkt. 7.</w:t>
      </w:r>
    </w:p>
    <w:p w14:paraId="296DBA45" w14:textId="77777777" w:rsidR="00746782" w:rsidRPr="00746782" w:rsidRDefault="00746782" w:rsidP="00746782">
      <w:pPr>
        <w:keepNext/>
        <w:outlineLvl w:val="0"/>
        <w:rPr>
          <w:rFonts w:ascii="Verdana" w:hAnsi="Verdana"/>
          <w:b/>
          <w:bCs/>
          <w:color w:val="000000"/>
        </w:rPr>
      </w:pPr>
    </w:p>
    <w:p w14:paraId="718FC24E" w14:textId="77777777" w:rsidR="00746782" w:rsidRPr="00746782" w:rsidRDefault="00746782" w:rsidP="00746782">
      <w:pPr>
        <w:keepNext/>
        <w:outlineLvl w:val="0"/>
        <w:rPr>
          <w:rFonts w:ascii="Verdana" w:hAnsi="Verdana"/>
          <w:b/>
          <w:bCs/>
          <w:color w:val="000000"/>
        </w:rPr>
      </w:pPr>
      <w:r w:rsidRPr="00746782">
        <w:rPr>
          <w:rFonts w:ascii="Verdana" w:hAnsi="Verdana"/>
          <w:b/>
          <w:bCs/>
          <w:color w:val="000000"/>
        </w:rPr>
        <w:t>Wymagania niezbędne:</w:t>
      </w:r>
    </w:p>
    <w:p w14:paraId="331E10FD" w14:textId="77777777" w:rsidR="00746782" w:rsidRPr="00BA2B94" w:rsidRDefault="00746782" w:rsidP="00746782">
      <w:pPr>
        <w:spacing w:line="276" w:lineRule="auto"/>
        <w:rPr>
          <w:rFonts w:ascii="Verdana" w:hAnsi="Verdana"/>
          <w:b/>
          <w:bCs/>
        </w:rPr>
      </w:pPr>
    </w:p>
    <w:p w14:paraId="5E2F924B" w14:textId="77777777" w:rsidR="00BA2B94" w:rsidRPr="00BA2B94" w:rsidRDefault="00BA2B94" w:rsidP="00BA2B94">
      <w:pPr>
        <w:pStyle w:val="Akapitzlist"/>
        <w:numPr>
          <w:ilvl w:val="0"/>
          <w:numId w:val="23"/>
        </w:numPr>
        <w:rPr>
          <w:rFonts w:ascii="Verdana" w:hAnsi="Verdana"/>
          <w:color w:val="000000" w:themeColor="text1"/>
          <w:sz w:val="24"/>
          <w:szCs w:val="24"/>
        </w:rPr>
      </w:pPr>
      <w:r w:rsidRPr="00BA2B94">
        <w:rPr>
          <w:rFonts w:ascii="Verdana" w:hAnsi="Verdana"/>
          <w:color w:val="000000" w:themeColor="text1"/>
          <w:sz w:val="24"/>
          <w:szCs w:val="24"/>
        </w:rPr>
        <w:t>wykazanie minimum 18-to miesięcznego doświadczenia przy pracach budowlanych na budynkach zabytkowych (wpisanych do rejestru zabytków);</w:t>
      </w:r>
    </w:p>
    <w:p w14:paraId="620C3C5B" w14:textId="77777777" w:rsidR="00BA2B94" w:rsidRPr="00BA2B94" w:rsidRDefault="00BA2B94" w:rsidP="00BA2B94">
      <w:pPr>
        <w:pStyle w:val="Akapitzlist"/>
        <w:numPr>
          <w:ilvl w:val="0"/>
          <w:numId w:val="23"/>
        </w:numPr>
        <w:rPr>
          <w:rFonts w:ascii="Verdana" w:hAnsi="Verdana"/>
          <w:color w:val="000000" w:themeColor="text1"/>
          <w:sz w:val="24"/>
          <w:szCs w:val="24"/>
        </w:rPr>
      </w:pPr>
      <w:r w:rsidRPr="00BA2B94">
        <w:rPr>
          <w:rFonts w:ascii="Verdana" w:hAnsi="Verdana"/>
          <w:color w:val="000000" w:themeColor="text1"/>
          <w:sz w:val="24"/>
          <w:szCs w:val="24"/>
        </w:rPr>
        <w:t>bardzo dobra znajomość przepisów prawa budowlanego oraz ustawy Prawo Zamówień Publicznych;</w:t>
      </w:r>
    </w:p>
    <w:p w14:paraId="0A746B98" w14:textId="77777777" w:rsidR="00BA2B94" w:rsidRPr="00BA2B94" w:rsidRDefault="00BA2B94" w:rsidP="00BA2B94">
      <w:pPr>
        <w:pStyle w:val="Akapitzlist"/>
        <w:numPr>
          <w:ilvl w:val="0"/>
          <w:numId w:val="23"/>
        </w:numPr>
        <w:rPr>
          <w:rFonts w:ascii="Verdana" w:hAnsi="Verdana"/>
          <w:color w:val="000000" w:themeColor="text1"/>
          <w:sz w:val="24"/>
          <w:szCs w:val="24"/>
        </w:rPr>
      </w:pPr>
      <w:r w:rsidRPr="00BA2B94">
        <w:rPr>
          <w:rFonts w:ascii="Verdana" w:hAnsi="Verdana"/>
          <w:color w:val="000000" w:themeColor="text1"/>
          <w:sz w:val="24"/>
          <w:szCs w:val="24"/>
        </w:rPr>
        <w:t>minimum 5-letnie doświadczenie na stanowiskach kierowniczych związanych z projektami inwestycyjnymi.</w:t>
      </w:r>
    </w:p>
    <w:p w14:paraId="72386F6F" w14:textId="77777777" w:rsidR="00746782" w:rsidRDefault="00746782" w:rsidP="00746782">
      <w:pPr>
        <w:rPr>
          <w:rFonts w:ascii="Verdana" w:eastAsia="Bookman Old Style" w:hAnsi="Verdana" w:cs="Bookman Old Style"/>
          <w:b/>
          <w:u w:val="single"/>
        </w:rPr>
      </w:pPr>
    </w:p>
    <w:p w14:paraId="757D1DA3" w14:textId="77777777" w:rsidR="00746782" w:rsidRPr="00746782" w:rsidRDefault="00746782" w:rsidP="00746782">
      <w:pPr>
        <w:keepNext/>
        <w:spacing w:before="240"/>
        <w:outlineLvl w:val="0"/>
        <w:rPr>
          <w:rFonts w:ascii="Verdana" w:hAnsi="Verdana"/>
          <w:b/>
          <w:bCs/>
          <w:color w:val="000000"/>
        </w:rPr>
      </w:pPr>
      <w:r w:rsidRPr="00746782">
        <w:rPr>
          <w:rFonts w:ascii="Verdana" w:hAnsi="Verdana"/>
          <w:b/>
          <w:bCs/>
          <w:color w:val="000000"/>
        </w:rPr>
        <w:t>Wymagane dokumenty i oświadczenia:</w:t>
      </w:r>
    </w:p>
    <w:p w14:paraId="5BE6F73E" w14:textId="77777777" w:rsidR="00746782" w:rsidRPr="00746782" w:rsidRDefault="00746782" w:rsidP="00746782">
      <w:pPr>
        <w:numPr>
          <w:ilvl w:val="0"/>
          <w:numId w:val="21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życiorys w języku polskim zawierający informacje, o których mowa w art. 22</w:t>
      </w:r>
      <w:r w:rsidRPr="00746782">
        <w:rPr>
          <w:rFonts w:ascii="Verdana" w:eastAsia="Calibri" w:hAnsi="Verdana"/>
          <w:vertAlign w:val="superscript"/>
          <w:lang w:eastAsia="en-US"/>
        </w:rPr>
        <w:t>1</w:t>
      </w:r>
      <w:r w:rsidRPr="00746782">
        <w:rPr>
          <w:rFonts w:ascii="Verdana" w:eastAsia="Calibri" w:hAnsi="Verdana"/>
          <w:lang w:eastAsia="en-US"/>
        </w:rPr>
        <w:t xml:space="preserve"> § 1 ustawy z dnia 26 czerwca 1974 r. Kodeks pracy (tj. Dz. U. z 2023 r. poz. 1465, dalej KP), tj. imię (imiona) i nazwisko, data urodzenia, dane kontaktowe, wykształcenie, kwalifikacje zawodowe, przebieg dotychczasowego zatrudnienia,</w:t>
      </w:r>
    </w:p>
    <w:p w14:paraId="46A7EE33" w14:textId="77777777" w:rsidR="00746782" w:rsidRPr="00746782" w:rsidRDefault="00746782" w:rsidP="00746782">
      <w:pPr>
        <w:numPr>
          <w:ilvl w:val="0"/>
          <w:numId w:val="21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list motywacyjny,</w:t>
      </w:r>
    </w:p>
    <w:p w14:paraId="3369EADA" w14:textId="77777777" w:rsidR="00746782" w:rsidRPr="00746782" w:rsidRDefault="00746782" w:rsidP="00746782">
      <w:pPr>
        <w:numPr>
          <w:ilvl w:val="0"/>
          <w:numId w:val="21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95/46/WE,</w:t>
      </w:r>
    </w:p>
    <w:p w14:paraId="01637C40" w14:textId="77777777" w:rsidR="00746782" w:rsidRPr="00746782" w:rsidRDefault="00746782" w:rsidP="00746782">
      <w:pPr>
        <w:numPr>
          <w:ilvl w:val="0"/>
          <w:numId w:val="21"/>
        </w:numPr>
        <w:spacing w:before="274" w:after="274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46782">
        <w:rPr>
          <w:rFonts w:ascii="Verdana" w:eastAsia="Calibri" w:hAnsi="Verdana"/>
          <w:lang w:eastAsia="en-US"/>
        </w:rPr>
        <w:t>inne dokumenty poświadczające spełnienie wymagań dodatkowych (jeśli dotyczy).</w:t>
      </w:r>
    </w:p>
    <w:p w14:paraId="4DF6869B" w14:textId="77777777" w:rsidR="00746782" w:rsidRDefault="00746782" w:rsidP="00746782">
      <w:pPr>
        <w:keepNext/>
        <w:spacing w:before="38"/>
        <w:jc w:val="both"/>
        <w:outlineLvl w:val="0"/>
        <w:rPr>
          <w:rFonts w:ascii="Verdana" w:hAnsi="Verdana" w:cstheme="minorHAnsi"/>
        </w:rPr>
      </w:pPr>
    </w:p>
    <w:p w14:paraId="60A24890" w14:textId="7000136F" w:rsidR="00746782" w:rsidRPr="00746782" w:rsidRDefault="00746782" w:rsidP="00746782">
      <w:pPr>
        <w:keepNext/>
        <w:spacing w:before="38"/>
        <w:jc w:val="both"/>
        <w:outlineLvl w:val="0"/>
        <w:rPr>
          <w:rFonts w:ascii="Verdana" w:hAnsi="Verdana" w:cstheme="minorHAnsi"/>
        </w:rPr>
      </w:pPr>
      <w:r w:rsidRPr="00746782">
        <w:rPr>
          <w:rFonts w:ascii="Verdana" w:hAnsi="Verdana" w:cstheme="minorHAnsi"/>
        </w:rPr>
        <w:t>Prosimy o zamieszczenie dodatkowej klauzuli o treści:</w:t>
      </w:r>
    </w:p>
    <w:p w14:paraId="4CC6A7AF" w14:textId="77777777" w:rsidR="00746782" w:rsidRPr="00746782" w:rsidRDefault="00746782" w:rsidP="00746782">
      <w:pPr>
        <w:spacing w:before="6"/>
        <w:jc w:val="both"/>
        <w:rPr>
          <w:rFonts w:ascii="Verdana" w:hAnsi="Verdana" w:cstheme="minorHAnsi"/>
          <w:i/>
          <w:iCs/>
        </w:rPr>
      </w:pPr>
    </w:p>
    <w:p w14:paraId="7C1BD50A" w14:textId="3FD0E482" w:rsidR="00746782" w:rsidRPr="00746782" w:rsidRDefault="00746782" w:rsidP="00746782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</w:t>
      </w:r>
      <w:r w:rsidR="00BA2B94">
        <w:rPr>
          <w:rFonts w:ascii="Verdana" w:hAnsi="Verdana" w:cstheme="minorHAnsi"/>
          <w:b/>
          <w:bCs/>
          <w:i/>
          <w:iCs/>
        </w:rPr>
        <w:t xml:space="preserve">Kancelarię </w:t>
      </w:r>
      <w:r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 w:rsidR="00366565">
        <w:rPr>
          <w:rFonts w:ascii="Verdana" w:hAnsi="Verdana" w:cstheme="minorHAnsi"/>
          <w:b/>
          <w:bCs/>
          <w:i/>
          <w:iCs/>
        </w:rPr>
        <w:t>w</w:t>
      </w:r>
      <w:r w:rsidR="00BA2B94">
        <w:rPr>
          <w:rFonts w:ascii="Verdana" w:hAnsi="Verdana" w:cstheme="minorHAnsi"/>
          <w:b/>
          <w:bCs/>
          <w:i/>
          <w:iCs/>
        </w:rPr>
        <w:t xml:space="preserve">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 xml:space="preserve">w celu przeprowadzenia postępowania rekrutacyjnego na stanowisko </w:t>
      </w:r>
      <w:r w:rsidR="00BA2B94">
        <w:rPr>
          <w:rFonts w:ascii="Verdana" w:hAnsi="Verdana" w:cstheme="minorHAnsi"/>
          <w:b/>
          <w:bCs/>
          <w:i/>
          <w:iCs/>
        </w:rPr>
        <w:t>naczelnika w Zespole Projektów Rozwojowych</w:t>
      </w:r>
      <w:r w:rsidRPr="00746782">
        <w:rPr>
          <w:rFonts w:ascii="Verdana" w:hAnsi="Verdana" w:cstheme="minorHAnsi"/>
          <w:b/>
          <w:bCs/>
          <w:i/>
          <w:iCs/>
        </w:rPr>
        <w:t>”.</w:t>
      </w:r>
    </w:p>
    <w:p w14:paraId="52C8D31F" w14:textId="77777777" w:rsidR="00746782" w:rsidRPr="00746782" w:rsidRDefault="00746782" w:rsidP="00746782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7D583B14" w14:textId="446F81C9" w:rsidR="00746782" w:rsidRPr="00746782" w:rsidRDefault="00746782" w:rsidP="00746782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746782">
        <w:rPr>
          <w:rFonts w:ascii="Verdana" w:hAnsi="Verdana" w:cstheme="minorHAnsi"/>
          <w:b/>
          <w:bCs/>
          <w:i/>
          <w:iCs/>
        </w:rPr>
        <w:t xml:space="preserve">„Wyrażam zgodę/nie wyrażam zgody na przetwarzanie moich danych osobowych zawartych w dokumentach aplikacyjnych przez </w:t>
      </w:r>
      <w:r w:rsidR="00BA2B94">
        <w:rPr>
          <w:rFonts w:ascii="Verdana" w:hAnsi="Verdana" w:cstheme="minorHAnsi"/>
          <w:b/>
          <w:bCs/>
          <w:i/>
          <w:iCs/>
        </w:rPr>
        <w:t xml:space="preserve">Kancelarię </w:t>
      </w:r>
      <w:r w:rsidR="00BA2B94" w:rsidRPr="00746782">
        <w:rPr>
          <w:rFonts w:ascii="Verdana" w:hAnsi="Verdana" w:cstheme="minorHAnsi"/>
          <w:b/>
          <w:bCs/>
          <w:i/>
          <w:iCs/>
        </w:rPr>
        <w:t xml:space="preserve">PAN z siedzibą </w:t>
      </w:r>
      <w:r w:rsidR="00BA2B94">
        <w:rPr>
          <w:rFonts w:ascii="Verdana" w:hAnsi="Verdana" w:cstheme="minorHAnsi"/>
          <w:b/>
          <w:bCs/>
          <w:i/>
          <w:iCs/>
        </w:rPr>
        <w:t xml:space="preserve">w Warszawie (00-901), pl. Defilad 1, </w:t>
      </w:r>
      <w:r w:rsidRPr="00746782">
        <w:rPr>
          <w:rFonts w:ascii="Verdana" w:hAnsi="Verdana" w:cstheme="minorHAnsi"/>
          <w:b/>
          <w:bCs/>
          <w:i/>
          <w:iCs/>
        </w:rPr>
        <w:t>w celu udziału w przyszłych rekrutacjach”.</w:t>
      </w:r>
    </w:p>
    <w:p w14:paraId="3CDF60E8" w14:textId="77777777" w:rsidR="00746782" w:rsidRPr="00746782" w:rsidRDefault="00746782" w:rsidP="00746782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60957AD2" w14:textId="77777777" w:rsidR="00746782" w:rsidRPr="00746782" w:rsidRDefault="00746782" w:rsidP="00746782">
      <w:pPr>
        <w:spacing w:line="276" w:lineRule="auto"/>
        <w:jc w:val="both"/>
        <w:rPr>
          <w:rFonts w:ascii="Verdana" w:hAnsi="Verdana"/>
        </w:rPr>
      </w:pPr>
    </w:p>
    <w:p w14:paraId="49584306" w14:textId="6C03B8AA" w:rsidR="00746782" w:rsidRDefault="00746782" w:rsidP="00746782">
      <w:pPr>
        <w:spacing w:line="276" w:lineRule="auto"/>
        <w:rPr>
          <w:rFonts w:ascii="Verdana" w:hAnsi="Verdana"/>
        </w:rPr>
      </w:pPr>
      <w:r w:rsidRPr="00746782">
        <w:rPr>
          <w:rFonts w:ascii="Verdana" w:hAnsi="Verdana"/>
        </w:rPr>
        <w:t xml:space="preserve">Zgłoszenia z klauzulą należy przesyłać przez link </w:t>
      </w:r>
      <w:hyperlink r:id="rId8" w:history="1">
        <w:r w:rsidR="00582A03" w:rsidRPr="00633F8C">
          <w:rPr>
            <w:rStyle w:val="Hipercze"/>
            <w:rFonts w:ascii="Verdana" w:hAnsi="Verdana"/>
          </w:rPr>
          <w:t>https://system.erecruiter.pl/FormTemplates/RecruitmentForm.aspx?WebID=89f315db937046e9a185a1c241287785</w:t>
        </w:r>
      </w:hyperlink>
    </w:p>
    <w:p w14:paraId="5A102148" w14:textId="77777777" w:rsidR="00746782" w:rsidRPr="00746782" w:rsidRDefault="00746782" w:rsidP="00746782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lastRenderedPageBreak/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37D9BAC5" w14:textId="77777777" w:rsidR="00746782" w:rsidRPr="00746782" w:rsidRDefault="00746782" w:rsidP="00746782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36DEFBD2" w14:textId="77777777" w:rsidR="00746782" w:rsidRPr="00746782" w:rsidRDefault="00746782" w:rsidP="00746782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236F827B" w14:textId="77777777" w:rsidR="00746782" w:rsidRPr="00746782" w:rsidRDefault="00746782" w:rsidP="00746782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07ED5E56" w14:textId="77777777" w:rsidR="00746782" w:rsidRPr="00746782" w:rsidRDefault="00746782" w:rsidP="00746782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3848BED1" w14:textId="77777777" w:rsidR="00746782" w:rsidRPr="00746782" w:rsidRDefault="00746782" w:rsidP="00746782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bookmarkStart w:id="0" w:name="_Hlk182582663"/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001875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10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AC1B6E9" w14:textId="3EE49470" w:rsidR="00001875" w:rsidRPr="00C37CF5" w:rsidRDefault="00001875" w:rsidP="000018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1737BF9" w14:textId="40D082E9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 w:rsidR="00BF7277"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0DF7EF21" w14:textId="23D9D736" w:rsidR="000071AB" w:rsidRPr="002C6E53" w:rsidRDefault="000071AB" w:rsidP="00575486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="00C37CF5"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 w:rsidR="00C37CF5"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</w:t>
      </w:r>
      <w:r w:rsidRPr="002C6E53">
        <w:rPr>
          <w:rFonts w:ascii="Verdana" w:eastAsia="Verdana" w:hAnsi="Verdana" w:cs="Verdana"/>
        </w:rPr>
        <w:lastRenderedPageBreak/>
        <w:t>zgody (art. 6 ust. 1 lit. a RODO), rozumianej jako przesłanie zgłoszenia rekrutacyjnego/konkursowego do A</w:t>
      </w:r>
      <w:r w:rsidR="00C37CF5"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349B7D3D" w14:textId="135C280F" w:rsidR="00816218" w:rsidRPr="0032672C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32672C">
        <w:rPr>
          <w:rFonts w:ascii="Verdana" w:hAnsi="Verdana"/>
        </w:rPr>
        <w:t>dane zgromadzone w procesach rekrutacyjnych będą przechowywane przez 1 miesiąc od momentu zakończenia rekrutacji</w:t>
      </w:r>
      <w:r w:rsidR="00746782">
        <w:rPr>
          <w:rFonts w:ascii="Verdana" w:hAnsi="Verdana"/>
        </w:rPr>
        <w:t>;</w:t>
      </w:r>
    </w:p>
    <w:p w14:paraId="2D75CF4F" w14:textId="61C44C96" w:rsidR="000071AB" w:rsidRPr="00C37CF5" w:rsidRDefault="000071AB" w:rsidP="0057548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B9EE2A4" w14:textId="77777777" w:rsidR="000071AB" w:rsidRPr="00C37CF5" w:rsidRDefault="000071AB" w:rsidP="000071A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969785B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E3B1F8A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D35BADC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14E7FEE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8ED0E2" w14:textId="77777777" w:rsidR="000071AB" w:rsidRPr="002C6E53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0F05F04" w14:textId="77777777" w:rsidR="000071AB" w:rsidRPr="002C6E53" w:rsidRDefault="000071AB" w:rsidP="000071A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bookmarkEnd w:id="0"/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1F780267"/>
    <w:multiLevelType w:val="hybridMultilevel"/>
    <w:tmpl w:val="B642A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B78C9"/>
    <w:multiLevelType w:val="hybridMultilevel"/>
    <w:tmpl w:val="F04C36E2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E170E8"/>
    <w:multiLevelType w:val="hybridMultilevel"/>
    <w:tmpl w:val="C7C2EB36"/>
    <w:lvl w:ilvl="0" w:tplc="DC94C5E8">
      <w:start w:val="1"/>
      <w:numFmt w:val="bullet"/>
      <w:lvlText w:val="-"/>
      <w:lvlJc w:val="left"/>
      <w:pPr>
        <w:ind w:left="360" w:hanging="36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D16468"/>
    <w:multiLevelType w:val="hybridMultilevel"/>
    <w:tmpl w:val="B0D67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2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 w15:restartNumberingAfterBreak="0">
    <w:nsid w:val="55795C28"/>
    <w:multiLevelType w:val="multilevel"/>
    <w:tmpl w:val="575A6FA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7B4595"/>
    <w:multiLevelType w:val="hybridMultilevel"/>
    <w:tmpl w:val="C2F834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7"/>
  </w:num>
  <w:num w:numId="2" w16cid:durableId="1238176533">
    <w:abstractNumId w:val="2"/>
  </w:num>
  <w:num w:numId="3" w16cid:durableId="766970264">
    <w:abstractNumId w:val="21"/>
  </w:num>
  <w:num w:numId="4" w16cid:durableId="885725558">
    <w:abstractNumId w:val="18"/>
  </w:num>
  <w:num w:numId="5" w16cid:durableId="164173031">
    <w:abstractNumId w:val="0"/>
  </w:num>
  <w:num w:numId="6" w16cid:durableId="147332357">
    <w:abstractNumId w:val="20"/>
  </w:num>
  <w:num w:numId="7" w16cid:durableId="1632398755">
    <w:abstractNumId w:val="14"/>
  </w:num>
  <w:num w:numId="8" w16cid:durableId="433668104">
    <w:abstractNumId w:val="12"/>
  </w:num>
  <w:num w:numId="9" w16cid:durableId="165918727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13"/>
  </w:num>
  <w:num w:numId="11" w16cid:durableId="1807307708">
    <w:abstractNumId w:val="16"/>
  </w:num>
  <w:num w:numId="12" w16cid:durableId="1305232705">
    <w:abstractNumId w:val="11"/>
  </w:num>
  <w:num w:numId="13" w16cid:durableId="273170107">
    <w:abstractNumId w:val="15"/>
  </w:num>
  <w:num w:numId="14" w16cid:durableId="102725533">
    <w:abstractNumId w:val="17"/>
  </w:num>
  <w:num w:numId="15" w16cid:durableId="1566184362">
    <w:abstractNumId w:val="6"/>
  </w:num>
  <w:num w:numId="16" w16cid:durableId="1394819064">
    <w:abstractNumId w:val="19"/>
  </w:num>
  <w:num w:numId="17" w16cid:durableId="33048157">
    <w:abstractNumId w:val="9"/>
  </w:num>
  <w:num w:numId="18" w16cid:durableId="484904785">
    <w:abstractNumId w:val="8"/>
  </w:num>
  <w:num w:numId="19" w16cid:durableId="806896763">
    <w:abstractNumId w:val="1"/>
  </w:num>
  <w:num w:numId="20" w16cid:durableId="1523057316">
    <w:abstractNumId w:val="4"/>
  </w:num>
  <w:num w:numId="21" w16cid:durableId="59613994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1242188">
    <w:abstractNumId w:val="10"/>
  </w:num>
  <w:num w:numId="23" w16cid:durableId="12871566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203F9"/>
    <w:rsid w:val="000733D5"/>
    <w:rsid w:val="000904E2"/>
    <w:rsid w:val="00096123"/>
    <w:rsid w:val="000A1649"/>
    <w:rsid w:val="000A42DB"/>
    <w:rsid w:val="000C3B8E"/>
    <w:rsid w:val="00115E29"/>
    <w:rsid w:val="00120687"/>
    <w:rsid w:val="00125CE1"/>
    <w:rsid w:val="00141EC4"/>
    <w:rsid w:val="0015021B"/>
    <w:rsid w:val="001D1F03"/>
    <w:rsid w:val="001E39BE"/>
    <w:rsid w:val="00211123"/>
    <w:rsid w:val="00233AC4"/>
    <w:rsid w:val="00275F0B"/>
    <w:rsid w:val="002C7E82"/>
    <w:rsid w:val="002E3B0D"/>
    <w:rsid w:val="002F5B24"/>
    <w:rsid w:val="00312324"/>
    <w:rsid w:val="00315FBB"/>
    <w:rsid w:val="0032672C"/>
    <w:rsid w:val="00366565"/>
    <w:rsid w:val="003A0992"/>
    <w:rsid w:val="003F0E88"/>
    <w:rsid w:val="004B73DE"/>
    <w:rsid w:val="004F7BD1"/>
    <w:rsid w:val="005025A1"/>
    <w:rsid w:val="00540E7E"/>
    <w:rsid w:val="00574081"/>
    <w:rsid w:val="00575486"/>
    <w:rsid w:val="00582A03"/>
    <w:rsid w:val="005B0189"/>
    <w:rsid w:val="005B7976"/>
    <w:rsid w:val="005C1009"/>
    <w:rsid w:val="005E2AB2"/>
    <w:rsid w:val="00601894"/>
    <w:rsid w:val="0062277C"/>
    <w:rsid w:val="006517B4"/>
    <w:rsid w:val="006E0F1D"/>
    <w:rsid w:val="006E470C"/>
    <w:rsid w:val="006E4882"/>
    <w:rsid w:val="007127A9"/>
    <w:rsid w:val="00736A56"/>
    <w:rsid w:val="00746782"/>
    <w:rsid w:val="0075254E"/>
    <w:rsid w:val="007850D4"/>
    <w:rsid w:val="007D318B"/>
    <w:rsid w:val="00816218"/>
    <w:rsid w:val="00881319"/>
    <w:rsid w:val="008C05A2"/>
    <w:rsid w:val="008C7EDE"/>
    <w:rsid w:val="00905D9A"/>
    <w:rsid w:val="00914517"/>
    <w:rsid w:val="00976C65"/>
    <w:rsid w:val="009955ED"/>
    <w:rsid w:val="00A049C8"/>
    <w:rsid w:val="00A75893"/>
    <w:rsid w:val="00AA4136"/>
    <w:rsid w:val="00AF62E0"/>
    <w:rsid w:val="00B16D4D"/>
    <w:rsid w:val="00B5554C"/>
    <w:rsid w:val="00B56F2A"/>
    <w:rsid w:val="00BA2B94"/>
    <w:rsid w:val="00BC46B7"/>
    <w:rsid w:val="00BD5C4F"/>
    <w:rsid w:val="00BF7277"/>
    <w:rsid w:val="00C0229D"/>
    <w:rsid w:val="00C165BC"/>
    <w:rsid w:val="00C37CF5"/>
    <w:rsid w:val="00C63D7F"/>
    <w:rsid w:val="00CA64DB"/>
    <w:rsid w:val="00CE506B"/>
    <w:rsid w:val="00D32FA7"/>
    <w:rsid w:val="00D9711D"/>
    <w:rsid w:val="00DA1BAD"/>
    <w:rsid w:val="00DA3B0C"/>
    <w:rsid w:val="00DE1BF6"/>
    <w:rsid w:val="00DF664A"/>
    <w:rsid w:val="00E004FD"/>
    <w:rsid w:val="00E00B19"/>
    <w:rsid w:val="00E146A1"/>
    <w:rsid w:val="00E316C4"/>
    <w:rsid w:val="00E9025F"/>
    <w:rsid w:val="00EA211B"/>
    <w:rsid w:val="00EC239B"/>
    <w:rsid w:val="00EC73B6"/>
    <w:rsid w:val="00EE1DFC"/>
    <w:rsid w:val="00F363D7"/>
    <w:rsid w:val="00F61231"/>
    <w:rsid w:val="00F62E8E"/>
    <w:rsid w:val="00F81075"/>
    <w:rsid w:val="00FA5782"/>
    <w:rsid w:val="00FB07BB"/>
    <w:rsid w:val="00FC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27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2111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277C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B0189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467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4678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65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6565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465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975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465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28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3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408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89f315db937046e9a185a1c24128778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C1F3900194DEC42B00876D0805239D8" ma:contentTypeVersion="4" ma:contentTypeDescription="Utwórz nowy dokument." ma:contentTypeScope="" ma:versionID="8463dbe0bc97705e3862b8ac653e1468">
  <xsd:schema xmlns:xsd="http://www.w3.org/2001/XMLSchema" xmlns:xs="http://www.w3.org/2001/XMLSchema" xmlns:p="http://schemas.microsoft.com/office/2006/metadata/properties" xmlns:ns3="36d38870-d78b-4e18-8c0b-9dbc19b59b0b" targetNamespace="http://schemas.microsoft.com/office/2006/metadata/properties" ma:root="true" ma:fieldsID="af02718808d6341273a320982cce1da7" ns3:_="">
    <xsd:import namespace="36d38870-d78b-4e18-8c0b-9dbc19b59b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38870-d78b-4e18-8c0b-9dbc19b59b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4C8D60-5FEB-4653-9755-E80976D1A2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CF112A-A412-4243-9096-F9381B967B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d38870-d78b-4e18-8c0b-9dbc19b59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C4F58A-539E-4B39-A964-56A3806A1BC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1036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Telus</cp:lastModifiedBy>
  <cp:revision>4</cp:revision>
  <dcterms:created xsi:type="dcterms:W3CDTF">2024-11-21T07:40:00Z</dcterms:created>
  <dcterms:modified xsi:type="dcterms:W3CDTF">2024-11-21T07:41:00Z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0x0101004C1F3900194DEC42B00876D0805239D8</vt:lpwstr>
  </property>
</Properties>
</file>