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DB31B" w14:textId="5F6C673F" w:rsidR="00D819AB" w:rsidRDefault="00891B47" w:rsidP="00891B47">
      <w:pPr>
        <w:rPr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6F1EE4F" wp14:editId="16129295">
            <wp:simplePos x="0" y="0"/>
            <wp:positionH relativeFrom="column">
              <wp:posOffset>62230</wp:posOffset>
            </wp:positionH>
            <wp:positionV relativeFrom="paragraph">
              <wp:posOffset>226695</wp:posOffset>
            </wp:positionV>
            <wp:extent cx="2016687" cy="1381125"/>
            <wp:effectExtent l="0" t="0" r="3175" b="0"/>
            <wp:wrapNone/>
            <wp:docPr id="1" name="Obraz 1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logo&#10;&#10;Opis wygenerowany automatyczni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5" t="22019" r="11927" b="26147"/>
                    <a:stretch/>
                  </pic:blipFill>
                  <pic:spPr bwMode="auto">
                    <a:xfrm>
                      <a:off x="0" y="0"/>
                      <a:ext cx="2021343" cy="1384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549D5" w14:textId="77777777" w:rsidR="00891B47" w:rsidRDefault="00891B47" w:rsidP="00891B47">
      <w:pPr>
        <w:rPr>
          <w:sz w:val="24"/>
          <w:szCs w:val="24"/>
          <w:lang w:val="en-US"/>
        </w:rPr>
      </w:pPr>
    </w:p>
    <w:p w14:paraId="76638D11" w14:textId="73CB75A0" w:rsidR="00D819AB" w:rsidRDefault="00D819AB" w:rsidP="005C3709">
      <w:pPr>
        <w:spacing w:after="0" w:line="276" w:lineRule="auto"/>
        <w:jc w:val="right"/>
        <w:rPr>
          <w:sz w:val="24"/>
          <w:szCs w:val="24"/>
          <w:lang w:val="en-US"/>
        </w:rPr>
      </w:pPr>
    </w:p>
    <w:p w14:paraId="6627D356" w14:textId="4D5EDBCB" w:rsidR="00D819AB" w:rsidRDefault="00D819AB" w:rsidP="005C3709">
      <w:pPr>
        <w:spacing w:after="0" w:line="276" w:lineRule="auto"/>
        <w:jc w:val="right"/>
        <w:rPr>
          <w:sz w:val="24"/>
          <w:szCs w:val="24"/>
          <w:lang w:val="en-US"/>
        </w:rPr>
      </w:pPr>
    </w:p>
    <w:p w14:paraId="53E42D5A" w14:textId="2C975C37" w:rsidR="00D819AB" w:rsidRDefault="00D819AB" w:rsidP="005C3709">
      <w:pPr>
        <w:spacing w:after="0" w:line="276" w:lineRule="auto"/>
        <w:jc w:val="right"/>
        <w:rPr>
          <w:sz w:val="24"/>
          <w:szCs w:val="24"/>
          <w:lang w:val="en-US"/>
        </w:rPr>
      </w:pPr>
    </w:p>
    <w:p w14:paraId="45E7A923" w14:textId="635070AA" w:rsidR="00D819AB" w:rsidRDefault="00D819AB" w:rsidP="005C3709">
      <w:pPr>
        <w:spacing w:after="0" w:line="276" w:lineRule="auto"/>
        <w:jc w:val="right"/>
        <w:rPr>
          <w:sz w:val="24"/>
          <w:szCs w:val="24"/>
          <w:lang w:val="en-US"/>
        </w:rPr>
      </w:pPr>
    </w:p>
    <w:p w14:paraId="1FFF1881" w14:textId="77777777" w:rsidR="00D819AB" w:rsidRPr="00D819AB" w:rsidRDefault="00D819AB" w:rsidP="005C3709">
      <w:pPr>
        <w:spacing w:after="0" w:line="276" w:lineRule="auto"/>
        <w:jc w:val="right"/>
        <w:rPr>
          <w:sz w:val="24"/>
          <w:szCs w:val="24"/>
          <w:lang w:val="en-US"/>
        </w:rPr>
      </w:pPr>
    </w:p>
    <w:p w14:paraId="330836B5" w14:textId="6677C8F0" w:rsidR="00C8599E" w:rsidRPr="00E8614E" w:rsidRDefault="00E8614E" w:rsidP="00C8599E">
      <w:pPr>
        <w:pStyle w:val="Nagwek1"/>
        <w:ind w:left="4956" w:firstLine="708"/>
        <w:jc w:val="righ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Poznań</w:t>
      </w:r>
      <w:r w:rsidR="00C8599E" w:rsidRPr="00E8614E">
        <w:rPr>
          <w:rFonts w:ascii="Arial" w:hAnsi="Arial" w:cs="Arial"/>
          <w:b w:val="0"/>
          <w:bCs w:val="0"/>
        </w:rPr>
        <w:t xml:space="preserve">, </w:t>
      </w:r>
      <w:r w:rsidR="005A7EB4">
        <w:rPr>
          <w:rFonts w:ascii="Arial" w:hAnsi="Arial" w:cs="Arial"/>
          <w:b w:val="0"/>
          <w:bCs w:val="0"/>
        </w:rPr>
        <w:t>28</w:t>
      </w:r>
      <w:r w:rsidR="00A96EDE">
        <w:rPr>
          <w:rFonts w:ascii="Arial" w:hAnsi="Arial" w:cs="Arial"/>
          <w:b w:val="0"/>
          <w:bCs w:val="0"/>
        </w:rPr>
        <w:t>.</w:t>
      </w:r>
      <w:r w:rsidR="00097C6C">
        <w:rPr>
          <w:rFonts w:ascii="Arial" w:hAnsi="Arial" w:cs="Arial"/>
          <w:b w:val="0"/>
          <w:bCs w:val="0"/>
        </w:rPr>
        <w:t>10</w:t>
      </w:r>
      <w:r w:rsidR="00A96EDE">
        <w:rPr>
          <w:rFonts w:ascii="Arial" w:hAnsi="Arial" w:cs="Arial"/>
          <w:b w:val="0"/>
          <w:bCs w:val="0"/>
        </w:rPr>
        <w:t>.</w:t>
      </w:r>
      <w:r w:rsidR="00C7064A">
        <w:rPr>
          <w:rFonts w:ascii="Arial" w:hAnsi="Arial" w:cs="Arial"/>
          <w:b w:val="0"/>
          <w:bCs w:val="0"/>
        </w:rPr>
        <w:t xml:space="preserve"> 202</w:t>
      </w:r>
      <w:r w:rsidR="005A7EB4">
        <w:rPr>
          <w:rFonts w:ascii="Arial" w:hAnsi="Arial" w:cs="Arial"/>
          <w:b w:val="0"/>
          <w:bCs w:val="0"/>
        </w:rPr>
        <w:t>4</w:t>
      </w:r>
    </w:p>
    <w:p w14:paraId="5D279D10" w14:textId="5CA8D802" w:rsidR="00C8599E" w:rsidRDefault="00C8599E" w:rsidP="00C8599E">
      <w:pPr>
        <w:spacing w:line="276" w:lineRule="auto"/>
        <w:jc w:val="both"/>
        <w:rPr>
          <w:rFonts w:ascii="Arial" w:hAnsi="Arial" w:cs="Arial"/>
        </w:rPr>
      </w:pPr>
      <w:r w:rsidRPr="00546C8E">
        <w:rPr>
          <w:rFonts w:ascii="Arial" w:hAnsi="Arial" w:cs="Arial"/>
        </w:rPr>
        <w:t xml:space="preserve">Znak sprawy: </w:t>
      </w:r>
      <w:r w:rsidR="00C06DDB">
        <w:rPr>
          <w:rFonts w:ascii="Arial" w:hAnsi="Arial" w:cs="Arial"/>
        </w:rPr>
        <w:t>OPoznan.</w:t>
      </w:r>
      <w:r w:rsidR="00A96EDE">
        <w:rPr>
          <w:rFonts w:ascii="Arial" w:hAnsi="Arial" w:cs="Arial"/>
        </w:rPr>
        <w:t>261.</w:t>
      </w:r>
      <w:r w:rsidR="002A4889">
        <w:rPr>
          <w:rFonts w:ascii="Arial" w:hAnsi="Arial" w:cs="Arial"/>
        </w:rPr>
        <w:t>4</w:t>
      </w:r>
      <w:r w:rsidR="00A96EDE">
        <w:rPr>
          <w:rFonts w:ascii="Arial" w:hAnsi="Arial" w:cs="Arial"/>
        </w:rPr>
        <w:t>.202</w:t>
      </w:r>
      <w:r w:rsidR="002A4889">
        <w:rPr>
          <w:rFonts w:ascii="Arial" w:hAnsi="Arial" w:cs="Arial"/>
        </w:rPr>
        <w:t>4</w:t>
      </w:r>
    </w:p>
    <w:p w14:paraId="19B37D10" w14:textId="77777777" w:rsidR="00C8599E" w:rsidRDefault="00C8599E" w:rsidP="00C8599E">
      <w:pPr>
        <w:spacing w:line="276" w:lineRule="auto"/>
        <w:jc w:val="both"/>
        <w:rPr>
          <w:rFonts w:ascii="Arial" w:hAnsi="Arial" w:cs="Arial"/>
        </w:rPr>
      </w:pPr>
    </w:p>
    <w:p w14:paraId="53C14A73" w14:textId="2C90F010" w:rsidR="00C8599E" w:rsidRPr="00546C8E" w:rsidRDefault="00C8599E" w:rsidP="00C8599E">
      <w:pPr>
        <w:shd w:val="clear" w:color="auto" w:fill="FFFFFF"/>
        <w:autoSpaceDE w:val="0"/>
        <w:spacing w:line="240" w:lineRule="auto"/>
        <w:ind w:left="2127" w:firstLine="709"/>
        <w:rPr>
          <w:rFonts w:ascii="Arial" w:hAnsi="Arial" w:cs="Arial"/>
          <w:b/>
        </w:rPr>
      </w:pPr>
      <w:r w:rsidRPr="00546C8E">
        <w:rPr>
          <w:rFonts w:ascii="Arial" w:hAnsi="Arial" w:cs="Arial"/>
          <w:b/>
        </w:rPr>
        <w:t>ZAPROSZENIE DO SKŁADANIA OFERT</w:t>
      </w:r>
    </w:p>
    <w:p w14:paraId="3951FD3D" w14:textId="18B5DADC" w:rsidR="00C8599E" w:rsidRPr="008774DA" w:rsidRDefault="00C8599E" w:rsidP="00C8599E">
      <w:pPr>
        <w:shd w:val="clear" w:color="auto" w:fill="FFFFFF"/>
        <w:autoSpaceDE w:val="0"/>
        <w:spacing w:line="240" w:lineRule="auto"/>
        <w:jc w:val="both"/>
        <w:rPr>
          <w:rFonts w:ascii="Bookman Old Style" w:hAnsi="Bookman Old Style" w:cs="Arial"/>
          <w:i/>
          <w:iCs/>
          <w:spacing w:val="-9"/>
          <w:sz w:val="18"/>
          <w:szCs w:val="18"/>
        </w:rPr>
      </w:pPr>
      <w:r w:rsidRPr="008774DA">
        <w:rPr>
          <w:rFonts w:ascii="Bookman Old Style" w:hAnsi="Bookman Old Style" w:cs="Arial"/>
          <w:b/>
        </w:rPr>
        <w:t xml:space="preserve">w celu rozeznania rynku cen z możliwością udzielenia zamówienia na usługę cateringu </w:t>
      </w:r>
      <w:r w:rsidR="00CC6104" w:rsidRPr="008774DA">
        <w:rPr>
          <w:rFonts w:ascii="Bookman Old Style" w:hAnsi="Bookman Old Style" w:cs="Arial"/>
        </w:rPr>
        <w:t>podczas</w:t>
      </w:r>
      <w:r w:rsidRPr="008774DA">
        <w:rPr>
          <w:rFonts w:ascii="Bookman Old Style" w:hAnsi="Bookman Old Style" w:cs="Arial"/>
        </w:rPr>
        <w:t xml:space="preserve"> </w:t>
      </w:r>
      <w:r w:rsidR="00097C6C" w:rsidRPr="008774DA">
        <w:rPr>
          <w:rFonts w:ascii="Bookman Old Style" w:hAnsi="Bookman Old Style" w:cs="Arial"/>
        </w:rPr>
        <w:t xml:space="preserve">konferencję pt. </w:t>
      </w:r>
      <w:r w:rsidR="005A7EB4" w:rsidRPr="008774DA">
        <w:rPr>
          <w:rFonts w:ascii="Bookman Old Style" w:hAnsi="Bookman Old Style" w:cs="Arial"/>
          <w:i/>
          <w:iCs/>
        </w:rPr>
        <w:t>Historia polszczyzny łaciną pisana</w:t>
      </w:r>
      <w:r w:rsidR="00097C6C" w:rsidRPr="008774DA">
        <w:rPr>
          <w:rFonts w:ascii="Bookman Old Style" w:hAnsi="Bookman Old Style" w:cs="Arial"/>
        </w:rPr>
        <w:t xml:space="preserve"> w Oddziale</w:t>
      </w:r>
      <w:r w:rsidR="007F6E9D" w:rsidRPr="008774DA">
        <w:rPr>
          <w:rFonts w:ascii="Bookman Old Style" w:hAnsi="Bookman Old Style" w:cs="Arial"/>
        </w:rPr>
        <w:t xml:space="preserve"> PAN w Poznaniu</w:t>
      </w:r>
      <w:r w:rsidR="00204BA8" w:rsidRPr="008774DA">
        <w:rPr>
          <w:rFonts w:ascii="Bookman Old Style" w:hAnsi="Bookman Old Style" w:cs="Arial"/>
        </w:rPr>
        <w:t xml:space="preserve"> w dniu </w:t>
      </w:r>
      <w:r w:rsidR="00097C6C" w:rsidRPr="008774DA">
        <w:rPr>
          <w:rFonts w:ascii="Bookman Old Style" w:hAnsi="Bookman Old Style" w:cs="Arial"/>
        </w:rPr>
        <w:t>15</w:t>
      </w:r>
      <w:r w:rsidR="007F6E9D" w:rsidRPr="008774DA">
        <w:rPr>
          <w:rFonts w:ascii="Bookman Old Style" w:hAnsi="Bookman Old Style" w:cs="Arial"/>
        </w:rPr>
        <w:t xml:space="preserve"> </w:t>
      </w:r>
      <w:r w:rsidR="00097C6C" w:rsidRPr="008774DA">
        <w:rPr>
          <w:rFonts w:ascii="Bookman Old Style" w:hAnsi="Bookman Old Style" w:cs="Arial"/>
        </w:rPr>
        <w:t>listopada</w:t>
      </w:r>
      <w:r w:rsidR="00C7064A" w:rsidRPr="008774DA">
        <w:rPr>
          <w:rFonts w:ascii="Bookman Old Style" w:hAnsi="Bookman Old Style" w:cs="Arial"/>
        </w:rPr>
        <w:t xml:space="preserve"> 202</w:t>
      </w:r>
      <w:r w:rsidR="005A7EB4" w:rsidRPr="008774DA">
        <w:rPr>
          <w:rFonts w:ascii="Bookman Old Style" w:hAnsi="Bookman Old Style" w:cs="Arial"/>
        </w:rPr>
        <w:t>4</w:t>
      </w:r>
      <w:r w:rsidR="00C7064A" w:rsidRPr="008774DA">
        <w:rPr>
          <w:rFonts w:ascii="Bookman Old Style" w:hAnsi="Bookman Old Style" w:cs="Arial"/>
        </w:rPr>
        <w:t xml:space="preserve"> roku</w:t>
      </w:r>
    </w:p>
    <w:p w14:paraId="196CD060" w14:textId="77777777" w:rsidR="00C8599E" w:rsidRPr="008774DA" w:rsidRDefault="00C8599E" w:rsidP="00C859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</w:rPr>
      </w:pPr>
      <w:r w:rsidRPr="008774DA">
        <w:rPr>
          <w:rFonts w:ascii="Bookman Old Style" w:hAnsi="Bookman Old Style" w:cs="Arial"/>
          <w:b/>
          <w:bCs/>
        </w:rPr>
        <w:t xml:space="preserve">Zamawiający: </w:t>
      </w:r>
    </w:p>
    <w:p w14:paraId="7E82A3BA" w14:textId="77777777" w:rsidR="00C8599E" w:rsidRPr="008774DA" w:rsidRDefault="00C8599E" w:rsidP="00C8599E">
      <w:pPr>
        <w:pStyle w:val="Akapitzlist"/>
        <w:spacing w:after="0" w:line="240" w:lineRule="auto"/>
        <w:ind w:left="360"/>
        <w:jc w:val="both"/>
        <w:rPr>
          <w:rFonts w:ascii="Bookman Old Style" w:hAnsi="Bookman Old Style" w:cs="Arial"/>
        </w:rPr>
      </w:pPr>
      <w:r w:rsidRPr="008774DA">
        <w:rPr>
          <w:rFonts w:ascii="Bookman Old Style" w:hAnsi="Bookman Old Style" w:cs="Arial"/>
        </w:rPr>
        <w:t xml:space="preserve">Polska Akademia Nauk </w:t>
      </w:r>
    </w:p>
    <w:p w14:paraId="74D000E4" w14:textId="77777777" w:rsidR="00C8599E" w:rsidRPr="008774DA" w:rsidRDefault="00C8599E" w:rsidP="00C8599E">
      <w:pPr>
        <w:pStyle w:val="Akapitzlist"/>
        <w:spacing w:after="0" w:line="240" w:lineRule="auto"/>
        <w:ind w:left="360"/>
        <w:jc w:val="both"/>
        <w:rPr>
          <w:rFonts w:ascii="Bookman Old Style" w:hAnsi="Bookman Old Style" w:cs="Arial"/>
        </w:rPr>
      </w:pPr>
      <w:r w:rsidRPr="008774DA">
        <w:rPr>
          <w:rFonts w:ascii="Bookman Old Style" w:eastAsia="Times New Roman" w:hAnsi="Bookman Old Style" w:cs="Arial"/>
          <w:spacing w:val="-8"/>
          <w:lang w:bidi="en-US"/>
        </w:rPr>
        <w:t>Plac Defilad 1, 00-901 Warszawa</w:t>
      </w:r>
      <w:r w:rsidRPr="008774DA">
        <w:rPr>
          <w:rFonts w:ascii="Bookman Old Style" w:hAnsi="Bookman Old Style" w:cs="Arial"/>
        </w:rPr>
        <w:t xml:space="preserve"> </w:t>
      </w:r>
    </w:p>
    <w:p w14:paraId="6ABF2170" w14:textId="0CF928F5" w:rsidR="00C8599E" w:rsidRPr="008774DA" w:rsidRDefault="00E8614E" w:rsidP="00C8599E">
      <w:pPr>
        <w:pStyle w:val="Akapitzlist"/>
        <w:spacing w:after="0" w:line="240" w:lineRule="auto"/>
        <w:ind w:left="360"/>
        <w:jc w:val="both"/>
        <w:rPr>
          <w:rFonts w:ascii="Bookman Old Style" w:hAnsi="Bookman Old Style" w:cs="Arial"/>
          <w:u w:val="single"/>
        </w:rPr>
      </w:pPr>
      <w:r w:rsidRPr="008774DA">
        <w:rPr>
          <w:rFonts w:ascii="Bookman Old Style" w:hAnsi="Bookman Old Style" w:cs="Arial"/>
          <w:u w:val="single"/>
        </w:rPr>
        <w:t>poznan</w:t>
      </w:r>
      <w:hyperlink r:id="rId6" w:history="1">
        <w:r w:rsidR="00C8599E" w:rsidRPr="008774DA">
          <w:rPr>
            <w:rStyle w:val="Hipercze"/>
            <w:rFonts w:ascii="Bookman Old Style" w:hAnsi="Bookman Old Style" w:cs="Arial"/>
          </w:rPr>
          <w:t>@pan.pl</w:t>
        </w:r>
      </w:hyperlink>
    </w:p>
    <w:p w14:paraId="4172B435" w14:textId="77777777" w:rsidR="00C8599E" w:rsidRPr="008774DA" w:rsidRDefault="00C8599E" w:rsidP="00C8599E">
      <w:pPr>
        <w:pStyle w:val="NormalnyWeb"/>
        <w:spacing w:before="0" w:beforeAutospacing="0" w:after="0" w:afterAutospacing="0"/>
        <w:ind w:left="425"/>
        <w:rPr>
          <w:rFonts w:ascii="Bookman Old Style" w:eastAsia="Calibri" w:hAnsi="Bookman Old Style" w:cs="Arial"/>
          <w:sz w:val="20"/>
          <w:szCs w:val="20"/>
          <w:lang w:val="it-IT" w:eastAsia="en-US"/>
        </w:rPr>
      </w:pPr>
    </w:p>
    <w:p w14:paraId="68782C05" w14:textId="77777777" w:rsidR="00C8599E" w:rsidRPr="008774DA" w:rsidRDefault="00C8599E" w:rsidP="00C859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Bookman Old Style" w:hAnsi="Bookman Old Style" w:cs="Arial"/>
          <w:b/>
        </w:rPr>
      </w:pPr>
      <w:r w:rsidRPr="008774DA">
        <w:rPr>
          <w:rFonts w:ascii="Bookman Old Style" w:hAnsi="Bookman Old Style" w:cs="Arial"/>
          <w:b/>
        </w:rPr>
        <w:t xml:space="preserve">Opis przedmiotu zamówienia: </w:t>
      </w:r>
    </w:p>
    <w:p w14:paraId="653DA2B1" w14:textId="4795A3F3" w:rsidR="00C8599E" w:rsidRPr="008774DA" w:rsidRDefault="00C8599E" w:rsidP="00C8599E">
      <w:pPr>
        <w:spacing w:after="0" w:line="240" w:lineRule="auto"/>
        <w:jc w:val="both"/>
        <w:rPr>
          <w:rFonts w:ascii="Bookman Old Style" w:hAnsi="Bookman Old Style" w:cs="Arial"/>
        </w:rPr>
      </w:pPr>
      <w:r w:rsidRPr="008774DA">
        <w:rPr>
          <w:rFonts w:ascii="Bookman Old Style" w:hAnsi="Bookman Old Style" w:cs="Arial"/>
        </w:rPr>
        <w:t>Przedmiotem zamówienia jest zorganizowanie cateringu podczas</w:t>
      </w:r>
      <w:r w:rsidR="00CC6104" w:rsidRPr="008774DA">
        <w:rPr>
          <w:rFonts w:ascii="Bookman Old Style" w:hAnsi="Bookman Old Style" w:cs="Arial"/>
        </w:rPr>
        <w:t xml:space="preserve"> ww. konferencji naukowej.</w:t>
      </w:r>
    </w:p>
    <w:p w14:paraId="08974934" w14:textId="70BC54F6" w:rsidR="00C8599E" w:rsidRPr="008774DA" w:rsidRDefault="00C8599E" w:rsidP="00C8599E">
      <w:pPr>
        <w:spacing w:after="0" w:line="240" w:lineRule="auto"/>
        <w:jc w:val="both"/>
        <w:rPr>
          <w:rFonts w:ascii="Bookman Old Style" w:hAnsi="Bookman Old Style" w:cs="Arial"/>
        </w:rPr>
      </w:pPr>
      <w:r w:rsidRPr="008774DA">
        <w:rPr>
          <w:rFonts w:ascii="Bookman Old Style" w:hAnsi="Bookman Old Style" w:cs="Arial"/>
        </w:rPr>
        <w:t xml:space="preserve">Liczba osób: </w:t>
      </w:r>
      <w:r w:rsidR="005A7EB4" w:rsidRPr="008774DA">
        <w:rPr>
          <w:rFonts w:ascii="Bookman Old Style" w:hAnsi="Bookman Old Style" w:cs="Arial"/>
        </w:rPr>
        <w:t>25</w:t>
      </w:r>
      <w:r w:rsidR="00CC6104" w:rsidRPr="008774DA">
        <w:rPr>
          <w:rFonts w:ascii="Bookman Old Style" w:hAnsi="Bookman Old Style" w:cs="Arial"/>
        </w:rPr>
        <w:t xml:space="preserve"> (przerwa kawowa) oraz </w:t>
      </w:r>
      <w:r w:rsidR="005A7EB4" w:rsidRPr="008774DA">
        <w:rPr>
          <w:rFonts w:ascii="Bookman Old Style" w:hAnsi="Bookman Old Style" w:cs="Arial"/>
        </w:rPr>
        <w:t>14</w:t>
      </w:r>
      <w:r w:rsidR="00CC6104" w:rsidRPr="008774DA">
        <w:rPr>
          <w:rFonts w:ascii="Bookman Old Style" w:hAnsi="Bookman Old Style" w:cs="Arial"/>
        </w:rPr>
        <w:t xml:space="preserve"> os</w:t>
      </w:r>
      <w:r w:rsidR="008774DA" w:rsidRPr="008774DA">
        <w:rPr>
          <w:rFonts w:ascii="Bookman Old Style" w:hAnsi="Bookman Old Style" w:cs="Arial"/>
        </w:rPr>
        <w:t>ób</w:t>
      </w:r>
      <w:r w:rsidR="00CC6104" w:rsidRPr="008774DA">
        <w:rPr>
          <w:rFonts w:ascii="Bookman Old Style" w:hAnsi="Bookman Old Style" w:cs="Arial"/>
        </w:rPr>
        <w:t xml:space="preserve"> (lunch)</w:t>
      </w:r>
    </w:p>
    <w:p w14:paraId="2EE00EC2" w14:textId="760579EC" w:rsidR="00C8599E" w:rsidRPr="008774DA" w:rsidRDefault="00C8599E" w:rsidP="00C8599E">
      <w:pPr>
        <w:spacing w:after="0" w:line="240" w:lineRule="auto"/>
        <w:jc w:val="both"/>
        <w:rPr>
          <w:rFonts w:ascii="Bookman Old Style" w:hAnsi="Bookman Old Style" w:cs="Arial"/>
          <w:b/>
          <w:bCs/>
        </w:rPr>
      </w:pPr>
      <w:r w:rsidRPr="008774DA">
        <w:rPr>
          <w:rFonts w:ascii="Bookman Old Style" w:hAnsi="Bookman Old Style" w:cs="Arial"/>
          <w:b/>
          <w:bCs/>
        </w:rPr>
        <w:t xml:space="preserve">Termin: </w:t>
      </w:r>
      <w:r w:rsidR="00CC6104" w:rsidRPr="008774DA">
        <w:rPr>
          <w:rFonts w:ascii="Bookman Old Style" w:hAnsi="Bookman Old Style" w:cs="Arial"/>
          <w:b/>
          <w:bCs/>
        </w:rPr>
        <w:t>15</w:t>
      </w:r>
      <w:r w:rsidR="007F6E9D" w:rsidRPr="008774DA">
        <w:rPr>
          <w:rFonts w:ascii="Bookman Old Style" w:hAnsi="Bookman Old Style" w:cs="Arial"/>
          <w:b/>
          <w:bCs/>
        </w:rPr>
        <w:t xml:space="preserve"> </w:t>
      </w:r>
      <w:r w:rsidR="00CC6104" w:rsidRPr="008774DA">
        <w:rPr>
          <w:rFonts w:ascii="Bookman Old Style" w:hAnsi="Bookman Old Style" w:cs="Arial"/>
          <w:b/>
          <w:bCs/>
        </w:rPr>
        <w:t>listopada</w:t>
      </w:r>
      <w:r w:rsidR="007F6E9D" w:rsidRPr="008774DA">
        <w:rPr>
          <w:rFonts w:ascii="Bookman Old Style" w:hAnsi="Bookman Old Style" w:cs="Arial"/>
          <w:b/>
          <w:bCs/>
        </w:rPr>
        <w:t xml:space="preserve"> 202</w:t>
      </w:r>
      <w:r w:rsidR="005A7EB4" w:rsidRPr="008774DA">
        <w:rPr>
          <w:rFonts w:ascii="Bookman Old Style" w:hAnsi="Bookman Old Style" w:cs="Arial"/>
          <w:b/>
          <w:bCs/>
        </w:rPr>
        <w:t>4</w:t>
      </w:r>
      <w:r w:rsidR="007F6E9D" w:rsidRPr="008774DA">
        <w:rPr>
          <w:rFonts w:ascii="Bookman Old Style" w:hAnsi="Bookman Old Style" w:cs="Arial"/>
          <w:b/>
          <w:bCs/>
        </w:rPr>
        <w:t xml:space="preserve"> roku. </w:t>
      </w:r>
    </w:p>
    <w:p w14:paraId="5924770F" w14:textId="59E352C6" w:rsidR="00C8599E" w:rsidRPr="008774DA" w:rsidRDefault="00CC6104" w:rsidP="00C8599E">
      <w:pPr>
        <w:spacing w:after="0" w:line="240" w:lineRule="auto"/>
        <w:jc w:val="both"/>
        <w:rPr>
          <w:rFonts w:ascii="Bookman Old Style" w:hAnsi="Bookman Old Style" w:cs="Arial"/>
        </w:rPr>
      </w:pPr>
      <w:r w:rsidRPr="008774DA">
        <w:rPr>
          <w:rFonts w:ascii="Bookman Old Style" w:hAnsi="Bookman Old Style" w:cs="Arial"/>
        </w:rPr>
        <w:t>Przerwa kawowa - b</w:t>
      </w:r>
      <w:r w:rsidR="007F6E9D" w:rsidRPr="008774DA">
        <w:rPr>
          <w:rFonts w:ascii="Bookman Old Style" w:hAnsi="Bookman Old Style" w:cs="Arial"/>
        </w:rPr>
        <w:t>ez obsługi kelnerskiej</w:t>
      </w:r>
      <w:r w:rsidRPr="008774DA">
        <w:rPr>
          <w:rFonts w:ascii="Bookman Old Style" w:hAnsi="Bookman Old Style" w:cs="Arial"/>
        </w:rPr>
        <w:t>,</w:t>
      </w:r>
    </w:p>
    <w:p w14:paraId="5E6B89B8" w14:textId="453A5DBE" w:rsidR="00CC6104" w:rsidRPr="008774DA" w:rsidRDefault="00CC6104" w:rsidP="00C8599E">
      <w:pPr>
        <w:spacing w:after="0" w:line="240" w:lineRule="auto"/>
        <w:jc w:val="both"/>
        <w:rPr>
          <w:rFonts w:ascii="Bookman Old Style" w:hAnsi="Bookman Old Style" w:cs="Arial"/>
        </w:rPr>
      </w:pPr>
      <w:r w:rsidRPr="008774DA">
        <w:rPr>
          <w:rFonts w:ascii="Bookman Old Style" w:hAnsi="Bookman Old Style" w:cs="Arial"/>
        </w:rPr>
        <w:t>Lunch – z obsługą kelnerską</w:t>
      </w:r>
    </w:p>
    <w:p w14:paraId="5FFB9CF1" w14:textId="4F135BB7" w:rsidR="007F6E9D" w:rsidRPr="008774DA" w:rsidRDefault="007F6E9D" w:rsidP="007F6E9D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14:paraId="66F85B41" w14:textId="44149303" w:rsidR="00C8599E" w:rsidRPr="008774DA" w:rsidRDefault="00C8599E" w:rsidP="00C8599E">
      <w:pPr>
        <w:spacing w:after="0" w:line="240" w:lineRule="auto"/>
        <w:jc w:val="both"/>
        <w:rPr>
          <w:rFonts w:ascii="Bookman Old Style" w:hAnsi="Bookman Old Style" w:cs="Arial"/>
          <w:b/>
          <w:bCs/>
        </w:rPr>
      </w:pPr>
      <w:r w:rsidRPr="008774DA">
        <w:rPr>
          <w:rFonts w:ascii="Bookman Old Style" w:hAnsi="Bookman Old Style" w:cs="Arial"/>
          <w:b/>
          <w:bCs/>
        </w:rPr>
        <w:t>Specyfikacja zamówienia:</w:t>
      </w:r>
    </w:p>
    <w:p w14:paraId="6FFB3D67" w14:textId="2367EBCB" w:rsidR="00CC6104" w:rsidRPr="008774DA" w:rsidRDefault="00CC6104" w:rsidP="00CC610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Bookman Old Style" w:hAnsi="Bookman Old Style" w:cs="Arial"/>
          <w:b/>
          <w:bCs/>
        </w:rPr>
      </w:pPr>
      <w:r w:rsidRPr="008774DA">
        <w:rPr>
          <w:rFonts w:ascii="Bookman Old Style" w:hAnsi="Bookman Old Style" w:cs="Arial"/>
          <w:b/>
          <w:bCs/>
        </w:rPr>
        <w:t xml:space="preserve">Przerwa kawowa </w:t>
      </w:r>
      <w:r w:rsidR="008774DA" w:rsidRPr="008774DA">
        <w:rPr>
          <w:rFonts w:ascii="Bookman Old Style" w:hAnsi="Bookman Old Style" w:cs="Arial"/>
          <w:b/>
          <w:bCs/>
        </w:rPr>
        <w:t xml:space="preserve">- </w:t>
      </w:r>
      <w:r w:rsidR="005A7EB4" w:rsidRPr="008774DA">
        <w:rPr>
          <w:rFonts w:ascii="Bookman Old Style" w:hAnsi="Bookman Old Style" w:cs="Arial"/>
          <w:b/>
          <w:bCs/>
        </w:rPr>
        <w:t>25</w:t>
      </w:r>
      <w:r w:rsidRPr="008774DA">
        <w:rPr>
          <w:rFonts w:ascii="Bookman Old Style" w:hAnsi="Bookman Old Style" w:cs="Arial"/>
          <w:b/>
          <w:bCs/>
        </w:rPr>
        <w:t xml:space="preserve"> osób </w:t>
      </w:r>
      <w:r w:rsidR="008774DA" w:rsidRPr="008774DA">
        <w:rPr>
          <w:rFonts w:ascii="Bookman Old Style" w:hAnsi="Bookman Old Style" w:cs="Arial"/>
          <w:b/>
          <w:bCs/>
        </w:rPr>
        <w:t>(</w:t>
      </w:r>
      <w:r w:rsidRPr="008774DA">
        <w:rPr>
          <w:rFonts w:ascii="Bookman Old Style" w:hAnsi="Bookman Old Style" w:cs="Arial"/>
          <w:b/>
          <w:bCs/>
        </w:rPr>
        <w:t>bez obsługi kelnerskiej</w:t>
      </w:r>
      <w:r w:rsidR="008774DA" w:rsidRPr="008774DA">
        <w:rPr>
          <w:rFonts w:ascii="Bookman Old Style" w:hAnsi="Bookman Old Style" w:cs="Arial"/>
          <w:b/>
          <w:bCs/>
        </w:rPr>
        <w:t xml:space="preserve">), </w:t>
      </w:r>
      <w:r w:rsidRPr="008774DA">
        <w:rPr>
          <w:rFonts w:ascii="Bookman Old Style" w:hAnsi="Bookman Old Style" w:cs="Arial"/>
          <w:b/>
          <w:bCs/>
        </w:rPr>
        <w:t>godz. 11.</w:t>
      </w:r>
      <w:r w:rsidR="008774DA" w:rsidRPr="008774DA">
        <w:rPr>
          <w:rFonts w:ascii="Bookman Old Style" w:hAnsi="Bookman Old Style" w:cs="Arial"/>
          <w:b/>
          <w:bCs/>
        </w:rPr>
        <w:t>1</w:t>
      </w:r>
      <w:r w:rsidR="002A4889" w:rsidRPr="008774DA">
        <w:rPr>
          <w:rFonts w:ascii="Bookman Old Style" w:hAnsi="Bookman Old Style" w:cs="Arial"/>
          <w:b/>
          <w:bCs/>
        </w:rPr>
        <w:t>5</w:t>
      </w:r>
      <w:r w:rsidR="008774DA" w:rsidRPr="008774DA">
        <w:rPr>
          <w:rFonts w:ascii="Bookman Old Style" w:hAnsi="Bookman Old Style" w:cs="Arial"/>
          <w:b/>
          <w:bCs/>
        </w:rPr>
        <w:t>.</w:t>
      </w:r>
    </w:p>
    <w:p w14:paraId="39158D7B" w14:textId="77777777" w:rsidR="00523AED" w:rsidRPr="008774DA" w:rsidRDefault="00523AED" w:rsidP="009656BC">
      <w:pPr>
        <w:pStyle w:val="Akapitzlist"/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rPr>
          <w:rFonts w:ascii="Bookman Old Style" w:eastAsia="Times New Roman" w:hAnsi="Bookman Old Style" w:cs="Arial"/>
          <w:lang w:eastAsia="pl-PL"/>
        </w:rPr>
      </w:pPr>
      <w:r w:rsidRPr="008774DA">
        <w:rPr>
          <w:rFonts w:ascii="Bookman Old Style" w:eastAsia="Times New Roman" w:hAnsi="Bookman Old Style" w:cs="Arial"/>
          <w:lang w:eastAsia="pl-PL"/>
        </w:rPr>
        <w:t>napoje ciepłe:</w:t>
      </w:r>
    </w:p>
    <w:p w14:paraId="62164AB9" w14:textId="77777777" w:rsidR="008774DA" w:rsidRPr="008774DA" w:rsidRDefault="008774DA" w:rsidP="008774DA">
      <w:pPr>
        <w:pStyle w:val="Akapitzlist"/>
        <w:rPr>
          <w:rFonts w:ascii="Bookman Old Style" w:hAnsi="Bookman Old Style" w:cs="Arial"/>
        </w:rPr>
      </w:pPr>
      <w:r w:rsidRPr="008774DA">
        <w:rPr>
          <w:rFonts w:ascii="Bookman Old Style" w:hAnsi="Bookman Old Style" w:cs="Arial"/>
          <w:b/>
          <w:bCs/>
        </w:rPr>
        <w:t>30x Kawa ekspres</w:t>
      </w:r>
      <w:r w:rsidRPr="008774DA">
        <w:rPr>
          <w:rFonts w:ascii="Bookman Old Style" w:hAnsi="Bookman Old Style" w:cs="Arial"/>
        </w:rPr>
        <w:t xml:space="preserve"> - 200 ml</w:t>
      </w:r>
    </w:p>
    <w:p w14:paraId="0C3D8B74" w14:textId="77777777" w:rsidR="008774DA" w:rsidRPr="008774DA" w:rsidRDefault="008774DA" w:rsidP="008774DA">
      <w:pPr>
        <w:pStyle w:val="Akapitzlist"/>
        <w:rPr>
          <w:rFonts w:ascii="Bookman Old Style" w:eastAsia="Times New Roman" w:hAnsi="Bookman Old Style" w:cs="Arial"/>
          <w:lang w:eastAsia="pl-PL"/>
        </w:rPr>
      </w:pPr>
      <w:r w:rsidRPr="008774DA">
        <w:rPr>
          <w:rFonts w:ascii="Bookman Old Style" w:eastAsia="Times New Roman" w:hAnsi="Bookman Old Style" w:cs="Arial"/>
          <w:b/>
          <w:bCs/>
          <w:lang w:eastAsia="pl-PL"/>
        </w:rPr>
        <w:t>30x Herbata</w:t>
      </w:r>
      <w:r w:rsidRPr="008774DA">
        <w:rPr>
          <w:rFonts w:ascii="Bookman Old Style" w:eastAsia="Times New Roman" w:hAnsi="Bookman Old Style" w:cs="Arial"/>
          <w:lang w:eastAsia="pl-PL"/>
        </w:rPr>
        <w:t xml:space="preserve"> - 200 ml</w:t>
      </w:r>
      <w:r w:rsidRPr="008774DA">
        <w:rPr>
          <w:rFonts w:ascii="Bookman Old Style" w:hAnsi="Bookman Old Style" w:cs="Arial"/>
        </w:rPr>
        <w:t xml:space="preserve"> (70% czarna, 30% inne - Dilmah)</w:t>
      </w:r>
    </w:p>
    <w:p w14:paraId="301B985D" w14:textId="77777777" w:rsidR="008774DA" w:rsidRPr="008774DA" w:rsidRDefault="008774DA" w:rsidP="008774DA">
      <w:pPr>
        <w:pStyle w:val="Akapitzlist"/>
        <w:shd w:val="clear" w:color="auto" w:fill="FFFFFF"/>
        <w:spacing w:after="0" w:line="240" w:lineRule="auto"/>
        <w:rPr>
          <w:rFonts w:ascii="Bookman Old Style" w:hAnsi="Bookman Old Style" w:cs="Arial"/>
        </w:rPr>
      </w:pPr>
      <w:r w:rsidRPr="008774DA">
        <w:rPr>
          <w:rFonts w:ascii="Bookman Old Style" w:hAnsi="Bookman Old Style" w:cs="Arial"/>
        </w:rPr>
        <w:t>30x Dodatki: mleko, cytryna, cukier biały oraz brązowy - 1 porcja/os.</w:t>
      </w:r>
    </w:p>
    <w:p w14:paraId="6FA0A87B" w14:textId="394910D3" w:rsidR="00523AED" w:rsidRPr="008774DA" w:rsidRDefault="00523AED" w:rsidP="00BA5759">
      <w:pPr>
        <w:pStyle w:val="Akapitzlist"/>
        <w:numPr>
          <w:ilvl w:val="0"/>
          <w:numId w:val="15"/>
        </w:numPr>
        <w:shd w:val="clear" w:color="auto" w:fill="FFFFFF"/>
        <w:spacing w:after="0" w:line="240" w:lineRule="auto"/>
        <w:rPr>
          <w:rFonts w:ascii="Bookman Old Style" w:eastAsia="Times New Roman" w:hAnsi="Bookman Old Style" w:cs="Arial"/>
          <w:lang w:eastAsia="pl-PL"/>
        </w:rPr>
      </w:pPr>
      <w:r w:rsidRPr="008774DA">
        <w:rPr>
          <w:rFonts w:ascii="Bookman Old Style" w:eastAsia="Times New Roman" w:hAnsi="Bookman Old Style" w:cs="Arial"/>
          <w:lang w:eastAsia="pl-PL"/>
        </w:rPr>
        <w:t>napoje zimne:</w:t>
      </w:r>
    </w:p>
    <w:p w14:paraId="016C67D4" w14:textId="76A723DB" w:rsidR="00523AED" w:rsidRPr="008774DA" w:rsidRDefault="00523AED" w:rsidP="008774DA">
      <w:pPr>
        <w:shd w:val="clear" w:color="auto" w:fill="FFFFFF"/>
        <w:spacing w:after="0" w:line="240" w:lineRule="auto"/>
        <w:ind w:left="708"/>
        <w:rPr>
          <w:rFonts w:ascii="Bookman Old Style" w:eastAsia="Times New Roman" w:hAnsi="Bookman Old Style" w:cs="Arial"/>
          <w:lang w:eastAsia="pl-PL"/>
        </w:rPr>
      </w:pPr>
      <w:r w:rsidRPr="008774DA">
        <w:rPr>
          <w:rFonts w:ascii="Bookman Old Style" w:eastAsia="Times New Roman" w:hAnsi="Bookman Old Style" w:cs="Arial"/>
          <w:lang w:eastAsia="pl-PL"/>
        </w:rPr>
        <w:t xml:space="preserve">woda </w:t>
      </w:r>
      <w:r w:rsidR="007F6E9D" w:rsidRPr="008774DA">
        <w:rPr>
          <w:rFonts w:ascii="Bookman Old Style" w:eastAsia="Times New Roman" w:hAnsi="Bookman Old Style" w:cs="Arial"/>
          <w:lang w:eastAsia="pl-PL"/>
        </w:rPr>
        <w:t xml:space="preserve">mineralna </w:t>
      </w:r>
      <w:r w:rsidR="005A7EB4" w:rsidRPr="008774DA">
        <w:rPr>
          <w:rFonts w:ascii="Bookman Old Style" w:eastAsia="Times New Roman" w:hAnsi="Bookman Old Style" w:cs="Arial"/>
          <w:lang w:eastAsia="pl-PL"/>
        </w:rPr>
        <w:t>2</w:t>
      </w:r>
      <w:r w:rsidR="00E3038B" w:rsidRPr="008774DA">
        <w:rPr>
          <w:rFonts w:ascii="Bookman Old Style" w:eastAsia="Times New Roman" w:hAnsi="Bookman Old Style" w:cs="Arial"/>
          <w:lang w:eastAsia="pl-PL"/>
        </w:rPr>
        <w:t xml:space="preserve">0 </w:t>
      </w:r>
      <w:r w:rsidR="007F6E9D" w:rsidRPr="008774DA">
        <w:rPr>
          <w:rFonts w:ascii="Bookman Old Style" w:eastAsia="Times New Roman" w:hAnsi="Bookman Old Style" w:cs="Arial"/>
          <w:lang w:eastAsia="pl-PL"/>
        </w:rPr>
        <w:t>butel</w:t>
      </w:r>
      <w:r w:rsidR="00E3038B" w:rsidRPr="008774DA">
        <w:rPr>
          <w:rFonts w:ascii="Bookman Old Style" w:eastAsia="Times New Roman" w:hAnsi="Bookman Old Style" w:cs="Arial"/>
          <w:lang w:eastAsia="pl-PL"/>
        </w:rPr>
        <w:t>e</w:t>
      </w:r>
      <w:r w:rsidR="007F6E9D" w:rsidRPr="008774DA">
        <w:rPr>
          <w:rFonts w:ascii="Bookman Old Style" w:eastAsia="Times New Roman" w:hAnsi="Bookman Old Style" w:cs="Arial"/>
          <w:lang w:eastAsia="pl-PL"/>
        </w:rPr>
        <w:t>k 0,5l</w:t>
      </w:r>
      <w:r w:rsidR="00E3038B" w:rsidRPr="008774DA">
        <w:rPr>
          <w:rFonts w:ascii="Bookman Old Style" w:eastAsia="Times New Roman" w:hAnsi="Bookman Old Style" w:cs="Arial"/>
          <w:lang w:eastAsia="pl-PL"/>
        </w:rPr>
        <w:t xml:space="preserve">: niegazowana </w:t>
      </w:r>
      <w:r w:rsidR="007F6E9D" w:rsidRPr="008774DA">
        <w:rPr>
          <w:rFonts w:ascii="Bookman Old Style" w:eastAsia="Times New Roman" w:hAnsi="Bookman Old Style" w:cs="Arial"/>
          <w:lang w:eastAsia="pl-PL"/>
        </w:rPr>
        <w:t>(</w:t>
      </w:r>
      <w:r w:rsidR="005A7EB4" w:rsidRPr="008774DA">
        <w:rPr>
          <w:rFonts w:ascii="Bookman Old Style" w:eastAsia="Times New Roman" w:hAnsi="Bookman Old Style" w:cs="Arial"/>
          <w:lang w:eastAsia="pl-PL"/>
        </w:rPr>
        <w:t>1</w:t>
      </w:r>
      <w:r w:rsidR="007F6E9D" w:rsidRPr="008774DA">
        <w:rPr>
          <w:rFonts w:ascii="Bookman Old Style" w:eastAsia="Times New Roman" w:hAnsi="Bookman Old Style" w:cs="Arial"/>
          <w:lang w:eastAsia="pl-PL"/>
        </w:rPr>
        <w:t>0 butelek)</w:t>
      </w:r>
      <w:r w:rsidR="00E3038B" w:rsidRPr="008774DA">
        <w:rPr>
          <w:rFonts w:ascii="Bookman Old Style" w:eastAsia="Times New Roman" w:hAnsi="Bookman Old Style" w:cs="Arial"/>
          <w:lang w:eastAsia="pl-PL"/>
        </w:rPr>
        <w:t xml:space="preserve">, gazowana 10 butelek. </w:t>
      </w:r>
    </w:p>
    <w:p w14:paraId="32495906" w14:textId="77777777" w:rsidR="008774DA" w:rsidRPr="008774DA" w:rsidRDefault="008774DA" w:rsidP="008774DA">
      <w:pPr>
        <w:shd w:val="clear" w:color="auto" w:fill="FFFFFF"/>
        <w:spacing w:after="0" w:line="240" w:lineRule="auto"/>
        <w:ind w:firstLine="708"/>
        <w:rPr>
          <w:rFonts w:ascii="Bookman Old Style" w:eastAsia="Times New Roman" w:hAnsi="Bookman Old Style" w:cs="Arial"/>
          <w:lang w:eastAsia="pl-PL"/>
        </w:rPr>
      </w:pPr>
    </w:p>
    <w:p w14:paraId="4FF5314D" w14:textId="2C2D0E9B" w:rsidR="00BA5759" w:rsidRPr="008774DA" w:rsidRDefault="00B9694E" w:rsidP="00455ED9">
      <w:pPr>
        <w:pStyle w:val="Akapitzlist"/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rPr>
          <w:rFonts w:ascii="Bookman Old Style" w:eastAsia="Times New Roman" w:hAnsi="Bookman Old Style" w:cs="Arial"/>
          <w:lang w:eastAsia="pl-PL"/>
        </w:rPr>
      </w:pPr>
      <w:r w:rsidRPr="008774DA">
        <w:rPr>
          <w:rFonts w:ascii="Bookman Old Style" w:eastAsia="Times New Roman" w:hAnsi="Bookman Old Style" w:cs="Arial"/>
          <w:lang w:eastAsia="pl-PL"/>
        </w:rPr>
        <w:t>Ciast</w:t>
      </w:r>
      <w:r w:rsidR="00CC6104" w:rsidRPr="008774DA">
        <w:rPr>
          <w:rFonts w:ascii="Bookman Old Style" w:eastAsia="Times New Roman" w:hAnsi="Bookman Old Style" w:cs="Arial"/>
          <w:lang w:eastAsia="pl-PL"/>
        </w:rPr>
        <w:t>ka</w:t>
      </w:r>
      <w:r w:rsidR="005A7EB4" w:rsidRPr="008774DA">
        <w:rPr>
          <w:rFonts w:ascii="Bookman Old Style" w:eastAsia="Times New Roman" w:hAnsi="Bookman Old Style" w:cs="Arial"/>
          <w:lang w:eastAsia="pl-PL"/>
        </w:rPr>
        <w:t>:</w:t>
      </w:r>
    </w:p>
    <w:p w14:paraId="47E289AB" w14:textId="77777777" w:rsidR="008774DA" w:rsidRPr="008774DA" w:rsidRDefault="008774DA" w:rsidP="008774DA">
      <w:pPr>
        <w:pStyle w:val="Akapitzlist"/>
        <w:shd w:val="clear" w:color="auto" w:fill="FFFFFF"/>
        <w:spacing w:after="0" w:line="240" w:lineRule="auto"/>
        <w:rPr>
          <w:rFonts w:ascii="Bookman Old Style" w:hAnsi="Bookman Old Style" w:cs="Arial"/>
        </w:rPr>
      </w:pPr>
      <w:r w:rsidRPr="008774DA">
        <w:rPr>
          <w:rFonts w:ascii="Bookman Old Style" w:hAnsi="Bookman Old Style" w:cs="Arial"/>
        </w:rPr>
        <w:t>25x Ciasto marchewkowe /bezglutenowe - 50 gram:</w:t>
      </w:r>
    </w:p>
    <w:p w14:paraId="58C83C56" w14:textId="77777777" w:rsidR="008774DA" w:rsidRPr="008774DA" w:rsidRDefault="008774DA" w:rsidP="008774DA">
      <w:pPr>
        <w:pStyle w:val="Akapitzlist"/>
        <w:shd w:val="clear" w:color="auto" w:fill="FFFFFF"/>
        <w:spacing w:after="0" w:line="240" w:lineRule="auto"/>
        <w:rPr>
          <w:rFonts w:ascii="Bookman Old Style" w:hAnsi="Bookman Old Style" w:cs="Arial"/>
        </w:rPr>
      </w:pPr>
      <w:r w:rsidRPr="008774DA">
        <w:rPr>
          <w:rFonts w:ascii="Bookman Old Style" w:hAnsi="Bookman Old Style" w:cs="Arial"/>
        </w:rPr>
        <w:t>25x Tartaletka malinowa - 50 g</w:t>
      </w:r>
    </w:p>
    <w:p w14:paraId="3E616CCB" w14:textId="77777777" w:rsidR="00E47FB5" w:rsidRPr="008774DA" w:rsidRDefault="00E47FB5" w:rsidP="005A7EB4">
      <w:pPr>
        <w:pStyle w:val="Akapitzlist"/>
        <w:shd w:val="clear" w:color="auto" w:fill="FFFFFF"/>
        <w:tabs>
          <w:tab w:val="left" w:pos="284"/>
        </w:tabs>
        <w:spacing w:after="0" w:line="240" w:lineRule="auto"/>
        <w:rPr>
          <w:rFonts w:ascii="Bookman Old Style" w:eastAsia="Times New Roman" w:hAnsi="Bookman Old Style" w:cs="Arial"/>
          <w:lang w:eastAsia="pl-PL"/>
        </w:rPr>
      </w:pPr>
    </w:p>
    <w:p w14:paraId="3203BF7A" w14:textId="04224399" w:rsidR="00C8599E" w:rsidRPr="008774DA" w:rsidRDefault="00E3038B" w:rsidP="00E3038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Bookman Old Style" w:hAnsi="Bookman Old Style" w:cs="Arial"/>
          <w:b/>
        </w:rPr>
      </w:pPr>
      <w:r w:rsidRPr="008774DA">
        <w:rPr>
          <w:rFonts w:ascii="Bookman Old Style" w:hAnsi="Bookman Old Style" w:cs="Arial"/>
          <w:b/>
        </w:rPr>
        <w:t xml:space="preserve">Lunch – </w:t>
      </w:r>
      <w:r w:rsidR="00E727DB">
        <w:rPr>
          <w:rFonts w:ascii="Bookman Old Style" w:hAnsi="Bookman Old Style" w:cs="Arial"/>
          <w:b/>
        </w:rPr>
        <w:t>14</w:t>
      </w:r>
      <w:r w:rsidRPr="008774DA">
        <w:rPr>
          <w:rFonts w:ascii="Bookman Old Style" w:hAnsi="Bookman Old Style" w:cs="Arial"/>
          <w:b/>
        </w:rPr>
        <w:t xml:space="preserve"> os</w:t>
      </w:r>
      <w:r w:rsidR="00E727DB">
        <w:rPr>
          <w:rFonts w:ascii="Bookman Old Style" w:hAnsi="Bookman Old Style" w:cs="Arial"/>
          <w:b/>
        </w:rPr>
        <w:t>ób</w:t>
      </w:r>
      <w:r w:rsidRPr="008774DA">
        <w:rPr>
          <w:rFonts w:ascii="Bookman Old Style" w:hAnsi="Bookman Old Style" w:cs="Arial"/>
          <w:b/>
        </w:rPr>
        <w:t xml:space="preserve"> z obsługą</w:t>
      </w:r>
      <w:r w:rsidR="009F5661" w:rsidRPr="008774DA">
        <w:rPr>
          <w:rFonts w:ascii="Bookman Old Style" w:hAnsi="Bookman Old Style" w:cs="Arial"/>
          <w:b/>
        </w:rPr>
        <w:t xml:space="preserve"> kelnerską (godz. 1</w:t>
      </w:r>
      <w:r w:rsidR="008774DA" w:rsidRPr="008774DA">
        <w:rPr>
          <w:rFonts w:ascii="Bookman Old Style" w:hAnsi="Bookman Old Style" w:cs="Arial"/>
          <w:b/>
        </w:rPr>
        <w:t>6</w:t>
      </w:r>
      <w:r w:rsidR="009F5661" w:rsidRPr="008774DA">
        <w:rPr>
          <w:rFonts w:ascii="Bookman Old Style" w:hAnsi="Bookman Old Style" w:cs="Arial"/>
          <w:b/>
        </w:rPr>
        <w:t>.00)</w:t>
      </w:r>
    </w:p>
    <w:p w14:paraId="569FDA27" w14:textId="412FDE22" w:rsidR="00BD2289" w:rsidRPr="00E727DB" w:rsidRDefault="00BD2289" w:rsidP="00E727DB">
      <w:pPr>
        <w:pStyle w:val="Akapitzlist"/>
        <w:numPr>
          <w:ilvl w:val="0"/>
          <w:numId w:val="23"/>
        </w:numPr>
        <w:spacing w:after="40" w:line="240" w:lineRule="auto"/>
        <w:rPr>
          <w:rFonts w:ascii="Bookman Old Style" w:hAnsi="Bookman Old Style"/>
        </w:rPr>
      </w:pPr>
      <w:r w:rsidRPr="00E727DB">
        <w:rPr>
          <w:rFonts w:ascii="Arial" w:eastAsia="Times New Roman" w:hAnsi="Arial" w:cs="Arial"/>
          <w:lang w:eastAsia="pl-PL"/>
        </w:rPr>
        <w:t xml:space="preserve">Zupa: </w:t>
      </w:r>
      <w:r w:rsidR="00E727DB" w:rsidRPr="00E727DB">
        <w:rPr>
          <w:rFonts w:ascii="Bookman Old Style" w:hAnsi="Bookman Old Style"/>
        </w:rPr>
        <w:t>14x Krem z dyni z curry/wegański - 200 ml/os.</w:t>
      </w:r>
    </w:p>
    <w:p w14:paraId="30450183" w14:textId="77777777" w:rsidR="005B689C" w:rsidRDefault="00BD2289" w:rsidP="005B689C">
      <w:pPr>
        <w:pStyle w:val="Akapitzlist"/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Danie główne: </w:t>
      </w:r>
    </w:p>
    <w:p w14:paraId="6257C253" w14:textId="77777777" w:rsidR="005B689C" w:rsidRPr="005B689C" w:rsidRDefault="005B689C" w:rsidP="005B689C">
      <w:pPr>
        <w:pStyle w:val="Akapitzlist"/>
        <w:spacing w:after="40" w:line="240" w:lineRule="auto"/>
        <w:ind w:left="644"/>
        <w:rPr>
          <w:rFonts w:ascii="Bookman Old Style" w:hAnsi="Bookman Old Style"/>
        </w:rPr>
      </w:pPr>
      <w:r w:rsidRPr="005B689C">
        <w:rPr>
          <w:rFonts w:ascii="Bookman Old Style" w:hAnsi="Bookman Old Style"/>
        </w:rPr>
        <w:t>11x Polędwiczki wieprzowe w papilotach z boczku w sosie kurkowym - 150g/os.</w:t>
      </w:r>
    </w:p>
    <w:p w14:paraId="5BC6CBC8" w14:textId="77777777" w:rsidR="005B689C" w:rsidRPr="005B689C" w:rsidRDefault="005B689C" w:rsidP="005B689C">
      <w:pPr>
        <w:pStyle w:val="Akapitzlist"/>
        <w:spacing w:after="40" w:line="240" w:lineRule="auto"/>
        <w:ind w:left="644"/>
        <w:rPr>
          <w:rFonts w:ascii="Bookman Old Style" w:hAnsi="Bookman Old Style"/>
        </w:rPr>
      </w:pPr>
      <w:r w:rsidRPr="005B689C">
        <w:rPr>
          <w:rFonts w:ascii="Bookman Old Style" w:hAnsi="Bookman Old Style"/>
        </w:rPr>
        <w:lastRenderedPageBreak/>
        <w:t>10x Delikatne filety z łososia duszone w aksamitnym sosie cytrynowym -</w:t>
      </w:r>
      <w:r>
        <w:t xml:space="preserve"> </w:t>
      </w:r>
      <w:r w:rsidRPr="005B689C">
        <w:rPr>
          <w:rFonts w:ascii="Bookman Old Style" w:hAnsi="Bookman Old Style"/>
        </w:rPr>
        <w:t>150 g/os.</w:t>
      </w:r>
    </w:p>
    <w:p w14:paraId="7B1E7D64" w14:textId="77777777" w:rsidR="005B689C" w:rsidRDefault="008C1034" w:rsidP="005B689C">
      <w:pPr>
        <w:pStyle w:val="Akapitzlist"/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Dodatki: </w:t>
      </w:r>
    </w:p>
    <w:p w14:paraId="48EA3BE9" w14:textId="77777777" w:rsidR="005B689C" w:rsidRPr="005B689C" w:rsidRDefault="005B689C" w:rsidP="005B689C">
      <w:pPr>
        <w:pStyle w:val="Akapitzlist"/>
        <w:spacing w:after="40" w:line="240" w:lineRule="auto"/>
        <w:ind w:left="644"/>
        <w:rPr>
          <w:rFonts w:ascii="Bookman Old Style" w:hAnsi="Bookman Old Style"/>
          <w:b/>
          <w:bCs/>
        </w:rPr>
      </w:pPr>
      <w:r>
        <w:t>1</w:t>
      </w:r>
      <w:r w:rsidRPr="005B689C">
        <w:rPr>
          <w:rFonts w:ascii="Bookman Old Style" w:hAnsi="Bookman Old Style"/>
        </w:rPr>
        <w:t>8x Kluseczki gnocchi - 150 g/os.</w:t>
      </w:r>
    </w:p>
    <w:p w14:paraId="5D0947B6" w14:textId="77777777" w:rsidR="005B689C" w:rsidRPr="005B689C" w:rsidRDefault="005B689C" w:rsidP="005B689C">
      <w:pPr>
        <w:pStyle w:val="Akapitzlist"/>
        <w:spacing w:after="40" w:line="240" w:lineRule="auto"/>
        <w:ind w:left="644"/>
        <w:rPr>
          <w:rFonts w:ascii="Bookman Old Style" w:hAnsi="Bookman Old Style"/>
        </w:rPr>
      </w:pPr>
      <w:r w:rsidRPr="005B689C">
        <w:rPr>
          <w:rFonts w:ascii="Bookman Old Style" w:hAnsi="Bookman Old Style"/>
        </w:rPr>
        <w:t>9x Kapusta modra na ciepło - 100 g/os.</w:t>
      </w:r>
    </w:p>
    <w:p w14:paraId="48110ACD" w14:textId="77777777" w:rsidR="005B689C" w:rsidRPr="005B689C" w:rsidRDefault="005B689C" w:rsidP="005B689C">
      <w:pPr>
        <w:pStyle w:val="Akapitzlist"/>
        <w:spacing w:after="40" w:line="240" w:lineRule="auto"/>
        <w:ind w:left="644"/>
        <w:rPr>
          <w:rFonts w:ascii="Bookman Old Style" w:hAnsi="Bookman Old Style"/>
        </w:rPr>
      </w:pPr>
      <w:r w:rsidRPr="005B689C">
        <w:rPr>
          <w:rFonts w:ascii="Bookman Old Style" w:hAnsi="Bookman Old Style"/>
        </w:rPr>
        <w:t>8x Mix sałat z warzywami i sosem vinaigrette - 100 g/os.</w:t>
      </w:r>
    </w:p>
    <w:p w14:paraId="45E0CD7A" w14:textId="77777777" w:rsidR="008C1034" w:rsidRPr="008C1034" w:rsidRDefault="008C1034" w:rsidP="008C1034">
      <w:pPr>
        <w:shd w:val="clear" w:color="auto" w:fill="FFFFFF"/>
        <w:spacing w:after="0" w:line="240" w:lineRule="auto"/>
        <w:ind w:left="1004"/>
        <w:rPr>
          <w:rFonts w:ascii="Arial" w:eastAsia="Times New Roman" w:hAnsi="Arial" w:cs="Arial"/>
          <w:lang w:eastAsia="pl-PL"/>
        </w:rPr>
      </w:pPr>
    </w:p>
    <w:p w14:paraId="76AEE34E" w14:textId="5CC40BF2" w:rsidR="00E3038B" w:rsidRDefault="008C1034" w:rsidP="008C10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</w:rPr>
      </w:pPr>
      <w:r w:rsidRPr="008C1034">
        <w:rPr>
          <w:rFonts w:ascii="Arial" w:hAnsi="Arial" w:cs="Arial"/>
          <w:b/>
        </w:rPr>
        <w:t>Organizacja:</w:t>
      </w:r>
    </w:p>
    <w:p w14:paraId="52C50B7F" w14:textId="77777777" w:rsidR="005B689C" w:rsidRDefault="008C1034" w:rsidP="008C1034">
      <w:pPr>
        <w:pStyle w:val="Akapitzlist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Cs/>
        </w:rPr>
      </w:pPr>
      <w:r w:rsidRPr="008C1034">
        <w:rPr>
          <w:rFonts w:ascii="Arial" w:hAnsi="Arial" w:cs="Arial"/>
          <w:bCs/>
        </w:rPr>
        <w:t xml:space="preserve">Bufet kawowy: czarne lub białe obrusy/pokrowce, </w:t>
      </w:r>
      <w:r w:rsidR="00556864">
        <w:rPr>
          <w:rFonts w:ascii="Arial" w:hAnsi="Arial" w:cs="Arial"/>
          <w:bCs/>
        </w:rPr>
        <w:t>dekoracja</w:t>
      </w:r>
      <w:r w:rsidRPr="008C1034">
        <w:rPr>
          <w:rFonts w:ascii="Arial" w:hAnsi="Arial" w:cs="Arial"/>
          <w:bCs/>
        </w:rPr>
        <w:t>, serwetki</w:t>
      </w:r>
      <w:r>
        <w:rPr>
          <w:rFonts w:ascii="Arial" w:hAnsi="Arial" w:cs="Arial"/>
          <w:bCs/>
        </w:rPr>
        <w:t>, zastawa porcelanowa oraz szklana</w:t>
      </w:r>
      <w:r w:rsidR="00556864">
        <w:rPr>
          <w:rFonts w:ascii="Arial" w:hAnsi="Arial" w:cs="Arial"/>
          <w:bCs/>
        </w:rPr>
        <w:t>, sztućce</w:t>
      </w:r>
      <w:r w:rsidR="005B689C">
        <w:rPr>
          <w:rFonts w:ascii="Arial" w:hAnsi="Arial" w:cs="Arial"/>
          <w:bCs/>
        </w:rPr>
        <w:t>.</w:t>
      </w:r>
    </w:p>
    <w:p w14:paraId="32DDAC0F" w14:textId="5F548236" w:rsidR="008C1034" w:rsidRDefault="005B689C" w:rsidP="008C1034">
      <w:pPr>
        <w:pStyle w:val="Akapitzlist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8C1034">
        <w:rPr>
          <w:rFonts w:ascii="Arial" w:hAnsi="Arial" w:cs="Arial"/>
          <w:bCs/>
        </w:rPr>
        <w:t>toły zapewnia organizator.</w:t>
      </w:r>
    </w:p>
    <w:p w14:paraId="6DDFE728" w14:textId="5695363F" w:rsidR="008C1034" w:rsidRDefault="008C1034" w:rsidP="008C1034">
      <w:pPr>
        <w:pStyle w:val="Akapitzlist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Cs/>
        </w:rPr>
      </w:pPr>
    </w:p>
    <w:p w14:paraId="2E37A545" w14:textId="7646C3CD" w:rsidR="008C1034" w:rsidRDefault="008C1034" w:rsidP="008C1034">
      <w:pPr>
        <w:pStyle w:val="Akapitzlist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Lunch: obsługa kelnerska, obrusy, zastawa porcelanowa oraz szklana,</w:t>
      </w:r>
      <w:r w:rsidR="00556864">
        <w:rPr>
          <w:rFonts w:ascii="Arial" w:hAnsi="Arial" w:cs="Arial"/>
          <w:bCs/>
        </w:rPr>
        <w:t xml:space="preserve"> sztućce,</w:t>
      </w:r>
      <w:r>
        <w:rPr>
          <w:rFonts w:ascii="Arial" w:hAnsi="Arial" w:cs="Arial"/>
          <w:bCs/>
        </w:rPr>
        <w:t xml:space="preserve"> dania podawane do stołu.</w:t>
      </w:r>
    </w:p>
    <w:p w14:paraId="73B0143E" w14:textId="77777777" w:rsidR="00404DB3" w:rsidRDefault="00404DB3" w:rsidP="008C1034">
      <w:pPr>
        <w:pStyle w:val="Akapitzlist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Cs/>
        </w:rPr>
      </w:pPr>
    </w:p>
    <w:p w14:paraId="006C90E4" w14:textId="4BE260C6" w:rsidR="00404DB3" w:rsidRPr="008C1034" w:rsidRDefault="00404DB3" w:rsidP="008C1034">
      <w:pPr>
        <w:pStyle w:val="Akapitzlist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Utrzymanie czystości podczas wydarzenia oraz sprzątnięcie po jego zakończeniu.</w:t>
      </w:r>
    </w:p>
    <w:p w14:paraId="482EDEB9" w14:textId="77777777" w:rsidR="00E3038B" w:rsidRPr="00E3038B" w:rsidRDefault="00E3038B" w:rsidP="00E3038B">
      <w:pPr>
        <w:pStyle w:val="Akapitzlist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sz w:val="20"/>
          <w:szCs w:val="20"/>
        </w:rPr>
      </w:pPr>
    </w:p>
    <w:p w14:paraId="54D571FA" w14:textId="77777777" w:rsidR="00C8599E" w:rsidRPr="00546C8E" w:rsidRDefault="00C8599E" w:rsidP="00C859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6C8E">
        <w:rPr>
          <w:rFonts w:ascii="Arial" w:hAnsi="Arial" w:cs="Arial"/>
          <w:b/>
        </w:rPr>
        <w:t xml:space="preserve">Termin i miejsce realizacji zamówienia: </w:t>
      </w:r>
    </w:p>
    <w:p w14:paraId="2102A1F6" w14:textId="07385348" w:rsidR="00B9694E" w:rsidRDefault="00C8599E" w:rsidP="00B969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46C8E">
        <w:rPr>
          <w:rFonts w:ascii="Arial" w:hAnsi="Arial" w:cs="Arial"/>
          <w:bCs/>
        </w:rPr>
        <w:t>Zamówienie będzie realizowane w termini</w:t>
      </w:r>
      <w:r w:rsidR="00630A76">
        <w:rPr>
          <w:rFonts w:ascii="Arial" w:hAnsi="Arial" w:cs="Arial"/>
          <w:bCs/>
        </w:rPr>
        <w:t xml:space="preserve">e </w:t>
      </w:r>
      <w:r w:rsidR="008C1034">
        <w:rPr>
          <w:rFonts w:ascii="Arial" w:hAnsi="Arial" w:cs="Arial"/>
          <w:bCs/>
        </w:rPr>
        <w:t>15 listopada</w:t>
      </w:r>
      <w:r w:rsidR="00B9694E">
        <w:rPr>
          <w:rFonts w:ascii="Arial" w:hAnsi="Arial" w:cs="Arial"/>
          <w:bCs/>
        </w:rPr>
        <w:t xml:space="preserve"> 202</w:t>
      </w:r>
      <w:r w:rsidR="005B689C">
        <w:rPr>
          <w:rFonts w:ascii="Arial" w:hAnsi="Arial" w:cs="Arial"/>
          <w:bCs/>
        </w:rPr>
        <w:t>4</w:t>
      </w:r>
      <w:r w:rsidR="00B9694E">
        <w:rPr>
          <w:rFonts w:ascii="Arial" w:hAnsi="Arial" w:cs="Arial"/>
          <w:bCs/>
        </w:rPr>
        <w:t xml:space="preserve"> r. w siedzibie Oddziału PAN w Poznaniu,</w:t>
      </w:r>
      <w:r w:rsidR="00C06DDB">
        <w:rPr>
          <w:rFonts w:ascii="Arial" w:hAnsi="Arial" w:cs="Arial"/>
          <w:bCs/>
        </w:rPr>
        <w:t xml:space="preserve"> 61-</w:t>
      </w:r>
      <w:r w:rsidR="00B9694E">
        <w:rPr>
          <w:rFonts w:ascii="Arial" w:hAnsi="Arial" w:cs="Arial"/>
          <w:bCs/>
        </w:rPr>
        <w:t>772</w:t>
      </w:r>
      <w:r w:rsidR="00C06DDB">
        <w:rPr>
          <w:rFonts w:ascii="Arial" w:hAnsi="Arial" w:cs="Arial"/>
          <w:bCs/>
        </w:rPr>
        <w:t xml:space="preserve"> Poznań</w:t>
      </w:r>
      <w:r w:rsidR="00630A76">
        <w:rPr>
          <w:rFonts w:ascii="Arial" w:hAnsi="Arial" w:cs="Arial"/>
          <w:bCs/>
        </w:rPr>
        <w:t>,</w:t>
      </w:r>
      <w:r w:rsidR="00B9694E">
        <w:rPr>
          <w:rFonts w:ascii="Arial" w:hAnsi="Arial" w:cs="Arial"/>
          <w:bCs/>
        </w:rPr>
        <w:t xml:space="preserve"> Stary Rynek 78/79 (II piętro, jest winda)</w:t>
      </w:r>
      <w:r w:rsidR="00630A76">
        <w:rPr>
          <w:rFonts w:ascii="Arial" w:hAnsi="Arial" w:cs="Arial"/>
          <w:bCs/>
        </w:rPr>
        <w:t xml:space="preserve"> w godzinach </w:t>
      </w:r>
      <w:r w:rsidR="00556864">
        <w:rPr>
          <w:rFonts w:ascii="Arial" w:hAnsi="Arial" w:cs="Arial"/>
          <w:bCs/>
        </w:rPr>
        <w:t>od 11.00-</w:t>
      </w:r>
      <w:r w:rsidR="005B689C">
        <w:rPr>
          <w:rFonts w:ascii="Arial" w:hAnsi="Arial" w:cs="Arial"/>
          <w:bCs/>
        </w:rPr>
        <w:t>17.30.</w:t>
      </w:r>
      <w:r w:rsidR="00C06DDB">
        <w:rPr>
          <w:rFonts w:ascii="Arial" w:hAnsi="Arial" w:cs="Arial"/>
          <w:bCs/>
        </w:rPr>
        <w:t xml:space="preserve">. </w:t>
      </w:r>
    </w:p>
    <w:p w14:paraId="4C789937" w14:textId="7D0C2CB6" w:rsidR="00C06DDB" w:rsidRDefault="00C06DDB" w:rsidP="00C06DD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</w:p>
    <w:p w14:paraId="74F67B0D" w14:textId="4798A7E8" w:rsidR="00C8599E" w:rsidRPr="00C06DDB" w:rsidRDefault="00C8599E" w:rsidP="00C06DD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06DDB">
        <w:rPr>
          <w:rFonts w:ascii="Arial" w:hAnsi="Arial" w:cs="Arial"/>
          <w:b/>
          <w:bCs/>
        </w:rPr>
        <w:t xml:space="preserve">Warunki udziału w procedurze dla Wykonawców ubiegających się o zamówienie publiczne: </w:t>
      </w:r>
      <w:r w:rsidR="00B377F1">
        <w:rPr>
          <w:rFonts w:ascii="Arial" w:hAnsi="Arial" w:cs="Arial"/>
        </w:rPr>
        <w:t>5-letnie</w:t>
      </w:r>
      <w:r w:rsidRPr="00C06DDB">
        <w:rPr>
          <w:rFonts w:ascii="Arial" w:hAnsi="Arial" w:cs="Arial"/>
        </w:rPr>
        <w:t xml:space="preserve"> doświadczenie w branży gastronomicznej.</w:t>
      </w:r>
    </w:p>
    <w:p w14:paraId="2EDBA97E" w14:textId="77777777" w:rsidR="00C8599E" w:rsidRPr="00EE6567" w:rsidRDefault="00C8599E" w:rsidP="00C859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C0225B5" w14:textId="2D831AAD" w:rsidR="00C8599E" w:rsidRPr="00AA4062" w:rsidRDefault="00C8599E" w:rsidP="00C859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bCs/>
        </w:rPr>
      </w:pPr>
      <w:r w:rsidRPr="00AA4062">
        <w:rPr>
          <w:rFonts w:ascii="Arial" w:hAnsi="Arial" w:cs="Arial"/>
          <w:b/>
        </w:rPr>
        <w:t xml:space="preserve">Kryteria oceny ofert: </w:t>
      </w:r>
      <w:r w:rsidRPr="00AA4062">
        <w:rPr>
          <w:rFonts w:ascii="Arial" w:hAnsi="Arial" w:cs="Arial"/>
          <w:bCs/>
        </w:rPr>
        <w:t xml:space="preserve">najniższa cena. W cenie ofertowej powinny być uwzględnione wszystkie koszty zamówienia </w:t>
      </w:r>
      <w:r>
        <w:rPr>
          <w:rFonts w:ascii="Arial" w:hAnsi="Arial" w:cs="Arial"/>
          <w:bCs/>
        </w:rPr>
        <w:t xml:space="preserve">usługi </w:t>
      </w:r>
      <w:r w:rsidRPr="00AA4062">
        <w:rPr>
          <w:rFonts w:ascii="Arial" w:hAnsi="Arial" w:cs="Arial"/>
          <w:bCs/>
        </w:rPr>
        <w:t>cateringu</w:t>
      </w:r>
      <w:r>
        <w:rPr>
          <w:rFonts w:ascii="Arial" w:hAnsi="Arial" w:cs="Arial"/>
          <w:bCs/>
        </w:rPr>
        <w:t xml:space="preserve"> </w:t>
      </w:r>
      <w:r w:rsidRPr="00D80513">
        <w:rPr>
          <w:rFonts w:ascii="Arial" w:hAnsi="Arial" w:cs="Arial"/>
          <w:bCs/>
        </w:rPr>
        <w:t>wraz z dowozem</w:t>
      </w:r>
      <w:r w:rsidR="00521916">
        <w:rPr>
          <w:rFonts w:ascii="Arial" w:hAnsi="Arial" w:cs="Arial"/>
          <w:bCs/>
        </w:rPr>
        <w:t xml:space="preserve"> do Oddziału PAN w Poznaniu, Pałac Działyńskich, Stary Rynek 78/79 w Poznaniu, II piętro.</w:t>
      </w:r>
      <w:r w:rsidR="00A826A3">
        <w:rPr>
          <w:rFonts w:ascii="Arial" w:hAnsi="Arial" w:cs="Arial"/>
          <w:bCs/>
        </w:rPr>
        <w:t xml:space="preserve"> </w:t>
      </w:r>
    </w:p>
    <w:p w14:paraId="396D6FEA" w14:textId="77777777" w:rsidR="00C8599E" w:rsidRPr="00EE6567" w:rsidRDefault="00C8599E" w:rsidP="00C859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66B31B6" w14:textId="77777777" w:rsidR="00C8599E" w:rsidRPr="00546C8E" w:rsidRDefault="00C8599E" w:rsidP="00C859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6C8E">
        <w:rPr>
          <w:rFonts w:ascii="Arial" w:hAnsi="Arial" w:cs="Arial"/>
          <w:b/>
        </w:rPr>
        <w:t>Sposób przygotowania i złożenia oferty:</w:t>
      </w:r>
    </w:p>
    <w:p w14:paraId="495ED474" w14:textId="77777777" w:rsidR="00C8599E" w:rsidRPr="00546C8E" w:rsidRDefault="00C8599E" w:rsidP="00C8599E">
      <w:pPr>
        <w:spacing w:before="120" w:after="120" w:line="240" w:lineRule="auto"/>
        <w:ind w:left="34" w:hanging="11"/>
        <w:rPr>
          <w:rFonts w:ascii="Arial" w:hAnsi="Arial" w:cs="Arial"/>
          <w:b/>
        </w:rPr>
      </w:pPr>
      <w:r w:rsidRPr="00546C8E">
        <w:rPr>
          <w:rFonts w:ascii="Arial" w:hAnsi="Arial" w:cs="Arial"/>
          <w:b/>
        </w:rPr>
        <w:t>Oferta złożona w formie elektronicznej powinna zawierać:</w:t>
      </w:r>
    </w:p>
    <w:p w14:paraId="56094EF7" w14:textId="77777777" w:rsidR="00C8599E" w:rsidRPr="00546C8E" w:rsidRDefault="00C8599E" w:rsidP="00C8599E">
      <w:pPr>
        <w:pStyle w:val="Akapitzlist"/>
        <w:numPr>
          <w:ilvl w:val="0"/>
          <w:numId w:val="11"/>
        </w:numPr>
        <w:spacing w:after="0" w:line="240" w:lineRule="auto"/>
        <w:ind w:left="567" w:right="28"/>
        <w:jc w:val="both"/>
        <w:rPr>
          <w:rFonts w:ascii="Arial" w:hAnsi="Arial" w:cs="Arial"/>
        </w:rPr>
      </w:pPr>
      <w:r w:rsidRPr="00546C8E">
        <w:rPr>
          <w:rFonts w:ascii="Arial" w:hAnsi="Arial" w:cs="Arial"/>
        </w:rPr>
        <w:t>wypełniony formularz ofertowy – załącznik nr 1 do Zaproszenia;</w:t>
      </w:r>
    </w:p>
    <w:p w14:paraId="3E2737FE" w14:textId="77777777" w:rsidR="00C8599E" w:rsidRPr="00546C8E" w:rsidRDefault="00C8599E" w:rsidP="00C8599E">
      <w:pPr>
        <w:numPr>
          <w:ilvl w:val="1"/>
          <w:numId w:val="10"/>
        </w:numPr>
        <w:spacing w:after="0" w:line="240" w:lineRule="auto"/>
        <w:ind w:left="567" w:right="28" w:hanging="360"/>
        <w:jc w:val="both"/>
        <w:rPr>
          <w:rFonts w:ascii="Arial" w:hAnsi="Arial" w:cs="Arial"/>
        </w:rPr>
      </w:pPr>
      <w:r w:rsidRPr="00546C8E">
        <w:rPr>
          <w:rFonts w:ascii="Arial" w:hAnsi="Arial" w:cs="Arial"/>
          <w:spacing w:val="-1"/>
        </w:rPr>
        <w:t>oferta</w:t>
      </w:r>
      <w:r w:rsidRPr="00546C8E">
        <w:rPr>
          <w:rFonts w:ascii="Arial" w:hAnsi="Arial" w:cs="Arial"/>
          <w:spacing w:val="27"/>
        </w:rPr>
        <w:t xml:space="preserve"> </w:t>
      </w:r>
      <w:r w:rsidRPr="00546C8E">
        <w:rPr>
          <w:rFonts w:ascii="Arial" w:hAnsi="Arial" w:cs="Arial"/>
        </w:rPr>
        <w:t>musi</w:t>
      </w:r>
      <w:r w:rsidRPr="00546C8E">
        <w:rPr>
          <w:rFonts w:ascii="Arial" w:hAnsi="Arial" w:cs="Arial"/>
          <w:spacing w:val="27"/>
        </w:rPr>
        <w:t xml:space="preserve"> </w:t>
      </w:r>
      <w:r w:rsidRPr="00546C8E">
        <w:rPr>
          <w:rFonts w:ascii="Arial" w:hAnsi="Arial" w:cs="Arial"/>
        </w:rPr>
        <w:t>zostać</w:t>
      </w:r>
      <w:r w:rsidRPr="00546C8E">
        <w:rPr>
          <w:rFonts w:ascii="Arial" w:hAnsi="Arial" w:cs="Arial"/>
          <w:spacing w:val="24"/>
        </w:rPr>
        <w:t xml:space="preserve"> </w:t>
      </w:r>
      <w:r w:rsidRPr="00546C8E">
        <w:rPr>
          <w:rFonts w:ascii="Arial" w:hAnsi="Arial" w:cs="Arial"/>
        </w:rPr>
        <w:t>podpisana</w:t>
      </w:r>
      <w:r w:rsidRPr="00546C8E">
        <w:rPr>
          <w:rFonts w:ascii="Arial" w:hAnsi="Arial" w:cs="Arial"/>
          <w:spacing w:val="25"/>
        </w:rPr>
        <w:t xml:space="preserve"> </w:t>
      </w:r>
      <w:r w:rsidRPr="00546C8E">
        <w:rPr>
          <w:rFonts w:ascii="Arial" w:hAnsi="Arial" w:cs="Arial"/>
          <w:spacing w:val="-1"/>
        </w:rPr>
        <w:t>przez</w:t>
      </w:r>
      <w:r w:rsidRPr="00546C8E">
        <w:rPr>
          <w:rFonts w:ascii="Arial" w:hAnsi="Arial" w:cs="Arial"/>
          <w:spacing w:val="27"/>
        </w:rPr>
        <w:t xml:space="preserve"> </w:t>
      </w:r>
      <w:r w:rsidRPr="00546C8E">
        <w:rPr>
          <w:rFonts w:ascii="Arial" w:hAnsi="Arial" w:cs="Arial"/>
        </w:rPr>
        <w:t>osobę</w:t>
      </w:r>
      <w:r w:rsidRPr="00546C8E">
        <w:rPr>
          <w:rFonts w:ascii="Arial" w:hAnsi="Arial" w:cs="Arial"/>
          <w:spacing w:val="23"/>
        </w:rPr>
        <w:t xml:space="preserve"> </w:t>
      </w:r>
      <w:r w:rsidRPr="00546C8E">
        <w:rPr>
          <w:rFonts w:ascii="Arial" w:hAnsi="Arial" w:cs="Arial"/>
        </w:rPr>
        <w:t>uprawnioną</w:t>
      </w:r>
      <w:r w:rsidRPr="00546C8E">
        <w:rPr>
          <w:rFonts w:ascii="Arial" w:hAnsi="Arial" w:cs="Arial"/>
          <w:spacing w:val="25"/>
        </w:rPr>
        <w:t xml:space="preserve"> </w:t>
      </w:r>
      <w:r w:rsidRPr="00546C8E">
        <w:rPr>
          <w:rFonts w:ascii="Arial" w:hAnsi="Arial" w:cs="Arial"/>
        </w:rPr>
        <w:t>do</w:t>
      </w:r>
      <w:r w:rsidRPr="00546C8E">
        <w:rPr>
          <w:rFonts w:ascii="Arial" w:hAnsi="Arial" w:cs="Arial"/>
          <w:spacing w:val="28"/>
        </w:rPr>
        <w:t xml:space="preserve"> </w:t>
      </w:r>
      <w:r w:rsidRPr="00546C8E">
        <w:rPr>
          <w:rFonts w:ascii="Arial" w:hAnsi="Arial" w:cs="Arial"/>
          <w:spacing w:val="-1"/>
        </w:rPr>
        <w:t>reprezentowania</w:t>
      </w:r>
      <w:r w:rsidRPr="00546C8E">
        <w:rPr>
          <w:rFonts w:ascii="Arial" w:hAnsi="Arial" w:cs="Arial"/>
          <w:spacing w:val="54"/>
        </w:rPr>
        <w:t xml:space="preserve"> </w:t>
      </w:r>
      <w:r w:rsidRPr="00546C8E">
        <w:rPr>
          <w:rFonts w:ascii="Arial" w:hAnsi="Arial" w:cs="Arial"/>
          <w:spacing w:val="-1"/>
        </w:rPr>
        <w:t>Wykonawcy;</w:t>
      </w:r>
    </w:p>
    <w:p w14:paraId="019BD216" w14:textId="77777777" w:rsidR="00C8599E" w:rsidRPr="00546C8E" w:rsidRDefault="00C8599E" w:rsidP="00C8599E">
      <w:pPr>
        <w:numPr>
          <w:ilvl w:val="1"/>
          <w:numId w:val="10"/>
        </w:numPr>
        <w:spacing w:after="0" w:line="240" w:lineRule="auto"/>
        <w:ind w:left="567" w:right="28" w:hanging="360"/>
        <w:jc w:val="both"/>
        <w:rPr>
          <w:rFonts w:ascii="Arial" w:hAnsi="Arial" w:cs="Arial"/>
        </w:rPr>
      </w:pPr>
      <w:r w:rsidRPr="00546C8E">
        <w:rPr>
          <w:rFonts w:ascii="Arial" w:hAnsi="Arial" w:cs="Arial"/>
          <w:spacing w:val="-1"/>
        </w:rPr>
        <w:t xml:space="preserve">pełnomocnictwo do podpisania oferty </w:t>
      </w:r>
      <w:r>
        <w:rPr>
          <w:rFonts w:ascii="Arial" w:hAnsi="Arial" w:cs="Arial"/>
          <w:spacing w:val="-1"/>
        </w:rPr>
        <w:t>–</w:t>
      </w:r>
      <w:r w:rsidRPr="00546C8E">
        <w:rPr>
          <w:rFonts w:ascii="Arial" w:hAnsi="Arial" w:cs="Arial"/>
          <w:spacing w:val="-1"/>
        </w:rPr>
        <w:t xml:space="preserve"> jeżeli dotyczy.</w:t>
      </w:r>
      <w:r w:rsidRPr="00546C8E">
        <w:rPr>
          <w:rFonts w:ascii="Arial" w:hAnsi="Arial" w:cs="Arial"/>
          <w:spacing w:val="6"/>
        </w:rPr>
        <w:t xml:space="preserve"> </w:t>
      </w:r>
    </w:p>
    <w:p w14:paraId="51D73C0E" w14:textId="77777777" w:rsidR="00C8599E" w:rsidRPr="00EE6567" w:rsidRDefault="00C8599E" w:rsidP="00C8599E">
      <w:pPr>
        <w:pStyle w:val="Akapitzlist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</w:p>
    <w:p w14:paraId="4927C96A" w14:textId="77777777" w:rsidR="00C8599E" w:rsidRPr="00546C8E" w:rsidRDefault="00C8599E" w:rsidP="00C859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6C8E">
        <w:rPr>
          <w:rFonts w:ascii="Arial" w:hAnsi="Arial" w:cs="Arial"/>
          <w:b/>
        </w:rPr>
        <w:t xml:space="preserve">Termin składania ofert: </w:t>
      </w:r>
    </w:p>
    <w:p w14:paraId="1666D521" w14:textId="157624C4" w:rsidR="00C8599E" w:rsidRPr="002D1DE8" w:rsidRDefault="00C8599E" w:rsidP="00C859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3"/>
          <w:position w:val="3"/>
        </w:rPr>
      </w:pPr>
      <w:r w:rsidRPr="002D1DE8">
        <w:rPr>
          <w:rFonts w:ascii="Arial" w:hAnsi="Arial" w:cs="Arial"/>
          <w:spacing w:val="-3"/>
          <w:position w:val="3"/>
        </w:rPr>
        <w:t xml:space="preserve">Ofertę w postaci pliku np. pdf należy przesłać na adres: </w:t>
      </w:r>
      <w:r w:rsidR="001D132F">
        <w:rPr>
          <w:rFonts w:ascii="Arial" w:hAnsi="Arial" w:cs="Arial"/>
          <w:spacing w:val="-3"/>
          <w:position w:val="3"/>
        </w:rPr>
        <w:t>maria.osiak@</w:t>
      </w:r>
      <w:r w:rsidR="00C06DDB">
        <w:rPr>
          <w:rFonts w:ascii="Arial" w:hAnsi="Arial" w:cs="Arial"/>
          <w:spacing w:val="-3"/>
          <w:position w:val="3"/>
        </w:rPr>
        <w:t>pan.pl</w:t>
      </w:r>
      <w:r w:rsidRPr="002D1DE8">
        <w:rPr>
          <w:rFonts w:ascii="Arial" w:hAnsi="Arial" w:cs="Arial"/>
          <w:spacing w:val="-3"/>
          <w:position w:val="3"/>
        </w:rPr>
        <w:t xml:space="preserve">  </w:t>
      </w:r>
      <w:r w:rsidRPr="002D1DE8">
        <w:rPr>
          <w:rFonts w:ascii="Arial" w:hAnsi="Arial" w:cs="Arial"/>
          <w:b/>
          <w:bCs/>
          <w:spacing w:val="-3"/>
          <w:position w:val="3"/>
        </w:rPr>
        <w:t xml:space="preserve">do dnia </w:t>
      </w:r>
      <w:r w:rsidR="005B689C">
        <w:rPr>
          <w:rFonts w:ascii="Arial" w:hAnsi="Arial" w:cs="Arial"/>
          <w:b/>
          <w:bCs/>
          <w:spacing w:val="-3"/>
          <w:position w:val="3"/>
        </w:rPr>
        <w:t>05.11</w:t>
      </w:r>
      <w:r w:rsidR="00C06DDB">
        <w:rPr>
          <w:rFonts w:ascii="Arial" w:hAnsi="Arial" w:cs="Arial"/>
          <w:b/>
          <w:bCs/>
          <w:spacing w:val="-3"/>
          <w:position w:val="3"/>
        </w:rPr>
        <w:t>.</w:t>
      </w:r>
      <w:r w:rsidRPr="002D1DE8">
        <w:rPr>
          <w:rFonts w:ascii="Arial" w:hAnsi="Arial" w:cs="Arial"/>
          <w:b/>
          <w:bCs/>
          <w:spacing w:val="-3"/>
          <w:position w:val="3"/>
        </w:rPr>
        <w:t>202</w:t>
      </w:r>
      <w:r w:rsidR="005B689C">
        <w:rPr>
          <w:rFonts w:ascii="Arial" w:hAnsi="Arial" w:cs="Arial"/>
          <w:b/>
          <w:bCs/>
          <w:spacing w:val="-3"/>
          <w:position w:val="3"/>
        </w:rPr>
        <w:t>4</w:t>
      </w:r>
      <w:r w:rsidRPr="002D1DE8">
        <w:rPr>
          <w:rFonts w:ascii="Arial" w:hAnsi="Arial" w:cs="Arial"/>
          <w:b/>
          <w:bCs/>
          <w:spacing w:val="-3"/>
          <w:position w:val="3"/>
        </w:rPr>
        <w:t xml:space="preserve"> r</w:t>
      </w:r>
      <w:r w:rsidR="00735514">
        <w:rPr>
          <w:rFonts w:ascii="Arial" w:hAnsi="Arial" w:cs="Arial"/>
          <w:b/>
          <w:bCs/>
          <w:spacing w:val="-3"/>
          <w:position w:val="3"/>
        </w:rPr>
        <w:t>, g</w:t>
      </w:r>
      <w:r w:rsidR="00171565">
        <w:rPr>
          <w:rFonts w:ascii="Arial" w:hAnsi="Arial" w:cs="Arial"/>
          <w:b/>
          <w:bCs/>
          <w:spacing w:val="-3"/>
          <w:position w:val="3"/>
        </w:rPr>
        <w:t>odz</w:t>
      </w:r>
      <w:r w:rsidR="00735514">
        <w:rPr>
          <w:rFonts w:ascii="Arial" w:hAnsi="Arial" w:cs="Arial"/>
          <w:b/>
          <w:bCs/>
          <w:spacing w:val="-3"/>
          <w:position w:val="3"/>
        </w:rPr>
        <w:t xml:space="preserve">. </w:t>
      </w:r>
      <w:r w:rsidR="005B689C">
        <w:rPr>
          <w:rFonts w:ascii="Arial" w:hAnsi="Arial" w:cs="Arial"/>
          <w:b/>
          <w:bCs/>
          <w:spacing w:val="-3"/>
          <w:position w:val="3"/>
        </w:rPr>
        <w:t>10</w:t>
      </w:r>
      <w:r w:rsidR="00735514">
        <w:rPr>
          <w:rFonts w:ascii="Arial" w:hAnsi="Arial" w:cs="Arial"/>
          <w:b/>
          <w:bCs/>
          <w:spacing w:val="-3"/>
          <w:position w:val="3"/>
        </w:rPr>
        <w:t>.00</w:t>
      </w:r>
      <w:r w:rsidRPr="002D1DE8">
        <w:rPr>
          <w:rFonts w:ascii="Arial" w:hAnsi="Arial" w:cs="Arial"/>
          <w:b/>
          <w:bCs/>
          <w:spacing w:val="-3"/>
          <w:position w:val="3"/>
        </w:rPr>
        <w:t>.</w:t>
      </w:r>
    </w:p>
    <w:p w14:paraId="020B22DE" w14:textId="77777777" w:rsidR="00C8599E" w:rsidRPr="00EE6567" w:rsidRDefault="00C8599E" w:rsidP="00C8599E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spacing w:val="-3"/>
          <w:position w:val="3"/>
          <w:sz w:val="20"/>
          <w:szCs w:val="20"/>
        </w:rPr>
      </w:pPr>
    </w:p>
    <w:p w14:paraId="004543E4" w14:textId="77777777" w:rsidR="00C8599E" w:rsidRPr="00546C8E" w:rsidRDefault="00C8599E" w:rsidP="00C859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bCs/>
        </w:rPr>
      </w:pPr>
      <w:r w:rsidRPr="00546C8E">
        <w:rPr>
          <w:rFonts w:ascii="Arial" w:hAnsi="Arial" w:cs="Arial"/>
          <w:b/>
          <w:bCs/>
        </w:rPr>
        <w:t xml:space="preserve">Informacje o sposobie komunikowania się Zamawiającego z Wykonawcami: </w:t>
      </w:r>
    </w:p>
    <w:p w14:paraId="7C4A3FDE" w14:textId="1ECD072F" w:rsidR="00C8599E" w:rsidRPr="002D1DE8" w:rsidRDefault="00C8599E" w:rsidP="00C8599E">
      <w:pPr>
        <w:spacing w:after="0" w:line="240" w:lineRule="auto"/>
        <w:ind w:right="28"/>
        <w:jc w:val="both"/>
        <w:rPr>
          <w:rFonts w:ascii="Arial" w:hAnsi="Arial" w:cs="Arial"/>
        </w:rPr>
      </w:pPr>
      <w:r w:rsidRPr="002D1DE8">
        <w:rPr>
          <w:rFonts w:ascii="Arial" w:hAnsi="Arial" w:cs="Arial"/>
        </w:rPr>
        <w:t>Wszelkie zapytania związane z niniejszą procedurą należy kierować przed terminem składania ofert w formie elektronicznej na adres</w:t>
      </w:r>
      <w:r>
        <w:rPr>
          <w:rFonts w:ascii="Arial" w:hAnsi="Arial" w:cs="Arial"/>
        </w:rPr>
        <w:t xml:space="preserve"> </w:t>
      </w:r>
      <w:r w:rsidRPr="002D1DE8">
        <w:rPr>
          <w:rFonts w:ascii="Arial" w:hAnsi="Arial" w:cs="Arial"/>
        </w:rPr>
        <w:t xml:space="preserve">e-mail: </w:t>
      </w:r>
      <w:r w:rsidR="001D132F">
        <w:rPr>
          <w:rFonts w:ascii="Arial" w:hAnsi="Arial" w:cs="Arial"/>
        </w:rPr>
        <w:t>maria.osiak</w:t>
      </w:r>
      <w:r w:rsidRPr="002D1DE8">
        <w:rPr>
          <w:rFonts w:ascii="Arial" w:hAnsi="Arial" w:cs="Arial"/>
        </w:rPr>
        <w:t>@pan.pl</w:t>
      </w:r>
      <w:r>
        <w:rPr>
          <w:rFonts w:ascii="Arial" w:hAnsi="Arial" w:cs="Arial"/>
        </w:rPr>
        <w:t>.</w:t>
      </w:r>
    </w:p>
    <w:p w14:paraId="478127C5" w14:textId="77777777" w:rsidR="00C8599E" w:rsidRPr="00EE6567" w:rsidRDefault="00C8599E" w:rsidP="00C859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0DF9173" w14:textId="77777777" w:rsidR="00C8599E" w:rsidRPr="00546C8E" w:rsidRDefault="00C8599E" w:rsidP="00C859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6C8E">
        <w:rPr>
          <w:rFonts w:ascii="Arial" w:hAnsi="Arial" w:cs="Arial"/>
          <w:b/>
        </w:rPr>
        <w:t xml:space="preserve">Inne istotne postanowienia dotyczące warunków realizacji zamówienia: </w:t>
      </w:r>
    </w:p>
    <w:p w14:paraId="5BDBBD4C" w14:textId="77777777" w:rsidR="00C8599E" w:rsidRPr="00546C8E" w:rsidRDefault="00C8599E" w:rsidP="00C8599E">
      <w:pPr>
        <w:pStyle w:val="Default"/>
        <w:numPr>
          <w:ilvl w:val="1"/>
          <w:numId w:val="1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546C8E">
        <w:rPr>
          <w:rFonts w:ascii="Arial" w:hAnsi="Arial" w:cs="Arial"/>
          <w:color w:val="auto"/>
          <w:sz w:val="22"/>
          <w:szCs w:val="22"/>
        </w:rPr>
        <w:t>Zamawiający zastrzega sobie możliwość tylko dokonania czynności szacowania wartości zamówienia na podstawie dokonanego rozeznania rynku w oparciu o złożone oferty do niniejszego Zaproszenia bez dokonania wyboru oferty i nieudzielenia zamówienia na podstawie niniejszego Zaproszenia do składania ofert;</w:t>
      </w:r>
    </w:p>
    <w:p w14:paraId="17F9E241" w14:textId="77777777" w:rsidR="00C8599E" w:rsidRPr="00546C8E" w:rsidRDefault="00C8599E" w:rsidP="00C8599E">
      <w:pPr>
        <w:pStyle w:val="Default"/>
        <w:numPr>
          <w:ilvl w:val="1"/>
          <w:numId w:val="1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546C8E">
        <w:rPr>
          <w:rFonts w:ascii="Arial" w:hAnsi="Arial" w:cs="Arial"/>
          <w:color w:val="auto"/>
          <w:sz w:val="22"/>
          <w:szCs w:val="22"/>
        </w:rPr>
        <w:t>jeżeli w postępowaniu wpłyną dwie lub więcej ofert z taką samą ceną, Zamawiający wezwie do złożenia ofert dodatkowych, przy czym nie mogą one zawierać kwot wyższych od kwot zawartych w ofertach pierwotnych;</w:t>
      </w:r>
    </w:p>
    <w:p w14:paraId="6869A2B0" w14:textId="77777777" w:rsidR="00C8599E" w:rsidRPr="00442435" w:rsidRDefault="00C8599E" w:rsidP="00C8599E">
      <w:pPr>
        <w:pStyle w:val="Default"/>
        <w:numPr>
          <w:ilvl w:val="1"/>
          <w:numId w:val="1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546C8E">
        <w:rPr>
          <w:rFonts w:ascii="Arial" w:hAnsi="Arial" w:cs="Arial"/>
          <w:color w:val="auto"/>
          <w:sz w:val="22"/>
          <w:szCs w:val="22"/>
        </w:rPr>
        <w:lastRenderedPageBreak/>
        <w:t>Zamawiający zastrzega sobie możliwość przesyłania dodatkowych pytań do złożonych ofert;</w:t>
      </w:r>
    </w:p>
    <w:p w14:paraId="37933A4A" w14:textId="77777777" w:rsidR="00C8599E" w:rsidRPr="00546C8E" w:rsidRDefault="00C8599E" w:rsidP="00C8599E">
      <w:pPr>
        <w:pStyle w:val="Default"/>
        <w:numPr>
          <w:ilvl w:val="1"/>
          <w:numId w:val="1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546C8E">
        <w:rPr>
          <w:rFonts w:ascii="Arial" w:hAnsi="Arial" w:cs="Arial"/>
          <w:color w:val="auto"/>
          <w:sz w:val="22"/>
          <w:szCs w:val="22"/>
        </w:rPr>
        <w:t>Zamawiający</w:t>
      </w:r>
      <w:r w:rsidRPr="00546C8E">
        <w:rPr>
          <w:rFonts w:ascii="Arial" w:hAnsi="Arial" w:cs="Arial"/>
          <w:color w:val="auto"/>
          <w:spacing w:val="14"/>
          <w:sz w:val="22"/>
          <w:szCs w:val="22"/>
        </w:rPr>
        <w:t xml:space="preserve"> </w:t>
      </w:r>
      <w:r w:rsidRPr="00546C8E">
        <w:rPr>
          <w:rFonts w:ascii="Arial" w:hAnsi="Arial" w:cs="Arial"/>
          <w:color w:val="auto"/>
          <w:sz w:val="22"/>
          <w:szCs w:val="22"/>
        </w:rPr>
        <w:t>zastrzega</w:t>
      </w:r>
      <w:r w:rsidRPr="00546C8E">
        <w:rPr>
          <w:rFonts w:ascii="Arial" w:hAnsi="Arial" w:cs="Arial"/>
          <w:color w:val="auto"/>
          <w:spacing w:val="20"/>
          <w:sz w:val="22"/>
          <w:szCs w:val="22"/>
        </w:rPr>
        <w:t xml:space="preserve"> </w:t>
      </w:r>
      <w:r w:rsidRPr="00546C8E">
        <w:rPr>
          <w:rFonts w:ascii="Arial" w:hAnsi="Arial" w:cs="Arial"/>
          <w:color w:val="auto"/>
          <w:sz w:val="22"/>
          <w:szCs w:val="22"/>
        </w:rPr>
        <w:t>sobie</w:t>
      </w:r>
      <w:r w:rsidRPr="00546C8E">
        <w:rPr>
          <w:rFonts w:ascii="Arial" w:hAnsi="Arial" w:cs="Arial"/>
          <w:color w:val="auto"/>
          <w:spacing w:val="18"/>
          <w:sz w:val="22"/>
          <w:szCs w:val="22"/>
        </w:rPr>
        <w:t xml:space="preserve"> </w:t>
      </w:r>
      <w:r w:rsidRPr="00546C8E">
        <w:rPr>
          <w:rFonts w:ascii="Arial" w:hAnsi="Arial" w:cs="Arial"/>
          <w:color w:val="auto"/>
          <w:spacing w:val="-1"/>
          <w:sz w:val="22"/>
          <w:szCs w:val="22"/>
        </w:rPr>
        <w:t>prawo</w:t>
      </w:r>
      <w:r w:rsidRPr="00546C8E">
        <w:rPr>
          <w:rFonts w:ascii="Arial" w:hAnsi="Arial" w:cs="Arial"/>
          <w:color w:val="auto"/>
          <w:spacing w:val="20"/>
          <w:sz w:val="22"/>
          <w:szCs w:val="22"/>
        </w:rPr>
        <w:t xml:space="preserve"> </w:t>
      </w:r>
      <w:r w:rsidRPr="00546C8E">
        <w:rPr>
          <w:rFonts w:ascii="Arial" w:hAnsi="Arial" w:cs="Arial"/>
          <w:color w:val="auto"/>
          <w:sz w:val="22"/>
          <w:szCs w:val="22"/>
        </w:rPr>
        <w:t>do</w:t>
      </w:r>
      <w:r w:rsidRPr="00546C8E">
        <w:rPr>
          <w:rFonts w:ascii="Arial" w:hAnsi="Arial" w:cs="Arial"/>
          <w:color w:val="auto"/>
          <w:spacing w:val="18"/>
          <w:sz w:val="22"/>
          <w:szCs w:val="22"/>
        </w:rPr>
        <w:t xml:space="preserve"> </w:t>
      </w:r>
      <w:r w:rsidRPr="00546C8E">
        <w:rPr>
          <w:rFonts w:ascii="Arial" w:hAnsi="Arial" w:cs="Arial"/>
          <w:color w:val="auto"/>
          <w:spacing w:val="-1"/>
          <w:sz w:val="22"/>
          <w:szCs w:val="22"/>
        </w:rPr>
        <w:t>negocjacji</w:t>
      </w:r>
      <w:r w:rsidRPr="00546C8E">
        <w:rPr>
          <w:rFonts w:ascii="Arial" w:hAnsi="Arial" w:cs="Arial"/>
          <w:color w:val="auto"/>
          <w:spacing w:val="19"/>
          <w:sz w:val="22"/>
          <w:szCs w:val="22"/>
        </w:rPr>
        <w:t xml:space="preserve"> </w:t>
      </w:r>
      <w:r w:rsidRPr="00546C8E">
        <w:rPr>
          <w:rFonts w:ascii="Arial" w:hAnsi="Arial" w:cs="Arial"/>
          <w:color w:val="auto"/>
          <w:spacing w:val="-1"/>
          <w:sz w:val="22"/>
          <w:szCs w:val="22"/>
        </w:rPr>
        <w:t>ceny złożonych ofert</w:t>
      </w:r>
      <w:r w:rsidRPr="00546C8E">
        <w:rPr>
          <w:rFonts w:ascii="Arial" w:hAnsi="Arial" w:cs="Arial"/>
          <w:color w:val="auto"/>
          <w:sz w:val="22"/>
          <w:szCs w:val="22"/>
        </w:rPr>
        <w:t>;</w:t>
      </w:r>
    </w:p>
    <w:p w14:paraId="2630087E" w14:textId="77777777" w:rsidR="00C8599E" w:rsidRPr="00546C8E" w:rsidRDefault="00C8599E" w:rsidP="00C8599E">
      <w:pPr>
        <w:pStyle w:val="Default"/>
        <w:numPr>
          <w:ilvl w:val="1"/>
          <w:numId w:val="12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pacing w:val="23"/>
          <w:sz w:val="22"/>
          <w:szCs w:val="22"/>
        </w:rPr>
        <w:t>dla</w:t>
      </w:r>
      <w:r w:rsidRPr="00546C8E">
        <w:rPr>
          <w:rFonts w:ascii="Arial" w:hAnsi="Arial" w:cs="Arial"/>
          <w:color w:val="auto"/>
          <w:spacing w:val="23"/>
          <w:sz w:val="22"/>
          <w:szCs w:val="22"/>
        </w:rPr>
        <w:t xml:space="preserve"> </w:t>
      </w:r>
      <w:r w:rsidRPr="00546C8E">
        <w:rPr>
          <w:rFonts w:ascii="Arial" w:hAnsi="Arial" w:cs="Arial"/>
          <w:color w:val="auto"/>
          <w:spacing w:val="-1"/>
          <w:sz w:val="22"/>
          <w:szCs w:val="22"/>
        </w:rPr>
        <w:t>Wykonawc</w:t>
      </w:r>
      <w:r>
        <w:rPr>
          <w:rFonts w:ascii="Arial" w:hAnsi="Arial" w:cs="Arial"/>
          <w:color w:val="auto"/>
          <w:spacing w:val="-1"/>
          <w:sz w:val="22"/>
          <w:szCs w:val="22"/>
        </w:rPr>
        <w:t>y</w:t>
      </w:r>
      <w:r w:rsidRPr="00546C8E">
        <w:rPr>
          <w:rFonts w:ascii="Arial" w:hAnsi="Arial" w:cs="Arial"/>
          <w:color w:val="auto"/>
          <w:spacing w:val="-1"/>
          <w:sz w:val="22"/>
          <w:szCs w:val="22"/>
        </w:rPr>
        <w:t>,</w:t>
      </w:r>
      <w:r w:rsidRPr="00546C8E">
        <w:rPr>
          <w:rFonts w:ascii="Arial" w:hAnsi="Arial" w:cs="Arial"/>
          <w:color w:val="auto"/>
          <w:spacing w:val="28"/>
          <w:sz w:val="22"/>
          <w:szCs w:val="22"/>
        </w:rPr>
        <w:t xml:space="preserve"> </w:t>
      </w:r>
      <w:r w:rsidRPr="00546C8E">
        <w:rPr>
          <w:rFonts w:ascii="Arial" w:hAnsi="Arial" w:cs="Arial"/>
          <w:color w:val="auto"/>
          <w:sz w:val="22"/>
          <w:szCs w:val="22"/>
        </w:rPr>
        <w:t>który</w:t>
      </w:r>
      <w:r w:rsidRPr="00546C8E">
        <w:rPr>
          <w:rFonts w:ascii="Arial" w:hAnsi="Arial" w:cs="Arial"/>
          <w:color w:val="auto"/>
          <w:spacing w:val="23"/>
          <w:sz w:val="22"/>
          <w:szCs w:val="22"/>
        </w:rPr>
        <w:t xml:space="preserve"> </w:t>
      </w:r>
      <w:r w:rsidRPr="00546C8E">
        <w:rPr>
          <w:rFonts w:ascii="Arial" w:hAnsi="Arial" w:cs="Arial"/>
          <w:color w:val="auto"/>
          <w:spacing w:val="1"/>
          <w:sz w:val="22"/>
          <w:szCs w:val="22"/>
        </w:rPr>
        <w:t xml:space="preserve">złoży najkorzystniejszą </w:t>
      </w:r>
      <w:r w:rsidRPr="00546C8E">
        <w:rPr>
          <w:rFonts w:ascii="Arial" w:hAnsi="Arial" w:cs="Arial"/>
          <w:b/>
          <w:bCs/>
          <w:color w:val="auto"/>
          <w:spacing w:val="-1"/>
          <w:sz w:val="22"/>
          <w:szCs w:val="22"/>
        </w:rPr>
        <w:t>ofertę zostanie wystawione z</w:t>
      </w:r>
      <w:r>
        <w:rPr>
          <w:rFonts w:ascii="Arial" w:hAnsi="Arial" w:cs="Arial"/>
          <w:b/>
          <w:bCs/>
          <w:color w:val="auto"/>
          <w:spacing w:val="-1"/>
          <w:sz w:val="22"/>
          <w:szCs w:val="22"/>
        </w:rPr>
        <w:t>amówienie</w:t>
      </w:r>
      <w:r w:rsidRPr="00546C8E">
        <w:rPr>
          <w:rFonts w:ascii="Arial" w:hAnsi="Arial" w:cs="Arial"/>
          <w:b/>
          <w:bCs/>
          <w:color w:val="auto"/>
          <w:spacing w:val="-1"/>
          <w:sz w:val="22"/>
          <w:szCs w:val="22"/>
        </w:rPr>
        <w:t xml:space="preserve"> na wykonanie usługi </w:t>
      </w:r>
      <w:r>
        <w:rPr>
          <w:rFonts w:ascii="Arial" w:hAnsi="Arial" w:cs="Arial"/>
          <w:color w:val="auto"/>
          <w:spacing w:val="-1"/>
          <w:sz w:val="22"/>
          <w:szCs w:val="22"/>
        </w:rPr>
        <w:t xml:space="preserve">– </w:t>
      </w:r>
      <w:r w:rsidRPr="00546C8E">
        <w:rPr>
          <w:rFonts w:ascii="Arial" w:hAnsi="Arial" w:cs="Arial"/>
          <w:color w:val="auto"/>
          <w:spacing w:val="-1"/>
          <w:sz w:val="22"/>
          <w:szCs w:val="22"/>
        </w:rPr>
        <w:t>z zastrzeżeniem pkt 9.1;</w:t>
      </w:r>
    </w:p>
    <w:p w14:paraId="1BC29AEC" w14:textId="77777777" w:rsidR="00C8599E" w:rsidRPr="00546C8E" w:rsidRDefault="00C8599E" w:rsidP="00C8599E">
      <w:pPr>
        <w:pStyle w:val="Default"/>
        <w:numPr>
          <w:ilvl w:val="1"/>
          <w:numId w:val="1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546C8E">
        <w:rPr>
          <w:rFonts w:ascii="Arial" w:hAnsi="Arial" w:cs="Arial"/>
          <w:color w:val="auto"/>
          <w:sz w:val="22"/>
          <w:szCs w:val="22"/>
        </w:rPr>
        <w:t xml:space="preserve">cenę oferty należy podać </w:t>
      </w:r>
      <w:r>
        <w:rPr>
          <w:rFonts w:ascii="Arial" w:hAnsi="Arial" w:cs="Arial"/>
          <w:color w:val="auto"/>
          <w:sz w:val="22"/>
          <w:szCs w:val="22"/>
        </w:rPr>
        <w:t xml:space="preserve">brutto </w:t>
      </w:r>
      <w:r w:rsidRPr="00546C8E">
        <w:rPr>
          <w:rFonts w:ascii="Arial" w:hAnsi="Arial" w:cs="Arial"/>
          <w:color w:val="auto"/>
          <w:sz w:val="22"/>
          <w:szCs w:val="22"/>
        </w:rPr>
        <w:t>w walucie polskiej (PLN);</w:t>
      </w:r>
    </w:p>
    <w:p w14:paraId="13BE1EB6" w14:textId="49B768CA" w:rsidR="00C8599E" w:rsidRDefault="00C8599E" w:rsidP="00C8599E">
      <w:pPr>
        <w:pStyle w:val="Default"/>
        <w:numPr>
          <w:ilvl w:val="1"/>
          <w:numId w:val="1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546C8E">
        <w:rPr>
          <w:rFonts w:ascii="Arial" w:hAnsi="Arial" w:cs="Arial"/>
          <w:color w:val="auto"/>
          <w:sz w:val="22"/>
          <w:szCs w:val="22"/>
        </w:rPr>
        <w:t>informujemy, że w niniejszej procedurze do wyboru Wykonawcy, który złoży najkorzystniejszą ofertę nie mają zastosowania przepisy ustawy z dnia 11 września 2019 r</w:t>
      </w:r>
      <w:r>
        <w:rPr>
          <w:rFonts w:ascii="Arial" w:hAnsi="Arial" w:cs="Arial"/>
          <w:color w:val="auto"/>
          <w:sz w:val="22"/>
          <w:szCs w:val="22"/>
        </w:rPr>
        <w:t>oku</w:t>
      </w:r>
      <w:r w:rsidRPr="00546C8E">
        <w:rPr>
          <w:rFonts w:ascii="Arial" w:hAnsi="Arial" w:cs="Arial"/>
          <w:color w:val="auto"/>
          <w:sz w:val="22"/>
          <w:szCs w:val="22"/>
        </w:rPr>
        <w:t xml:space="preserve"> – Prawo zamówień publicznych.</w:t>
      </w:r>
    </w:p>
    <w:p w14:paraId="1C3BE5CD" w14:textId="33B11C5A" w:rsidR="00576DD4" w:rsidRPr="00576DD4" w:rsidRDefault="00576DD4" w:rsidP="00576DD4">
      <w:pPr>
        <w:pStyle w:val="Akapitzlist"/>
        <w:numPr>
          <w:ilvl w:val="1"/>
          <w:numId w:val="12"/>
        </w:numPr>
        <w:rPr>
          <w:rFonts w:ascii="Arial" w:hAnsi="Arial" w:cs="Arial"/>
        </w:rPr>
      </w:pPr>
      <w:r w:rsidRPr="00576DD4">
        <w:rPr>
          <w:rFonts w:ascii="Arial" w:hAnsi="Arial" w:cs="Arial"/>
        </w:rPr>
        <w:t xml:space="preserve">zamawiający informuje, że wykluczy wykonawcę z procedury, jeżeli wystąpią okoliczności, o których mowa w art. 7 ust. 1 w związku z ust. 9  </w:t>
      </w:r>
      <w:hyperlink r:id="rId7" w:history="1">
        <w:r w:rsidRPr="00576DD4">
          <w:rPr>
            <w:rStyle w:val="Hipercze"/>
            <w:rFonts w:ascii="Arial" w:hAnsi="Arial" w:cs="Arial"/>
            <w:color w:val="auto"/>
            <w:u w:val="none"/>
          </w:rPr>
          <w:t>ustawy z dnia 13 kwietnia 2022 r. o szczególnych rozwiązaniach w zakresie przeciwdziałania wspieraniu agresji na Ukrainę oraz służących ochronie bezpieczeństwa narodowego</w:t>
        </w:r>
      </w:hyperlink>
      <w:r w:rsidRPr="00576DD4">
        <w:rPr>
          <w:rFonts w:ascii="Arial" w:hAnsi="Arial" w:cs="Arial"/>
        </w:rPr>
        <w:t xml:space="preserve"> (Dz.U. z 2022 r., poz. 835. </w:t>
      </w:r>
    </w:p>
    <w:p w14:paraId="7FACF0D3" w14:textId="77777777" w:rsidR="00C8599E" w:rsidRPr="00EE6567" w:rsidRDefault="00C8599E" w:rsidP="00C8599E">
      <w:pPr>
        <w:pStyle w:val="Akapitzlist"/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0"/>
          <w:szCs w:val="20"/>
        </w:rPr>
      </w:pPr>
    </w:p>
    <w:p w14:paraId="289FBE26" w14:textId="77777777" w:rsidR="00C8599E" w:rsidRPr="00546C8E" w:rsidRDefault="00C8599E" w:rsidP="00C859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6C8E">
        <w:rPr>
          <w:rFonts w:ascii="Arial" w:hAnsi="Arial" w:cs="Arial"/>
          <w:b/>
        </w:rPr>
        <w:t>Klauzula informacyjna</w:t>
      </w:r>
    </w:p>
    <w:p w14:paraId="134E7613" w14:textId="77777777" w:rsidR="00C8599E" w:rsidRPr="00546C8E" w:rsidRDefault="00C8599E" w:rsidP="00C8599E">
      <w:pPr>
        <w:shd w:val="clear" w:color="auto" w:fill="FFFFFF"/>
        <w:spacing w:line="240" w:lineRule="auto"/>
        <w:ind w:right="38"/>
        <w:jc w:val="both"/>
        <w:rPr>
          <w:rFonts w:ascii="Arial" w:hAnsi="Arial" w:cs="Arial"/>
          <w:lang w:eastAsia="pl-PL"/>
        </w:rPr>
      </w:pPr>
      <w:r w:rsidRPr="00546C8E">
        <w:rPr>
          <w:rFonts w:ascii="Arial" w:hAnsi="Arial" w:cs="Arial"/>
        </w:rPr>
        <w:t>Zgodnie z art. 13 ust. 1 i ust. 2 Rozporządzania Parlamentu Europejskiego i Rady (UE) 2016/679 z dnia 27 kwietnia 2016 roku w sprawie ochrony osób fizycznych w związku z przetwarzaniem danych osobowych i w sprawie swobodnego przepływu takich danych oraz uchylenia dyrektywy 95/46/WE (</w:t>
      </w:r>
      <w:r>
        <w:rPr>
          <w:rFonts w:ascii="Arial" w:hAnsi="Arial" w:cs="Arial"/>
        </w:rPr>
        <w:t>o</w:t>
      </w:r>
      <w:r w:rsidRPr="00546C8E">
        <w:rPr>
          <w:rFonts w:ascii="Arial" w:hAnsi="Arial" w:cs="Arial"/>
        </w:rPr>
        <w:t>gólne rozporządzenie o ochronie danych), informuje się, że:</w:t>
      </w:r>
    </w:p>
    <w:p w14:paraId="44146835" w14:textId="77777777" w:rsidR="00C8599E" w:rsidRPr="00546C8E" w:rsidRDefault="00C8599E" w:rsidP="00C8599E">
      <w:pPr>
        <w:numPr>
          <w:ilvl w:val="3"/>
          <w:numId w:val="8"/>
        </w:numPr>
        <w:spacing w:line="240" w:lineRule="auto"/>
        <w:contextualSpacing/>
        <w:jc w:val="both"/>
        <w:rPr>
          <w:rFonts w:ascii="Arial" w:hAnsi="Arial" w:cs="Arial"/>
        </w:rPr>
      </w:pPr>
      <w:r w:rsidRPr="00546C8E">
        <w:rPr>
          <w:rFonts w:ascii="Arial" w:hAnsi="Arial" w:cs="Arial"/>
        </w:rPr>
        <w:t>Administratorem danych osobowych Wykonawcy jest Polska Akademia Nauk, Pl. Defilad 1, 00-901 Warszawa. Dane osobowe Wykonawcy zostały przekazane dobrowolnie w celach związanych z zawarciem i wykonaniem umowy i zostaną udostępnione wyłącznie podmiotom upoważnionym na podstawie przepisów prawa. Wykonawca posiada prawo dostępu do treści swoich danych oraz ich poprawiania.</w:t>
      </w:r>
    </w:p>
    <w:p w14:paraId="5DEE80A9" w14:textId="77777777" w:rsidR="00C8599E" w:rsidRPr="00546C8E" w:rsidRDefault="00C8599E" w:rsidP="00C8599E">
      <w:pPr>
        <w:numPr>
          <w:ilvl w:val="3"/>
          <w:numId w:val="8"/>
        </w:numPr>
        <w:spacing w:line="240" w:lineRule="auto"/>
        <w:contextualSpacing/>
        <w:jc w:val="both"/>
        <w:rPr>
          <w:rFonts w:ascii="Arial" w:hAnsi="Arial" w:cs="Arial"/>
        </w:rPr>
      </w:pPr>
      <w:r w:rsidRPr="00546C8E">
        <w:rPr>
          <w:rFonts w:ascii="Arial" w:hAnsi="Arial" w:cs="Arial"/>
        </w:rPr>
        <w:t xml:space="preserve">Kontakt do Inspektora ochrony danych to adres mailowy:  </w:t>
      </w:r>
      <w:hyperlink r:id="rId8" w:history="1">
        <w:r w:rsidRPr="00CF1BA3">
          <w:rPr>
            <w:rStyle w:val="Hipercze"/>
            <w:rFonts w:ascii="Arial" w:hAnsi="Arial" w:cs="Arial"/>
          </w:rPr>
          <w:t>iod@pan.pl</w:t>
        </w:r>
      </w:hyperlink>
      <w:r w:rsidRPr="00546C8E">
        <w:rPr>
          <w:rFonts w:ascii="Arial" w:hAnsi="Arial" w:cs="Arial"/>
        </w:rPr>
        <w:t xml:space="preserve">. </w:t>
      </w:r>
    </w:p>
    <w:p w14:paraId="21CAB135" w14:textId="77777777" w:rsidR="00C8599E" w:rsidRPr="00546C8E" w:rsidRDefault="00C8599E" w:rsidP="00C8599E">
      <w:pPr>
        <w:numPr>
          <w:ilvl w:val="3"/>
          <w:numId w:val="8"/>
        </w:numPr>
        <w:spacing w:line="240" w:lineRule="auto"/>
        <w:contextualSpacing/>
        <w:jc w:val="both"/>
        <w:rPr>
          <w:rFonts w:ascii="Arial" w:hAnsi="Arial" w:cs="Arial"/>
        </w:rPr>
      </w:pPr>
      <w:r w:rsidRPr="00546C8E">
        <w:rPr>
          <w:rFonts w:ascii="Arial" w:hAnsi="Arial" w:cs="Arial"/>
        </w:rPr>
        <w:t>Dane osobowe Wykonawcy będą przetwarzane, gdyż jest to konieczne w celu zawarcia i realizacji umowy o i odbywa się na podstawie tej umowy (art. 6 ust. 1 lit b) RODO.</w:t>
      </w:r>
    </w:p>
    <w:p w14:paraId="77FD019D" w14:textId="77777777" w:rsidR="00C8599E" w:rsidRPr="00546C8E" w:rsidRDefault="00C8599E" w:rsidP="00C8599E">
      <w:pPr>
        <w:numPr>
          <w:ilvl w:val="3"/>
          <w:numId w:val="8"/>
        </w:numPr>
        <w:spacing w:line="240" w:lineRule="auto"/>
        <w:contextualSpacing/>
        <w:jc w:val="both"/>
        <w:rPr>
          <w:rFonts w:ascii="Arial" w:hAnsi="Arial" w:cs="Arial"/>
        </w:rPr>
      </w:pPr>
      <w:r w:rsidRPr="00546C8E">
        <w:rPr>
          <w:rFonts w:ascii="Arial" w:hAnsi="Arial" w:cs="Arial"/>
        </w:rPr>
        <w:t>Dane osobowe Wykonawcy nie będą przekazywane do państwa trzeciego/organizacji międzynarodowej.</w:t>
      </w:r>
    </w:p>
    <w:p w14:paraId="4033C930" w14:textId="77777777" w:rsidR="00C8599E" w:rsidRPr="00546C8E" w:rsidRDefault="00C8599E" w:rsidP="00C8599E">
      <w:pPr>
        <w:numPr>
          <w:ilvl w:val="3"/>
          <w:numId w:val="8"/>
        </w:numPr>
        <w:spacing w:line="240" w:lineRule="auto"/>
        <w:contextualSpacing/>
        <w:jc w:val="both"/>
        <w:rPr>
          <w:rFonts w:ascii="Arial" w:hAnsi="Arial" w:cs="Arial"/>
        </w:rPr>
      </w:pPr>
      <w:r w:rsidRPr="00546C8E">
        <w:rPr>
          <w:rFonts w:ascii="Arial" w:hAnsi="Arial" w:cs="Arial"/>
        </w:rPr>
        <w:t>Dane osobowe Wykonawcy będą przetwarzane i przechowywane do momentu ustania obowiązku prawnego wynikającego z przepisów prawa.</w:t>
      </w:r>
    </w:p>
    <w:p w14:paraId="1DBA18AC" w14:textId="77777777" w:rsidR="00C8599E" w:rsidRPr="00546C8E" w:rsidRDefault="00C8599E" w:rsidP="00C8599E">
      <w:pPr>
        <w:numPr>
          <w:ilvl w:val="3"/>
          <w:numId w:val="8"/>
        </w:numPr>
        <w:spacing w:line="240" w:lineRule="auto"/>
        <w:contextualSpacing/>
        <w:jc w:val="both"/>
        <w:rPr>
          <w:rFonts w:ascii="Arial" w:hAnsi="Arial" w:cs="Arial"/>
        </w:rPr>
      </w:pPr>
      <w:r w:rsidRPr="00546C8E">
        <w:rPr>
          <w:rFonts w:ascii="Arial" w:hAnsi="Arial" w:cs="Arial"/>
        </w:rPr>
        <w:t>Wykonawca ma prawo dostępu do treści swoich danych oraz prawo do ich sprostowania, usunięcia (o ile jest to prawnie dopuszczalne), ograniczenia przetwarzania, prawo do przenoszenia danych, prawo wniesienia sprzeciwu.</w:t>
      </w:r>
    </w:p>
    <w:p w14:paraId="075136FC" w14:textId="77777777" w:rsidR="00C8599E" w:rsidRPr="00546C8E" w:rsidRDefault="00C8599E" w:rsidP="00C8599E">
      <w:pPr>
        <w:numPr>
          <w:ilvl w:val="3"/>
          <w:numId w:val="8"/>
        </w:numPr>
        <w:spacing w:line="240" w:lineRule="auto"/>
        <w:contextualSpacing/>
        <w:jc w:val="both"/>
        <w:rPr>
          <w:rFonts w:ascii="Arial" w:hAnsi="Arial" w:cs="Arial"/>
        </w:rPr>
      </w:pPr>
      <w:r w:rsidRPr="00546C8E">
        <w:rPr>
          <w:rFonts w:ascii="Arial" w:hAnsi="Arial" w:cs="Arial"/>
        </w:rPr>
        <w:t>Wykonawca ma prawo wniesienia skargi do Prezesa Urzędu Ochrony Danych Osobowych, gdy uzna, że przetwarzanie jego danych osobowych narusza przepisy Ogólnego Rozporządzenia o ochronie danych osobowych z dnia 27 kwietnia 2016 roku.</w:t>
      </w:r>
    </w:p>
    <w:p w14:paraId="51B71360" w14:textId="77777777" w:rsidR="00C8599E" w:rsidRPr="00546C8E" w:rsidRDefault="00C8599E" w:rsidP="00C8599E">
      <w:pPr>
        <w:numPr>
          <w:ilvl w:val="3"/>
          <w:numId w:val="8"/>
        </w:numPr>
        <w:spacing w:line="240" w:lineRule="auto"/>
        <w:contextualSpacing/>
        <w:jc w:val="both"/>
        <w:rPr>
          <w:rFonts w:ascii="Arial" w:hAnsi="Arial" w:cs="Arial"/>
        </w:rPr>
      </w:pPr>
      <w:r w:rsidRPr="00546C8E">
        <w:rPr>
          <w:rFonts w:ascii="Arial" w:hAnsi="Arial" w:cs="Arial"/>
        </w:rPr>
        <w:t>Dane osobowe Wykonawcy nie będą przetwarzane w sposób zautomatyzowany, w tym również w formie profilowania.</w:t>
      </w:r>
    </w:p>
    <w:p w14:paraId="776F1BB2" w14:textId="77777777" w:rsidR="00C8599E" w:rsidRPr="00EE6567" w:rsidRDefault="00C8599E" w:rsidP="00C8599E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7C8662FD" w14:textId="77777777" w:rsidR="00C8599E" w:rsidRPr="00546C8E" w:rsidRDefault="00C8599E" w:rsidP="00C8599E">
      <w:pPr>
        <w:spacing w:line="240" w:lineRule="auto"/>
        <w:contextualSpacing/>
        <w:rPr>
          <w:rFonts w:ascii="Arial" w:hAnsi="Arial" w:cs="Arial"/>
        </w:rPr>
      </w:pPr>
      <w:r w:rsidRPr="00546C8E">
        <w:rPr>
          <w:rFonts w:ascii="Arial" w:hAnsi="Arial" w:cs="Arial"/>
        </w:rPr>
        <w:t>Załączniki do Zaproszenia:</w:t>
      </w:r>
    </w:p>
    <w:p w14:paraId="4A907055" w14:textId="4F142C28" w:rsidR="00C8599E" w:rsidRPr="00EE6567" w:rsidRDefault="00C8599E" w:rsidP="00C8599E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546C8E">
        <w:rPr>
          <w:rFonts w:ascii="Arial" w:hAnsi="Arial" w:cs="Arial"/>
        </w:rPr>
        <w:t xml:space="preserve">Załącznik nr 1 </w:t>
      </w:r>
      <w:r>
        <w:rPr>
          <w:rFonts w:ascii="Arial" w:hAnsi="Arial" w:cs="Arial"/>
        </w:rPr>
        <w:t xml:space="preserve">do Zaproszenia </w:t>
      </w:r>
      <w:r w:rsidRPr="00546C8E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wzór </w:t>
      </w:r>
      <w:r w:rsidRPr="00546C8E">
        <w:rPr>
          <w:rFonts w:ascii="Arial" w:hAnsi="Arial" w:cs="Arial"/>
        </w:rPr>
        <w:t>formularz</w:t>
      </w:r>
      <w:r>
        <w:rPr>
          <w:rFonts w:ascii="Arial" w:hAnsi="Arial" w:cs="Arial"/>
        </w:rPr>
        <w:t>a</w:t>
      </w:r>
      <w:r w:rsidRPr="00546C8E">
        <w:rPr>
          <w:rFonts w:ascii="Arial" w:hAnsi="Arial" w:cs="Arial"/>
        </w:rPr>
        <w:t xml:space="preserve"> ofertow</w:t>
      </w:r>
      <w:r>
        <w:rPr>
          <w:rFonts w:ascii="Arial" w:hAnsi="Arial" w:cs="Arial"/>
        </w:rPr>
        <w:t>ego</w:t>
      </w:r>
    </w:p>
    <w:p w14:paraId="1EE0F2D9" w14:textId="77777777" w:rsidR="00BE4633" w:rsidRPr="00C8599E" w:rsidRDefault="00BE4633" w:rsidP="00C8599E">
      <w:pPr>
        <w:spacing w:after="0" w:line="276" w:lineRule="auto"/>
        <w:jc w:val="both"/>
        <w:rPr>
          <w:sz w:val="20"/>
          <w:szCs w:val="20"/>
        </w:rPr>
      </w:pPr>
    </w:p>
    <w:sectPr w:rsidR="00BE4633" w:rsidRPr="00C8599E" w:rsidSect="00C8599E">
      <w:pgSz w:w="11906" w:h="16838"/>
      <w:pgMar w:top="993" w:right="1417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ublic Sans"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E4704"/>
    <w:multiLevelType w:val="multilevel"/>
    <w:tmpl w:val="CC545C4A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abstractNum w:abstractNumId="1" w15:restartNumberingAfterBreak="0">
    <w:nsid w:val="06727CF1"/>
    <w:multiLevelType w:val="hybridMultilevel"/>
    <w:tmpl w:val="083079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24D2A"/>
    <w:multiLevelType w:val="multilevel"/>
    <w:tmpl w:val="08D414C2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/>
      </w:rPr>
    </w:lvl>
    <w:lvl w:ilvl="1">
      <w:start w:val="1"/>
      <w:numFmt w:val="decimal"/>
      <w:lvlText w:val="%2)"/>
      <w:lvlJc w:val="left"/>
      <w:pPr>
        <w:ind w:left="360" w:hanging="360"/>
      </w:pPr>
      <w:rPr>
        <w:strike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abstractNum w:abstractNumId="3" w15:restartNumberingAfterBreak="0">
    <w:nsid w:val="11AE75E7"/>
    <w:multiLevelType w:val="hybridMultilevel"/>
    <w:tmpl w:val="017C62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3599C"/>
    <w:multiLevelType w:val="hybridMultilevel"/>
    <w:tmpl w:val="913400EE"/>
    <w:lvl w:ilvl="0" w:tplc="83F48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29EB"/>
    <w:multiLevelType w:val="hybridMultilevel"/>
    <w:tmpl w:val="9856B1A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DA4065"/>
    <w:multiLevelType w:val="hybridMultilevel"/>
    <w:tmpl w:val="894EEA04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1F5A0A69"/>
    <w:multiLevelType w:val="hybridMultilevel"/>
    <w:tmpl w:val="2DC075E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19D2C30"/>
    <w:multiLevelType w:val="hybridMultilevel"/>
    <w:tmpl w:val="BDD086A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DB4C1D"/>
    <w:multiLevelType w:val="hybridMultilevel"/>
    <w:tmpl w:val="0B3674CA"/>
    <w:lvl w:ilvl="0" w:tplc="E64A58C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3CC33BFF"/>
    <w:multiLevelType w:val="hybridMultilevel"/>
    <w:tmpl w:val="E0BE7CE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DB3314D"/>
    <w:multiLevelType w:val="hybridMultilevel"/>
    <w:tmpl w:val="23745EF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30F6433"/>
    <w:multiLevelType w:val="hybridMultilevel"/>
    <w:tmpl w:val="924E5AA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5CC75EE"/>
    <w:multiLevelType w:val="multilevel"/>
    <w:tmpl w:val="F07C7524"/>
    <w:lvl w:ilvl="0">
      <w:start w:val="1"/>
      <w:numFmt w:val="decimal"/>
      <w:suff w:val="space"/>
      <w:lvlText w:val="§ %1"/>
      <w:lvlJc w:val="left"/>
      <w:pPr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57"/>
      </w:pPr>
      <w:rPr>
        <w:rFonts w:ascii="Arial" w:hAnsi="Arial" w:hint="default"/>
        <w:b w:val="0"/>
        <w:i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 w:hint="default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  <w:rPr>
        <w:rFonts w:hint="default"/>
      </w:r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  <w:rPr>
        <w:rFonts w:hint="default"/>
      </w:r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  <w:rPr>
        <w:rFonts w:hint="default"/>
      </w:rPr>
    </w:lvl>
  </w:abstractNum>
  <w:abstractNum w:abstractNumId="14" w15:restartNumberingAfterBreak="0">
    <w:nsid w:val="4AD04ADF"/>
    <w:multiLevelType w:val="hybridMultilevel"/>
    <w:tmpl w:val="0492A3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B5854"/>
    <w:multiLevelType w:val="hybridMultilevel"/>
    <w:tmpl w:val="935CB090"/>
    <w:lvl w:ilvl="0" w:tplc="F9421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3A1A2E"/>
    <w:multiLevelType w:val="hybridMultilevel"/>
    <w:tmpl w:val="30603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D0D32"/>
    <w:multiLevelType w:val="hybridMultilevel"/>
    <w:tmpl w:val="A4503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E0946"/>
    <w:multiLevelType w:val="hybridMultilevel"/>
    <w:tmpl w:val="9E546C62"/>
    <w:lvl w:ilvl="0" w:tplc="F9A615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EC90E2D"/>
    <w:multiLevelType w:val="hybridMultilevel"/>
    <w:tmpl w:val="263E98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F34C8"/>
    <w:multiLevelType w:val="hybridMultilevel"/>
    <w:tmpl w:val="F4D8AFE2"/>
    <w:lvl w:ilvl="0" w:tplc="69D0AF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5C11CC">
      <w:start w:val="2"/>
      <w:numFmt w:val="decimal"/>
      <w:lvlText w:val="%2)"/>
      <w:lvlJc w:val="left"/>
      <w:pPr>
        <w:ind w:left="742"/>
      </w:pPr>
      <w:rPr>
        <w:rFonts w:ascii="Bookman Old Style" w:eastAsia="Times New Roman" w:hAnsi="Bookman Old Style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2487C6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A4DB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23E8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40655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801D2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688A4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B0C64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8277DCA"/>
    <w:multiLevelType w:val="hybridMultilevel"/>
    <w:tmpl w:val="F5B81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628CB"/>
    <w:multiLevelType w:val="hybridMultilevel"/>
    <w:tmpl w:val="535EA49C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915774980">
    <w:abstractNumId w:val="9"/>
  </w:num>
  <w:num w:numId="2" w16cid:durableId="1694719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0062140">
    <w:abstractNumId w:val="7"/>
  </w:num>
  <w:num w:numId="4" w16cid:durableId="184682401">
    <w:abstractNumId w:val="10"/>
  </w:num>
  <w:num w:numId="5" w16cid:durableId="365449276">
    <w:abstractNumId w:val="12"/>
  </w:num>
  <w:num w:numId="6" w16cid:durableId="615598044">
    <w:abstractNumId w:val="11"/>
  </w:num>
  <w:num w:numId="7" w16cid:durableId="1986276243">
    <w:abstractNumId w:val="0"/>
  </w:num>
  <w:num w:numId="8" w16cid:durableId="2022123501">
    <w:abstractNumId w:val="13"/>
  </w:num>
  <w:num w:numId="9" w16cid:durableId="1947808630">
    <w:abstractNumId w:val="15"/>
  </w:num>
  <w:num w:numId="10" w16cid:durableId="200367517">
    <w:abstractNumId w:val="20"/>
  </w:num>
  <w:num w:numId="11" w16cid:durableId="1348630970">
    <w:abstractNumId w:val="6"/>
  </w:num>
  <w:num w:numId="12" w16cid:durableId="1452868050">
    <w:abstractNumId w:val="2"/>
  </w:num>
  <w:num w:numId="13" w16cid:durableId="1723558209">
    <w:abstractNumId w:val="21"/>
  </w:num>
  <w:num w:numId="14" w16cid:durableId="271521718">
    <w:abstractNumId w:val="8"/>
  </w:num>
  <w:num w:numId="15" w16cid:durableId="2052605076">
    <w:abstractNumId w:val="14"/>
  </w:num>
  <w:num w:numId="16" w16cid:durableId="1725837077">
    <w:abstractNumId w:val="1"/>
  </w:num>
  <w:num w:numId="17" w16cid:durableId="1493179983">
    <w:abstractNumId w:val="19"/>
  </w:num>
  <w:num w:numId="18" w16cid:durableId="890119340">
    <w:abstractNumId w:val="3"/>
  </w:num>
  <w:num w:numId="19" w16cid:durableId="1095050814">
    <w:abstractNumId w:val="16"/>
  </w:num>
  <w:num w:numId="20" w16cid:durableId="1006128461">
    <w:abstractNumId w:val="17"/>
  </w:num>
  <w:num w:numId="21" w16cid:durableId="198665450">
    <w:abstractNumId w:val="4"/>
  </w:num>
  <w:num w:numId="22" w16cid:durableId="1826700946">
    <w:abstractNumId w:val="5"/>
  </w:num>
  <w:num w:numId="23" w16cid:durableId="2027243003">
    <w:abstractNumId w:val="18"/>
  </w:num>
  <w:num w:numId="24" w16cid:durableId="136439920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D71"/>
    <w:rsid w:val="00007914"/>
    <w:rsid w:val="00033C97"/>
    <w:rsid w:val="0008277D"/>
    <w:rsid w:val="000900A2"/>
    <w:rsid w:val="00097C6C"/>
    <w:rsid w:val="000B513D"/>
    <w:rsid w:val="00111CDE"/>
    <w:rsid w:val="001214CA"/>
    <w:rsid w:val="00123292"/>
    <w:rsid w:val="00155115"/>
    <w:rsid w:val="00160629"/>
    <w:rsid w:val="00171565"/>
    <w:rsid w:val="001936D1"/>
    <w:rsid w:val="001D132F"/>
    <w:rsid w:val="001E180A"/>
    <w:rsid w:val="001E4909"/>
    <w:rsid w:val="001F2A74"/>
    <w:rsid w:val="00204BA8"/>
    <w:rsid w:val="002506DA"/>
    <w:rsid w:val="002949B5"/>
    <w:rsid w:val="002A4889"/>
    <w:rsid w:val="002B2692"/>
    <w:rsid w:val="002C386B"/>
    <w:rsid w:val="002C7ED8"/>
    <w:rsid w:val="002D1ACD"/>
    <w:rsid w:val="002F19FA"/>
    <w:rsid w:val="002F71F4"/>
    <w:rsid w:val="00330BF9"/>
    <w:rsid w:val="003364F2"/>
    <w:rsid w:val="00382F50"/>
    <w:rsid w:val="003A15A0"/>
    <w:rsid w:val="003B3154"/>
    <w:rsid w:val="003B3A22"/>
    <w:rsid w:val="003C1B9C"/>
    <w:rsid w:val="003F02F9"/>
    <w:rsid w:val="00404ABB"/>
    <w:rsid w:val="00404DB3"/>
    <w:rsid w:val="004305AD"/>
    <w:rsid w:val="00440149"/>
    <w:rsid w:val="004A2A72"/>
    <w:rsid w:val="004D5F87"/>
    <w:rsid w:val="004F402B"/>
    <w:rsid w:val="0050520F"/>
    <w:rsid w:val="00510E27"/>
    <w:rsid w:val="00521916"/>
    <w:rsid w:val="00523AED"/>
    <w:rsid w:val="00526011"/>
    <w:rsid w:val="00545AC5"/>
    <w:rsid w:val="005460EC"/>
    <w:rsid w:val="00556864"/>
    <w:rsid w:val="0056061D"/>
    <w:rsid w:val="00571A47"/>
    <w:rsid w:val="00573A12"/>
    <w:rsid w:val="00575FDC"/>
    <w:rsid w:val="00576DD4"/>
    <w:rsid w:val="00580685"/>
    <w:rsid w:val="0059022F"/>
    <w:rsid w:val="005A7EB4"/>
    <w:rsid w:val="005B689C"/>
    <w:rsid w:val="005C3709"/>
    <w:rsid w:val="005D49BE"/>
    <w:rsid w:val="005E295B"/>
    <w:rsid w:val="005E3217"/>
    <w:rsid w:val="00630A76"/>
    <w:rsid w:val="00683641"/>
    <w:rsid w:val="00713DD0"/>
    <w:rsid w:val="00725353"/>
    <w:rsid w:val="00735514"/>
    <w:rsid w:val="00756A76"/>
    <w:rsid w:val="00781A8E"/>
    <w:rsid w:val="00791D71"/>
    <w:rsid w:val="007D5ACB"/>
    <w:rsid w:val="007F6E9D"/>
    <w:rsid w:val="00842B81"/>
    <w:rsid w:val="0085106A"/>
    <w:rsid w:val="008604D6"/>
    <w:rsid w:val="008774DA"/>
    <w:rsid w:val="008829B8"/>
    <w:rsid w:val="00891B47"/>
    <w:rsid w:val="008C1034"/>
    <w:rsid w:val="008F377C"/>
    <w:rsid w:val="00917F5D"/>
    <w:rsid w:val="009656BC"/>
    <w:rsid w:val="00972166"/>
    <w:rsid w:val="00981B86"/>
    <w:rsid w:val="009A4368"/>
    <w:rsid w:val="009A49B7"/>
    <w:rsid w:val="009E35B5"/>
    <w:rsid w:val="009F5661"/>
    <w:rsid w:val="00A35B39"/>
    <w:rsid w:val="00A555C1"/>
    <w:rsid w:val="00A63BC5"/>
    <w:rsid w:val="00A826A3"/>
    <w:rsid w:val="00A84DC0"/>
    <w:rsid w:val="00A96EDE"/>
    <w:rsid w:val="00B05C92"/>
    <w:rsid w:val="00B377F1"/>
    <w:rsid w:val="00B5035B"/>
    <w:rsid w:val="00B718F8"/>
    <w:rsid w:val="00B9694E"/>
    <w:rsid w:val="00BA5759"/>
    <w:rsid w:val="00BA6839"/>
    <w:rsid w:val="00BB2326"/>
    <w:rsid w:val="00BC26C3"/>
    <w:rsid w:val="00BD2289"/>
    <w:rsid w:val="00BE4633"/>
    <w:rsid w:val="00BE4F93"/>
    <w:rsid w:val="00C013DF"/>
    <w:rsid w:val="00C06DDB"/>
    <w:rsid w:val="00C705C6"/>
    <w:rsid w:val="00C7064A"/>
    <w:rsid w:val="00C8599E"/>
    <w:rsid w:val="00CC6104"/>
    <w:rsid w:val="00D10BCB"/>
    <w:rsid w:val="00D30885"/>
    <w:rsid w:val="00D35A92"/>
    <w:rsid w:val="00D57C50"/>
    <w:rsid w:val="00D710D7"/>
    <w:rsid w:val="00D73001"/>
    <w:rsid w:val="00D819AB"/>
    <w:rsid w:val="00D83DC6"/>
    <w:rsid w:val="00DC5AFD"/>
    <w:rsid w:val="00DD2F09"/>
    <w:rsid w:val="00DE7A02"/>
    <w:rsid w:val="00DF15AD"/>
    <w:rsid w:val="00E2517A"/>
    <w:rsid w:val="00E27FB5"/>
    <w:rsid w:val="00E3038B"/>
    <w:rsid w:val="00E46000"/>
    <w:rsid w:val="00E47FB5"/>
    <w:rsid w:val="00E727DB"/>
    <w:rsid w:val="00E7335A"/>
    <w:rsid w:val="00E8614E"/>
    <w:rsid w:val="00E900D6"/>
    <w:rsid w:val="00E925ED"/>
    <w:rsid w:val="00EA7D14"/>
    <w:rsid w:val="00EC1F70"/>
    <w:rsid w:val="00EE4A80"/>
    <w:rsid w:val="00F021EB"/>
    <w:rsid w:val="00F06C6B"/>
    <w:rsid w:val="00F36CF1"/>
    <w:rsid w:val="00F9524A"/>
    <w:rsid w:val="00FD3EC8"/>
    <w:rsid w:val="00FE527F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9360"/>
  <w15:chartTrackingRefBased/>
  <w15:docId w15:val="{CE49D0A8-E8A5-46A3-BA88-38452ACC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599E"/>
    <w:pPr>
      <w:spacing w:line="276" w:lineRule="auto"/>
      <w:outlineLvl w:val="0"/>
    </w:pPr>
    <w:rPr>
      <w:rFonts w:ascii="Public Sans" w:hAnsi="Public Sans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5106A"/>
    <w:rPr>
      <w:color w:val="0D2E46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62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,Kolorowa lista — akcent 11,List Paragraph"/>
    <w:basedOn w:val="Normalny"/>
    <w:link w:val="AkapitzlistZnak"/>
    <w:uiPriority w:val="34"/>
    <w:qFormat/>
    <w:rsid w:val="002B269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8599E"/>
    <w:rPr>
      <w:rFonts w:ascii="Public Sans" w:hAnsi="Public Sans"/>
      <w:b/>
      <w:bCs/>
    </w:rPr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C8599E"/>
  </w:style>
  <w:style w:type="paragraph" w:styleId="NormalnyWeb">
    <w:name w:val="Normal (Web)"/>
    <w:basedOn w:val="Normalny"/>
    <w:uiPriority w:val="99"/>
    <w:unhideWhenUsed/>
    <w:rsid w:val="00C8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859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a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ziennikustaw.gov.pl/D202200008350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...........@pan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ycinek">
  <a:themeElements>
    <a:clrScheme name="Wycinek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Wycinek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ycinek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Akademia Nauk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Grudzewska-Walecka Barbara</dc:creator>
  <cp:keywords/>
  <dc:description/>
  <cp:lastModifiedBy>Maria Osiak</cp:lastModifiedBy>
  <cp:revision>7</cp:revision>
  <cp:lastPrinted>2023-01-13T17:54:00Z</cp:lastPrinted>
  <dcterms:created xsi:type="dcterms:W3CDTF">2024-10-28T12:55:00Z</dcterms:created>
  <dcterms:modified xsi:type="dcterms:W3CDTF">2024-10-28T14:21:00Z</dcterms:modified>
</cp:coreProperties>
</file>