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1A91623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320D75">
        <w:rPr>
          <w:rFonts w:ascii="Arial" w:hAnsi="Arial" w:cs="Arial"/>
          <w:color w:val="000000"/>
          <w:sz w:val="22"/>
          <w:szCs w:val="22"/>
        </w:rPr>
        <w:t xml:space="preserve">dostawę macierzy </w:t>
      </w:r>
      <w:proofErr w:type="spellStart"/>
      <w:r w:rsidR="00320D75">
        <w:rPr>
          <w:rFonts w:ascii="Arial" w:hAnsi="Arial" w:cs="Arial"/>
          <w:color w:val="000000"/>
          <w:sz w:val="22"/>
          <w:szCs w:val="22"/>
        </w:rPr>
        <w:t>NetApp</w:t>
      </w:r>
      <w:proofErr w:type="spellEnd"/>
      <w:r w:rsidR="00320D75">
        <w:rPr>
          <w:rFonts w:ascii="Arial" w:hAnsi="Arial" w:cs="Arial"/>
          <w:color w:val="000000"/>
          <w:sz w:val="22"/>
          <w:szCs w:val="22"/>
        </w:rPr>
        <w:t xml:space="preserve"> E2800 wraz ze wsparciem na okres 36 miesięcy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Pr="00F70359">
        <w:rPr>
          <w:rFonts w:ascii="Arial" w:hAnsi="Arial" w:cs="Arial"/>
          <w:color w:val="000000"/>
          <w:sz w:val="22"/>
          <w:szCs w:val="22"/>
        </w:rPr>
        <w:t>Z</w:t>
      </w:r>
      <w:r w:rsidR="00AF5B49">
        <w:rPr>
          <w:rFonts w:ascii="Arial" w:hAnsi="Arial" w:cs="Arial"/>
          <w:color w:val="000000"/>
          <w:sz w:val="22"/>
          <w:szCs w:val="22"/>
        </w:rPr>
        <w:t>T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B457F8">
        <w:rPr>
          <w:rFonts w:ascii="Arial" w:hAnsi="Arial" w:cs="Arial"/>
          <w:color w:val="000000"/>
          <w:sz w:val="22"/>
          <w:szCs w:val="22"/>
        </w:rPr>
        <w:t>25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6667BD">
        <w:trPr>
          <w:trHeight w:hRule="exact" w:val="201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4E6A4BCC" w:rsidR="00751ECD" w:rsidRPr="00571A16" w:rsidRDefault="00614BBE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  <w:r w:rsidRPr="00614BBE">
              <w:rPr>
                <w:rFonts w:ascii="Arial" w:hAnsi="Arial" w:cs="Arial"/>
                <w:color w:val="000000"/>
              </w:rPr>
              <w:t>acierz dyskow</w:t>
            </w:r>
            <w:r>
              <w:rPr>
                <w:rFonts w:ascii="Arial" w:hAnsi="Arial" w:cs="Arial"/>
                <w:color w:val="000000"/>
              </w:rPr>
              <w:t>a</w:t>
            </w:r>
            <w:r w:rsidRPr="00614B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14BBE">
              <w:rPr>
                <w:rFonts w:ascii="Arial" w:hAnsi="Arial" w:cs="Arial"/>
                <w:color w:val="000000"/>
              </w:rPr>
              <w:t>NetApp</w:t>
            </w:r>
            <w:proofErr w:type="spellEnd"/>
            <w:r w:rsidRPr="00614BBE">
              <w:rPr>
                <w:rFonts w:ascii="Arial" w:hAnsi="Arial" w:cs="Arial"/>
                <w:color w:val="000000"/>
              </w:rPr>
              <w:t xml:space="preserve"> E2800 wyposażonej 16GB Cache, 4x 10GbE </w:t>
            </w:r>
            <w:proofErr w:type="spellStart"/>
            <w:r w:rsidRPr="00614BBE">
              <w:rPr>
                <w:rFonts w:ascii="Arial" w:hAnsi="Arial" w:cs="Arial"/>
                <w:color w:val="000000"/>
              </w:rPr>
              <w:t>iSCSI</w:t>
            </w:r>
            <w:proofErr w:type="spellEnd"/>
            <w:r w:rsidRPr="00614BBE">
              <w:rPr>
                <w:rFonts w:ascii="Arial" w:hAnsi="Arial" w:cs="Arial"/>
                <w:color w:val="000000"/>
              </w:rPr>
              <w:t xml:space="preserve"> SFP+, 8x 16Gb FC, 6x 8TB NLSAS umożliwiających równoczesne udostępnianie danych w technologii </w:t>
            </w:r>
            <w:proofErr w:type="spellStart"/>
            <w:r w:rsidRPr="00614BBE">
              <w:rPr>
                <w:rFonts w:ascii="Arial" w:hAnsi="Arial" w:cs="Arial"/>
                <w:color w:val="000000"/>
              </w:rPr>
              <w:t>iSCSI</w:t>
            </w:r>
            <w:proofErr w:type="spellEnd"/>
            <w:r w:rsidRPr="00614BBE">
              <w:rPr>
                <w:rFonts w:ascii="Arial" w:hAnsi="Arial" w:cs="Arial"/>
                <w:color w:val="000000"/>
              </w:rPr>
              <w:t xml:space="preserve"> i FC</w:t>
            </w:r>
            <w:r>
              <w:rPr>
                <w:rFonts w:ascii="Arial" w:hAnsi="Arial" w:cs="Arial"/>
                <w:color w:val="000000"/>
              </w:rPr>
              <w:t>.</w:t>
            </w:r>
            <w:r w:rsidR="00D7385F">
              <w:rPr>
                <w:rFonts w:ascii="Arial" w:hAnsi="Arial" w:cs="Arial"/>
                <w:color w:val="000000"/>
              </w:rPr>
              <w:t xml:space="preserve"> Serwis </w:t>
            </w:r>
            <w:r w:rsidR="00D7385F" w:rsidRPr="00D7385F">
              <w:rPr>
                <w:rFonts w:ascii="Arial" w:hAnsi="Arial" w:cs="Arial"/>
                <w:color w:val="000000"/>
              </w:rPr>
              <w:t>NBD + NRD</w:t>
            </w:r>
            <w:r w:rsidR="00D7385F">
              <w:rPr>
                <w:rFonts w:ascii="Arial" w:hAnsi="Arial" w:cs="Arial"/>
                <w:color w:val="000000"/>
              </w:rPr>
              <w:t xml:space="preserve"> na okres 36 miesięcy.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9A277DA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77777777" w:rsidR="00D2715D" w:rsidRDefault="00D2715D"/>
    <w:sectPr w:rsidR="00D2715D" w:rsidSect="00CC693B">
      <w:footerReference w:type="default" r:id="rId9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4147D" w14:textId="77777777" w:rsidR="00896558" w:rsidRDefault="00896558" w:rsidP="00751ECD">
      <w:pPr>
        <w:spacing w:after="0" w:line="240" w:lineRule="auto"/>
      </w:pPr>
      <w:r>
        <w:separator/>
      </w:r>
    </w:p>
  </w:endnote>
  <w:endnote w:type="continuationSeparator" w:id="0">
    <w:p w14:paraId="70D79D29" w14:textId="77777777" w:rsidR="00896558" w:rsidRDefault="00896558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FAC93" w14:textId="77777777" w:rsidR="00896558" w:rsidRDefault="00896558" w:rsidP="00751ECD">
      <w:pPr>
        <w:spacing w:after="0" w:line="240" w:lineRule="auto"/>
      </w:pPr>
      <w:r>
        <w:separator/>
      </w:r>
    </w:p>
  </w:footnote>
  <w:footnote w:type="continuationSeparator" w:id="0">
    <w:p w14:paraId="6D115402" w14:textId="77777777" w:rsidR="00896558" w:rsidRDefault="00896558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C0070"/>
    <w:rsid w:val="001E48E9"/>
    <w:rsid w:val="00320D75"/>
    <w:rsid w:val="004306B6"/>
    <w:rsid w:val="00571A16"/>
    <w:rsid w:val="00614BBE"/>
    <w:rsid w:val="006667BD"/>
    <w:rsid w:val="00751ECD"/>
    <w:rsid w:val="00896558"/>
    <w:rsid w:val="009F5B71"/>
    <w:rsid w:val="00AF5B49"/>
    <w:rsid w:val="00B457F8"/>
    <w:rsid w:val="00C92514"/>
    <w:rsid w:val="00D13F82"/>
    <w:rsid w:val="00D2715D"/>
    <w:rsid w:val="00D7385F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</cp:revision>
  <dcterms:created xsi:type="dcterms:W3CDTF">2024-10-15T12:44:00Z</dcterms:created>
  <dcterms:modified xsi:type="dcterms:W3CDTF">2024-10-15T12:44:00Z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