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7F53EFED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865AD4">
        <w:rPr>
          <w:rFonts w:ascii="Arial" w:hAnsi="Arial" w:cs="Arial"/>
          <w:color w:val="000000"/>
          <w:sz w:val="22"/>
          <w:szCs w:val="22"/>
        </w:rPr>
        <w:t>IT.261.22.2024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510604">
        <w:rPr>
          <w:rFonts w:ascii="Arial" w:hAnsi="Arial" w:cs="Arial"/>
          <w:color w:val="000000"/>
          <w:sz w:val="22"/>
          <w:szCs w:val="22"/>
        </w:rPr>
        <w:t xml:space="preserve">zapewnienie gwarancji i </w:t>
      </w:r>
      <w:r w:rsidR="008E255A">
        <w:rPr>
          <w:rFonts w:ascii="Arial" w:hAnsi="Arial" w:cs="Arial"/>
          <w:color w:val="000000"/>
          <w:sz w:val="22"/>
          <w:szCs w:val="22"/>
        </w:rPr>
        <w:t>wsparcia technicznego</w:t>
      </w:r>
      <w:r w:rsidR="007C2596" w:rsidRPr="007C2596">
        <w:rPr>
          <w:rFonts w:ascii="Arial" w:hAnsi="Arial" w:cs="Arial"/>
          <w:color w:val="000000"/>
          <w:sz w:val="22"/>
          <w:szCs w:val="22"/>
        </w:rPr>
        <w:t xml:space="preserve"> na okres 24 miesięcy</w:t>
      </w:r>
      <w:r w:rsidR="006E5D2D">
        <w:rPr>
          <w:rFonts w:ascii="Arial" w:hAnsi="Arial" w:cs="Arial"/>
          <w:color w:val="000000"/>
          <w:sz w:val="22"/>
          <w:szCs w:val="22"/>
        </w:rPr>
        <w:t xml:space="preserve"> od dnia</w:t>
      </w:r>
      <w:r w:rsidR="00510604">
        <w:rPr>
          <w:rFonts w:ascii="Arial" w:hAnsi="Arial" w:cs="Arial"/>
          <w:color w:val="000000"/>
          <w:sz w:val="22"/>
          <w:szCs w:val="22"/>
        </w:rPr>
        <w:t xml:space="preserve"> 02.12.2024 r.</w:t>
      </w:r>
      <w:r w:rsidR="00B07316">
        <w:rPr>
          <w:rFonts w:ascii="Arial" w:hAnsi="Arial" w:cs="Arial"/>
          <w:color w:val="000000"/>
          <w:sz w:val="22"/>
          <w:szCs w:val="22"/>
        </w:rPr>
        <w:t xml:space="preserve"> </w:t>
      </w:r>
      <w:r w:rsidR="007C2596" w:rsidRPr="007C2596">
        <w:rPr>
          <w:rFonts w:ascii="Arial" w:hAnsi="Arial" w:cs="Arial"/>
          <w:color w:val="000000"/>
          <w:sz w:val="22"/>
          <w:szCs w:val="22"/>
        </w:rPr>
        <w:t>dla 6 serwerów Dell M630</w:t>
      </w:r>
      <w:r w:rsidR="00083EE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4C289B">
        <w:trPr>
          <w:trHeight w:hRule="exact" w:val="254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66452CC1" w:rsidR="001E77DE" w:rsidRPr="00D46412" w:rsidRDefault="00BB7107" w:rsidP="0074350A">
            <w:pPr>
              <w:shd w:val="clear" w:color="auto" w:fill="FFFFFF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</w:rPr>
              <w:t>Gwarancja i wsparcie techniczne</w:t>
            </w:r>
            <w:r w:rsidR="00D534E1" w:rsidRPr="00D534E1">
              <w:rPr>
                <w:rFonts w:ascii="Arial" w:hAnsi="Arial" w:cs="Arial"/>
                <w:color w:val="000000"/>
              </w:rPr>
              <w:t xml:space="preserve"> na okres 24 miesięcy dla 6 serwerów Dell M630 (numery serwisowe: 6124MM2, 6125MM2, 6126MM2, 6127MM2, 612BMM2, 6133MM2).</w:t>
            </w:r>
            <w:r w:rsidR="00E150C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D46412" w:rsidRPr="00D46412">
              <w:rPr>
                <w:rFonts w:ascii="Arial" w:hAnsi="Arial" w:cs="Arial"/>
                <w:color w:val="000000"/>
                <w:lang w:val="en-US"/>
              </w:rPr>
              <w:t>Serwis</w:t>
            </w:r>
            <w:proofErr w:type="spellEnd"/>
            <w:r w:rsidR="00D4641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74350A">
              <w:rPr>
                <w:rFonts w:ascii="Arial" w:hAnsi="Arial" w:cs="Arial"/>
                <w:color w:val="000000"/>
                <w:lang w:val="en-US"/>
              </w:rPr>
              <w:t>oparty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D46412">
              <w:rPr>
                <w:rFonts w:ascii="Arial" w:hAnsi="Arial" w:cs="Arial"/>
                <w:color w:val="000000"/>
                <w:lang w:val="en-US"/>
              </w:rPr>
              <w:t>na</w:t>
            </w:r>
            <w:proofErr w:type="spellEnd"/>
            <w:r w:rsidR="00D4641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D46412">
              <w:rPr>
                <w:rFonts w:ascii="Arial" w:hAnsi="Arial" w:cs="Arial"/>
                <w:color w:val="000000"/>
                <w:lang w:val="en-US"/>
              </w:rPr>
              <w:t>zasadach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="00D46412" w:rsidRPr="00D46412">
              <w:rPr>
                <w:rFonts w:ascii="Arial" w:hAnsi="Arial" w:cs="Arial"/>
                <w:color w:val="000000"/>
                <w:lang w:val="en-US"/>
              </w:rPr>
              <w:t>ProSupport and Next Business Day On-Site Service</w:t>
            </w:r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74350A">
              <w:rPr>
                <w:rFonts w:ascii="Arial" w:hAnsi="Arial" w:cs="Arial"/>
                <w:color w:val="000000"/>
                <w:lang w:val="en-US"/>
              </w:rPr>
              <w:t>oraz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K</w:t>
            </w:r>
            <w:r w:rsidR="00D46412" w:rsidRPr="00D46412">
              <w:rPr>
                <w:rFonts w:ascii="Arial" w:hAnsi="Arial" w:cs="Arial"/>
                <w:color w:val="000000"/>
                <w:lang w:val="en-US"/>
              </w:rPr>
              <w:t>eep Your Hard Drive.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1E8BE6B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</w:t>
      </w:r>
      <w:r w:rsidR="006545A8">
        <w:rPr>
          <w:rFonts w:ascii="Arial" w:hAnsi="Arial" w:cs="Arial"/>
          <w:color w:val="000000"/>
        </w:rPr>
        <w:t>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537FC0">
      <w:footerReference w:type="default" r:id="rId9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388A6" w14:textId="77777777" w:rsidR="00B0596C" w:rsidRDefault="00B0596C" w:rsidP="00751ECD">
      <w:pPr>
        <w:spacing w:after="0" w:line="240" w:lineRule="auto"/>
      </w:pPr>
      <w:r>
        <w:separator/>
      </w:r>
    </w:p>
  </w:endnote>
  <w:endnote w:type="continuationSeparator" w:id="0">
    <w:p w14:paraId="1A5EF11C" w14:textId="77777777" w:rsidR="00B0596C" w:rsidRDefault="00B0596C" w:rsidP="00751ECD">
      <w:pPr>
        <w:spacing w:after="0" w:line="240" w:lineRule="auto"/>
      </w:pPr>
      <w:r>
        <w:continuationSeparator/>
      </w:r>
    </w:p>
  </w:endnote>
  <w:endnote w:type="continuationNotice" w:id="1">
    <w:p w14:paraId="1117B571" w14:textId="77777777" w:rsidR="00B0596C" w:rsidRDefault="00B059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05CE8" w14:textId="77777777" w:rsidR="00B0596C" w:rsidRDefault="00B0596C" w:rsidP="00751ECD">
      <w:pPr>
        <w:spacing w:after="0" w:line="240" w:lineRule="auto"/>
      </w:pPr>
      <w:r>
        <w:separator/>
      </w:r>
    </w:p>
  </w:footnote>
  <w:footnote w:type="continuationSeparator" w:id="0">
    <w:p w14:paraId="1A40DFFA" w14:textId="77777777" w:rsidR="00B0596C" w:rsidRDefault="00B0596C" w:rsidP="00751ECD">
      <w:pPr>
        <w:spacing w:after="0" w:line="240" w:lineRule="auto"/>
      </w:pPr>
      <w:r>
        <w:continuationSeparator/>
      </w:r>
    </w:p>
  </w:footnote>
  <w:footnote w:type="continuationNotice" w:id="1">
    <w:p w14:paraId="52981D57" w14:textId="77777777" w:rsidR="00B0596C" w:rsidRDefault="00B0596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64D3D"/>
    <w:rsid w:val="000817F3"/>
    <w:rsid w:val="00083EE8"/>
    <w:rsid w:val="0008440F"/>
    <w:rsid w:val="000A3652"/>
    <w:rsid w:val="000A61D6"/>
    <w:rsid w:val="00107DEF"/>
    <w:rsid w:val="00112DFF"/>
    <w:rsid w:val="00125EA6"/>
    <w:rsid w:val="00147A19"/>
    <w:rsid w:val="001521E8"/>
    <w:rsid w:val="00152F87"/>
    <w:rsid w:val="00173979"/>
    <w:rsid w:val="001A285D"/>
    <w:rsid w:val="001B043B"/>
    <w:rsid w:val="001B0483"/>
    <w:rsid w:val="001E77DE"/>
    <w:rsid w:val="00204E41"/>
    <w:rsid w:val="00221A4F"/>
    <w:rsid w:val="00226340"/>
    <w:rsid w:val="002A7B1A"/>
    <w:rsid w:val="002B3D2B"/>
    <w:rsid w:val="002F3A2D"/>
    <w:rsid w:val="00333116"/>
    <w:rsid w:val="003B2DF0"/>
    <w:rsid w:val="00403F7A"/>
    <w:rsid w:val="00414FB0"/>
    <w:rsid w:val="00415C1F"/>
    <w:rsid w:val="004262D5"/>
    <w:rsid w:val="004306B6"/>
    <w:rsid w:val="00474FA7"/>
    <w:rsid w:val="004C289B"/>
    <w:rsid w:val="005020AA"/>
    <w:rsid w:val="00510604"/>
    <w:rsid w:val="00537FC0"/>
    <w:rsid w:val="005413F7"/>
    <w:rsid w:val="005508D9"/>
    <w:rsid w:val="00553937"/>
    <w:rsid w:val="00555BA4"/>
    <w:rsid w:val="00571A16"/>
    <w:rsid w:val="005C50F6"/>
    <w:rsid w:val="005F676B"/>
    <w:rsid w:val="00601035"/>
    <w:rsid w:val="00614B61"/>
    <w:rsid w:val="006545A8"/>
    <w:rsid w:val="006979B7"/>
    <w:rsid w:val="006D1347"/>
    <w:rsid w:val="006E5D2D"/>
    <w:rsid w:val="00712070"/>
    <w:rsid w:val="00735B4D"/>
    <w:rsid w:val="007369F7"/>
    <w:rsid w:val="0074350A"/>
    <w:rsid w:val="00751ECD"/>
    <w:rsid w:val="007906AE"/>
    <w:rsid w:val="007C2596"/>
    <w:rsid w:val="007D5C82"/>
    <w:rsid w:val="007E4DAC"/>
    <w:rsid w:val="008227E5"/>
    <w:rsid w:val="00865AD4"/>
    <w:rsid w:val="00881992"/>
    <w:rsid w:val="00883BA5"/>
    <w:rsid w:val="00896558"/>
    <w:rsid w:val="008D3882"/>
    <w:rsid w:val="008E255A"/>
    <w:rsid w:val="009326A9"/>
    <w:rsid w:val="00941F35"/>
    <w:rsid w:val="009A1464"/>
    <w:rsid w:val="009F5B71"/>
    <w:rsid w:val="00A25693"/>
    <w:rsid w:val="00A52313"/>
    <w:rsid w:val="00A61ADF"/>
    <w:rsid w:val="00A656BA"/>
    <w:rsid w:val="00A80748"/>
    <w:rsid w:val="00AF5B49"/>
    <w:rsid w:val="00B0596C"/>
    <w:rsid w:val="00B07316"/>
    <w:rsid w:val="00B1549A"/>
    <w:rsid w:val="00B202D2"/>
    <w:rsid w:val="00B32EC5"/>
    <w:rsid w:val="00BB7107"/>
    <w:rsid w:val="00C311C9"/>
    <w:rsid w:val="00C316AC"/>
    <w:rsid w:val="00CC2B4A"/>
    <w:rsid w:val="00D1070F"/>
    <w:rsid w:val="00D2715D"/>
    <w:rsid w:val="00D33545"/>
    <w:rsid w:val="00D46412"/>
    <w:rsid w:val="00D534E1"/>
    <w:rsid w:val="00D750D0"/>
    <w:rsid w:val="00D84214"/>
    <w:rsid w:val="00DE1178"/>
    <w:rsid w:val="00E150CE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F45F24-30C7-4226-A928-85D0C8E3F6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28</cp:revision>
  <cp:lastPrinted>2022-04-25T20:25:00Z</cp:lastPrinted>
  <dcterms:created xsi:type="dcterms:W3CDTF">2022-08-01T09:12:00Z</dcterms:created>
  <dcterms:modified xsi:type="dcterms:W3CDTF">2024-10-14T08:38:00Z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206500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