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547D0" w14:textId="0960F6DA" w:rsidR="00226C08" w:rsidRDefault="00226C08" w:rsidP="00A155B1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226C08">
        <w:rPr>
          <w:rFonts w:ascii="Verdana" w:hAnsi="Verdana"/>
          <w:sz w:val="24"/>
          <w:szCs w:val="24"/>
        </w:rPr>
        <w:t>Dyrektor PAN Stacji Naukowej w Paryżu</w:t>
      </w:r>
    </w:p>
    <w:p w14:paraId="42C0C217" w14:textId="01DECEE9" w:rsidR="00A155B1" w:rsidRDefault="00166B48" w:rsidP="00A155B1">
      <w:pPr>
        <w:pStyle w:val="Tytu"/>
        <w:spacing w:line="360" w:lineRule="auto"/>
        <w:jc w:val="center"/>
        <w:rPr>
          <w:rFonts w:ascii="Verdana" w:hAnsi="Verdana"/>
          <w:b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1015C474" w14:textId="7CC749C5" w:rsidR="00D46C83" w:rsidRPr="00D46C83" w:rsidRDefault="00684544" w:rsidP="00D46C83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technika</w:t>
      </w:r>
    </w:p>
    <w:p w14:paraId="652B58D8" w14:textId="77777777" w:rsidR="000A1DEE" w:rsidRPr="002833C6" w:rsidRDefault="0020737B" w:rsidP="000A1DE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D46C83">
        <w:rPr>
          <w:rFonts w:ascii="Verdana" w:hAnsi="Verdana"/>
          <w:sz w:val="24"/>
          <w:szCs w:val="24"/>
        </w:rPr>
        <w:t xml:space="preserve"> </w:t>
      </w:r>
      <w:r w:rsidR="000A1DEE" w:rsidRPr="0040720B">
        <w:rPr>
          <w:rFonts w:ascii="Verdana" w:hAnsi="Verdana"/>
          <w:sz w:val="24"/>
          <w:szCs w:val="24"/>
        </w:rPr>
        <w:t xml:space="preserve">w </w:t>
      </w:r>
      <w:r w:rsidR="000A1DEE">
        <w:rPr>
          <w:rFonts w:ascii="Verdana" w:hAnsi="Verdana"/>
          <w:sz w:val="24"/>
          <w:szCs w:val="24"/>
        </w:rPr>
        <w:t>pełnym wymiarze czasu pracy</w:t>
      </w:r>
    </w:p>
    <w:p w14:paraId="69B6EF08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29FCF40D" w14:textId="328F21AB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26C08" w:rsidRPr="00226C08">
        <w:rPr>
          <w:rFonts w:ascii="Verdana" w:hAnsi="Verdana"/>
          <w:sz w:val="24"/>
          <w:szCs w:val="24"/>
        </w:rPr>
        <w:t>Stacja Naukowa w Paryżu, 74 rue Lauriston, 75116 Paryż</w:t>
      </w:r>
      <w:r w:rsidR="00A37804">
        <w:rPr>
          <w:rFonts w:ascii="Verdana" w:hAnsi="Verdana"/>
          <w:sz w:val="24"/>
          <w:szCs w:val="24"/>
        </w:rPr>
        <w:t xml:space="preserve">, </w:t>
      </w:r>
      <w:r w:rsidR="00226C08">
        <w:rPr>
          <w:rFonts w:ascii="Verdana" w:hAnsi="Verdana"/>
          <w:sz w:val="24"/>
          <w:szCs w:val="24"/>
        </w:rPr>
        <w:t>Francja</w:t>
      </w:r>
    </w:p>
    <w:p w14:paraId="682B7102" w14:textId="31BDD9FD" w:rsidR="008C2AA3" w:rsidRPr="0040720B" w:rsidRDefault="008C2AA3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AD71DB">
        <w:rPr>
          <w:rFonts w:ascii="Verdana" w:hAnsi="Verdana"/>
          <w:sz w:val="24"/>
          <w:szCs w:val="24"/>
        </w:rPr>
        <w:t>od zaraz</w:t>
      </w:r>
    </w:p>
    <w:p w14:paraId="5EF18FAD" w14:textId="77777777" w:rsidR="00D1263D" w:rsidRDefault="009A5036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226C08" w:rsidRPr="00226C08">
        <w:rPr>
          <w:rFonts w:ascii="Verdana" w:hAnsi="Verdana"/>
          <w:sz w:val="24"/>
          <w:szCs w:val="24"/>
        </w:rPr>
        <w:t>, w ramach delegowania do pracy na prawie polskim, na 3-miesięczny okres próbny, a po jego upływie i uzyskaniu pozytywnej opinii bezpośredniego przełożonego, na maksymalny okres zatrudnienia w formule delegowania wynoszący 36 miesięcy</w:t>
      </w:r>
      <w:r w:rsidRPr="0040720B">
        <w:rPr>
          <w:rFonts w:ascii="Verdana" w:hAnsi="Verdana"/>
          <w:sz w:val="24"/>
          <w:szCs w:val="24"/>
        </w:rPr>
        <w:t xml:space="preserve"> </w:t>
      </w:r>
    </w:p>
    <w:p w14:paraId="65A63058" w14:textId="7421D76E" w:rsidR="00D1263D" w:rsidRPr="002833C6" w:rsidRDefault="00D1263D" w:rsidP="00E0671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Warunki pobytowe:</w:t>
      </w:r>
      <w:r>
        <w:rPr>
          <w:rFonts w:ascii="Verdana" w:hAnsi="Verdana"/>
          <w:sz w:val="24"/>
          <w:szCs w:val="24"/>
        </w:rPr>
        <w:t xml:space="preserve"> p</w:t>
      </w:r>
      <w:r w:rsidRPr="002833C6">
        <w:rPr>
          <w:rFonts w:ascii="Verdana" w:hAnsi="Verdana"/>
          <w:sz w:val="24"/>
          <w:szCs w:val="24"/>
        </w:rPr>
        <w:t>racodawca zapewnia mieszkanie służbowe w ramach użyczenia</w:t>
      </w:r>
    </w:p>
    <w:p w14:paraId="1320B949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6970CFA1" w14:textId="77777777" w:rsidR="00F00179" w:rsidRPr="0040720B" w:rsidRDefault="00F00179" w:rsidP="00E06710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F0D14E7" w14:textId="1CB79526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wykonywanie napraw i bieżących konserwacji urządzeń i instalacji w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Stacji i jej pokojach gościnnych oraz zgłaszanie potrzeb w zakresie</w:t>
      </w:r>
      <w:r w:rsidR="00E06710">
        <w:rPr>
          <w:rFonts w:ascii="Verdana" w:hAnsi="Verdana"/>
          <w:sz w:val="24"/>
        </w:rPr>
        <w:t xml:space="preserve"> </w:t>
      </w:r>
      <w:r>
        <w:rPr>
          <w:rFonts w:ascii="Verdana" w:hAnsi="Verdana"/>
          <w:sz w:val="24"/>
        </w:rPr>
        <w:t xml:space="preserve">remontów, </w:t>
      </w:r>
    </w:p>
    <w:p w14:paraId="68AE1A97" w14:textId="707B3531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zabezpieczenie prawidłowego funkcjonowania wszystkich urządzeń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 xml:space="preserve">instalacji, bieżąca współpraca z firmami dokonującymi konserwacji posiadanego sprzętu i urządzeń oraz zgłaszanie nieprawidłowości wymagających decyzji przełożonych, </w:t>
      </w:r>
    </w:p>
    <w:p w14:paraId="7A3F098A" w14:textId="181E894D" w:rsidR="00074B8F" w:rsidRDefault="00074B8F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 w:rsidRPr="00074B8F">
        <w:rPr>
          <w:rFonts w:ascii="Verdana" w:hAnsi="Verdana"/>
          <w:sz w:val="24"/>
        </w:rPr>
        <w:t>p</w:t>
      </w:r>
      <w:r w:rsidR="00684544">
        <w:rPr>
          <w:rFonts w:ascii="Verdana" w:hAnsi="Verdana"/>
          <w:sz w:val="24"/>
        </w:rPr>
        <w:t xml:space="preserve">rzygotowywanie sali konferencyjnej do organizowanych przez Stację spotkań naukowych i konferencji, pomoc w obsłudze tych spotkań oraz porządkowanie po ich zakończeniu, </w:t>
      </w:r>
    </w:p>
    <w:p w14:paraId="7549DDFF" w14:textId="30E448A2" w:rsidR="00AC3FFD" w:rsidRPr="00AC3FFD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 xml:space="preserve">dokonywanie zakupów środków czystości i artykułów gospodarczych zgodnie z otrzymanym zapotrzebowaniem, </w:t>
      </w:r>
    </w:p>
    <w:p w14:paraId="30AF0E9D" w14:textId="00B93633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pościeli, w szczególności:</w:t>
      </w:r>
    </w:p>
    <w:p w14:paraId="0D65E613" w14:textId="0C9407B9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przygotowywanie i wydawanie kompletów pościeli personelowi sprzątającemu,</w:t>
      </w:r>
    </w:p>
    <w:p w14:paraId="59D5B6AB" w14:textId="44289D88" w:rsidR="00684544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cotygodniowe przygotowywanie brudnej pościeli do pralni i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przyjmowanie czystej,</w:t>
      </w:r>
    </w:p>
    <w:p w14:paraId="1AF3F90E" w14:textId="09468496" w:rsidR="00684544" w:rsidRPr="00074B8F" w:rsidRDefault="00684544" w:rsidP="00E06710">
      <w:pPr>
        <w:pStyle w:val="Akapitzlist"/>
        <w:numPr>
          <w:ilvl w:val="0"/>
          <w:numId w:val="30"/>
        </w:numPr>
        <w:shd w:val="clear" w:color="auto" w:fill="FFFFFF"/>
        <w:spacing w:before="240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weryfikacja ilości dostarczonej pościeli oraz zgłaszanie dostawcy ew.</w:t>
      </w:r>
      <w:r w:rsidR="00E06710">
        <w:rPr>
          <w:rFonts w:ascii="Verdana" w:hAnsi="Verdana"/>
          <w:sz w:val="24"/>
        </w:rPr>
        <w:t> </w:t>
      </w:r>
      <w:r>
        <w:rPr>
          <w:rFonts w:ascii="Verdana" w:hAnsi="Verdana"/>
          <w:sz w:val="24"/>
        </w:rPr>
        <w:t>różnic,</w:t>
      </w:r>
    </w:p>
    <w:p w14:paraId="46D06903" w14:textId="20B419FE" w:rsidR="00074B8F" w:rsidRP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prowadzenie magazynu środków czystości i artykułów gospodarczych oraz prowadzenie ewidencji ilościowej materiałów,</w:t>
      </w:r>
    </w:p>
    <w:p w14:paraId="445978F9" w14:textId="517D122D" w:rsidR="00074B8F" w:rsidRDefault="00684544" w:rsidP="00E06710">
      <w:pPr>
        <w:pStyle w:val="Akapitzlist"/>
        <w:numPr>
          <w:ilvl w:val="0"/>
          <w:numId w:val="26"/>
        </w:numPr>
        <w:shd w:val="clear" w:color="auto" w:fill="FFFFFF"/>
        <w:spacing w:before="240"/>
        <w:ind w:left="0" w:hanging="11"/>
        <w:jc w:val="both"/>
        <w:rPr>
          <w:rFonts w:ascii="Verdana" w:hAnsi="Verdana"/>
          <w:sz w:val="24"/>
        </w:rPr>
      </w:pPr>
      <w:r>
        <w:rPr>
          <w:rFonts w:ascii="Verdana" w:hAnsi="Verdana"/>
          <w:sz w:val="24"/>
        </w:rPr>
        <w:t>dbanie o zieleńce znajdujące się na terenie Stacji i o porządek w obejściu Stacji oraz wystawianie pojemników z odpadami</w:t>
      </w:r>
      <w:r w:rsidR="00E06710">
        <w:rPr>
          <w:rFonts w:ascii="Verdana" w:hAnsi="Verdana"/>
          <w:sz w:val="24"/>
        </w:rPr>
        <w:t>.</w:t>
      </w:r>
    </w:p>
    <w:p w14:paraId="66CC63B2" w14:textId="77777777" w:rsidR="00E06710" w:rsidRPr="00654F52" w:rsidRDefault="00E06710" w:rsidP="00E06710">
      <w:pPr>
        <w:pStyle w:val="Akapitzlist"/>
        <w:shd w:val="clear" w:color="auto" w:fill="FFFFFF"/>
        <w:spacing w:before="240"/>
        <w:ind w:left="0"/>
        <w:rPr>
          <w:rFonts w:ascii="Verdana" w:hAnsi="Verdana"/>
          <w:sz w:val="24"/>
        </w:rPr>
      </w:pPr>
    </w:p>
    <w:p w14:paraId="163DE6FD" w14:textId="59C9AD5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Wymagania</w:t>
      </w:r>
      <w:r w:rsidR="000A1DEE">
        <w:rPr>
          <w:sz w:val="24"/>
          <w:szCs w:val="24"/>
        </w:rPr>
        <w:t xml:space="preserve"> niezbędne</w:t>
      </w:r>
      <w:r w:rsidRPr="0040720B">
        <w:rPr>
          <w:sz w:val="24"/>
          <w:szCs w:val="24"/>
        </w:rPr>
        <w:t>:</w:t>
      </w:r>
    </w:p>
    <w:p w14:paraId="5FD32D2F" w14:textId="77777777" w:rsidR="00817A73" w:rsidRPr="0040720B" w:rsidRDefault="00817A73" w:rsidP="0040720B">
      <w:pPr>
        <w:spacing w:line="276" w:lineRule="auto"/>
        <w:rPr>
          <w:rFonts w:ascii="Verdana" w:hAnsi="Verdana"/>
          <w:b/>
          <w:bCs/>
        </w:rPr>
      </w:pPr>
    </w:p>
    <w:p w14:paraId="5DB4F2A1" w14:textId="16DD1831" w:rsidR="00AC3FFD" w:rsidRPr="00AC3FFD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znajomość języka francuskiego pozwalająca na komunikację z</w:t>
      </w:r>
      <w:r w:rsidR="00E06710">
        <w:rPr>
          <w:rFonts w:ascii="Verdana" w:eastAsia="Bookman Old Style" w:hAnsi="Verdana" w:cs="Bookman Old Style"/>
          <w:sz w:val="24"/>
          <w:szCs w:val="24"/>
        </w:rPr>
        <w:t> </w:t>
      </w:r>
      <w:r>
        <w:rPr>
          <w:rFonts w:ascii="Verdana" w:eastAsia="Bookman Old Style" w:hAnsi="Verdana" w:cs="Bookman Old Style"/>
          <w:sz w:val="24"/>
          <w:szCs w:val="24"/>
        </w:rPr>
        <w:t>dostawcami towarów i usług,</w:t>
      </w:r>
    </w:p>
    <w:p w14:paraId="58F5D47D" w14:textId="245BA587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>min. 3 lata doświadczenia w pracy zawodowej,</w:t>
      </w:r>
    </w:p>
    <w:p w14:paraId="69E5B7E5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sumienność, zaangażowanie w realizację zadań, dbałość o szczegóły,</w:t>
      </w:r>
    </w:p>
    <w:p w14:paraId="2CCCA907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znakomita organizacja pracy oraz umiejętność pracy w zespole,</w:t>
      </w:r>
    </w:p>
    <w:p w14:paraId="5C0F5CC8" w14:textId="77777777" w:rsidR="00074B8F" w:rsidRPr="00074B8F" w:rsidRDefault="00074B8F" w:rsidP="000D76DE">
      <w:pPr>
        <w:pStyle w:val="Akapitzlist"/>
        <w:spacing w:line="276" w:lineRule="auto"/>
        <w:ind w:left="0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umiejętność pracy pod presją czasu,</w:t>
      </w:r>
    </w:p>
    <w:p w14:paraId="546741DE" w14:textId="77777777" w:rsidR="00074B8F" w:rsidRPr="00074B8F" w:rsidRDefault="00074B8F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074B8F">
        <w:rPr>
          <w:rFonts w:ascii="Verdana" w:eastAsia="Bookman Old Style" w:hAnsi="Verdana" w:cs="Bookman Old Style"/>
          <w:sz w:val="24"/>
          <w:szCs w:val="24"/>
        </w:rPr>
        <w:t>wysoki poziom kultury osobistej,</w:t>
      </w:r>
    </w:p>
    <w:p w14:paraId="1856B9FE" w14:textId="14C0AEDD" w:rsidR="00074B8F" w:rsidRDefault="00684544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>
        <w:rPr>
          <w:rFonts w:ascii="Verdana" w:eastAsia="Bookman Old Style" w:hAnsi="Verdana" w:cs="Bookman Old Style"/>
          <w:sz w:val="24"/>
          <w:szCs w:val="24"/>
        </w:rPr>
        <w:t xml:space="preserve">gotowość do rozpoczęcia pracy, w ramach delegowania do pracy na prawie polskim, od </w:t>
      </w:r>
      <w:r w:rsidR="00A21528">
        <w:rPr>
          <w:rFonts w:ascii="Verdana" w:eastAsia="Bookman Old Style" w:hAnsi="Verdana" w:cs="Bookman Old Style"/>
          <w:sz w:val="24"/>
          <w:szCs w:val="24"/>
        </w:rPr>
        <w:t>września</w:t>
      </w:r>
      <w:r>
        <w:rPr>
          <w:rFonts w:ascii="Verdana" w:eastAsia="Bookman Old Style" w:hAnsi="Verdana" w:cs="Bookman Old Style"/>
          <w:sz w:val="24"/>
          <w:szCs w:val="24"/>
        </w:rPr>
        <w:t xml:space="preserve"> 2024 r</w:t>
      </w:r>
      <w:r w:rsidR="008743F6">
        <w:rPr>
          <w:rFonts w:ascii="Verdana" w:eastAsia="Bookman Old Style" w:hAnsi="Verdana" w:cs="Bookman Old Style"/>
          <w:sz w:val="24"/>
          <w:szCs w:val="24"/>
        </w:rPr>
        <w:t>.,</w:t>
      </w:r>
    </w:p>
    <w:p w14:paraId="08CE9702" w14:textId="7883D8E0" w:rsidR="008743F6" w:rsidRPr="00074B8F" w:rsidRDefault="008743F6" w:rsidP="00E06710">
      <w:pPr>
        <w:pStyle w:val="Akapitzlist"/>
        <w:numPr>
          <w:ilvl w:val="0"/>
          <w:numId w:val="23"/>
        </w:numPr>
        <w:spacing w:line="276" w:lineRule="auto"/>
        <w:ind w:left="0" w:hanging="11"/>
        <w:jc w:val="both"/>
        <w:rPr>
          <w:rFonts w:ascii="Verdana" w:eastAsia="Bookman Old Style" w:hAnsi="Verdana" w:cs="Bookman Old Style"/>
          <w:sz w:val="24"/>
          <w:szCs w:val="24"/>
        </w:rPr>
      </w:pPr>
      <w:r w:rsidRPr="008743F6">
        <w:rPr>
          <w:rFonts w:ascii="Verdana" w:eastAsia="Bookman Old Style" w:hAnsi="Verdana" w:cs="Bookman Old Style"/>
          <w:sz w:val="24"/>
          <w:szCs w:val="24"/>
        </w:rPr>
        <w:t>praca dla wybranego kandydata będzie jego jedynym miejscem pracy.</w:t>
      </w:r>
    </w:p>
    <w:p w14:paraId="2CA4672C" w14:textId="77777777" w:rsidR="00551F31" w:rsidRDefault="00551F31" w:rsidP="00551F31">
      <w:pPr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Dodatkowymi atutami będą:</w:t>
      </w:r>
    </w:p>
    <w:p w14:paraId="66F3754F" w14:textId="77777777" w:rsidR="00E06710" w:rsidRPr="00E11FFB" w:rsidRDefault="00E06710" w:rsidP="00551F31">
      <w:pPr>
        <w:rPr>
          <w:rFonts w:ascii="Verdana" w:eastAsia="Bookman Old Style" w:hAnsi="Verdana" w:cs="Bookman Old Style"/>
          <w:b/>
          <w:u w:val="single"/>
        </w:rPr>
      </w:pPr>
    </w:p>
    <w:p w14:paraId="62858AEE" w14:textId="1B9D9503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wykształcenie min. zawodowe o profilu elektrycznym, mechanicznym lub budowlanym,</w:t>
      </w:r>
    </w:p>
    <w:p w14:paraId="5FDC187C" w14:textId="1222F7B5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doświadczenie zawodowe na podobnym stanowisku,</w:t>
      </w:r>
    </w:p>
    <w:p w14:paraId="19A43ECA" w14:textId="214118C2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umiejętność czytania dokumentacji technicznej,</w:t>
      </w:r>
    </w:p>
    <w:p w14:paraId="4D099AE2" w14:textId="37168008" w:rsidR="00074B8F" w:rsidRPr="00654F52" w:rsidRDefault="00684544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znajomość instalacji elektrycznych, wentylacyjnych, grzewczych oraz wodnokanalizacyjnych,</w:t>
      </w:r>
    </w:p>
    <w:p w14:paraId="59B5CC11" w14:textId="69F05F2C" w:rsidR="004F41FF" w:rsidRDefault="004F41FF" w:rsidP="00E06710">
      <w:pPr>
        <w:pStyle w:val="Akapitzlist"/>
        <w:numPr>
          <w:ilvl w:val="0"/>
          <w:numId w:val="25"/>
        </w:numPr>
        <w:ind w:left="0" w:hanging="10"/>
        <w:jc w:val="both"/>
        <w:rPr>
          <w:rFonts w:ascii="Verdana" w:eastAsia="Bookman Old Style" w:hAnsi="Verdana" w:cs="Bookman Old Style"/>
          <w:sz w:val="24"/>
        </w:rPr>
      </w:pPr>
      <w:r>
        <w:rPr>
          <w:rFonts w:ascii="Verdana" w:eastAsia="Bookman Old Style" w:hAnsi="Verdana" w:cs="Bookman Old Style"/>
          <w:sz w:val="24"/>
        </w:rPr>
        <w:t>czynne prawo jazdy kat. B.</w:t>
      </w:r>
    </w:p>
    <w:p w14:paraId="2595556C" w14:textId="4C95AB5D" w:rsidR="00486086" w:rsidRDefault="00551F31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r w:rsidRPr="00E11FFB">
        <w:rPr>
          <w:rFonts w:ascii="Verdana" w:eastAsia="Bookman Old Style" w:hAnsi="Verdana" w:cs="Bookman Old Style"/>
          <w:b/>
          <w:u w:val="single"/>
        </w:rPr>
        <w:t>Więcej informacji:</w:t>
      </w:r>
    </w:p>
    <w:p w14:paraId="24DBE69A" w14:textId="735A041F" w:rsidR="00486086" w:rsidRDefault="000D76DE" w:rsidP="00486086">
      <w:pPr>
        <w:shd w:val="clear" w:color="auto" w:fill="FFFFFF"/>
        <w:spacing w:before="240"/>
        <w:rPr>
          <w:rFonts w:ascii="Verdana" w:eastAsia="Bookman Old Style" w:hAnsi="Verdana" w:cs="Bookman Old Style"/>
          <w:b/>
          <w:u w:val="single"/>
        </w:rPr>
      </w:pPr>
      <w:hyperlink r:id="rId7" w:history="1">
        <w:r w:rsidR="00486086" w:rsidRPr="00FA6FE9">
          <w:rPr>
            <w:rStyle w:val="Hipercze"/>
            <w:rFonts w:ascii="Verdana" w:eastAsia="Bookman Old Style" w:hAnsi="Verdana" w:cs="Bookman Old Style"/>
            <w:b/>
          </w:rPr>
          <w:t>www.paris.pan.pl</w:t>
        </w:r>
      </w:hyperlink>
      <w:r w:rsidR="00486086">
        <w:rPr>
          <w:rFonts w:ascii="Verdana" w:eastAsia="Bookman Old Style" w:hAnsi="Verdana" w:cs="Bookman Old Style"/>
          <w:b/>
          <w:u w:val="single"/>
        </w:rPr>
        <w:t xml:space="preserve"> </w:t>
      </w:r>
    </w:p>
    <w:p w14:paraId="4F4ABBD8" w14:textId="7F751719" w:rsidR="00BB5585" w:rsidRPr="00654F52" w:rsidRDefault="00F00179" w:rsidP="00486086">
      <w:pPr>
        <w:pStyle w:val="Nagwek1"/>
        <w:spacing w:before="240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2980C55" w14:textId="04CF4440" w:rsid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 w:rsidR="00E06710"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 w:rsidR="00297E45"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 w:rsidR="00297E45"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>), tj. imię (imiona) i nazwisko, data urodzenia, dane kontaktowe, wykształcenie, kwalifikacje zawodowe, przebieg dotychczasowego zatrudnienia,</w:t>
      </w:r>
    </w:p>
    <w:p w14:paraId="35DD9CB5" w14:textId="46C3F30C" w:rsidR="00B15BD7" w:rsidRDefault="00B15BD7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</w:t>
      </w:r>
      <w:r w:rsidR="00E06710">
        <w:rPr>
          <w:rFonts w:ascii="Verdana" w:hAnsi="Verdana"/>
          <w:sz w:val="24"/>
          <w:szCs w:val="24"/>
        </w:rPr>
        <w:t> </w:t>
      </w:r>
      <w:r>
        <w:rPr>
          <w:rFonts w:ascii="Verdana" w:hAnsi="Verdana"/>
          <w:sz w:val="24"/>
          <w:szCs w:val="24"/>
        </w:rPr>
        <w:t>związku z przetwarzaniem danych osobowych i w sprawie swobodnego przepływu takich danych oraz uchylenia dyrektywy 95/46/WE,</w:t>
      </w:r>
    </w:p>
    <w:p w14:paraId="29B76694" w14:textId="2F82A05F" w:rsidR="00074B8F" w:rsidRPr="00074B8F" w:rsidRDefault="00074B8F" w:rsidP="00E06710">
      <w:pPr>
        <w:pStyle w:val="Akapitzlist"/>
        <w:numPr>
          <w:ilvl w:val="0"/>
          <w:numId w:val="15"/>
        </w:numPr>
        <w:spacing w:before="274" w:after="274" w:line="276" w:lineRule="auto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 w:rsidR="00957264">
        <w:rPr>
          <w:rFonts w:ascii="Verdana" w:hAnsi="Verdana"/>
          <w:sz w:val="24"/>
          <w:szCs w:val="24"/>
        </w:rPr>
        <w:t>.</w:t>
      </w:r>
    </w:p>
    <w:p w14:paraId="33E87B8C" w14:textId="77777777" w:rsidR="009D3E52" w:rsidRPr="009D3E52" w:rsidRDefault="009D3E52" w:rsidP="00E06710">
      <w:pPr>
        <w:pStyle w:val="Nagwek1"/>
        <w:spacing w:before="38"/>
        <w:jc w:val="both"/>
        <w:rPr>
          <w:rFonts w:cstheme="minorHAnsi"/>
          <w:b w:val="0"/>
          <w:bCs w:val="0"/>
          <w:color w:val="auto"/>
          <w:sz w:val="24"/>
          <w:szCs w:val="24"/>
        </w:rPr>
      </w:pPr>
      <w:r w:rsidRPr="009D3E52">
        <w:rPr>
          <w:rFonts w:cstheme="minorHAnsi"/>
          <w:b w:val="0"/>
          <w:bCs w:val="0"/>
          <w:color w:val="auto"/>
          <w:sz w:val="24"/>
          <w:szCs w:val="24"/>
        </w:rPr>
        <w:t>Prosimy o zamieszczenie dodatkowej klauzuli o treści:</w:t>
      </w:r>
    </w:p>
    <w:p w14:paraId="78D86A25" w14:textId="77777777" w:rsidR="009D3E52" w:rsidRPr="009D3E52" w:rsidRDefault="009D3E52" w:rsidP="00E06710">
      <w:pPr>
        <w:pStyle w:val="Tekstpodstawowy"/>
        <w:spacing w:before="6"/>
        <w:jc w:val="both"/>
        <w:rPr>
          <w:rFonts w:ascii="Verdana" w:hAnsi="Verdana" w:cstheme="minorHAnsi"/>
          <w:i/>
          <w:iCs/>
          <w:sz w:val="24"/>
          <w:szCs w:val="24"/>
        </w:rPr>
      </w:pPr>
    </w:p>
    <w:p w14:paraId="216D07CD" w14:textId="0CF46607" w:rsidR="009D3E52" w:rsidRPr="00AD71DB" w:rsidRDefault="009D3E52" w:rsidP="00E06710">
      <w:pPr>
        <w:spacing w:line="249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 w:rsidRPr="00AD71DB">
        <w:rPr>
          <w:rFonts w:ascii="Verdana" w:hAnsi="Verdana" w:cstheme="minorHAnsi"/>
          <w:b/>
          <w:bCs/>
          <w:i/>
          <w:iCs/>
        </w:rPr>
        <w:t xml:space="preserve">„Wyrażam zgodę na przetwarzanie moich danych osobowych zawartych w dokumentach aplikacyjnych przez PAN Stację Naukową w Paryżu oraz przez Polską Akademię Nauk z siedzibą w Warszawie w celu przeprowadzenia postępowania rekrutacyjnego na stanowisko </w:t>
      </w:r>
      <w:r w:rsidR="00B15BD7" w:rsidRPr="00AD71DB">
        <w:rPr>
          <w:rFonts w:ascii="Verdana" w:hAnsi="Verdana" w:cstheme="minorHAnsi"/>
          <w:b/>
          <w:bCs/>
          <w:i/>
          <w:iCs/>
        </w:rPr>
        <w:t>technika</w:t>
      </w:r>
      <w:r w:rsidRPr="00AD71DB">
        <w:rPr>
          <w:rFonts w:ascii="Verdana" w:hAnsi="Verdana" w:cstheme="minorHAnsi"/>
          <w:b/>
          <w:bCs/>
          <w:i/>
          <w:iCs/>
        </w:rPr>
        <w:t>”.</w:t>
      </w:r>
    </w:p>
    <w:p w14:paraId="55DDAAA6" w14:textId="77777777" w:rsidR="009D3E52" w:rsidRDefault="009D3E52" w:rsidP="00E06710">
      <w:pPr>
        <w:pStyle w:val="Tekstpodstawowy2"/>
        <w:spacing w:line="276" w:lineRule="auto"/>
        <w:rPr>
          <w:sz w:val="24"/>
        </w:rPr>
      </w:pPr>
    </w:p>
    <w:p w14:paraId="28E3A4D6" w14:textId="77777777" w:rsidR="00CF0BA8" w:rsidRPr="00CF0BA8" w:rsidRDefault="00BB5585" w:rsidP="00251A3A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>przesyłać</w:t>
      </w:r>
      <w:r w:rsidR="00AD71DB">
        <w:rPr>
          <w:sz w:val="24"/>
        </w:rPr>
        <w:t xml:space="preserve"> przez link </w:t>
      </w:r>
      <w:hyperlink r:id="rId8" w:tgtFrame="_blank" w:history="1">
        <w:r w:rsidR="00CF0BA8" w:rsidRPr="00CF0BA8">
          <w:rPr>
            <w:rStyle w:val="Hipercze"/>
            <w:sz w:val="24"/>
          </w:rPr>
          <w:t>https://system.erecruiter.pl/FormTemplates/RecruitmentForm.aspx?WebID=83893cf330184e828d01b1a2fded815b</w:t>
        </w:r>
      </w:hyperlink>
    </w:p>
    <w:p w14:paraId="0FA1E891" w14:textId="72D678C2" w:rsidR="00AD71DB" w:rsidRDefault="00AD71DB" w:rsidP="00251A3A">
      <w:pPr>
        <w:pStyle w:val="Tekstpodstawowy2"/>
        <w:spacing w:line="276" w:lineRule="auto"/>
        <w:jc w:val="left"/>
        <w:rPr>
          <w:sz w:val="24"/>
        </w:rPr>
      </w:pPr>
      <w:r>
        <w:rPr>
          <w:sz w:val="24"/>
        </w:rPr>
        <w:t>lub</w:t>
      </w:r>
      <w:r w:rsidR="00166B48" w:rsidRPr="0040720B">
        <w:rPr>
          <w:sz w:val="24"/>
        </w:rPr>
        <w:t xml:space="preserve"> </w:t>
      </w:r>
    </w:p>
    <w:p w14:paraId="1AE4060B" w14:textId="60E1D8F4" w:rsidR="00F00179" w:rsidRPr="00AD71DB" w:rsidRDefault="00166B48" w:rsidP="00E06710">
      <w:pPr>
        <w:pStyle w:val="Tekstpodstawowy2"/>
        <w:spacing w:line="276" w:lineRule="auto"/>
        <w:rPr>
          <w:b/>
          <w:bCs/>
          <w:sz w:val="24"/>
        </w:rPr>
      </w:pPr>
      <w:r w:rsidRPr="0040720B">
        <w:rPr>
          <w:sz w:val="24"/>
        </w:rPr>
        <w:t>na adres</w:t>
      </w:r>
      <w:r w:rsidR="00E9411B">
        <w:rPr>
          <w:sz w:val="24"/>
        </w:rPr>
        <w:t xml:space="preserve"> </w:t>
      </w:r>
      <w:hyperlink r:id="rId9" w:history="1">
        <w:r w:rsidR="00D1263D" w:rsidRPr="0045136C">
          <w:rPr>
            <w:rStyle w:val="Hipercze"/>
            <w:sz w:val="24"/>
          </w:rPr>
          <w:t>rekrutacja.paris@paris.pan.pl</w:t>
        </w:r>
      </w:hyperlink>
      <w:r w:rsidR="00AD71DB">
        <w:rPr>
          <w:rStyle w:val="Hipercze"/>
          <w:sz w:val="24"/>
        </w:rPr>
        <w:t xml:space="preserve"> </w:t>
      </w:r>
      <w:r w:rsidR="00F00179" w:rsidRPr="0040720B">
        <w:rPr>
          <w:sz w:val="24"/>
        </w:rPr>
        <w:t xml:space="preserve">z </w:t>
      </w:r>
      <w:r w:rsidR="00F00179" w:rsidRPr="00E9411B">
        <w:rPr>
          <w:sz w:val="24"/>
        </w:rPr>
        <w:t xml:space="preserve">dopiskiem </w:t>
      </w:r>
      <w:r w:rsidR="00E9411B" w:rsidRPr="00E9411B">
        <w:rPr>
          <w:bCs/>
          <w:sz w:val="24"/>
        </w:rPr>
        <w:t xml:space="preserve">w temacie: </w:t>
      </w:r>
      <w:r w:rsidR="00E9411B" w:rsidRPr="00E9411B">
        <w:rPr>
          <w:b/>
          <w:bCs/>
          <w:sz w:val="24"/>
        </w:rPr>
        <w:t xml:space="preserve">„NAZWISKO, imię, Paryż PAN – </w:t>
      </w:r>
      <w:r w:rsidR="00B15BD7">
        <w:rPr>
          <w:b/>
          <w:bCs/>
          <w:sz w:val="24"/>
        </w:rPr>
        <w:t>technik</w:t>
      </w:r>
      <w:r w:rsidR="00E9411B" w:rsidRPr="00E9411B">
        <w:rPr>
          <w:b/>
          <w:bCs/>
          <w:sz w:val="24"/>
        </w:rPr>
        <w:t>”</w:t>
      </w:r>
      <w:r w:rsidR="00AD71DB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945AC3">
        <w:rPr>
          <w:b/>
          <w:sz w:val="24"/>
        </w:rPr>
        <w:t>10.09.</w:t>
      </w:r>
      <w:r w:rsidR="00F00179" w:rsidRPr="0040720B">
        <w:rPr>
          <w:b/>
          <w:sz w:val="24"/>
        </w:rPr>
        <w:t>202</w:t>
      </w:r>
      <w:r w:rsidR="00AC3FFD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</w:p>
    <w:p w14:paraId="38C8976F" w14:textId="77777777" w:rsidR="00F00179" w:rsidRPr="0040720B" w:rsidRDefault="00F00179" w:rsidP="00E06710">
      <w:pPr>
        <w:pStyle w:val="Tekstpodstawowy2"/>
        <w:spacing w:line="276" w:lineRule="auto"/>
        <w:rPr>
          <w:sz w:val="24"/>
        </w:rPr>
      </w:pPr>
    </w:p>
    <w:p w14:paraId="5ACE3CC2" w14:textId="77777777" w:rsidR="0082703E" w:rsidRPr="004B32D2" w:rsidRDefault="0082703E" w:rsidP="00E06710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54EA19AD" w14:textId="630BA7C7" w:rsidR="00297E45" w:rsidRPr="00E9411B" w:rsidRDefault="0082703E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>Zastrzegamy sobie prawo do kontaktu tylko z wybranymi kandydatami</w:t>
      </w:r>
      <w:r w:rsidR="00297E45" w:rsidRPr="00297E45">
        <w:rPr>
          <w:rFonts w:ascii="Verdana" w:hAnsi="Verdana"/>
        </w:rPr>
        <w:t xml:space="preserve"> </w:t>
      </w:r>
      <w:r w:rsidR="00297E45">
        <w:rPr>
          <w:rFonts w:ascii="Verdana" w:hAnsi="Verdana"/>
        </w:rPr>
        <w:t xml:space="preserve">oraz </w:t>
      </w:r>
      <w:r w:rsidR="00297E45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zatrudnienia.</w:t>
      </w:r>
    </w:p>
    <w:p w14:paraId="34FDBD69" w14:textId="23B0C3B5" w:rsidR="0082703E" w:rsidRPr="00297E45" w:rsidRDefault="00297E45" w:rsidP="00E06710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E9411B">
        <w:rPr>
          <w:rFonts w:ascii="Verdana" w:hAnsi="Verdana"/>
        </w:rPr>
        <w:t>Po preselekcji zgłoszeń odbędą się rozmowy kwalifikacyjne z wybranymi Kandydatami.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>O formie, miejscu i dacie rozmów kwalifikacyjnych Kandydaci zostaną powiadomieni</w:t>
      </w:r>
      <w:r>
        <w:rPr>
          <w:rFonts w:ascii="Verdana" w:hAnsi="Verdana"/>
        </w:rPr>
        <w:t xml:space="preserve"> </w:t>
      </w:r>
      <w:r w:rsidRPr="00E9411B">
        <w:rPr>
          <w:rFonts w:ascii="Verdana" w:hAnsi="Verdana"/>
        </w:rPr>
        <w:t xml:space="preserve">w stosownym czasie. Osoby, których oferty zostaną w etapie ustnym rozpatrzone negatywnie, zostaną o tym poinformowane, a aplikacje zostaną komisyjnie zniszczone/usunięte nie później niż </w:t>
      </w:r>
      <w:r w:rsidRPr="00AC3FFD">
        <w:rPr>
          <w:rFonts w:ascii="Verdana" w:hAnsi="Verdana"/>
        </w:rPr>
        <w:t>1 miesiąc od momentu zakończenia rekrutacji</w:t>
      </w:r>
      <w:r w:rsidR="0082703E" w:rsidRPr="0040720B">
        <w:rPr>
          <w:rFonts w:ascii="Verdana" w:hAnsi="Verdana" w:cs="Calibri"/>
        </w:rPr>
        <w:t xml:space="preserve">, nie później niż </w:t>
      </w:r>
      <w:r w:rsidR="00E06710">
        <w:rPr>
          <w:rFonts w:ascii="Verdana" w:hAnsi="Verdana" w:cs="Calibri"/>
        </w:rPr>
        <w:t>3</w:t>
      </w:r>
      <w:r w:rsidR="00A30083">
        <w:rPr>
          <w:rFonts w:ascii="Verdana" w:hAnsi="Verdana" w:cs="Calibri"/>
        </w:rPr>
        <w:t>1</w:t>
      </w:r>
      <w:r w:rsidR="00E06710">
        <w:rPr>
          <w:rFonts w:ascii="Verdana" w:hAnsi="Verdana" w:cs="Calibri"/>
        </w:rPr>
        <w:t xml:space="preserve"> </w:t>
      </w:r>
      <w:r w:rsidR="00945AC3">
        <w:rPr>
          <w:rFonts w:ascii="Verdana" w:hAnsi="Verdana" w:cs="Calibri"/>
        </w:rPr>
        <w:t>listopada</w:t>
      </w:r>
      <w:r w:rsidR="00B15BD7">
        <w:rPr>
          <w:rFonts w:ascii="Verdana" w:hAnsi="Verdana" w:cs="Calibri"/>
        </w:rPr>
        <w:t xml:space="preserve"> </w:t>
      </w:r>
      <w:r w:rsidR="0082703E" w:rsidRPr="0040720B">
        <w:rPr>
          <w:rFonts w:ascii="Verdana" w:hAnsi="Verdana" w:cs="Calibri"/>
        </w:rPr>
        <w:t>202</w:t>
      </w:r>
      <w:r w:rsidR="0082703E">
        <w:rPr>
          <w:rFonts w:ascii="Verdana" w:hAnsi="Verdana" w:cs="Calibri"/>
        </w:rPr>
        <w:t>4</w:t>
      </w:r>
      <w:r w:rsidR="0082703E" w:rsidRPr="0040720B">
        <w:rPr>
          <w:rFonts w:ascii="Verdana" w:hAnsi="Verdana" w:cs="Calibri"/>
        </w:rPr>
        <w:t xml:space="preserve"> roku.</w:t>
      </w:r>
    </w:p>
    <w:p w14:paraId="0558444F" w14:textId="77777777" w:rsidR="0082703E" w:rsidRDefault="0082703E" w:rsidP="00E06710">
      <w:pPr>
        <w:pStyle w:val="Tekstpodstawowy2"/>
        <w:spacing w:line="276" w:lineRule="auto"/>
        <w:rPr>
          <w:b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</w:t>
      </w:r>
      <w:r>
        <w:rPr>
          <w:b/>
          <w:sz w:val="24"/>
        </w:rPr>
        <w:t xml:space="preserve">. </w:t>
      </w:r>
    </w:p>
    <w:p w14:paraId="2641320A" w14:textId="77777777" w:rsidR="0082703E" w:rsidRDefault="0082703E" w:rsidP="0082703E">
      <w:pPr>
        <w:pStyle w:val="Tekstpodstawowy2"/>
        <w:spacing w:line="276" w:lineRule="auto"/>
        <w:jc w:val="left"/>
        <w:rPr>
          <w:b/>
          <w:sz w:val="24"/>
        </w:rPr>
      </w:pPr>
    </w:p>
    <w:p w14:paraId="2E296AF9" w14:textId="159181D3" w:rsidR="0082703E" w:rsidRDefault="0082703E" w:rsidP="00E06710">
      <w:pPr>
        <w:pStyle w:val="Tekstpodstawowy2"/>
        <w:spacing w:line="276" w:lineRule="auto"/>
        <w:rPr>
          <w:sz w:val="24"/>
        </w:rPr>
      </w:pPr>
      <w:r>
        <w:rPr>
          <w:sz w:val="24"/>
        </w:rPr>
        <w:t xml:space="preserve">Oferty rozpatrzone negatywnie zostaną zniszczone/usunięte po upływie    </w:t>
      </w:r>
      <w:r w:rsidR="00A30083">
        <w:rPr>
          <w:sz w:val="24"/>
        </w:rPr>
        <w:t xml:space="preserve">   </w:t>
      </w:r>
      <w:r>
        <w:rPr>
          <w:sz w:val="24"/>
        </w:rPr>
        <w:t xml:space="preserve">1 miesiąca od momentu zakończenia rekrutacji, nie później niż </w:t>
      </w:r>
      <w:r w:rsidR="00945AC3">
        <w:rPr>
          <w:sz w:val="24"/>
        </w:rPr>
        <w:t>3</w:t>
      </w:r>
      <w:r w:rsidR="00AD71DB">
        <w:rPr>
          <w:sz w:val="24"/>
        </w:rPr>
        <w:t>0</w:t>
      </w:r>
      <w:r w:rsidR="00E06710">
        <w:rPr>
          <w:sz w:val="24"/>
        </w:rPr>
        <w:t xml:space="preserve"> </w:t>
      </w:r>
      <w:r w:rsidR="00945AC3">
        <w:rPr>
          <w:sz w:val="24"/>
        </w:rPr>
        <w:t>listopada</w:t>
      </w:r>
      <w:r w:rsidR="00B15BD7">
        <w:rPr>
          <w:sz w:val="24"/>
        </w:rPr>
        <w:t xml:space="preserve"> </w:t>
      </w:r>
      <w:r>
        <w:rPr>
          <w:sz w:val="24"/>
        </w:rPr>
        <w:t>2024 r.</w:t>
      </w:r>
    </w:p>
    <w:p w14:paraId="7609A8A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37F457B5" w14:textId="77777777" w:rsidR="0082703E" w:rsidRDefault="0082703E" w:rsidP="0082703E">
      <w:pPr>
        <w:pStyle w:val="Tekstpodstawowy2"/>
        <w:spacing w:line="276" w:lineRule="auto"/>
        <w:jc w:val="left"/>
        <w:rPr>
          <w:sz w:val="24"/>
        </w:rPr>
      </w:pPr>
    </w:p>
    <w:p w14:paraId="40445F65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5142492B" w14:textId="029D86FB" w:rsidR="00AC3FFD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t xml:space="preserve">administratorem danych osobowych przetwarzanych w ramach procesu rekrutacji jest Polska Akademia Nauk Stacja Naukowa w Paryżu, 74, rue Lauriston 75116 Paris, e-mail: </w:t>
      </w:r>
      <w:hyperlink r:id="rId10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 </w:t>
      </w:r>
      <w:r w:rsidRPr="00AC3FFD">
        <w:rPr>
          <w:rFonts w:ascii="Verdana" w:hAnsi="Verdana"/>
        </w:rPr>
        <w:t xml:space="preserve"> oraz Polska Akademia Nauk, Pl. Defilad 1, 00-901 Warszawa tel. +48 22 182 61 03, e-mail: </w:t>
      </w:r>
      <w:hyperlink r:id="rId11" w:history="1">
        <w:r w:rsidRPr="00525EC7">
          <w:rPr>
            <w:rStyle w:val="Hipercze"/>
            <w:rFonts w:ascii="Verdana" w:hAnsi="Verdana"/>
          </w:rPr>
          <w:t>akademia@pan.pl</w:t>
        </w:r>
      </w:hyperlink>
      <w:r>
        <w:rPr>
          <w:rFonts w:ascii="Verdana" w:hAnsi="Verdana"/>
        </w:rPr>
        <w:t xml:space="preserve">;   </w:t>
      </w:r>
    </w:p>
    <w:p w14:paraId="6A40B033" w14:textId="7050033A" w:rsidR="005F0DEE" w:rsidRPr="00AC3FFD" w:rsidRDefault="00AC3FFD" w:rsidP="00E06710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hAnsi="Verdana"/>
        </w:rPr>
      </w:pPr>
      <w:r w:rsidRPr="00AC3FFD">
        <w:rPr>
          <w:rFonts w:ascii="Verdana" w:hAnsi="Verdana"/>
        </w:rPr>
        <w:lastRenderedPageBreak/>
        <w:t xml:space="preserve">dane kontaktowe administratora bezpieczeństwa informacji są następujące: PAN Stacja Naukowa w Paryżu - </w:t>
      </w:r>
      <w:hyperlink r:id="rId12" w:history="1">
        <w:r w:rsidRPr="00525EC7">
          <w:rPr>
            <w:rStyle w:val="Hipercze"/>
            <w:rFonts w:ascii="Verdana" w:hAnsi="Verdana"/>
          </w:rPr>
          <w:t>secretariat@paris.pan.pl</w:t>
        </w:r>
      </w:hyperlink>
      <w:r>
        <w:rPr>
          <w:rFonts w:ascii="Verdana" w:hAnsi="Verdana"/>
        </w:rPr>
        <w:t xml:space="preserve">; </w:t>
      </w:r>
      <w:r w:rsidRPr="00AC3FFD">
        <w:rPr>
          <w:rFonts w:ascii="Verdana" w:hAnsi="Verdana"/>
        </w:rPr>
        <w:t xml:space="preserve">Polska Akademia Nauk - </w:t>
      </w:r>
      <w:hyperlink r:id="rId13" w:history="1">
        <w:r w:rsidRPr="00525EC7">
          <w:rPr>
            <w:rStyle w:val="Hipercze"/>
            <w:rFonts w:ascii="Verdana" w:hAnsi="Verdana"/>
          </w:rPr>
          <w:t>iod@pan.pl</w:t>
        </w:r>
      </w:hyperlink>
      <w:r>
        <w:rPr>
          <w:rFonts w:ascii="Verdana" w:hAnsi="Verdana"/>
        </w:rPr>
        <w:t xml:space="preserve">; </w:t>
      </w:r>
    </w:p>
    <w:p w14:paraId="2D849E2D" w14:textId="24054372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53B50106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61F52838" w14:textId="09297990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 w:rsidR="0054780C"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1514D732" w14:textId="305BF304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 w:rsidR="00E06710">
        <w:rPr>
          <w:rFonts w:ascii="Verdana" w:hAnsi="Verdana"/>
          <w:sz w:val="24"/>
          <w:szCs w:val="24"/>
        </w:rPr>
        <w:t>3</w:t>
      </w:r>
      <w:r w:rsidR="00AD71DB">
        <w:rPr>
          <w:rFonts w:ascii="Verdana" w:hAnsi="Verdana"/>
          <w:sz w:val="24"/>
          <w:szCs w:val="24"/>
        </w:rPr>
        <w:t>0.11.</w:t>
      </w:r>
      <w:r w:rsidRPr="001246B2">
        <w:rPr>
          <w:rFonts w:ascii="Verdana" w:hAnsi="Verdana"/>
          <w:sz w:val="24"/>
          <w:szCs w:val="24"/>
        </w:rPr>
        <w:t>2024 r.</w:t>
      </w:r>
    </w:p>
    <w:p w14:paraId="5B904D63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49F5BFF5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73D1F08B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5805FCD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8C1466D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9B7B5A4" w14:textId="77777777" w:rsidR="0082703E" w:rsidRPr="001246B2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6FA8343C" w14:textId="1A11E523" w:rsidR="0082703E" w:rsidRPr="00297E45" w:rsidRDefault="0082703E" w:rsidP="00E06710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22E8D411" w14:textId="77777777" w:rsidR="0082703E" w:rsidRPr="001246B2" w:rsidRDefault="0082703E" w:rsidP="00E06710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591C43CD" w14:textId="77777777" w:rsidR="0082703E" w:rsidRPr="001246B2" w:rsidRDefault="0082703E" w:rsidP="0082703E">
      <w:pPr>
        <w:pStyle w:val="Akapitzlist"/>
        <w:spacing w:line="276" w:lineRule="auto"/>
        <w:ind w:left="0"/>
        <w:rPr>
          <w:rFonts w:ascii="Verdana" w:eastAsia="Verdana" w:hAnsi="Verdana" w:cs="Verdana"/>
          <w:color w:val="000000"/>
          <w:sz w:val="24"/>
          <w:szCs w:val="24"/>
        </w:rPr>
      </w:pPr>
    </w:p>
    <w:p w14:paraId="432B223D" w14:textId="087C8EF2" w:rsidR="00F00179" w:rsidRPr="0040720B" w:rsidRDefault="00F00179" w:rsidP="0082703E">
      <w:pPr>
        <w:spacing w:before="100" w:beforeAutospacing="1" w:after="100" w:afterAutospacing="1" w:line="276" w:lineRule="auto"/>
        <w:ind w:left="426"/>
        <w:rPr>
          <w:rFonts w:ascii="Verdana" w:hAnsi="Verdana"/>
        </w:rPr>
      </w:pPr>
    </w:p>
    <w:sectPr w:rsidR="00F00179" w:rsidRPr="0040720B"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614CC" w14:textId="77777777" w:rsidR="006075AF" w:rsidRDefault="006075AF" w:rsidP="009D3E52">
      <w:r>
        <w:separator/>
      </w:r>
    </w:p>
  </w:endnote>
  <w:endnote w:type="continuationSeparator" w:id="0">
    <w:p w14:paraId="6963BD4D" w14:textId="77777777" w:rsidR="006075AF" w:rsidRDefault="006075AF" w:rsidP="009D3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772DA3" w14:textId="77777777" w:rsidR="006075AF" w:rsidRDefault="006075AF" w:rsidP="009D3E52">
      <w:r>
        <w:separator/>
      </w:r>
    </w:p>
  </w:footnote>
  <w:footnote w:type="continuationSeparator" w:id="0">
    <w:p w14:paraId="77E12DEE" w14:textId="77777777" w:rsidR="006075AF" w:rsidRDefault="006075AF" w:rsidP="009D3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D57F55"/>
    <w:multiLevelType w:val="hybridMultilevel"/>
    <w:tmpl w:val="6040D044"/>
    <w:lvl w:ilvl="0" w:tplc="040C0011">
      <w:start w:val="1"/>
      <w:numFmt w:val="decimal"/>
      <w:lvlText w:val="%1)"/>
      <w:lvlJc w:val="left"/>
      <w:pPr>
        <w:ind w:left="1003" w:hanging="360"/>
      </w:pPr>
    </w:lvl>
    <w:lvl w:ilvl="1" w:tplc="040C0019" w:tentative="1">
      <w:start w:val="1"/>
      <w:numFmt w:val="lowerLetter"/>
      <w:lvlText w:val="%2."/>
      <w:lvlJc w:val="left"/>
      <w:pPr>
        <w:ind w:left="1723" w:hanging="360"/>
      </w:pPr>
    </w:lvl>
    <w:lvl w:ilvl="2" w:tplc="040C001B" w:tentative="1">
      <w:start w:val="1"/>
      <w:numFmt w:val="lowerRoman"/>
      <w:lvlText w:val="%3."/>
      <w:lvlJc w:val="right"/>
      <w:pPr>
        <w:ind w:left="2443" w:hanging="180"/>
      </w:pPr>
    </w:lvl>
    <w:lvl w:ilvl="3" w:tplc="040C000F" w:tentative="1">
      <w:start w:val="1"/>
      <w:numFmt w:val="decimal"/>
      <w:lvlText w:val="%4."/>
      <w:lvlJc w:val="left"/>
      <w:pPr>
        <w:ind w:left="3163" w:hanging="360"/>
      </w:pPr>
    </w:lvl>
    <w:lvl w:ilvl="4" w:tplc="040C0019" w:tentative="1">
      <w:start w:val="1"/>
      <w:numFmt w:val="lowerLetter"/>
      <w:lvlText w:val="%5."/>
      <w:lvlJc w:val="left"/>
      <w:pPr>
        <w:ind w:left="3883" w:hanging="360"/>
      </w:pPr>
    </w:lvl>
    <w:lvl w:ilvl="5" w:tplc="040C001B" w:tentative="1">
      <w:start w:val="1"/>
      <w:numFmt w:val="lowerRoman"/>
      <w:lvlText w:val="%6."/>
      <w:lvlJc w:val="right"/>
      <w:pPr>
        <w:ind w:left="4603" w:hanging="180"/>
      </w:pPr>
    </w:lvl>
    <w:lvl w:ilvl="6" w:tplc="040C000F" w:tentative="1">
      <w:start w:val="1"/>
      <w:numFmt w:val="decimal"/>
      <w:lvlText w:val="%7."/>
      <w:lvlJc w:val="left"/>
      <w:pPr>
        <w:ind w:left="5323" w:hanging="360"/>
      </w:pPr>
    </w:lvl>
    <w:lvl w:ilvl="7" w:tplc="040C0019" w:tentative="1">
      <w:start w:val="1"/>
      <w:numFmt w:val="lowerLetter"/>
      <w:lvlText w:val="%8."/>
      <w:lvlJc w:val="left"/>
      <w:pPr>
        <w:ind w:left="6043" w:hanging="360"/>
      </w:pPr>
    </w:lvl>
    <w:lvl w:ilvl="8" w:tplc="040C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10860DA6"/>
    <w:multiLevelType w:val="multilevel"/>
    <w:tmpl w:val="97B8F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D6342AA6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6FC0E1A">
      <w:numFmt w:val="bullet"/>
      <w:lvlText w:val="•"/>
      <w:lvlJc w:val="left"/>
      <w:pPr>
        <w:ind w:left="1425" w:hanging="705"/>
      </w:pPr>
      <w:rPr>
        <w:rFonts w:ascii="Verdana" w:eastAsia="Times New Roman" w:hAnsi="Verdana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1E334484"/>
    <w:multiLevelType w:val="hybridMultilevel"/>
    <w:tmpl w:val="6150B91A"/>
    <w:lvl w:ilvl="0" w:tplc="040C0011">
      <w:start w:val="1"/>
      <w:numFmt w:val="decimal"/>
      <w:lvlText w:val="%1)"/>
      <w:lvlJc w:val="left"/>
      <w:pPr>
        <w:ind w:left="1636" w:hanging="360"/>
      </w:pPr>
    </w:lvl>
    <w:lvl w:ilvl="1" w:tplc="040C0019">
      <w:start w:val="1"/>
      <w:numFmt w:val="lowerLetter"/>
      <w:lvlText w:val="%2."/>
      <w:lvlJc w:val="left"/>
      <w:pPr>
        <w:ind w:left="2356" w:hanging="360"/>
      </w:pPr>
    </w:lvl>
    <w:lvl w:ilvl="2" w:tplc="040C001B" w:tentative="1">
      <w:start w:val="1"/>
      <w:numFmt w:val="lowerRoman"/>
      <w:lvlText w:val="%3."/>
      <w:lvlJc w:val="right"/>
      <w:pPr>
        <w:ind w:left="3076" w:hanging="180"/>
      </w:pPr>
    </w:lvl>
    <w:lvl w:ilvl="3" w:tplc="040C000F" w:tentative="1">
      <w:start w:val="1"/>
      <w:numFmt w:val="decimal"/>
      <w:lvlText w:val="%4."/>
      <w:lvlJc w:val="left"/>
      <w:pPr>
        <w:ind w:left="3796" w:hanging="360"/>
      </w:pPr>
    </w:lvl>
    <w:lvl w:ilvl="4" w:tplc="040C0019" w:tentative="1">
      <w:start w:val="1"/>
      <w:numFmt w:val="lowerLetter"/>
      <w:lvlText w:val="%5."/>
      <w:lvlJc w:val="left"/>
      <w:pPr>
        <w:ind w:left="4516" w:hanging="360"/>
      </w:pPr>
    </w:lvl>
    <w:lvl w:ilvl="5" w:tplc="040C001B" w:tentative="1">
      <w:start w:val="1"/>
      <w:numFmt w:val="lowerRoman"/>
      <w:lvlText w:val="%6."/>
      <w:lvlJc w:val="right"/>
      <w:pPr>
        <w:ind w:left="5236" w:hanging="180"/>
      </w:pPr>
    </w:lvl>
    <w:lvl w:ilvl="6" w:tplc="040C000F" w:tentative="1">
      <w:start w:val="1"/>
      <w:numFmt w:val="decimal"/>
      <w:lvlText w:val="%7."/>
      <w:lvlJc w:val="left"/>
      <w:pPr>
        <w:ind w:left="5956" w:hanging="360"/>
      </w:pPr>
    </w:lvl>
    <w:lvl w:ilvl="7" w:tplc="040C0019" w:tentative="1">
      <w:start w:val="1"/>
      <w:numFmt w:val="lowerLetter"/>
      <w:lvlText w:val="%8."/>
      <w:lvlJc w:val="left"/>
      <w:pPr>
        <w:ind w:left="6676" w:hanging="360"/>
      </w:pPr>
    </w:lvl>
    <w:lvl w:ilvl="8" w:tplc="040C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193565"/>
    <w:multiLevelType w:val="hybridMultilevel"/>
    <w:tmpl w:val="F77AA772"/>
    <w:lvl w:ilvl="0" w:tplc="040C0001">
      <w:start w:val="1"/>
      <w:numFmt w:val="bullet"/>
      <w:lvlText w:val=""/>
      <w:lvlJc w:val="left"/>
      <w:pPr>
        <w:ind w:left="837" w:hanging="361"/>
      </w:pPr>
      <w:rPr>
        <w:rFonts w:ascii="Symbol" w:hAnsi="Symbol" w:hint="default"/>
        <w:w w:val="100"/>
        <w:lang w:val="pl-PL" w:eastAsia="en-US" w:bidi="ar-SA"/>
      </w:rPr>
    </w:lvl>
    <w:lvl w:ilvl="1" w:tplc="2D5EB86E">
      <w:numFmt w:val="bullet"/>
      <w:lvlText w:val="•"/>
      <w:lvlJc w:val="left"/>
      <w:pPr>
        <w:ind w:left="1686" w:hanging="361"/>
      </w:pPr>
      <w:rPr>
        <w:rFonts w:hint="default"/>
        <w:lang w:val="pl-PL" w:eastAsia="en-US" w:bidi="ar-SA"/>
      </w:rPr>
    </w:lvl>
    <w:lvl w:ilvl="2" w:tplc="EC4002FC">
      <w:numFmt w:val="bullet"/>
      <w:lvlText w:val="•"/>
      <w:lvlJc w:val="left"/>
      <w:pPr>
        <w:ind w:left="2533" w:hanging="361"/>
      </w:pPr>
      <w:rPr>
        <w:rFonts w:hint="default"/>
        <w:lang w:val="pl-PL" w:eastAsia="en-US" w:bidi="ar-SA"/>
      </w:rPr>
    </w:lvl>
    <w:lvl w:ilvl="3" w:tplc="E8C45BAA">
      <w:numFmt w:val="bullet"/>
      <w:lvlText w:val="•"/>
      <w:lvlJc w:val="left"/>
      <w:pPr>
        <w:ind w:left="3379" w:hanging="361"/>
      </w:pPr>
      <w:rPr>
        <w:rFonts w:hint="default"/>
        <w:lang w:val="pl-PL" w:eastAsia="en-US" w:bidi="ar-SA"/>
      </w:rPr>
    </w:lvl>
    <w:lvl w:ilvl="4" w:tplc="E38AA4D8">
      <w:numFmt w:val="bullet"/>
      <w:lvlText w:val="•"/>
      <w:lvlJc w:val="left"/>
      <w:pPr>
        <w:ind w:left="4226" w:hanging="361"/>
      </w:pPr>
      <w:rPr>
        <w:rFonts w:hint="default"/>
        <w:lang w:val="pl-PL" w:eastAsia="en-US" w:bidi="ar-SA"/>
      </w:rPr>
    </w:lvl>
    <w:lvl w:ilvl="5" w:tplc="5B1E1278">
      <w:numFmt w:val="bullet"/>
      <w:lvlText w:val="•"/>
      <w:lvlJc w:val="left"/>
      <w:pPr>
        <w:ind w:left="5073" w:hanging="361"/>
      </w:pPr>
      <w:rPr>
        <w:rFonts w:hint="default"/>
        <w:lang w:val="pl-PL" w:eastAsia="en-US" w:bidi="ar-SA"/>
      </w:rPr>
    </w:lvl>
    <w:lvl w:ilvl="6" w:tplc="EE2A53D8">
      <w:numFmt w:val="bullet"/>
      <w:lvlText w:val="•"/>
      <w:lvlJc w:val="left"/>
      <w:pPr>
        <w:ind w:left="5919" w:hanging="361"/>
      </w:pPr>
      <w:rPr>
        <w:rFonts w:hint="default"/>
        <w:lang w:val="pl-PL" w:eastAsia="en-US" w:bidi="ar-SA"/>
      </w:rPr>
    </w:lvl>
    <w:lvl w:ilvl="7" w:tplc="D69EF1CC">
      <w:numFmt w:val="bullet"/>
      <w:lvlText w:val="•"/>
      <w:lvlJc w:val="left"/>
      <w:pPr>
        <w:ind w:left="6766" w:hanging="361"/>
      </w:pPr>
      <w:rPr>
        <w:rFonts w:hint="default"/>
        <w:lang w:val="pl-PL" w:eastAsia="en-US" w:bidi="ar-SA"/>
      </w:rPr>
    </w:lvl>
    <w:lvl w:ilvl="8" w:tplc="E7C89934">
      <w:numFmt w:val="bullet"/>
      <w:lvlText w:val="•"/>
      <w:lvlJc w:val="left"/>
      <w:pPr>
        <w:ind w:left="7613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AC62DD"/>
    <w:multiLevelType w:val="hybridMultilevel"/>
    <w:tmpl w:val="0776B6FC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CFD0453"/>
    <w:multiLevelType w:val="hybridMultilevel"/>
    <w:tmpl w:val="0E24BC6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8E0817"/>
    <w:multiLevelType w:val="hybridMultilevel"/>
    <w:tmpl w:val="29D42ACA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78C5420"/>
    <w:multiLevelType w:val="multilevel"/>
    <w:tmpl w:val="3AF410B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5BC26EE9"/>
    <w:multiLevelType w:val="multilevel"/>
    <w:tmpl w:val="811EFB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895748624">
    <w:abstractNumId w:val="3"/>
  </w:num>
  <w:num w:numId="2" w16cid:durableId="1403526592">
    <w:abstractNumId w:val="13"/>
  </w:num>
  <w:num w:numId="3" w16cid:durableId="1219703683">
    <w:abstractNumId w:val="23"/>
  </w:num>
  <w:num w:numId="4" w16cid:durableId="1492529213">
    <w:abstractNumId w:val="18"/>
  </w:num>
  <w:num w:numId="5" w16cid:durableId="1529489678">
    <w:abstractNumId w:val="15"/>
  </w:num>
  <w:num w:numId="6" w16cid:durableId="421948838">
    <w:abstractNumId w:val="10"/>
  </w:num>
  <w:num w:numId="7" w16cid:durableId="1241865324">
    <w:abstractNumId w:val="25"/>
  </w:num>
  <w:num w:numId="8" w16cid:durableId="268122637">
    <w:abstractNumId w:val="9"/>
  </w:num>
  <w:num w:numId="9" w16cid:durableId="470824772">
    <w:abstractNumId w:val="17"/>
  </w:num>
  <w:num w:numId="10" w16cid:durableId="828793468">
    <w:abstractNumId w:val="0"/>
  </w:num>
  <w:num w:numId="11" w16cid:durableId="1953395612">
    <w:abstractNumId w:val="7"/>
  </w:num>
  <w:num w:numId="12" w16cid:durableId="870144477">
    <w:abstractNumId w:val="28"/>
  </w:num>
  <w:num w:numId="13" w16cid:durableId="434593307">
    <w:abstractNumId w:val="27"/>
  </w:num>
  <w:num w:numId="14" w16cid:durableId="88891211">
    <w:abstractNumId w:val="19"/>
  </w:num>
  <w:num w:numId="15" w16cid:durableId="5961399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24433455">
    <w:abstractNumId w:val="11"/>
  </w:num>
  <w:num w:numId="17" w16cid:durableId="1016929692">
    <w:abstractNumId w:val="24"/>
  </w:num>
  <w:num w:numId="18" w16cid:durableId="2066642510">
    <w:abstractNumId w:val="4"/>
  </w:num>
  <w:num w:numId="19" w16cid:durableId="2039770613">
    <w:abstractNumId w:val="5"/>
  </w:num>
  <w:num w:numId="20" w16cid:durableId="1964918408">
    <w:abstractNumId w:val="26"/>
  </w:num>
  <w:num w:numId="21" w16cid:durableId="2100328916">
    <w:abstractNumId w:val="20"/>
  </w:num>
  <w:num w:numId="22" w16cid:durableId="200671554">
    <w:abstractNumId w:val="22"/>
  </w:num>
  <w:num w:numId="23" w16cid:durableId="484904785">
    <w:abstractNumId w:val="12"/>
  </w:num>
  <w:num w:numId="24" w16cid:durableId="916287584">
    <w:abstractNumId w:val="16"/>
  </w:num>
  <w:num w:numId="25" w16cid:durableId="806896763">
    <w:abstractNumId w:val="1"/>
  </w:num>
  <w:num w:numId="26" w16cid:durableId="1523057316">
    <w:abstractNumId w:val="6"/>
  </w:num>
  <w:num w:numId="27" w16cid:durableId="937374683">
    <w:abstractNumId w:val="8"/>
  </w:num>
  <w:num w:numId="28" w16cid:durableId="282929142">
    <w:abstractNumId w:val="2"/>
  </w:num>
  <w:num w:numId="29" w16cid:durableId="2010595541">
    <w:abstractNumId w:val="21"/>
  </w:num>
  <w:num w:numId="30" w16cid:durableId="821696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0302C"/>
    <w:rsid w:val="0002383B"/>
    <w:rsid w:val="00074B8F"/>
    <w:rsid w:val="000A1DEE"/>
    <w:rsid w:val="000D76DE"/>
    <w:rsid w:val="00166B48"/>
    <w:rsid w:val="00167A1C"/>
    <w:rsid w:val="001836AD"/>
    <w:rsid w:val="001D7042"/>
    <w:rsid w:val="0020737B"/>
    <w:rsid w:val="00226C08"/>
    <w:rsid w:val="00251A3A"/>
    <w:rsid w:val="00255DF7"/>
    <w:rsid w:val="00260931"/>
    <w:rsid w:val="002847CC"/>
    <w:rsid w:val="00297937"/>
    <w:rsid w:val="00297E45"/>
    <w:rsid w:val="002A3241"/>
    <w:rsid w:val="002E4849"/>
    <w:rsid w:val="0040720B"/>
    <w:rsid w:val="00423DD3"/>
    <w:rsid w:val="00486086"/>
    <w:rsid w:val="004F41FF"/>
    <w:rsid w:val="004F727E"/>
    <w:rsid w:val="0050251E"/>
    <w:rsid w:val="0051792C"/>
    <w:rsid w:val="005363B7"/>
    <w:rsid w:val="0054780C"/>
    <w:rsid w:val="00551F31"/>
    <w:rsid w:val="00560103"/>
    <w:rsid w:val="005D3C3A"/>
    <w:rsid w:val="005F0DEE"/>
    <w:rsid w:val="006075AF"/>
    <w:rsid w:val="006519A6"/>
    <w:rsid w:val="00654F52"/>
    <w:rsid w:val="00671E73"/>
    <w:rsid w:val="00684544"/>
    <w:rsid w:val="006B71CE"/>
    <w:rsid w:val="007168DF"/>
    <w:rsid w:val="00743E0C"/>
    <w:rsid w:val="00746921"/>
    <w:rsid w:val="00756D49"/>
    <w:rsid w:val="0079203C"/>
    <w:rsid w:val="00797869"/>
    <w:rsid w:val="008059DF"/>
    <w:rsid w:val="00817A73"/>
    <w:rsid w:val="00821F8B"/>
    <w:rsid w:val="0082703E"/>
    <w:rsid w:val="008431D5"/>
    <w:rsid w:val="00850DB9"/>
    <w:rsid w:val="0086647B"/>
    <w:rsid w:val="008743F6"/>
    <w:rsid w:val="008C2AA3"/>
    <w:rsid w:val="00913837"/>
    <w:rsid w:val="00945AC3"/>
    <w:rsid w:val="00957264"/>
    <w:rsid w:val="00967FB9"/>
    <w:rsid w:val="00996F9D"/>
    <w:rsid w:val="009A5036"/>
    <w:rsid w:val="009D3E52"/>
    <w:rsid w:val="00A155B1"/>
    <w:rsid w:val="00A21528"/>
    <w:rsid w:val="00A30083"/>
    <w:rsid w:val="00A31500"/>
    <w:rsid w:val="00A37804"/>
    <w:rsid w:val="00A70759"/>
    <w:rsid w:val="00AC3FFD"/>
    <w:rsid w:val="00AD71DB"/>
    <w:rsid w:val="00AF0AD2"/>
    <w:rsid w:val="00B059DD"/>
    <w:rsid w:val="00B15BD7"/>
    <w:rsid w:val="00B16816"/>
    <w:rsid w:val="00B415E2"/>
    <w:rsid w:val="00B4549C"/>
    <w:rsid w:val="00B843E8"/>
    <w:rsid w:val="00BB5585"/>
    <w:rsid w:val="00BC5AF5"/>
    <w:rsid w:val="00BF69AC"/>
    <w:rsid w:val="00C17A7C"/>
    <w:rsid w:val="00C47459"/>
    <w:rsid w:val="00CB7523"/>
    <w:rsid w:val="00CF0BA8"/>
    <w:rsid w:val="00D1263D"/>
    <w:rsid w:val="00D42C8F"/>
    <w:rsid w:val="00D46C83"/>
    <w:rsid w:val="00D92F9D"/>
    <w:rsid w:val="00D9468C"/>
    <w:rsid w:val="00E06710"/>
    <w:rsid w:val="00E450FF"/>
    <w:rsid w:val="00E55B96"/>
    <w:rsid w:val="00E9411B"/>
    <w:rsid w:val="00EC681D"/>
    <w:rsid w:val="00F00179"/>
    <w:rsid w:val="00F14B01"/>
    <w:rsid w:val="00F961C0"/>
    <w:rsid w:val="00FA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96569B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2703E"/>
    <w:rPr>
      <w:rFonts w:ascii="Verdana" w:hAnsi="Verdana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3E5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3E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D3E5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83893cf330184e828d01b1a2fded815b" TargetMode="External"/><Relationship Id="rId13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is.pan.pl" TargetMode="External"/><Relationship Id="rId12" Type="http://schemas.openxmlformats.org/officeDocument/2006/relationships/hyperlink" Target="mailto:secretariat@paris.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kademia@pan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secretariat@paris.p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ekrutacja.paris@paris.pan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6949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Rekrutacja technik SN Paryż</vt:lpstr>
      <vt:lpstr>Rekrutacja technik SN Paryż</vt:lpstr>
    </vt:vector>
  </TitlesOfParts>
  <Company/>
  <LinksUpToDate>false</LinksUpToDate>
  <CharactersWithSpaces>7931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Rekrutacja technik SN Paryż</dc:title>
  <dc:subject/>
  <dc:creator>Kamil Szafranski</dc:creator>
  <cp:keywords/>
  <dc:description/>
  <cp:lastModifiedBy>Joanna Misiak</cp:lastModifiedBy>
  <cp:revision>4</cp:revision>
  <cp:lastPrinted>2021-09-16T10:46:00Z</cp:lastPrinted>
  <dcterms:created xsi:type="dcterms:W3CDTF">2024-08-09T12:36:00Z</dcterms:created>
  <dcterms:modified xsi:type="dcterms:W3CDTF">2024-08-09T14:18:00Z</dcterms:modified>
</cp:coreProperties>
</file>