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0D24FD03" w:rsidR="001B04D2" w:rsidRPr="00714F10" w:rsidRDefault="001B04D2" w:rsidP="001B04D2">
      <w:pPr>
        <w:spacing w:after="0" w:line="240" w:lineRule="auto"/>
        <w:jc w:val="right"/>
        <w:rPr>
          <w:rFonts w:ascii="Lora" w:hAnsi="Lora" w:cs="Arial"/>
          <w:b/>
          <w:sz w:val="18"/>
          <w:szCs w:val="18"/>
        </w:rPr>
      </w:pPr>
      <w:r w:rsidRPr="00714F10">
        <w:rPr>
          <w:rFonts w:ascii="Lora" w:hAnsi="Lora" w:cs="Arial"/>
          <w:b/>
          <w:sz w:val="18"/>
          <w:szCs w:val="18"/>
        </w:rPr>
        <w:t xml:space="preserve">Załącznik nr </w:t>
      </w:r>
      <w:r w:rsidR="0088417D">
        <w:rPr>
          <w:rFonts w:ascii="Lora" w:hAnsi="Lora" w:cs="Arial"/>
          <w:b/>
          <w:sz w:val="18"/>
          <w:szCs w:val="18"/>
        </w:rPr>
        <w:t>4</w:t>
      </w:r>
      <w:r w:rsidRPr="00714F10">
        <w:rPr>
          <w:rFonts w:ascii="Lora" w:hAnsi="Lora" w:cs="Arial"/>
          <w:b/>
          <w:sz w:val="18"/>
          <w:szCs w:val="18"/>
        </w:rPr>
        <w:t xml:space="preserve"> do Zaproszenia </w:t>
      </w:r>
    </w:p>
    <w:p w14:paraId="1115B180" w14:textId="77777777" w:rsidR="001B04D2" w:rsidRPr="00714F10" w:rsidRDefault="001B04D2" w:rsidP="001B04D2">
      <w:pPr>
        <w:spacing w:after="0" w:line="240" w:lineRule="auto"/>
        <w:ind w:left="9965" w:firstLine="357"/>
        <w:rPr>
          <w:rFonts w:ascii="Lora" w:hAnsi="Lora"/>
          <w:spacing w:val="-9"/>
          <w:lang w:bidi="en-US"/>
        </w:rPr>
      </w:pPr>
    </w:p>
    <w:p w14:paraId="08473C2B" w14:textId="77777777" w:rsidR="001B04D2" w:rsidRPr="00714F10" w:rsidRDefault="001B04D2" w:rsidP="001B04D2">
      <w:pPr>
        <w:spacing w:after="0" w:line="240" w:lineRule="auto"/>
        <w:rPr>
          <w:rFonts w:ascii="Lora" w:hAnsi="Lora" w:cs="Arial"/>
          <w:b/>
          <w:lang w:eastAsia="pl-PL"/>
        </w:rPr>
      </w:pPr>
      <w:r w:rsidRPr="00714F10">
        <w:rPr>
          <w:rFonts w:ascii="Lora" w:hAnsi="Lora" w:cs="Arial"/>
          <w:b/>
          <w:lang w:eastAsia="pl-PL"/>
        </w:rPr>
        <w:t>Wykonawca:</w:t>
      </w:r>
    </w:p>
    <w:p w14:paraId="2FDBE7BB" w14:textId="77777777" w:rsidR="001B04D2" w:rsidRPr="00714F10" w:rsidRDefault="001B04D2" w:rsidP="001B04D2">
      <w:pPr>
        <w:spacing w:after="0" w:line="240" w:lineRule="auto"/>
        <w:ind w:right="5954"/>
        <w:rPr>
          <w:rFonts w:ascii="Lora" w:hAnsi="Lora" w:cs="Arial"/>
          <w:lang w:eastAsia="pl-PL"/>
        </w:rPr>
      </w:pPr>
      <w:r w:rsidRPr="00714F10">
        <w:rPr>
          <w:rFonts w:ascii="Lora" w:hAnsi="Lora" w:cs="Arial"/>
          <w:lang w:eastAsia="pl-PL"/>
        </w:rPr>
        <w:t>………………………………………</w:t>
      </w:r>
    </w:p>
    <w:p w14:paraId="2255CDEC" w14:textId="77777777" w:rsidR="001B04D2" w:rsidRPr="00714F10" w:rsidRDefault="001B04D2" w:rsidP="001B04D2">
      <w:pPr>
        <w:spacing w:after="0" w:line="240" w:lineRule="auto"/>
        <w:ind w:right="5953"/>
        <w:rPr>
          <w:rFonts w:ascii="Lora" w:hAnsi="Lora" w:cs="Arial"/>
          <w:i/>
          <w:sz w:val="16"/>
          <w:szCs w:val="16"/>
          <w:lang w:eastAsia="pl-PL"/>
        </w:rPr>
      </w:pPr>
      <w:r w:rsidRPr="00714F10">
        <w:rPr>
          <w:rFonts w:ascii="Lora" w:hAnsi="Lor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714F10">
        <w:rPr>
          <w:rFonts w:ascii="Lora" w:hAnsi="Lora" w:cs="Arial"/>
          <w:i/>
          <w:sz w:val="16"/>
          <w:szCs w:val="16"/>
          <w:lang w:eastAsia="pl-PL"/>
        </w:rPr>
        <w:t>CEiDG</w:t>
      </w:r>
      <w:proofErr w:type="spellEnd"/>
      <w:r w:rsidRPr="00714F10">
        <w:rPr>
          <w:rFonts w:ascii="Lora" w:hAnsi="Lora" w:cs="Arial"/>
          <w:i/>
          <w:sz w:val="16"/>
          <w:szCs w:val="16"/>
          <w:lang w:eastAsia="pl-PL"/>
        </w:rPr>
        <w:t>)</w:t>
      </w:r>
    </w:p>
    <w:p w14:paraId="50C99A2B" w14:textId="77777777" w:rsidR="001B04D2" w:rsidRPr="00714F10" w:rsidRDefault="001B04D2" w:rsidP="001B04D2">
      <w:pPr>
        <w:spacing w:after="0" w:line="240" w:lineRule="auto"/>
        <w:rPr>
          <w:rFonts w:ascii="Lora" w:hAnsi="Lora" w:cs="Arial"/>
          <w:u w:val="single"/>
          <w:lang w:eastAsia="pl-PL"/>
        </w:rPr>
      </w:pPr>
      <w:r w:rsidRPr="00714F10">
        <w:rPr>
          <w:rFonts w:ascii="Lora" w:hAnsi="Lora" w:cs="Arial"/>
          <w:u w:val="single"/>
          <w:lang w:eastAsia="pl-PL"/>
        </w:rPr>
        <w:t>reprezentowany przez:</w:t>
      </w:r>
    </w:p>
    <w:p w14:paraId="612C4FBE" w14:textId="05013480" w:rsidR="001B04D2" w:rsidRPr="00714F10" w:rsidRDefault="001B04D2" w:rsidP="001B04D2">
      <w:pPr>
        <w:spacing w:after="0" w:line="240" w:lineRule="auto"/>
        <w:ind w:right="5954"/>
        <w:rPr>
          <w:rFonts w:ascii="Lora" w:hAnsi="Lora" w:cs="Arial"/>
          <w:lang w:eastAsia="pl-PL"/>
        </w:rPr>
      </w:pPr>
      <w:r w:rsidRPr="00714F10">
        <w:rPr>
          <w:rFonts w:ascii="Lora" w:hAnsi="Lora" w:cs="Arial"/>
          <w:lang w:eastAsia="pl-PL"/>
        </w:rPr>
        <w:t>………………………………………</w:t>
      </w:r>
      <w:r w:rsidR="00113CBF" w:rsidRPr="00714F10">
        <w:rPr>
          <w:rFonts w:ascii="Lora" w:hAnsi="Lora" w:cs="Arial"/>
          <w:lang w:eastAsia="pl-PL"/>
        </w:rPr>
        <w:t>………………………………..</w:t>
      </w:r>
    </w:p>
    <w:p w14:paraId="7BFC09FB" w14:textId="77777777" w:rsidR="001B04D2" w:rsidRPr="00714F10" w:rsidRDefault="001B04D2" w:rsidP="001B04D2">
      <w:pPr>
        <w:spacing w:after="0" w:line="240" w:lineRule="auto"/>
        <w:ind w:right="5953"/>
        <w:rPr>
          <w:rFonts w:ascii="Lora" w:hAnsi="Lora" w:cs="Arial"/>
          <w:i/>
          <w:sz w:val="16"/>
          <w:szCs w:val="16"/>
          <w:lang w:eastAsia="pl-PL"/>
        </w:rPr>
      </w:pPr>
      <w:r w:rsidRPr="00714F10">
        <w:rPr>
          <w:rFonts w:ascii="Lora" w:hAnsi="Lora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Pr="00714F10" w:rsidRDefault="001B04D2" w:rsidP="001B04D2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Pr="00714F10" w:rsidRDefault="001B04D2" w:rsidP="001B04D2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62887EEA" w14:textId="28D7D71D" w:rsidR="000A452C" w:rsidRPr="00714F10" w:rsidRDefault="00714F10" w:rsidP="000A452C">
      <w:pPr>
        <w:spacing w:after="0" w:line="240" w:lineRule="auto"/>
        <w:jc w:val="center"/>
        <w:rPr>
          <w:rFonts w:ascii="Lora" w:eastAsia="Times New Roman" w:hAnsi="Lora"/>
          <w:b/>
          <w:lang w:eastAsia="pl-PL"/>
        </w:rPr>
      </w:pPr>
      <w:r w:rsidRPr="00714F10">
        <w:rPr>
          <w:rFonts w:ascii="Lora" w:eastAsia="Times New Roman" w:hAnsi="Lora"/>
          <w:b/>
          <w:lang w:eastAsia="pl-PL"/>
        </w:rPr>
        <w:t xml:space="preserve">WYKAZ ZREALIZOWANYCH USŁUG </w:t>
      </w:r>
    </w:p>
    <w:p w14:paraId="60CF70B2" w14:textId="77777777" w:rsidR="00C07A0A" w:rsidRPr="00714F10" w:rsidRDefault="00C07A0A" w:rsidP="000A452C">
      <w:pPr>
        <w:spacing w:after="0" w:line="240" w:lineRule="auto"/>
        <w:jc w:val="center"/>
        <w:rPr>
          <w:rFonts w:ascii="Lora" w:eastAsia="Times New Roman" w:hAnsi="Lora"/>
          <w:b/>
          <w:lang w:eastAsia="pl-PL"/>
        </w:rPr>
      </w:pPr>
    </w:p>
    <w:p w14:paraId="31FBFC4E" w14:textId="77777777" w:rsidR="00714F10" w:rsidRPr="00714F10" w:rsidRDefault="00714F10" w:rsidP="00714F10">
      <w:pPr>
        <w:spacing w:after="160"/>
        <w:jc w:val="both"/>
        <w:rPr>
          <w:rFonts w:ascii="Lora" w:hAnsi="Lora"/>
          <w:bCs/>
          <w:lang w:eastAsia="pl-PL"/>
        </w:rPr>
      </w:pPr>
      <w:r w:rsidRPr="00714F10">
        <w:rPr>
          <w:rFonts w:ascii="Lora" w:hAnsi="Lora"/>
          <w:lang w:eastAsia="pl-PL"/>
        </w:rPr>
        <w:t xml:space="preserve">W odpowiedzi na </w:t>
      </w:r>
      <w:r w:rsidRPr="00714F10">
        <w:rPr>
          <w:rFonts w:ascii="Lora" w:hAnsi="Lora"/>
          <w:b/>
          <w:bCs/>
          <w:lang w:eastAsia="pl-PL"/>
        </w:rPr>
        <w:t>ZAPROSZENIE DO SKŁADANIA OFERT w celu rozeznania rynku cen</w:t>
      </w:r>
      <w:r w:rsidRPr="00714F10">
        <w:rPr>
          <w:rFonts w:ascii="Lora" w:hAnsi="Lora"/>
          <w:lang w:eastAsia="pl-PL"/>
        </w:rPr>
        <w:t xml:space="preserve"> </w:t>
      </w:r>
      <w:bookmarkStart w:id="0" w:name="_Hlk108421114"/>
      <w:bookmarkStart w:id="1" w:name="_Hlk108420635"/>
      <w:r w:rsidRPr="00714F10">
        <w:rPr>
          <w:rFonts w:ascii="Lora" w:hAnsi="Lora"/>
          <w:lang w:eastAsia="pl-PL"/>
        </w:rPr>
        <w:t xml:space="preserve">na </w:t>
      </w:r>
      <w:bookmarkEnd w:id="0"/>
      <w:bookmarkEnd w:id="1"/>
      <w:r w:rsidRPr="00714F10">
        <w:rPr>
          <w:rFonts w:ascii="Lora" w:hAnsi="Lora"/>
          <w:lang w:eastAsia="pl-PL"/>
        </w:rPr>
        <w:t xml:space="preserve">usługę polegającą na wykonaniu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72, </w:t>
      </w:r>
      <w:r w:rsidRPr="00714F10">
        <w:rPr>
          <w:rFonts w:ascii="Lora" w:hAnsi="Lora"/>
          <w:b/>
          <w:bCs/>
          <w:lang w:eastAsia="pl-PL"/>
        </w:rPr>
        <w:t>z możliwością udzielenia zamówienia</w:t>
      </w:r>
      <w:r w:rsidRPr="00714F10">
        <w:rPr>
          <w:rFonts w:ascii="Lora" w:hAnsi="Lora"/>
          <w:lang w:eastAsia="pl-PL"/>
        </w:rPr>
        <w:t>,</w:t>
      </w:r>
    </w:p>
    <w:p w14:paraId="19C2759C" w14:textId="3C16B816" w:rsidR="00CD0805" w:rsidRDefault="00C07A0A" w:rsidP="00EE253A">
      <w:pPr>
        <w:spacing w:after="160"/>
        <w:jc w:val="both"/>
        <w:rPr>
          <w:rFonts w:ascii="Lora" w:eastAsia="Times New Roman" w:hAnsi="Lora"/>
          <w:lang w:eastAsia="pl-PL"/>
        </w:rPr>
      </w:pPr>
      <w:r w:rsidRPr="00714F10">
        <w:rPr>
          <w:rFonts w:ascii="Lora" w:eastAsia="Times New Roman" w:hAnsi="Lora"/>
          <w:lang w:eastAsia="pl-PL"/>
        </w:rPr>
        <w:t>przedstawiam wykaz usług wykonanych w okresie ostatnich trzech lat przed upływem terminu składania ofert, a jeżeli okres działalności jest krótszy – w tym okresie, usług odpowiadających opisowi przedmiotowemu zamówienia w obiektach zabytkowych</w:t>
      </w:r>
      <w:r w:rsidR="00CD0805" w:rsidRPr="00714F10">
        <w:rPr>
          <w:rFonts w:ascii="Lora" w:eastAsia="Times New Roman" w:hAnsi="Lora"/>
          <w:lang w:eastAsia="pl-PL"/>
        </w:rPr>
        <w:t>, zgodnie z poniższą tabelą oraz załączonymi dowodami określającymi czy zostały one wykonane lub są wykonywane należycie:</w:t>
      </w:r>
      <w:r w:rsidRPr="00714F10">
        <w:rPr>
          <w:rFonts w:ascii="Lora" w:eastAsia="Times New Roman" w:hAnsi="Lora"/>
          <w:lang w:eastAsia="pl-PL"/>
        </w:rPr>
        <w:t xml:space="preserve"> </w:t>
      </w:r>
    </w:p>
    <w:p w14:paraId="494F0F12" w14:textId="77777777" w:rsidR="00714F10" w:rsidRPr="00714F10" w:rsidRDefault="00714F10" w:rsidP="00EE253A">
      <w:pPr>
        <w:spacing w:after="160"/>
        <w:jc w:val="both"/>
        <w:rPr>
          <w:rFonts w:ascii="Lora" w:eastAsia="Times New Roman" w:hAnsi="Lora"/>
          <w:lang w:eastAsia="pl-PL"/>
        </w:rPr>
      </w:pP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</w:tblGrid>
      <w:tr w:rsidR="001067F9" w:rsidRPr="00714F10" w14:paraId="2A6E1CE7" w14:textId="77777777" w:rsidTr="001067F9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1067F9" w:rsidRPr="00714F10" w:rsidRDefault="001067F9" w:rsidP="00CD0805">
            <w:pPr>
              <w:suppressAutoHyphens/>
              <w:spacing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14BD1BD4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 xml:space="preserve">(rodzaj i charakter wykonanych usług, opis pozwalający na stwierdzenie, że został spełniony warunek określony w pkt </w:t>
            </w:r>
            <w:r w:rsid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IV ust. 1.1)</w:t>
            </w: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 xml:space="preserve"> Zaproszenia)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95A45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>Data wykonania zamówienia</w:t>
            </w:r>
          </w:p>
          <w:p w14:paraId="5B18E36E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>(dzień, miesiąc, rok)</w:t>
            </w:r>
          </w:p>
          <w:p w14:paraId="64D9CF0C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1067F9" w:rsidRPr="00714F10" w:rsidRDefault="001067F9" w:rsidP="009F6A7D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1067F9" w:rsidRPr="00714F10" w14:paraId="436B6FA3" w14:textId="77777777" w:rsidTr="001067F9">
        <w:trPr>
          <w:cantSplit/>
          <w:trHeight w:val="155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714F10">
              <w:rPr>
                <w:rFonts w:ascii="Lora" w:hAnsi="Lora"/>
                <w:sz w:val="16"/>
                <w:szCs w:val="16"/>
                <w:lang w:eastAsia="zh-CN"/>
              </w:rPr>
              <w:lastRenderedPageBreak/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B501B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1067F9" w:rsidRPr="00714F10" w14:paraId="352DCD61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714F10">
              <w:rPr>
                <w:rFonts w:ascii="Lora" w:hAnsi="Lora"/>
                <w:sz w:val="16"/>
                <w:szCs w:val="16"/>
                <w:lang w:eastAsia="zh-CN"/>
              </w:rPr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2D0B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1067F9" w:rsidRPr="00714F10" w14:paraId="15F0F476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714F10">
              <w:rPr>
                <w:rFonts w:ascii="Lora" w:hAnsi="Lora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64BB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1067F9" w:rsidRPr="00714F10" w14:paraId="2307203D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/>
                <w:sz w:val="16"/>
                <w:szCs w:val="16"/>
                <w:lang w:eastAsia="zh-CN"/>
              </w:rPr>
            </w:pPr>
            <w:r w:rsidRPr="00714F10">
              <w:rPr>
                <w:rFonts w:ascii="Lora" w:hAnsi="Lora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AB14A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714F10" w:rsidRDefault="00CD0805" w:rsidP="00CD0805">
      <w:pPr>
        <w:suppressAutoHyphens/>
        <w:spacing w:after="0" w:line="240" w:lineRule="auto"/>
        <w:contextualSpacing/>
        <w:jc w:val="both"/>
        <w:rPr>
          <w:rFonts w:ascii="Lora" w:hAnsi="Lora"/>
          <w:iCs/>
          <w:sz w:val="24"/>
          <w:szCs w:val="24"/>
          <w:lang w:eastAsia="pl-PL"/>
        </w:rPr>
      </w:pPr>
    </w:p>
    <w:p w14:paraId="72B8E3E0" w14:textId="5CEE0823" w:rsidR="00CD0805" w:rsidRPr="00714F10" w:rsidRDefault="00CD0805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778474B9" w14:textId="36E74498" w:rsidR="00C5307C" w:rsidRPr="00714F10" w:rsidRDefault="00C5307C" w:rsidP="00C5307C">
      <w:pPr>
        <w:spacing w:after="0" w:line="240" w:lineRule="auto"/>
        <w:jc w:val="both"/>
        <w:rPr>
          <w:rFonts w:ascii="Lora" w:eastAsia="Times New Roman" w:hAnsi="Lora"/>
          <w:i/>
          <w:sz w:val="20"/>
          <w:szCs w:val="20"/>
          <w:lang w:eastAsia="pl-PL" w:bidi="en-US"/>
        </w:rPr>
      </w:pPr>
      <w:r w:rsidRPr="00714F10">
        <w:rPr>
          <w:rFonts w:ascii="Lora" w:eastAsia="Times New Roman" w:hAnsi="Lora"/>
          <w:i/>
          <w:sz w:val="20"/>
          <w:szCs w:val="20"/>
          <w:lang w:eastAsia="pl-PL" w:bidi="en-US"/>
        </w:rPr>
        <w:t xml:space="preserve">* </w:t>
      </w:r>
      <w:r w:rsidRPr="00714F10">
        <w:rPr>
          <w:rFonts w:ascii="Lora" w:hAnsi="Lora"/>
          <w:i/>
          <w:sz w:val="20"/>
          <w:szCs w:val="20"/>
        </w:rPr>
        <w:t>Do wykazu należy załączyć dowody określające, że ww. usługi zostały wykonane należycie oraz wskazujące czy zostały wykonane zgodnie z przepisami prawa budowlanego i prawidłowo ukończone.</w:t>
      </w:r>
      <w:r w:rsidRPr="00714F10">
        <w:rPr>
          <w:rFonts w:ascii="Lora" w:hAnsi="Lora"/>
          <w:i/>
          <w:sz w:val="20"/>
          <w:szCs w:val="20"/>
          <w:lang w:bidi="en-US"/>
        </w:rPr>
        <w:t xml:space="preserve"> Dowodami, o który</w:t>
      </w:r>
      <w:r w:rsidR="00B66270" w:rsidRPr="00714F10">
        <w:rPr>
          <w:rFonts w:ascii="Lora" w:hAnsi="Lora"/>
          <w:i/>
          <w:sz w:val="20"/>
          <w:szCs w:val="20"/>
          <w:lang w:bidi="en-US"/>
        </w:rPr>
        <w:t>ch</w:t>
      </w:r>
      <w:r w:rsidRPr="00714F10">
        <w:rPr>
          <w:rFonts w:ascii="Lora" w:hAnsi="Lora"/>
          <w:i/>
          <w:sz w:val="20"/>
          <w:szCs w:val="20"/>
          <w:lang w:bidi="en-US"/>
        </w:rPr>
        <w:t xml:space="preserve"> mowa w zdaniu poprzedzającym są referencje lub inne dokumenty wystawione przez podmiot, na rzecz którego </w:t>
      </w:r>
      <w:r w:rsidR="00B66270" w:rsidRPr="00714F10">
        <w:rPr>
          <w:rFonts w:ascii="Lora" w:hAnsi="Lora"/>
          <w:i/>
          <w:sz w:val="20"/>
          <w:szCs w:val="20"/>
          <w:lang w:bidi="en-US"/>
        </w:rPr>
        <w:t>usługi</w:t>
      </w:r>
      <w:r w:rsidRPr="00714F10">
        <w:rPr>
          <w:rFonts w:ascii="Lora" w:hAnsi="Lora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714F10">
        <w:rPr>
          <w:rFonts w:ascii="Lora" w:hAnsi="Lora"/>
          <w:i/>
          <w:sz w:val="20"/>
          <w:szCs w:val="20"/>
        </w:rPr>
        <w:t>.</w:t>
      </w:r>
    </w:p>
    <w:p w14:paraId="2F7EDFA9" w14:textId="77777777" w:rsidR="00C5307C" w:rsidRPr="00714F10" w:rsidRDefault="00C5307C" w:rsidP="00C5307C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Pr="00714F10" w:rsidRDefault="00C5307C" w:rsidP="00C5307C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Pr="00714F10" w:rsidRDefault="00C5307C" w:rsidP="00C5307C">
      <w:pPr>
        <w:suppressAutoHyphens/>
        <w:spacing w:after="0" w:line="240" w:lineRule="auto"/>
        <w:rPr>
          <w:rFonts w:ascii="Lora" w:hAnsi="Lora"/>
          <w:iCs/>
          <w:sz w:val="18"/>
          <w:szCs w:val="18"/>
          <w:lang w:eastAsia="pl-PL"/>
        </w:rPr>
      </w:pPr>
    </w:p>
    <w:p w14:paraId="71602868" w14:textId="10FB05EF" w:rsidR="00C5307C" w:rsidRPr="00714F10" w:rsidRDefault="00C5307C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091F67E3" w14:textId="14E11C93" w:rsidR="00C5307C" w:rsidRPr="00714F10" w:rsidRDefault="00C5307C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07B604F5" w14:textId="48001781" w:rsidR="001B04D2" w:rsidRPr="00714F10" w:rsidRDefault="00C5307C" w:rsidP="001B04D2">
      <w:pPr>
        <w:spacing w:after="0" w:line="240" w:lineRule="auto"/>
        <w:jc w:val="both"/>
        <w:rPr>
          <w:rFonts w:ascii="Lora" w:hAnsi="Lora"/>
          <w:sz w:val="18"/>
          <w:szCs w:val="18"/>
          <w:lang w:eastAsia="zh-CN"/>
        </w:rPr>
      </w:pPr>
      <w:r w:rsidRPr="00714F10">
        <w:rPr>
          <w:rFonts w:ascii="Lora" w:hAnsi="Lora"/>
          <w:sz w:val="16"/>
          <w:szCs w:val="16"/>
          <w:lang w:eastAsia="zh-CN"/>
        </w:rPr>
        <w:t xml:space="preserve">                      </w:t>
      </w:r>
      <w:r w:rsidRPr="00714F10">
        <w:rPr>
          <w:rFonts w:ascii="Lora" w:hAnsi="Lora"/>
          <w:sz w:val="18"/>
          <w:szCs w:val="18"/>
          <w:lang w:eastAsia="zh-CN"/>
        </w:rPr>
        <w:t xml:space="preserve">…………………………….                                    </w:t>
      </w:r>
      <w:r w:rsidR="00714F10">
        <w:rPr>
          <w:rFonts w:ascii="Lora" w:hAnsi="Lora"/>
          <w:sz w:val="18"/>
          <w:szCs w:val="18"/>
          <w:lang w:eastAsia="zh-CN"/>
        </w:rPr>
        <w:t xml:space="preserve">        </w:t>
      </w:r>
      <w:r w:rsidRPr="00714F10">
        <w:rPr>
          <w:rFonts w:ascii="Lora" w:hAnsi="Lora"/>
          <w:sz w:val="18"/>
          <w:szCs w:val="18"/>
          <w:lang w:eastAsia="zh-CN"/>
        </w:rPr>
        <w:t xml:space="preserve"> ……………………………………….                                      </w:t>
      </w:r>
      <w:r w:rsidR="00714F10">
        <w:rPr>
          <w:rFonts w:ascii="Lora" w:hAnsi="Lora"/>
          <w:sz w:val="18"/>
          <w:szCs w:val="18"/>
          <w:lang w:eastAsia="zh-CN"/>
        </w:rPr>
        <w:t xml:space="preserve">        </w:t>
      </w:r>
      <w:r w:rsidRPr="00714F10">
        <w:rPr>
          <w:rFonts w:ascii="Lora" w:hAnsi="Lora"/>
          <w:sz w:val="18"/>
          <w:szCs w:val="18"/>
          <w:lang w:eastAsia="zh-CN"/>
        </w:rPr>
        <w:t xml:space="preserve">  …………………………………………………..</w:t>
      </w:r>
    </w:p>
    <w:p w14:paraId="2F1FA792" w14:textId="7C274D49" w:rsidR="00C5307C" w:rsidRPr="00714F10" w:rsidRDefault="00C5307C" w:rsidP="001B04D2">
      <w:pPr>
        <w:spacing w:after="0" w:line="240" w:lineRule="auto"/>
        <w:jc w:val="both"/>
        <w:rPr>
          <w:rFonts w:ascii="Lora" w:hAnsi="Lora"/>
          <w:i/>
          <w:sz w:val="18"/>
          <w:szCs w:val="18"/>
        </w:rPr>
      </w:pPr>
      <w:r w:rsidRPr="00714F10">
        <w:rPr>
          <w:rFonts w:ascii="Lora" w:hAnsi="Lora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Pr="00714F10" w:rsidRDefault="001B04D2" w:rsidP="001B04D2">
      <w:pPr>
        <w:spacing w:after="0" w:line="240" w:lineRule="auto"/>
        <w:jc w:val="both"/>
        <w:rPr>
          <w:rFonts w:ascii="Lora" w:hAnsi="Lora"/>
          <w:i/>
        </w:rPr>
      </w:pPr>
    </w:p>
    <w:p w14:paraId="0EC43C21" w14:textId="77777777" w:rsidR="005E7452" w:rsidRPr="00714F10" w:rsidRDefault="005E7452">
      <w:pPr>
        <w:rPr>
          <w:rFonts w:ascii="Lora" w:hAnsi="Lora"/>
        </w:rPr>
      </w:pPr>
    </w:p>
    <w:sectPr w:rsidR="005E7452" w:rsidRPr="00714F10" w:rsidSect="00C5307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BCDCF" w14:textId="77777777" w:rsidR="00781777" w:rsidRDefault="00781777" w:rsidP="00C5307C">
      <w:pPr>
        <w:spacing w:after="0" w:line="240" w:lineRule="auto"/>
      </w:pPr>
      <w:r>
        <w:separator/>
      </w:r>
    </w:p>
  </w:endnote>
  <w:endnote w:type="continuationSeparator" w:id="0">
    <w:p w14:paraId="0033CE2C" w14:textId="77777777" w:rsidR="00781777" w:rsidRDefault="00781777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77F63" w14:textId="77777777" w:rsidR="00781777" w:rsidRDefault="00781777" w:rsidP="00C5307C">
      <w:pPr>
        <w:spacing w:after="0" w:line="240" w:lineRule="auto"/>
      </w:pPr>
      <w:r>
        <w:separator/>
      </w:r>
    </w:p>
  </w:footnote>
  <w:footnote w:type="continuationSeparator" w:id="0">
    <w:p w14:paraId="71606223" w14:textId="77777777" w:rsidR="00781777" w:rsidRDefault="00781777" w:rsidP="00C53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07CF7" w14:textId="77777777" w:rsidR="00714F10" w:rsidRPr="00186BC5" w:rsidRDefault="00714F10" w:rsidP="00714F10">
    <w:pPr>
      <w:pStyle w:val="paragraph"/>
      <w:spacing w:before="0" w:beforeAutospacing="0" w:after="0" w:afterAutospacing="0"/>
      <w:jc w:val="both"/>
      <w:textAlignment w:val="baseline"/>
      <w:rPr>
        <w:rFonts w:ascii="Lora" w:hAnsi="Lora"/>
        <w:sz w:val="20"/>
        <w:szCs w:val="20"/>
      </w:rPr>
    </w:pPr>
    <w:bookmarkStart w:id="2" w:name="_Hlk169163546"/>
    <w:r w:rsidRPr="00186BC5">
      <w:rPr>
        <w:rStyle w:val="normaltextrun"/>
        <w:rFonts w:ascii="Lora" w:hAnsi="Lora"/>
        <w:color w:val="000000"/>
        <w:sz w:val="20"/>
        <w:szCs w:val="20"/>
      </w:rPr>
      <w:t>BM.DIR.211.</w:t>
    </w:r>
    <w:r>
      <w:rPr>
        <w:rStyle w:val="normaltextrun"/>
        <w:rFonts w:ascii="Lora" w:hAnsi="Lora"/>
        <w:color w:val="000000"/>
        <w:sz w:val="20"/>
        <w:szCs w:val="20"/>
      </w:rPr>
      <w:t>3</w:t>
    </w:r>
    <w:r w:rsidRPr="00186BC5">
      <w:rPr>
        <w:rStyle w:val="normaltextrun"/>
        <w:rFonts w:ascii="Lora" w:hAnsi="Lora"/>
        <w:color w:val="000000"/>
        <w:sz w:val="20"/>
        <w:szCs w:val="20"/>
      </w:rPr>
      <w:t>6.2024</w:t>
    </w:r>
  </w:p>
  <w:p w14:paraId="2B66F436" w14:textId="77777777" w:rsidR="00714F10" w:rsidRPr="00186BC5" w:rsidRDefault="00714F10" w:rsidP="00714F10">
    <w:pPr>
      <w:pStyle w:val="paragraph"/>
      <w:spacing w:before="0" w:beforeAutospacing="0" w:after="0" w:afterAutospacing="0"/>
      <w:jc w:val="both"/>
      <w:textAlignment w:val="baseline"/>
      <w:rPr>
        <w:rStyle w:val="eop"/>
        <w:rFonts w:ascii="Lora" w:hAnsi="Lora"/>
        <w:color w:val="000000"/>
        <w:sz w:val="20"/>
        <w:szCs w:val="20"/>
      </w:rPr>
    </w:pPr>
    <w:r w:rsidRPr="00186BC5">
      <w:rPr>
        <w:rStyle w:val="normaltextrun"/>
        <w:rFonts w:ascii="Lora" w:hAnsi="Lora"/>
        <w:color w:val="000000"/>
        <w:sz w:val="20"/>
        <w:szCs w:val="20"/>
      </w:rPr>
      <w:t>BM.</w:t>
    </w:r>
    <w:r>
      <w:rPr>
        <w:rStyle w:val="normaltextrun"/>
        <w:rFonts w:ascii="Lora" w:hAnsi="Lora"/>
        <w:color w:val="000000"/>
        <w:sz w:val="20"/>
        <w:szCs w:val="20"/>
      </w:rPr>
      <w:t>297</w:t>
    </w:r>
    <w:r w:rsidRPr="00186BC5">
      <w:rPr>
        <w:rStyle w:val="normaltextrun"/>
        <w:rFonts w:ascii="Lora" w:hAnsi="Lora"/>
        <w:color w:val="000000"/>
        <w:sz w:val="20"/>
        <w:szCs w:val="20"/>
      </w:rPr>
      <w:t>/DIR.</w:t>
    </w:r>
    <w:r>
      <w:rPr>
        <w:rStyle w:val="normaltextrun"/>
        <w:rFonts w:ascii="Lora" w:hAnsi="Lora"/>
        <w:color w:val="000000"/>
        <w:sz w:val="20"/>
        <w:szCs w:val="20"/>
      </w:rPr>
      <w:t>74</w:t>
    </w:r>
    <w:r w:rsidRPr="00186BC5">
      <w:rPr>
        <w:rStyle w:val="normaltextrun"/>
        <w:rFonts w:ascii="Lora" w:hAnsi="Lora"/>
        <w:color w:val="000000"/>
        <w:sz w:val="20"/>
        <w:szCs w:val="20"/>
      </w:rPr>
      <w:t>.2024/JG.MS</w:t>
    </w:r>
    <w:r w:rsidRPr="00186BC5">
      <w:rPr>
        <w:rStyle w:val="eop"/>
        <w:rFonts w:ascii="Lora" w:hAnsi="Lora"/>
        <w:color w:val="000000"/>
        <w:sz w:val="20"/>
        <w:szCs w:val="20"/>
      </w:rPr>
      <w:t> </w:t>
    </w:r>
  </w:p>
  <w:bookmarkEnd w:id="2"/>
  <w:p w14:paraId="23999C2C" w14:textId="77777777" w:rsidR="00714F10" w:rsidRDefault="00714F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1067F9"/>
    <w:rsid w:val="00113CBF"/>
    <w:rsid w:val="001378AD"/>
    <w:rsid w:val="001B04D2"/>
    <w:rsid w:val="002D79E8"/>
    <w:rsid w:val="00345F73"/>
    <w:rsid w:val="00395738"/>
    <w:rsid w:val="005B3B7A"/>
    <w:rsid w:val="005C7EAB"/>
    <w:rsid w:val="005E7452"/>
    <w:rsid w:val="00714F10"/>
    <w:rsid w:val="00722986"/>
    <w:rsid w:val="00781777"/>
    <w:rsid w:val="00791C9B"/>
    <w:rsid w:val="007A10A1"/>
    <w:rsid w:val="007B28AE"/>
    <w:rsid w:val="0088417D"/>
    <w:rsid w:val="009F6A7D"/>
    <w:rsid w:val="00A23C21"/>
    <w:rsid w:val="00B66270"/>
    <w:rsid w:val="00BD0787"/>
    <w:rsid w:val="00C07A0A"/>
    <w:rsid w:val="00C33FC9"/>
    <w:rsid w:val="00C5307C"/>
    <w:rsid w:val="00C86E34"/>
    <w:rsid w:val="00CD0805"/>
    <w:rsid w:val="00DF649C"/>
    <w:rsid w:val="00E46A8E"/>
    <w:rsid w:val="00EE253A"/>
    <w:rsid w:val="00EF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">
    <w:name w:val="paragraph"/>
    <w:basedOn w:val="Normalny"/>
    <w:rsid w:val="00714F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14F10"/>
  </w:style>
  <w:style w:type="character" w:customStyle="1" w:styleId="eop">
    <w:name w:val="eop"/>
    <w:basedOn w:val="Domylnaczcionkaakapitu"/>
    <w:rsid w:val="00714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5D546D-8DD3-4A14-A457-5CB3B04A1182}"/>
</file>

<file path=customXml/itemProps2.xml><?xml version="1.0" encoding="utf-8"?>
<ds:datastoreItem xmlns:ds="http://schemas.openxmlformats.org/officeDocument/2006/customXml" ds:itemID="{0DCC1F60-35F5-433F-BE55-B0B6C0FEF490}"/>
</file>

<file path=customXml/itemProps3.xml><?xml version="1.0" encoding="utf-8"?>
<ds:datastoreItem xmlns:ds="http://schemas.openxmlformats.org/officeDocument/2006/customXml" ds:itemID="{E725D8BF-9108-4E8E-A6F5-7D767AA0A1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Monika Szyszkowska</cp:lastModifiedBy>
  <cp:revision>4</cp:revision>
  <cp:lastPrinted>2022-10-10T11:11:00Z</cp:lastPrinted>
  <dcterms:created xsi:type="dcterms:W3CDTF">2024-06-13T09:00:00Z</dcterms:created>
  <dcterms:modified xsi:type="dcterms:W3CDTF">2024-06-13T09:09:00Z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