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A68A73A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BE44797" w14:textId="77777777" w:rsidR="003D03E6" w:rsidRDefault="003D03E6" w:rsidP="00D21042">
      <w:pPr>
        <w:pStyle w:val="Tytu"/>
        <w:spacing w:line="280" w:lineRule="exact"/>
        <w:rPr>
          <w:sz w:val="26"/>
          <w:szCs w:val="26"/>
        </w:rPr>
      </w:pPr>
    </w:p>
    <w:p w14:paraId="7F9B5ECB" w14:textId="114C4383" w:rsidR="003357D0" w:rsidRPr="00D85668" w:rsidRDefault="003357D0" w:rsidP="00D21042">
      <w:pPr>
        <w:pStyle w:val="Tytu"/>
        <w:spacing w:line="280" w:lineRule="exact"/>
        <w:rPr>
          <w:sz w:val="26"/>
          <w:szCs w:val="26"/>
        </w:rPr>
      </w:pPr>
      <w:r w:rsidRPr="00D85668">
        <w:rPr>
          <w:sz w:val="26"/>
          <w:szCs w:val="26"/>
        </w:rPr>
        <w:t>DECYZJA Nr</w:t>
      </w:r>
      <w:r w:rsidR="002B624F" w:rsidRPr="00D85668">
        <w:rPr>
          <w:sz w:val="26"/>
          <w:szCs w:val="26"/>
        </w:rPr>
        <w:t xml:space="preserve">  </w:t>
      </w:r>
      <w:r w:rsidR="00226F81">
        <w:rPr>
          <w:sz w:val="26"/>
          <w:szCs w:val="26"/>
        </w:rPr>
        <w:t>12</w:t>
      </w:r>
      <w:r w:rsidR="00D23C88">
        <w:rPr>
          <w:sz w:val="26"/>
          <w:szCs w:val="26"/>
        </w:rPr>
        <w:t>/20</w:t>
      </w:r>
      <w:r w:rsidR="000447C8">
        <w:rPr>
          <w:sz w:val="26"/>
          <w:szCs w:val="26"/>
        </w:rPr>
        <w:t>2</w:t>
      </w:r>
      <w:r w:rsidR="007C7F3D">
        <w:rPr>
          <w:sz w:val="26"/>
          <w:szCs w:val="26"/>
        </w:rPr>
        <w:t>1</w:t>
      </w:r>
    </w:p>
    <w:p w14:paraId="0690842A" w14:textId="77777777" w:rsidR="00900A65" w:rsidRPr="00D85668" w:rsidRDefault="000D6534" w:rsidP="00D21042">
      <w:pPr>
        <w:spacing w:line="280" w:lineRule="exact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Prezesa</w:t>
      </w:r>
      <w:r w:rsidR="00054B90" w:rsidRPr="00D85668">
        <w:rPr>
          <w:b/>
          <w:sz w:val="26"/>
          <w:szCs w:val="26"/>
        </w:rPr>
        <w:t xml:space="preserve"> P</w:t>
      </w:r>
      <w:r>
        <w:rPr>
          <w:b/>
          <w:sz w:val="26"/>
          <w:szCs w:val="26"/>
        </w:rPr>
        <w:t xml:space="preserve">olskiej </w:t>
      </w:r>
      <w:r w:rsidR="00054B90" w:rsidRPr="00D85668">
        <w:rPr>
          <w:b/>
          <w:sz w:val="26"/>
          <w:szCs w:val="26"/>
        </w:rPr>
        <w:t>A</w:t>
      </w:r>
      <w:r>
        <w:rPr>
          <w:b/>
          <w:sz w:val="26"/>
          <w:szCs w:val="26"/>
        </w:rPr>
        <w:t xml:space="preserve">kademii </w:t>
      </w:r>
      <w:r w:rsidR="00054B90" w:rsidRPr="00D85668">
        <w:rPr>
          <w:b/>
          <w:sz w:val="26"/>
          <w:szCs w:val="26"/>
        </w:rPr>
        <w:t>N</w:t>
      </w:r>
      <w:r>
        <w:rPr>
          <w:b/>
          <w:sz w:val="26"/>
          <w:szCs w:val="26"/>
        </w:rPr>
        <w:t>auk</w:t>
      </w:r>
      <w:r w:rsidR="00054B90" w:rsidRPr="00D85668">
        <w:rPr>
          <w:b/>
          <w:sz w:val="26"/>
          <w:szCs w:val="26"/>
        </w:rPr>
        <w:t xml:space="preserve">          </w:t>
      </w:r>
    </w:p>
    <w:p w14:paraId="712B00D1" w14:textId="5C6E2145" w:rsidR="003357D0" w:rsidRPr="00D85668" w:rsidRDefault="00900A65" w:rsidP="00D21042">
      <w:pPr>
        <w:spacing w:line="280" w:lineRule="exact"/>
        <w:jc w:val="center"/>
        <w:rPr>
          <w:b/>
          <w:sz w:val="26"/>
          <w:szCs w:val="26"/>
        </w:rPr>
      </w:pPr>
      <w:r w:rsidRPr="00D85668">
        <w:rPr>
          <w:b/>
          <w:sz w:val="26"/>
          <w:szCs w:val="26"/>
        </w:rPr>
        <w:t xml:space="preserve">z dnia </w:t>
      </w:r>
      <w:r w:rsidR="00226F81">
        <w:rPr>
          <w:b/>
          <w:sz w:val="26"/>
          <w:szCs w:val="26"/>
        </w:rPr>
        <w:t>22</w:t>
      </w:r>
      <w:r w:rsidR="003E400D">
        <w:rPr>
          <w:b/>
          <w:sz w:val="26"/>
          <w:szCs w:val="26"/>
        </w:rPr>
        <w:t xml:space="preserve"> </w:t>
      </w:r>
      <w:r w:rsidR="007C7F3D">
        <w:rPr>
          <w:b/>
          <w:sz w:val="26"/>
          <w:szCs w:val="26"/>
        </w:rPr>
        <w:t>marca</w:t>
      </w:r>
      <w:r w:rsidR="00BD0E20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20</w:t>
      </w:r>
      <w:r w:rsidR="000447C8">
        <w:rPr>
          <w:b/>
          <w:sz w:val="26"/>
          <w:szCs w:val="26"/>
        </w:rPr>
        <w:t>2</w:t>
      </w:r>
      <w:r w:rsidR="007C7F3D">
        <w:rPr>
          <w:b/>
          <w:sz w:val="26"/>
          <w:szCs w:val="26"/>
        </w:rPr>
        <w:t>1</w:t>
      </w:r>
      <w:r w:rsidR="00D23C88">
        <w:rPr>
          <w:b/>
          <w:sz w:val="26"/>
          <w:szCs w:val="26"/>
        </w:rPr>
        <w:t xml:space="preserve"> </w:t>
      </w:r>
      <w:r w:rsidR="003357D0" w:rsidRPr="00D85668">
        <w:rPr>
          <w:b/>
          <w:sz w:val="26"/>
          <w:szCs w:val="26"/>
        </w:rPr>
        <w:t>r.</w:t>
      </w:r>
    </w:p>
    <w:p w14:paraId="19CB4FA8" w14:textId="77777777" w:rsidR="003357D0" w:rsidRDefault="003357D0" w:rsidP="00663CA2">
      <w:pPr>
        <w:tabs>
          <w:tab w:val="left" w:pos="4238"/>
        </w:tabs>
        <w:spacing w:before="120" w:line="280" w:lineRule="exact"/>
        <w:jc w:val="center"/>
        <w:rPr>
          <w:i/>
          <w:sz w:val="26"/>
          <w:szCs w:val="26"/>
        </w:rPr>
      </w:pPr>
      <w:r w:rsidRPr="00137146">
        <w:rPr>
          <w:i/>
          <w:sz w:val="26"/>
          <w:szCs w:val="26"/>
        </w:rPr>
        <w:t xml:space="preserve">w sprawie </w:t>
      </w:r>
      <w:r w:rsidR="00C36DEC">
        <w:rPr>
          <w:i/>
          <w:sz w:val="26"/>
          <w:szCs w:val="26"/>
        </w:rPr>
        <w:t xml:space="preserve">podziału </w:t>
      </w:r>
      <w:r w:rsidR="00E80F61">
        <w:rPr>
          <w:i/>
          <w:sz w:val="26"/>
          <w:szCs w:val="26"/>
        </w:rPr>
        <w:t>środków</w:t>
      </w:r>
      <w:r w:rsidR="00C36DEC">
        <w:rPr>
          <w:i/>
          <w:sz w:val="26"/>
          <w:szCs w:val="26"/>
        </w:rPr>
        <w:t xml:space="preserve"> zapisanych w ustawie budżetowej na rok 20</w:t>
      </w:r>
      <w:r w:rsidR="000447C8">
        <w:rPr>
          <w:i/>
          <w:sz w:val="26"/>
          <w:szCs w:val="26"/>
        </w:rPr>
        <w:t>2</w:t>
      </w:r>
      <w:r w:rsidR="007C7F3D">
        <w:rPr>
          <w:i/>
          <w:sz w:val="26"/>
          <w:szCs w:val="26"/>
        </w:rPr>
        <w:t>1</w:t>
      </w:r>
    </w:p>
    <w:p w14:paraId="27BBB214" w14:textId="77777777" w:rsidR="00AD2DC0" w:rsidRDefault="00C36DEC" w:rsidP="00C36DEC">
      <w:pPr>
        <w:pStyle w:val="Tekstpodstawowy2"/>
        <w:spacing w:line="280" w:lineRule="exact"/>
        <w:rPr>
          <w:i/>
          <w:sz w:val="26"/>
          <w:szCs w:val="26"/>
        </w:rPr>
      </w:pPr>
      <w:r>
        <w:rPr>
          <w:i/>
          <w:sz w:val="26"/>
          <w:szCs w:val="26"/>
        </w:rPr>
        <w:t>w części 67 Polska Akademia Nauk</w:t>
      </w:r>
      <w:r w:rsidR="00AD2DC0">
        <w:rPr>
          <w:i/>
          <w:sz w:val="26"/>
          <w:szCs w:val="26"/>
        </w:rPr>
        <w:t xml:space="preserve"> </w:t>
      </w:r>
    </w:p>
    <w:p w14:paraId="66AB7F22" w14:textId="77777777" w:rsidR="003357D0" w:rsidRPr="00D85668" w:rsidRDefault="003357D0" w:rsidP="00D21042">
      <w:pPr>
        <w:spacing w:line="280" w:lineRule="exact"/>
        <w:jc w:val="both"/>
        <w:rPr>
          <w:sz w:val="26"/>
          <w:szCs w:val="26"/>
        </w:rPr>
      </w:pPr>
      <w:r w:rsidRPr="00D85668">
        <w:rPr>
          <w:sz w:val="26"/>
          <w:szCs w:val="26"/>
        </w:rPr>
        <w:tab/>
      </w:r>
    </w:p>
    <w:p w14:paraId="5C391B55" w14:textId="77777777" w:rsidR="00412253" w:rsidRPr="00D85668" w:rsidRDefault="00412253" w:rsidP="00D21042">
      <w:pPr>
        <w:spacing w:line="280" w:lineRule="exact"/>
        <w:jc w:val="both"/>
        <w:rPr>
          <w:sz w:val="26"/>
          <w:szCs w:val="26"/>
        </w:rPr>
      </w:pPr>
    </w:p>
    <w:p w14:paraId="15DA7FDF" w14:textId="77777777" w:rsidR="003357D0" w:rsidRDefault="003357D0" w:rsidP="00D21042">
      <w:pPr>
        <w:spacing w:line="280" w:lineRule="exact"/>
        <w:jc w:val="both"/>
        <w:rPr>
          <w:sz w:val="26"/>
          <w:szCs w:val="26"/>
        </w:rPr>
      </w:pPr>
      <w:r w:rsidRPr="00B21679">
        <w:rPr>
          <w:sz w:val="26"/>
          <w:szCs w:val="26"/>
        </w:rPr>
        <w:t xml:space="preserve">Na podstawie </w:t>
      </w:r>
      <w:r w:rsidR="00392801" w:rsidRPr="00B21679">
        <w:rPr>
          <w:sz w:val="26"/>
          <w:szCs w:val="26"/>
        </w:rPr>
        <w:t>art.</w:t>
      </w:r>
      <w:r w:rsidR="008C47D6" w:rsidRPr="00B21679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>22 ust.</w:t>
      </w:r>
      <w:r w:rsidR="000D6534">
        <w:rPr>
          <w:sz w:val="26"/>
          <w:szCs w:val="26"/>
        </w:rPr>
        <w:t xml:space="preserve"> </w:t>
      </w:r>
      <w:r w:rsidR="00392801" w:rsidRPr="00B21679">
        <w:rPr>
          <w:sz w:val="26"/>
          <w:szCs w:val="26"/>
        </w:rPr>
        <w:t xml:space="preserve">1 </w:t>
      </w:r>
      <w:r w:rsidR="00512D8C" w:rsidRPr="00B21679">
        <w:rPr>
          <w:sz w:val="25"/>
          <w:szCs w:val="25"/>
        </w:rPr>
        <w:t xml:space="preserve">ustawy z dnia 30 kwietnia 2010 r. </w:t>
      </w:r>
      <w:r w:rsidR="00512D8C" w:rsidRPr="00B21679">
        <w:rPr>
          <w:i/>
          <w:sz w:val="25"/>
          <w:szCs w:val="25"/>
        </w:rPr>
        <w:t>o Polskiej Akademii Nauk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 U. z 2020 poz. 1796</w:t>
      </w:r>
      <w:r w:rsidR="00512D8C" w:rsidRPr="00B21679">
        <w:rPr>
          <w:sz w:val="25"/>
          <w:szCs w:val="25"/>
        </w:rPr>
        <w:t xml:space="preserve">) oraz w związku z § 3 rozporządzenia Ministra Nauki i Szkolnictwa Wyższego </w:t>
      </w:r>
      <w:r w:rsidR="00512D8C" w:rsidRPr="00B21679">
        <w:rPr>
          <w:rFonts w:eastAsia="Calibri"/>
          <w:sz w:val="26"/>
          <w:szCs w:val="26"/>
          <w:lang w:eastAsia="en-US"/>
        </w:rPr>
        <w:t xml:space="preserve">z dnia 20 grudnia 2010 r. </w:t>
      </w:r>
      <w:r w:rsidR="00512D8C" w:rsidRPr="00B21679">
        <w:rPr>
          <w:rFonts w:eastAsia="Calibri"/>
          <w:i/>
          <w:sz w:val="26"/>
          <w:szCs w:val="26"/>
          <w:lang w:eastAsia="en-US"/>
        </w:rPr>
        <w:t>w sprawie szczegółowego trybu finansowania i gospodarki finansowej Polskiej Akademii Nauk i jej instytutów naukowych</w:t>
      </w:r>
      <w:r w:rsidR="00512D8C" w:rsidRPr="00B21679">
        <w:rPr>
          <w:sz w:val="25"/>
          <w:szCs w:val="25"/>
        </w:rPr>
        <w:t xml:space="preserve"> (</w:t>
      </w:r>
      <w:r w:rsidR="007C7F3D" w:rsidRPr="007C7F3D">
        <w:rPr>
          <w:sz w:val="25"/>
          <w:szCs w:val="25"/>
        </w:rPr>
        <w:t>Dz. U. z 2021 r. poz. 156</w:t>
      </w:r>
      <w:r w:rsidR="00BD0E20" w:rsidRPr="00B21679">
        <w:rPr>
          <w:sz w:val="25"/>
          <w:szCs w:val="25"/>
        </w:rPr>
        <w:t>)</w:t>
      </w:r>
      <w:r w:rsidR="009373DD" w:rsidRPr="00B21679">
        <w:rPr>
          <w:sz w:val="25"/>
          <w:szCs w:val="25"/>
        </w:rPr>
        <w:t xml:space="preserve"> </w:t>
      </w:r>
      <w:r w:rsidRPr="00B21679">
        <w:rPr>
          <w:sz w:val="26"/>
          <w:szCs w:val="26"/>
        </w:rPr>
        <w:t>postanawiam, co następuje:</w:t>
      </w:r>
    </w:p>
    <w:p w14:paraId="7A684861" w14:textId="77777777" w:rsidR="00A0104C" w:rsidRPr="00A0104C" w:rsidRDefault="0026043B" w:rsidP="00A0104C">
      <w:pPr>
        <w:spacing w:before="240" w:after="240" w:line="280" w:lineRule="exact"/>
        <w:ind w:left="-284"/>
        <w:jc w:val="center"/>
        <w:rPr>
          <w:sz w:val="26"/>
          <w:szCs w:val="26"/>
        </w:rPr>
      </w:pPr>
      <w:r>
        <w:rPr>
          <w:sz w:val="26"/>
          <w:szCs w:val="26"/>
        </w:rPr>
        <w:t>§ 1</w:t>
      </w:r>
    </w:p>
    <w:p w14:paraId="0DAD9E30" w14:textId="77777777" w:rsidR="00C36DEC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>Szczegółowy p</w:t>
      </w:r>
      <w:r w:rsidRPr="00D85668">
        <w:rPr>
          <w:sz w:val="26"/>
          <w:szCs w:val="26"/>
        </w:rPr>
        <w:t>lan fin</w:t>
      </w:r>
      <w:r>
        <w:rPr>
          <w:sz w:val="26"/>
          <w:szCs w:val="26"/>
        </w:rPr>
        <w:t>ansowy dla części 67 Polska Akademia Nauk</w:t>
      </w:r>
      <w:r w:rsidRPr="00D8566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- zawierający podział </w:t>
      </w:r>
      <w:r w:rsidR="00E80F61">
        <w:rPr>
          <w:sz w:val="26"/>
          <w:szCs w:val="26"/>
        </w:rPr>
        <w:t>środków</w:t>
      </w:r>
      <w:r>
        <w:rPr>
          <w:sz w:val="26"/>
          <w:szCs w:val="26"/>
        </w:rPr>
        <w:t xml:space="preserve"> zapisanych w ustawie budżetowej na rok 20</w:t>
      </w:r>
      <w:r w:rsidR="000447C8">
        <w:rPr>
          <w:sz w:val="26"/>
          <w:szCs w:val="26"/>
        </w:rPr>
        <w:t>2</w:t>
      </w:r>
      <w:r w:rsidR="007C7F3D">
        <w:rPr>
          <w:sz w:val="26"/>
          <w:szCs w:val="26"/>
        </w:rPr>
        <w:t>1</w:t>
      </w:r>
      <w:r>
        <w:rPr>
          <w:sz w:val="26"/>
          <w:szCs w:val="26"/>
        </w:rPr>
        <w:t xml:space="preserve"> w części 67 Polska Akademia Nauk</w:t>
      </w:r>
      <w:r w:rsidR="007C7F3D">
        <w:rPr>
          <w:sz w:val="26"/>
          <w:szCs w:val="26"/>
        </w:rPr>
        <w:t xml:space="preserve"> </w:t>
      </w:r>
      <w:r>
        <w:rPr>
          <w:sz w:val="26"/>
          <w:szCs w:val="26"/>
        </w:rPr>
        <w:t>z przeznaczeniem na za</w:t>
      </w:r>
      <w:r w:rsidR="009326D9">
        <w:rPr>
          <w:sz w:val="26"/>
          <w:szCs w:val="26"/>
        </w:rPr>
        <w:t>dania planowane do realizacji w </w:t>
      </w:r>
      <w:r>
        <w:rPr>
          <w:sz w:val="26"/>
          <w:szCs w:val="26"/>
        </w:rPr>
        <w:t>roku 20</w:t>
      </w:r>
      <w:r w:rsidR="000447C8">
        <w:rPr>
          <w:sz w:val="26"/>
          <w:szCs w:val="26"/>
        </w:rPr>
        <w:t>2</w:t>
      </w:r>
      <w:r w:rsidR="007C7F3D">
        <w:rPr>
          <w:sz w:val="26"/>
          <w:szCs w:val="26"/>
        </w:rPr>
        <w:t>1</w:t>
      </w:r>
      <w:r>
        <w:rPr>
          <w:sz w:val="26"/>
          <w:szCs w:val="26"/>
        </w:rPr>
        <w:t xml:space="preserve"> zawiera </w:t>
      </w:r>
      <w:r>
        <w:rPr>
          <w:sz w:val="26"/>
          <w:szCs w:val="26"/>
          <w:u w:val="single"/>
        </w:rPr>
        <w:t>załącznik </w:t>
      </w:r>
      <w:r w:rsidR="004E2C20">
        <w:rPr>
          <w:sz w:val="26"/>
          <w:szCs w:val="26"/>
          <w:u w:val="single"/>
        </w:rPr>
        <w:t xml:space="preserve">nr </w:t>
      </w:r>
      <w:r w:rsidR="003D144D" w:rsidRPr="00B05C9F">
        <w:rPr>
          <w:sz w:val="26"/>
          <w:szCs w:val="26"/>
          <w:u w:val="single"/>
        </w:rPr>
        <w:t>1</w:t>
      </w:r>
      <w:r w:rsidRPr="00B05C9F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14:paraId="589A4F1C" w14:textId="398FE5A7" w:rsidR="00C36DEC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Wykaz zadań inwestycyjnych planowanych do sfinansowania w ramach przyznanych </w:t>
      </w:r>
      <w:r w:rsidR="00485D0E">
        <w:rPr>
          <w:sz w:val="26"/>
          <w:szCs w:val="26"/>
        </w:rPr>
        <w:t xml:space="preserve">Polskiej </w:t>
      </w:r>
      <w:r>
        <w:rPr>
          <w:sz w:val="26"/>
          <w:szCs w:val="26"/>
        </w:rPr>
        <w:t>Akademii</w:t>
      </w:r>
      <w:r w:rsidR="00485D0E">
        <w:rPr>
          <w:sz w:val="26"/>
          <w:szCs w:val="26"/>
        </w:rPr>
        <w:t xml:space="preserve"> Nauk</w:t>
      </w:r>
      <w:r>
        <w:rPr>
          <w:sz w:val="26"/>
          <w:szCs w:val="26"/>
        </w:rPr>
        <w:t xml:space="preserve"> dotacji celowych zawiera </w:t>
      </w:r>
      <w:r w:rsidRPr="00BA2E36">
        <w:rPr>
          <w:sz w:val="26"/>
          <w:szCs w:val="26"/>
          <w:u w:val="single"/>
        </w:rPr>
        <w:t xml:space="preserve">załącznik nr </w:t>
      </w:r>
      <w:r w:rsidR="003D144D" w:rsidRPr="00B05C9F">
        <w:rPr>
          <w:sz w:val="26"/>
          <w:szCs w:val="26"/>
          <w:u w:val="single"/>
        </w:rPr>
        <w:t>2</w:t>
      </w:r>
      <w:r w:rsidRPr="00B05C9F">
        <w:rPr>
          <w:sz w:val="26"/>
          <w:szCs w:val="26"/>
        </w:rPr>
        <w:t>.</w:t>
      </w:r>
    </w:p>
    <w:p w14:paraId="32D9BD70" w14:textId="7DAA592B" w:rsidR="006C2415" w:rsidRDefault="00C36DE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 w:rsidRPr="006C2415">
        <w:rPr>
          <w:sz w:val="26"/>
          <w:szCs w:val="26"/>
        </w:rPr>
        <w:t xml:space="preserve">Wykaz dotacji budżetowych dla poszczególnych jednostek organizacyjnych określa </w:t>
      </w:r>
      <w:r w:rsidRPr="006C2415">
        <w:rPr>
          <w:sz w:val="26"/>
          <w:szCs w:val="26"/>
          <w:u w:val="single"/>
        </w:rPr>
        <w:t xml:space="preserve">załącznik nr </w:t>
      </w:r>
      <w:r w:rsidR="003D144D" w:rsidRPr="00B05C9F">
        <w:rPr>
          <w:sz w:val="26"/>
          <w:szCs w:val="26"/>
          <w:u w:val="single"/>
        </w:rPr>
        <w:t>3</w:t>
      </w:r>
      <w:r w:rsidRPr="006C2415">
        <w:rPr>
          <w:sz w:val="26"/>
          <w:szCs w:val="26"/>
        </w:rPr>
        <w:t>.</w:t>
      </w:r>
      <w:r w:rsidR="00EE7E11" w:rsidRPr="006C2415">
        <w:rPr>
          <w:sz w:val="26"/>
          <w:szCs w:val="26"/>
        </w:rPr>
        <w:t xml:space="preserve"> </w:t>
      </w:r>
    </w:p>
    <w:p w14:paraId="0B2BC93A" w14:textId="07F45DDA" w:rsidR="009F57AC" w:rsidRDefault="009F57AC" w:rsidP="00A0104C">
      <w:pPr>
        <w:pStyle w:val="Akapitzlist"/>
        <w:numPr>
          <w:ilvl w:val="0"/>
          <w:numId w:val="25"/>
        </w:numPr>
        <w:spacing w:before="120" w:line="320" w:lineRule="exact"/>
        <w:ind w:left="425" w:hanging="425"/>
        <w:jc w:val="both"/>
        <w:rPr>
          <w:sz w:val="26"/>
          <w:szCs w:val="26"/>
        </w:rPr>
      </w:pPr>
      <w:r w:rsidRPr="009F57AC">
        <w:rPr>
          <w:sz w:val="26"/>
          <w:szCs w:val="26"/>
        </w:rPr>
        <w:t xml:space="preserve">Plan budżetu w układzie zadaniowym dla części 67 Polska Akademia Nauk zawiera </w:t>
      </w:r>
      <w:r w:rsidRPr="009F57AC">
        <w:rPr>
          <w:sz w:val="26"/>
          <w:szCs w:val="26"/>
          <w:u w:val="single"/>
        </w:rPr>
        <w:t>załącznik nr 4</w:t>
      </w:r>
      <w:r>
        <w:rPr>
          <w:sz w:val="26"/>
          <w:szCs w:val="26"/>
          <w:u w:val="single"/>
        </w:rPr>
        <w:t>.</w:t>
      </w:r>
    </w:p>
    <w:p w14:paraId="66454A7A" w14:textId="77777777" w:rsidR="00663CA2" w:rsidRDefault="00663CA2" w:rsidP="00663CA2">
      <w:pPr>
        <w:pStyle w:val="Akapitzlist"/>
        <w:spacing w:line="320" w:lineRule="exact"/>
        <w:ind w:left="74"/>
        <w:jc w:val="both"/>
        <w:rPr>
          <w:sz w:val="26"/>
          <w:szCs w:val="26"/>
        </w:rPr>
      </w:pPr>
    </w:p>
    <w:p w14:paraId="0B470D87" w14:textId="77777777" w:rsidR="00663CA2" w:rsidRDefault="00AC430E" w:rsidP="00663CA2">
      <w:pPr>
        <w:pStyle w:val="Akapitzlist"/>
        <w:spacing w:before="240" w:after="240" w:line="280" w:lineRule="exact"/>
        <w:ind w:left="0"/>
        <w:jc w:val="center"/>
        <w:rPr>
          <w:sz w:val="26"/>
          <w:szCs w:val="26"/>
        </w:rPr>
      </w:pPr>
      <w:r>
        <w:rPr>
          <w:sz w:val="26"/>
          <w:szCs w:val="26"/>
        </w:rPr>
        <w:t>§ 2</w:t>
      </w:r>
    </w:p>
    <w:p w14:paraId="3FDEBA67" w14:textId="77777777" w:rsidR="00D85668" w:rsidRPr="00D85668" w:rsidRDefault="00D85668" w:rsidP="00EE7E11">
      <w:pPr>
        <w:spacing w:line="320" w:lineRule="exact"/>
        <w:ind w:left="425" w:hanging="425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Decyzja wc</w:t>
      </w:r>
      <w:r w:rsidR="004E4FB4">
        <w:rPr>
          <w:sz w:val="26"/>
          <w:szCs w:val="26"/>
        </w:rPr>
        <w:t>hodzi w życie z dniem podjęcia</w:t>
      </w:r>
      <w:r w:rsidRPr="00D85668">
        <w:rPr>
          <w:sz w:val="26"/>
          <w:szCs w:val="26"/>
        </w:rPr>
        <w:t>.</w:t>
      </w:r>
    </w:p>
    <w:p w14:paraId="5EA1CA66" w14:textId="77777777" w:rsidR="00D85668" w:rsidRDefault="00D85668" w:rsidP="009373DD">
      <w:pPr>
        <w:spacing w:line="280" w:lineRule="exact"/>
        <w:jc w:val="both"/>
        <w:rPr>
          <w:sz w:val="26"/>
          <w:szCs w:val="26"/>
        </w:rPr>
      </w:pPr>
    </w:p>
    <w:p w14:paraId="7FDE81BE" w14:textId="77777777" w:rsidR="00B05C9F" w:rsidRPr="00D85668" w:rsidRDefault="00B05C9F" w:rsidP="009373DD">
      <w:pPr>
        <w:spacing w:line="280" w:lineRule="exact"/>
        <w:jc w:val="both"/>
        <w:rPr>
          <w:sz w:val="26"/>
          <w:szCs w:val="26"/>
        </w:rPr>
      </w:pPr>
    </w:p>
    <w:p w14:paraId="16245C4C" w14:textId="77777777" w:rsidR="00DF20C9" w:rsidRPr="00D85668" w:rsidRDefault="00DF20C9" w:rsidP="00D21042">
      <w:pPr>
        <w:spacing w:line="280" w:lineRule="exact"/>
        <w:ind w:firstLine="5954"/>
        <w:jc w:val="both"/>
        <w:rPr>
          <w:sz w:val="26"/>
          <w:szCs w:val="26"/>
        </w:rPr>
      </w:pPr>
    </w:p>
    <w:p w14:paraId="0BF59645" w14:textId="77777777" w:rsidR="003357D0" w:rsidRPr="00D85668" w:rsidRDefault="003357D0" w:rsidP="00D21042">
      <w:pPr>
        <w:spacing w:line="280" w:lineRule="exact"/>
        <w:ind w:firstLine="5954"/>
        <w:jc w:val="both"/>
        <w:rPr>
          <w:sz w:val="26"/>
          <w:szCs w:val="26"/>
        </w:rPr>
      </w:pPr>
      <w:r w:rsidRPr="00D85668">
        <w:rPr>
          <w:sz w:val="26"/>
          <w:szCs w:val="26"/>
        </w:rPr>
        <w:t xml:space="preserve">    </w:t>
      </w:r>
      <w:r w:rsidRPr="00D85668">
        <w:rPr>
          <w:b/>
          <w:sz w:val="26"/>
          <w:szCs w:val="26"/>
        </w:rPr>
        <w:t xml:space="preserve">      </w:t>
      </w:r>
      <w:r w:rsidR="002A104C" w:rsidRPr="00D85668">
        <w:rPr>
          <w:b/>
          <w:sz w:val="26"/>
          <w:szCs w:val="26"/>
        </w:rPr>
        <w:t xml:space="preserve">  </w:t>
      </w:r>
      <w:r w:rsidRPr="00D85668">
        <w:rPr>
          <w:sz w:val="26"/>
          <w:szCs w:val="26"/>
        </w:rPr>
        <w:t>PREZES</w:t>
      </w:r>
    </w:p>
    <w:p w14:paraId="6792938E" w14:textId="77777777" w:rsidR="003357D0" w:rsidRPr="00D85668" w:rsidRDefault="003357D0" w:rsidP="00D21042">
      <w:pPr>
        <w:spacing w:line="280" w:lineRule="exact"/>
        <w:ind w:firstLine="5529"/>
        <w:jc w:val="both"/>
        <w:rPr>
          <w:sz w:val="26"/>
          <w:szCs w:val="26"/>
        </w:rPr>
      </w:pPr>
      <w:r w:rsidRPr="00D85668">
        <w:rPr>
          <w:sz w:val="26"/>
          <w:szCs w:val="26"/>
        </w:rPr>
        <w:t>POLSKIEJ AKADEMII NAUK</w:t>
      </w:r>
    </w:p>
    <w:p w14:paraId="7D339B27" w14:textId="77777777" w:rsidR="003357D0" w:rsidRDefault="003357D0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3FD42EF0" w14:textId="77777777" w:rsidR="00E90B1F" w:rsidRPr="00D85668" w:rsidRDefault="00E90B1F" w:rsidP="00D21042">
      <w:pPr>
        <w:spacing w:line="280" w:lineRule="exact"/>
        <w:ind w:firstLine="5954"/>
        <w:jc w:val="both"/>
        <w:rPr>
          <w:b/>
          <w:sz w:val="26"/>
          <w:szCs w:val="26"/>
        </w:rPr>
      </w:pPr>
    </w:p>
    <w:p w14:paraId="4A198C1F" w14:textId="146460B3" w:rsidR="009373DD" w:rsidRDefault="001C7730" w:rsidP="009373DD">
      <w:pPr>
        <w:spacing w:line="280" w:lineRule="exact"/>
        <w:ind w:firstLine="6237"/>
        <w:rPr>
          <w:sz w:val="26"/>
          <w:szCs w:val="26"/>
        </w:rPr>
      </w:pPr>
      <w:r>
        <w:rPr>
          <w:sz w:val="26"/>
          <w:szCs w:val="26"/>
        </w:rPr>
        <w:t>/-/</w:t>
      </w:r>
      <w:r w:rsidR="002A104C" w:rsidRPr="00D85668">
        <w:rPr>
          <w:sz w:val="26"/>
          <w:szCs w:val="26"/>
        </w:rPr>
        <w:t xml:space="preserve">   </w:t>
      </w:r>
      <w:r w:rsidR="00C36DEC">
        <w:rPr>
          <w:sz w:val="26"/>
          <w:szCs w:val="26"/>
        </w:rPr>
        <w:t>Jerzy Duszyński</w:t>
      </w:r>
    </w:p>
    <w:p w14:paraId="5121606C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087CDCF0" w14:textId="77777777" w:rsidR="00B05C9F" w:rsidRDefault="00B05C9F" w:rsidP="009373DD">
      <w:pPr>
        <w:spacing w:line="280" w:lineRule="exact"/>
        <w:ind w:firstLine="6237"/>
        <w:rPr>
          <w:sz w:val="26"/>
          <w:szCs w:val="26"/>
        </w:rPr>
      </w:pPr>
    </w:p>
    <w:p w14:paraId="3934A487" w14:textId="77777777" w:rsidR="009B0633" w:rsidRPr="009F57AC" w:rsidRDefault="009B0633" w:rsidP="00440452">
      <w:pPr>
        <w:spacing w:line="280" w:lineRule="exact"/>
        <w:rPr>
          <w:sz w:val="26"/>
          <w:szCs w:val="26"/>
        </w:rPr>
      </w:pPr>
      <w:r w:rsidRPr="009F57AC">
        <w:rPr>
          <w:sz w:val="26"/>
          <w:szCs w:val="26"/>
          <w:u w:val="single"/>
        </w:rPr>
        <w:t>Rozdzielnik</w:t>
      </w:r>
      <w:r w:rsidRPr="009F57AC">
        <w:rPr>
          <w:sz w:val="26"/>
          <w:szCs w:val="26"/>
        </w:rPr>
        <w:t>:</w:t>
      </w:r>
    </w:p>
    <w:p w14:paraId="33989181" w14:textId="09507590" w:rsidR="00387C3E" w:rsidRPr="009F57AC" w:rsidRDefault="00D85668" w:rsidP="00D21042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trike/>
          <w:color w:val="FF0000"/>
          <w:sz w:val="24"/>
          <w:szCs w:val="24"/>
        </w:rPr>
      </w:pPr>
      <w:r w:rsidRPr="009F57AC">
        <w:rPr>
          <w:sz w:val="24"/>
          <w:szCs w:val="24"/>
        </w:rPr>
        <w:t>Jednostki organizacyjne</w:t>
      </w:r>
      <w:r w:rsidR="00485D0E">
        <w:rPr>
          <w:sz w:val="24"/>
          <w:szCs w:val="24"/>
        </w:rPr>
        <w:t xml:space="preserve"> Polskiej </w:t>
      </w:r>
      <w:r w:rsidR="00485D0E"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 nieposiadające osobowości prawnej</w:t>
      </w:r>
      <w:r w:rsidRPr="009F57AC">
        <w:rPr>
          <w:sz w:val="24"/>
          <w:szCs w:val="24"/>
        </w:rPr>
        <w:t xml:space="preserve"> </w:t>
      </w:r>
    </w:p>
    <w:p w14:paraId="7F12E01F" w14:textId="77777777" w:rsidR="009373DD" w:rsidRPr="009F57AC" w:rsidRDefault="00B05C9F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Międzynarodowy </w:t>
      </w:r>
      <w:r w:rsidR="00D85668" w:rsidRPr="009F57AC">
        <w:rPr>
          <w:sz w:val="24"/>
          <w:szCs w:val="24"/>
        </w:rPr>
        <w:t>Instytut</w:t>
      </w:r>
      <w:r w:rsidRPr="009F57AC">
        <w:rPr>
          <w:sz w:val="24"/>
          <w:szCs w:val="24"/>
        </w:rPr>
        <w:t xml:space="preserve"> Biologii Molekularnej i Komórkowej</w:t>
      </w:r>
    </w:p>
    <w:p w14:paraId="122CF26F" w14:textId="2ECE025A" w:rsidR="005F79BF" w:rsidRPr="009F57AC" w:rsidRDefault="00D85668" w:rsidP="00C71CD4">
      <w:pPr>
        <w:numPr>
          <w:ilvl w:val="0"/>
          <w:numId w:val="6"/>
        </w:numPr>
        <w:tabs>
          <w:tab w:val="clear" w:pos="720"/>
          <w:tab w:val="num" w:pos="284"/>
        </w:tabs>
        <w:spacing w:line="280" w:lineRule="exact"/>
        <w:ind w:left="284" w:hanging="284"/>
        <w:rPr>
          <w:sz w:val="28"/>
          <w:szCs w:val="28"/>
          <w:u w:val="single"/>
        </w:rPr>
      </w:pPr>
      <w:r w:rsidRPr="009F57AC">
        <w:rPr>
          <w:sz w:val="24"/>
          <w:szCs w:val="24"/>
        </w:rPr>
        <w:t xml:space="preserve">Komórki organizacyjne Kancelarii </w:t>
      </w:r>
      <w:r w:rsidR="00485D0E">
        <w:rPr>
          <w:sz w:val="24"/>
          <w:szCs w:val="24"/>
        </w:rPr>
        <w:t xml:space="preserve"> Polskiej </w:t>
      </w:r>
      <w:r w:rsidRPr="009F57AC">
        <w:rPr>
          <w:sz w:val="24"/>
          <w:szCs w:val="24"/>
        </w:rPr>
        <w:t>Akademii</w:t>
      </w:r>
      <w:r w:rsidR="00485D0E">
        <w:rPr>
          <w:sz w:val="24"/>
          <w:szCs w:val="24"/>
        </w:rPr>
        <w:t xml:space="preserve"> Nauk</w:t>
      </w:r>
    </w:p>
    <w:p w14:paraId="615D58D3" w14:textId="77777777" w:rsidR="005F79BF" w:rsidRDefault="005F79BF" w:rsidP="005F79BF"/>
    <w:p w14:paraId="552581F3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1AF72551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165F4655" w14:textId="77777777" w:rsidR="00864774" w:rsidRDefault="00864774" w:rsidP="00014D44">
      <w:pPr>
        <w:jc w:val="center"/>
        <w:rPr>
          <w:sz w:val="26"/>
          <w:szCs w:val="26"/>
          <w:u w:val="single"/>
        </w:rPr>
      </w:pPr>
    </w:p>
    <w:p w14:paraId="6019DD4E" w14:textId="77777777" w:rsidR="00062AF4" w:rsidRDefault="00062AF4" w:rsidP="00014D44">
      <w:pPr>
        <w:jc w:val="center"/>
        <w:rPr>
          <w:sz w:val="26"/>
          <w:szCs w:val="26"/>
          <w:u w:val="single"/>
        </w:rPr>
      </w:pPr>
    </w:p>
    <w:p w14:paraId="473A488A" w14:textId="77777777" w:rsidR="003D03E6" w:rsidRDefault="003D03E6" w:rsidP="003D03E6">
      <w:pPr>
        <w:rPr>
          <w:sz w:val="26"/>
          <w:szCs w:val="26"/>
          <w:u w:val="single"/>
        </w:rPr>
      </w:pPr>
    </w:p>
    <w:p w14:paraId="21FDACD4" w14:textId="77777777" w:rsidR="003D03E6" w:rsidRDefault="003D03E6" w:rsidP="003D03E6">
      <w:pPr>
        <w:rPr>
          <w:sz w:val="26"/>
          <w:szCs w:val="26"/>
          <w:u w:val="single"/>
        </w:rPr>
      </w:pPr>
    </w:p>
    <w:p w14:paraId="1BDBFA90" w14:textId="77777777" w:rsidR="006534F3" w:rsidRDefault="006534F3" w:rsidP="003D03E6">
      <w:pPr>
        <w:jc w:val="center"/>
        <w:rPr>
          <w:sz w:val="26"/>
          <w:szCs w:val="26"/>
          <w:u w:val="single"/>
        </w:rPr>
      </w:pPr>
      <w:r w:rsidRPr="00864774">
        <w:rPr>
          <w:sz w:val="26"/>
          <w:szCs w:val="26"/>
          <w:u w:val="single"/>
        </w:rPr>
        <w:t>Uzasadnienie</w:t>
      </w:r>
    </w:p>
    <w:p w14:paraId="61282CF8" w14:textId="77777777" w:rsidR="00C36DEC" w:rsidRDefault="00C36DEC" w:rsidP="00014D44">
      <w:pPr>
        <w:jc w:val="center"/>
        <w:rPr>
          <w:sz w:val="26"/>
          <w:szCs w:val="26"/>
          <w:u w:val="single"/>
        </w:rPr>
      </w:pPr>
    </w:p>
    <w:p w14:paraId="5D520AF2" w14:textId="77777777" w:rsidR="00062AF4" w:rsidRPr="00864774" w:rsidRDefault="00062AF4" w:rsidP="00014D44">
      <w:pPr>
        <w:jc w:val="center"/>
        <w:rPr>
          <w:sz w:val="26"/>
          <w:szCs w:val="26"/>
          <w:u w:val="single"/>
        </w:rPr>
      </w:pPr>
    </w:p>
    <w:p w14:paraId="2F7AD27D" w14:textId="77777777" w:rsidR="00C36DEC" w:rsidRPr="00C36DEC" w:rsidRDefault="00C36DEC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C36DEC">
        <w:rPr>
          <w:sz w:val="26"/>
          <w:szCs w:val="26"/>
        </w:rPr>
        <w:t xml:space="preserve">Uchwalona przez Sejm RP w dniu </w:t>
      </w:r>
      <w:r w:rsidR="00CB4A0F">
        <w:rPr>
          <w:sz w:val="26"/>
          <w:szCs w:val="26"/>
        </w:rPr>
        <w:t>20</w:t>
      </w:r>
      <w:r w:rsidRPr="00C36DEC">
        <w:rPr>
          <w:sz w:val="26"/>
          <w:szCs w:val="26"/>
        </w:rPr>
        <w:t xml:space="preserve"> </w:t>
      </w:r>
      <w:r w:rsidR="00CB4A0F">
        <w:rPr>
          <w:sz w:val="26"/>
          <w:szCs w:val="26"/>
        </w:rPr>
        <w:t>stycznia</w:t>
      </w:r>
      <w:r>
        <w:rPr>
          <w:sz w:val="26"/>
          <w:szCs w:val="26"/>
        </w:rPr>
        <w:t xml:space="preserve"> 20</w:t>
      </w:r>
      <w:r w:rsidR="00377755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Pr="00C36DEC">
        <w:rPr>
          <w:sz w:val="26"/>
          <w:szCs w:val="26"/>
        </w:rPr>
        <w:t xml:space="preserve"> roku ustawa budżetowa na rok 20</w:t>
      </w:r>
      <w:r w:rsidR="00377755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Pr="00C36DEC">
        <w:rPr>
          <w:sz w:val="26"/>
          <w:szCs w:val="26"/>
        </w:rPr>
        <w:t xml:space="preserve"> została ogłoszona w Dzienniku Ustaw z dnia </w:t>
      </w:r>
      <w:r w:rsidR="00CB4A0F">
        <w:rPr>
          <w:sz w:val="26"/>
          <w:szCs w:val="26"/>
        </w:rPr>
        <w:t>29</w:t>
      </w:r>
      <w:r w:rsidR="00E87CA9">
        <w:rPr>
          <w:sz w:val="26"/>
          <w:szCs w:val="26"/>
        </w:rPr>
        <w:t xml:space="preserve"> </w:t>
      </w:r>
      <w:r w:rsidR="00CB4A0F">
        <w:rPr>
          <w:sz w:val="26"/>
          <w:szCs w:val="26"/>
        </w:rPr>
        <w:t>stycznia</w:t>
      </w:r>
      <w:r w:rsidR="00E87CA9">
        <w:rPr>
          <w:sz w:val="26"/>
          <w:szCs w:val="26"/>
        </w:rPr>
        <w:t xml:space="preserve"> </w:t>
      </w:r>
      <w:r w:rsidRPr="00C36DEC">
        <w:rPr>
          <w:sz w:val="26"/>
          <w:szCs w:val="26"/>
        </w:rPr>
        <w:t>20</w:t>
      </w:r>
      <w:r w:rsidR="00377755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Pr="00C36DEC">
        <w:rPr>
          <w:sz w:val="26"/>
          <w:szCs w:val="26"/>
        </w:rPr>
        <w:t xml:space="preserve"> roku (Dz. U. poz. </w:t>
      </w:r>
      <w:r w:rsidR="00CB4A0F">
        <w:rPr>
          <w:sz w:val="26"/>
          <w:szCs w:val="26"/>
        </w:rPr>
        <w:t>190</w:t>
      </w:r>
      <w:r w:rsidRPr="00C36DEC">
        <w:rPr>
          <w:sz w:val="26"/>
          <w:szCs w:val="26"/>
        </w:rPr>
        <w:t>).</w:t>
      </w:r>
    </w:p>
    <w:p w14:paraId="15E9C075" w14:textId="77777777" w:rsidR="00C36DEC" w:rsidRPr="00256B03" w:rsidRDefault="00C36DEC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377755">
        <w:rPr>
          <w:sz w:val="26"/>
          <w:szCs w:val="26"/>
        </w:rPr>
        <w:t xml:space="preserve">Zgodnie z postanowieniami § 3 rozporządzenia Ministra Nauki i Szkolnictwa Wyższego z dnia 20 grudnia 2010 roku </w:t>
      </w:r>
      <w:r w:rsidRPr="00377755">
        <w:rPr>
          <w:i/>
          <w:sz w:val="26"/>
          <w:szCs w:val="26"/>
        </w:rPr>
        <w:t>w sprawie szczegółowego trybu finansowania i gospodarki finansowej Polskiej Akademii Nauk i jej instytutów naukowych</w:t>
      </w:r>
      <w:r w:rsidRPr="00377755">
        <w:rPr>
          <w:sz w:val="26"/>
          <w:szCs w:val="26"/>
        </w:rPr>
        <w:t xml:space="preserve"> </w:t>
      </w:r>
      <w:r w:rsidRPr="00256B03">
        <w:rPr>
          <w:sz w:val="26"/>
          <w:szCs w:val="26"/>
        </w:rPr>
        <w:t>„Prezes Akademii, po zasięgnięciu opinii Prezydium Akademii, dokonuje podziału ustalonych w ustawie budżetowej środków budżetowych, o których mowa w art. 78 ust. 2 ustawy, z przeznaczeniem na realizację określonych zadań i dla poszczególnych jednostek organizacyjnych”.</w:t>
      </w:r>
    </w:p>
    <w:p w14:paraId="43890113" w14:textId="77777777" w:rsidR="00C36DEC" w:rsidRPr="00B21679" w:rsidRDefault="00C36DEC" w:rsidP="00942345">
      <w:pPr>
        <w:pStyle w:val="Akapitzlist"/>
        <w:spacing w:before="120" w:line="360" w:lineRule="exact"/>
        <w:ind w:left="0"/>
        <w:jc w:val="both"/>
        <w:rPr>
          <w:sz w:val="26"/>
          <w:szCs w:val="26"/>
        </w:rPr>
      </w:pPr>
      <w:r w:rsidRPr="00B21679">
        <w:rPr>
          <w:sz w:val="26"/>
          <w:szCs w:val="26"/>
        </w:rPr>
        <w:t>Przedkładana Decyzja stanowi wykonanie postanowień</w:t>
      </w:r>
      <w:r w:rsidR="00942345" w:rsidRPr="00B21679">
        <w:rPr>
          <w:sz w:val="26"/>
          <w:szCs w:val="26"/>
        </w:rPr>
        <w:t xml:space="preserve"> w/w </w:t>
      </w:r>
      <w:proofErr w:type="spellStart"/>
      <w:r w:rsidR="00942345" w:rsidRPr="00B21679">
        <w:rPr>
          <w:sz w:val="26"/>
          <w:szCs w:val="26"/>
        </w:rPr>
        <w:t>rozprządzenia</w:t>
      </w:r>
      <w:proofErr w:type="spellEnd"/>
      <w:r w:rsidRPr="00B21679">
        <w:rPr>
          <w:sz w:val="26"/>
          <w:szCs w:val="26"/>
        </w:rPr>
        <w:t>.</w:t>
      </w:r>
    </w:p>
    <w:p w14:paraId="79FB150F" w14:textId="59214DCE" w:rsidR="00C36DEC" w:rsidRDefault="00E80F61" w:rsidP="00001A13">
      <w:pPr>
        <w:pStyle w:val="Akapitzlist"/>
        <w:spacing w:line="360" w:lineRule="exact"/>
        <w:ind w:left="0"/>
        <w:jc w:val="both"/>
        <w:rPr>
          <w:sz w:val="26"/>
          <w:szCs w:val="26"/>
        </w:rPr>
      </w:pPr>
      <w:r w:rsidRPr="00B21679">
        <w:rPr>
          <w:sz w:val="26"/>
          <w:szCs w:val="26"/>
        </w:rPr>
        <w:t>Zaproponowany przez Prezesa P</w:t>
      </w:r>
      <w:r w:rsidR="00485D0E">
        <w:rPr>
          <w:sz w:val="26"/>
          <w:szCs w:val="26"/>
        </w:rPr>
        <w:t xml:space="preserve">olskiej </w:t>
      </w:r>
      <w:r w:rsidRPr="00B21679">
        <w:rPr>
          <w:sz w:val="26"/>
          <w:szCs w:val="26"/>
        </w:rPr>
        <w:t>A</w:t>
      </w:r>
      <w:r w:rsidR="00485D0E">
        <w:rPr>
          <w:sz w:val="26"/>
          <w:szCs w:val="26"/>
        </w:rPr>
        <w:t xml:space="preserve">kademii </w:t>
      </w:r>
      <w:r w:rsidRPr="00B21679">
        <w:rPr>
          <w:sz w:val="26"/>
          <w:szCs w:val="26"/>
        </w:rPr>
        <w:t>N</w:t>
      </w:r>
      <w:r w:rsidR="00485D0E">
        <w:rPr>
          <w:sz w:val="26"/>
          <w:szCs w:val="26"/>
        </w:rPr>
        <w:t>auk</w:t>
      </w:r>
      <w:r w:rsidRPr="00B21679">
        <w:rPr>
          <w:sz w:val="26"/>
          <w:szCs w:val="26"/>
        </w:rPr>
        <w:t xml:space="preserve"> p</w:t>
      </w:r>
      <w:r w:rsidR="00C36DEC" w:rsidRPr="00B21679">
        <w:rPr>
          <w:sz w:val="26"/>
          <w:szCs w:val="26"/>
        </w:rPr>
        <w:t xml:space="preserve">odział kwoty </w:t>
      </w:r>
      <w:r w:rsidR="00CB4A0F">
        <w:rPr>
          <w:sz w:val="26"/>
          <w:szCs w:val="26"/>
        </w:rPr>
        <w:t>9</w:t>
      </w:r>
      <w:r w:rsidR="00230605">
        <w:rPr>
          <w:sz w:val="26"/>
          <w:szCs w:val="26"/>
        </w:rPr>
        <w:t>1</w:t>
      </w:r>
      <w:r w:rsidR="00CB4A0F">
        <w:rPr>
          <w:sz w:val="26"/>
          <w:szCs w:val="26"/>
        </w:rPr>
        <w:t>.</w:t>
      </w:r>
      <w:r w:rsidR="00230605">
        <w:rPr>
          <w:sz w:val="26"/>
          <w:szCs w:val="26"/>
        </w:rPr>
        <w:t>8</w:t>
      </w:r>
      <w:r w:rsidR="00CB4A0F">
        <w:rPr>
          <w:sz w:val="26"/>
          <w:szCs w:val="26"/>
        </w:rPr>
        <w:t>32 tys. zł</w:t>
      </w:r>
      <w:r w:rsidR="00CB4A0F" w:rsidRPr="00CB4A0F">
        <w:rPr>
          <w:sz w:val="26"/>
          <w:szCs w:val="26"/>
        </w:rPr>
        <w:t xml:space="preserve"> </w:t>
      </w:r>
      <w:r w:rsidR="00CB4A0F" w:rsidRPr="00B21679">
        <w:rPr>
          <w:sz w:val="26"/>
          <w:szCs w:val="26"/>
        </w:rPr>
        <w:t>zapisanej w części 67 Polska Akademia Nauk</w:t>
      </w:r>
      <w:r w:rsidR="00CB4A0F">
        <w:rPr>
          <w:sz w:val="26"/>
          <w:szCs w:val="26"/>
        </w:rPr>
        <w:t xml:space="preserve">, z czego </w:t>
      </w:r>
      <w:r w:rsidR="00377755" w:rsidRPr="00B21679">
        <w:rPr>
          <w:sz w:val="26"/>
          <w:szCs w:val="26"/>
        </w:rPr>
        <w:t>9</w:t>
      </w:r>
      <w:r w:rsidR="00230605">
        <w:rPr>
          <w:sz w:val="26"/>
          <w:szCs w:val="26"/>
        </w:rPr>
        <w:t>1</w:t>
      </w:r>
      <w:r w:rsidR="00440452" w:rsidRPr="00B21679">
        <w:rPr>
          <w:sz w:val="26"/>
          <w:szCs w:val="26"/>
        </w:rPr>
        <w:t>.</w:t>
      </w:r>
      <w:r w:rsidR="00230605">
        <w:rPr>
          <w:sz w:val="26"/>
          <w:szCs w:val="26"/>
        </w:rPr>
        <w:t>8</w:t>
      </w:r>
      <w:r w:rsidR="00AC430E">
        <w:rPr>
          <w:sz w:val="26"/>
          <w:szCs w:val="26"/>
        </w:rPr>
        <w:t>27</w:t>
      </w:r>
      <w:r w:rsidR="00C36DEC" w:rsidRPr="00B21679">
        <w:rPr>
          <w:sz w:val="26"/>
          <w:szCs w:val="26"/>
        </w:rPr>
        <w:t xml:space="preserve"> tys. zł </w:t>
      </w:r>
      <w:r w:rsidR="00AC430E">
        <w:rPr>
          <w:sz w:val="26"/>
          <w:szCs w:val="26"/>
        </w:rPr>
        <w:t>w dziale 730 Szkoln</w:t>
      </w:r>
      <w:r w:rsidR="0065520B">
        <w:rPr>
          <w:sz w:val="26"/>
          <w:szCs w:val="26"/>
        </w:rPr>
        <w:t>i</w:t>
      </w:r>
      <w:r w:rsidR="00AC430E">
        <w:rPr>
          <w:sz w:val="26"/>
          <w:szCs w:val="26"/>
        </w:rPr>
        <w:t>ctwo Wy</w:t>
      </w:r>
      <w:r w:rsidR="0065520B">
        <w:rPr>
          <w:sz w:val="26"/>
          <w:szCs w:val="26"/>
        </w:rPr>
        <w:t>ż</w:t>
      </w:r>
      <w:r w:rsidR="00AC430E">
        <w:rPr>
          <w:sz w:val="26"/>
          <w:szCs w:val="26"/>
        </w:rPr>
        <w:t>sze i Nauka</w:t>
      </w:r>
      <w:r w:rsidR="00CB4A0F">
        <w:rPr>
          <w:sz w:val="26"/>
          <w:szCs w:val="26"/>
        </w:rPr>
        <w:t xml:space="preserve"> oraz 5 tys. zł w dziale 752 Obrona narodowa,</w:t>
      </w:r>
      <w:r w:rsidR="00AC430E">
        <w:rPr>
          <w:sz w:val="26"/>
          <w:szCs w:val="26"/>
        </w:rPr>
        <w:t xml:space="preserve"> </w:t>
      </w:r>
      <w:r w:rsidR="00C36DEC" w:rsidRPr="00B21679">
        <w:rPr>
          <w:sz w:val="26"/>
          <w:szCs w:val="26"/>
        </w:rPr>
        <w:t>został pozytywnie zaopiniowany przez Prez</w:t>
      </w:r>
      <w:r w:rsidR="00B17728" w:rsidRPr="00B21679">
        <w:rPr>
          <w:sz w:val="26"/>
          <w:szCs w:val="26"/>
        </w:rPr>
        <w:t xml:space="preserve">ydium </w:t>
      </w:r>
      <w:r w:rsidR="00485D0E">
        <w:rPr>
          <w:sz w:val="26"/>
          <w:szCs w:val="26"/>
        </w:rPr>
        <w:t xml:space="preserve">Polskiej </w:t>
      </w:r>
      <w:r w:rsidR="00B17728" w:rsidRPr="00B21679">
        <w:rPr>
          <w:sz w:val="26"/>
          <w:szCs w:val="26"/>
        </w:rPr>
        <w:t>Akademii</w:t>
      </w:r>
      <w:r w:rsidR="00485D0E">
        <w:rPr>
          <w:sz w:val="26"/>
          <w:szCs w:val="26"/>
        </w:rPr>
        <w:t xml:space="preserve"> Nauk</w:t>
      </w:r>
      <w:r w:rsidR="00B17728" w:rsidRPr="00B21679">
        <w:rPr>
          <w:sz w:val="26"/>
          <w:szCs w:val="26"/>
        </w:rPr>
        <w:t xml:space="preserve"> na posiedzeniu w </w:t>
      </w:r>
      <w:r w:rsidR="00C36DEC" w:rsidRPr="00B21679">
        <w:rPr>
          <w:sz w:val="26"/>
          <w:szCs w:val="26"/>
        </w:rPr>
        <w:t xml:space="preserve">dniu </w:t>
      </w:r>
      <w:r w:rsidR="00CB4A0F">
        <w:rPr>
          <w:sz w:val="26"/>
          <w:szCs w:val="26"/>
        </w:rPr>
        <w:t>16</w:t>
      </w:r>
      <w:r w:rsidR="00001A13" w:rsidRPr="00B21679">
        <w:rPr>
          <w:sz w:val="26"/>
          <w:szCs w:val="26"/>
        </w:rPr>
        <w:t> </w:t>
      </w:r>
      <w:r w:rsidR="00CB4A0F">
        <w:rPr>
          <w:sz w:val="26"/>
          <w:szCs w:val="26"/>
        </w:rPr>
        <w:t>marca</w:t>
      </w:r>
      <w:r w:rsidR="00E87CA9" w:rsidRPr="00B21679">
        <w:rPr>
          <w:sz w:val="26"/>
          <w:szCs w:val="26"/>
        </w:rPr>
        <w:t xml:space="preserve"> </w:t>
      </w:r>
      <w:r w:rsidR="00C36DEC" w:rsidRPr="00B21679">
        <w:rPr>
          <w:sz w:val="26"/>
          <w:szCs w:val="26"/>
        </w:rPr>
        <w:t>20</w:t>
      </w:r>
      <w:r w:rsidR="00B21679" w:rsidRPr="00B21679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="00C36DEC" w:rsidRPr="00B21679">
        <w:rPr>
          <w:sz w:val="26"/>
          <w:szCs w:val="26"/>
        </w:rPr>
        <w:t xml:space="preserve"> </w:t>
      </w:r>
      <w:r w:rsidR="00C36DEC" w:rsidRPr="0058132E">
        <w:rPr>
          <w:sz w:val="26"/>
          <w:szCs w:val="26"/>
        </w:rPr>
        <w:t>roku</w:t>
      </w:r>
      <w:r w:rsidR="00942345" w:rsidRPr="0058132E">
        <w:rPr>
          <w:sz w:val="26"/>
          <w:szCs w:val="26"/>
        </w:rPr>
        <w:t xml:space="preserve"> (uchwała Nr </w:t>
      </w:r>
      <w:r w:rsidR="00CB4A0F">
        <w:rPr>
          <w:sz w:val="26"/>
          <w:szCs w:val="26"/>
        </w:rPr>
        <w:t>7</w:t>
      </w:r>
      <w:r w:rsidR="00942345" w:rsidRPr="0058132E">
        <w:rPr>
          <w:sz w:val="26"/>
          <w:szCs w:val="26"/>
        </w:rPr>
        <w:t>/20</w:t>
      </w:r>
      <w:r w:rsidR="00B21679" w:rsidRPr="0058132E">
        <w:rPr>
          <w:sz w:val="26"/>
          <w:szCs w:val="26"/>
        </w:rPr>
        <w:t>2</w:t>
      </w:r>
      <w:r w:rsidR="00CB4A0F">
        <w:rPr>
          <w:sz w:val="26"/>
          <w:szCs w:val="26"/>
        </w:rPr>
        <w:t>1</w:t>
      </w:r>
      <w:r w:rsidR="00942345" w:rsidRPr="0058132E">
        <w:rPr>
          <w:sz w:val="26"/>
          <w:szCs w:val="26"/>
        </w:rPr>
        <w:t>)</w:t>
      </w:r>
      <w:r w:rsidR="00C36DEC" w:rsidRPr="0058132E">
        <w:rPr>
          <w:sz w:val="26"/>
          <w:szCs w:val="26"/>
        </w:rPr>
        <w:t>.</w:t>
      </w:r>
    </w:p>
    <w:p w14:paraId="3063D484" w14:textId="77777777" w:rsidR="00967282" w:rsidRDefault="00967282" w:rsidP="004E4FB4">
      <w:pPr>
        <w:spacing w:line="300" w:lineRule="exact"/>
        <w:rPr>
          <w:sz w:val="26"/>
          <w:szCs w:val="26"/>
          <w:u w:val="single"/>
        </w:rPr>
      </w:pPr>
    </w:p>
    <w:p w14:paraId="00DC8D5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8281894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543BFE8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325F9F7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2F35049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B5BD0A7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6C608DCD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4F2CEA55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9269846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8AC5D4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7783D1F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71C15F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B83F8DB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0EEA5A8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E55C511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B760F5F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1B386790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5DE9ADB1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68B949D9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2752EEEA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3A43BC2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3E955685" w14:textId="77777777" w:rsidR="00A92F2B" w:rsidRDefault="00A92F2B" w:rsidP="004E4FB4">
      <w:pPr>
        <w:spacing w:line="300" w:lineRule="exact"/>
        <w:rPr>
          <w:sz w:val="26"/>
          <w:szCs w:val="26"/>
          <w:u w:val="single"/>
        </w:rPr>
      </w:pPr>
    </w:p>
    <w:p w14:paraId="02250C61" w14:textId="77777777" w:rsidR="00A92F2B" w:rsidRDefault="00A92F2B" w:rsidP="00A92F2B">
      <w:pPr>
        <w:spacing w:line="300" w:lineRule="exact"/>
        <w:rPr>
          <w:strike/>
          <w:sz w:val="24"/>
          <w:szCs w:val="24"/>
        </w:rPr>
      </w:pPr>
    </w:p>
    <w:p w14:paraId="62589378" w14:textId="77777777" w:rsidR="00A92F2B" w:rsidRPr="003B34FA" w:rsidRDefault="00A92F2B" w:rsidP="00A92F2B">
      <w:pPr>
        <w:ind w:left="426" w:right="-284" w:hanging="426"/>
        <w:jc w:val="both"/>
        <w:rPr>
          <w:sz w:val="24"/>
          <w:szCs w:val="24"/>
        </w:rPr>
      </w:pPr>
    </w:p>
    <w:p w14:paraId="7B1E3F34" w14:textId="77777777" w:rsidR="00A92F2B" w:rsidRPr="004E4FB4" w:rsidRDefault="00A92F2B" w:rsidP="004E4FB4">
      <w:pPr>
        <w:spacing w:line="300" w:lineRule="exact"/>
        <w:rPr>
          <w:sz w:val="26"/>
          <w:szCs w:val="26"/>
          <w:u w:val="single"/>
        </w:rPr>
      </w:pPr>
    </w:p>
    <w:sectPr w:rsidR="00A92F2B" w:rsidRPr="004E4FB4" w:rsidSect="00663CA2">
      <w:pgSz w:w="11906" w:h="16838"/>
      <w:pgMar w:top="993" w:right="1133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F6FFDFE" w14:textId="77777777" w:rsidR="006C6228" w:rsidRDefault="006C6228">
      <w:r>
        <w:separator/>
      </w:r>
    </w:p>
  </w:endnote>
  <w:endnote w:type="continuationSeparator" w:id="0">
    <w:p w14:paraId="4A8456E6" w14:textId="77777777" w:rsidR="006C6228" w:rsidRDefault="006C62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26BB237" w14:textId="77777777" w:rsidR="006C6228" w:rsidRDefault="006C6228">
      <w:r>
        <w:separator/>
      </w:r>
    </w:p>
  </w:footnote>
  <w:footnote w:type="continuationSeparator" w:id="0">
    <w:p w14:paraId="18F67573" w14:textId="77777777" w:rsidR="006C6228" w:rsidRDefault="006C62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5B945CC"/>
    <w:multiLevelType w:val="hybridMultilevel"/>
    <w:tmpl w:val="AAA4DC6C"/>
    <w:lvl w:ilvl="0" w:tplc="C56427A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6EF201E"/>
    <w:multiLevelType w:val="hybridMultilevel"/>
    <w:tmpl w:val="A952465C"/>
    <w:lvl w:ilvl="0" w:tplc="0415000F">
      <w:start w:val="1"/>
      <w:numFmt w:val="decimal"/>
      <w:lvlText w:val="%1."/>
      <w:lvlJc w:val="left"/>
      <w:pPr>
        <w:ind w:left="436" w:hanging="360"/>
      </w:p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07980416"/>
    <w:multiLevelType w:val="hybridMultilevel"/>
    <w:tmpl w:val="C02E5554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D310F1"/>
    <w:multiLevelType w:val="hybridMultilevel"/>
    <w:tmpl w:val="1EB422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DD6563"/>
    <w:multiLevelType w:val="hybridMultilevel"/>
    <w:tmpl w:val="C34E0200"/>
    <w:lvl w:ilvl="0" w:tplc="79FE831C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FA0A1B"/>
    <w:multiLevelType w:val="hybridMultilevel"/>
    <w:tmpl w:val="9E165C32"/>
    <w:lvl w:ilvl="0" w:tplc="DE08600C">
      <w:start w:val="1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4E0E4C"/>
    <w:multiLevelType w:val="hybridMultilevel"/>
    <w:tmpl w:val="3410C28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86F87"/>
    <w:multiLevelType w:val="hybridMultilevel"/>
    <w:tmpl w:val="BEDEC890"/>
    <w:lvl w:ilvl="0" w:tplc="3C362FBC">
      <w:start w:val="1"/>
      <w:numFmt w:val="bullet"/>
      <w:lvlText w:val="˗"/>
      <w:lvlJc w:val="left"/>
      <w:pPr>
        <w:ind w:left="78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70702C5"/>
    <w:multiLevelType w:val="hybridMultilevel"/>
    <w:tmpl w:val="D3A018BC"/>
    <w:lvl w:ilvl="0" w:tplc="AD80B00E">
      <w:start w:val="1"/>
      <w:numFmt w:val="bullet"/>
      <w:lvlText w:val="-"/>
      <w:lvlJc w:val="left"/>
      <w:pPr>
        <w:ind w:left="845" w:hanging="360"/>
      </w:pPr>
      <w:rPr>
        <w:rFonts w:ascii="Tahoma" w:eastAsia="Times New Roman" w:hAnsi="Tahoma" w:hint="default"/>
      </w:rPr>
    </w:lvl>
    <w:lvl w:ilvl="1" w:tplc="04150003" w:tentative="1">
      <w:start w:val="1"/>
      <w:numFmt w:val="bullet"/>
      <w:lvlText w:val="o"/>
      <w:lvlJc w:val="left"/>
      <w:pPr>
        <w:ind w:left="1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05" w:hanging="360"/>
      </w:pPr>
      <w:rPr>
        <w:rFonts w:ascii="Wingdings" w:hAnsi="Wingdings" w:hint="default"/>
      </w:rPr>
    </w:lvl>
  </w:abstractNum>
  <w:abstractNum w:abstractNumId="9" w15:restartNumberingAfterBreak="0">
    <w:nsid w:val="27733120"/>
    <w:multiLevelType w:val="hybridMultilevel"/>
    <w:tmpl w:val="BD6C4E0A"/>
    <w:lvl w:ilvl="0" w:tplc="895E52D8">
      <w:start w:val="1"/>
      <w:numFmt w:val="decimal"/>
      <w:lvlText w:val="%1) "/>
      <w:lvlJc w:val="left"/>
      <w:pPr>
        <w:tabs>
          <w:tab w:val="num" w:pos="928"/>
        </w:tabs>
        <w:ind w:left="928" w:hanging="360"/>
      </w:pPr>
      <w:rPr>
        <w:rFonts w:hint="default"/>
        <w:b w:val="0"/>
        <w:i/>
        <w:strike w:val="0"/>
        <w:dstrike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008"/>
        </w:tabs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728"/>
        </w:tabs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448"/>
        </w:tabs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168"/>
        </w:tabs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88"/>
        </w:tabs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608"/>
        </w:tabs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328"/>
        </w:tabs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048"/>
        </w:tabs>
        <w:ind w:left="7048" w:hanging="180"/>
      </w:pPr>
    </w:lvl>
  </w:abstractNum>
  <w:abstractNum w:abstractNumId="10" w15:restartNumberingAfterBreak="0">
    <w:nsid w:val="2925277E"/>
    <w:multiLevelType w:val="hybridMultilevel"/>
    <w:tmpl w:val="193A2204"/>
    <w:lvl w:ilvl="0" w:tplc="767CF83E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3B430B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C575381"/>
    <w:multiLevelType w:val="hybridMultilevel"/>
    <w:tmpl w:val="609EEC2E"/>
    <w:lvl w:ilvl="0" w:tplc="608406B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4"/>
      </w:rPr>
    </w:lvl>
    <w:lvl w:ilvl="1" w:tplc="2E62C2D8">
      <w:start w:val="6"/>
      <w:numFmt w:val="lowerLetter"/>
      <w:lvlText w:val="%2)"/>
      <w:lvlJc w:val="left"/>
      <w:pPr>
        <w:tabs>
          <w:tab w:val="num" w:pos="1485"/>
        </w:tabs>
        <w:ind w:left="1485" w:hanging="405"/>
      </w:pPr>
      <w:rPr>
        <w:rFonts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424ED8"/>
    <w:multiLevelType w:val="hybridMultilevel"/>
    <w:tmpl w:val="D4461C32"/>
    <w:lvl w:ilvl="0" w:tplc="81EEFD0E">
      <w:start w:val="1"/>
      <w:numFmt w:val="ordinal"/>
      <w:lvlText w:val="%1) "/>
      <w:lvlJc w:val="left"/>
      <w:pPr>
        <w:ind w:left="720" w:hanging="360"/>
      </w:pPr>
      <w:rPr>
        <w:rFonts w:hint="default"/>
        <w:b w:val="0"/>
        <w:i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D41CAF"/>
    <w:multiLevelType w:val="hybridMultilevel"/>
    <w:tmpl w:val="C51A27BC"/>
    <w:lvl w:ilvl="0" w:tplc="5B8EE04E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trike w:val="0"/>
        <w:dstrike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53F6FD5"/>
    <w:multiLevelType w:val="hybridMultilevel"/>
    <w:tmpl w:val="DF0EC0C8"/>
    <w:lvl w:ilvl="0" w:tplc="D228BFB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" w15:restartNumberingAfterBreak="0">
    <w:nsid w:val="3B613144"/>
    <w:multiLevelType w:val="hybridMultilevel"/>
    <w:tmpl w:val="AC50FBDE"/>
    <w:lvl w:ilvl="0" w:tplc="27F40ED0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3CCD420C"/>
    <w:multiLevelType w:val="hybridMultilevel"/>
    <w:tmpl w:val="31586550"/>
    <w:lvl w:ilvl="0" w:tplc="185E376C">
      <w:start w:val="17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326531"/>
    <w:multiLevelType w:val="hybridMultilevel"/>
    <w:tmpl w:val="63CC06D4"/>
    <w:lvl w:ilvl="0" w:tplc="80302CCC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DD22CD1"/>
    <w:multiLevelType w:val="hybridMultilevel"/>
    <w:tmpl w:val="15EAFDE2"/>
    <w:lvl w:ilvl="0" w:tplc="E1AE795E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3AC08B7"/>
    <w:multiLevelType w:val="hybridMultilevel"/>
    <w:tmpl w:val="6FD22FF6"/>
    <w:lvl w:ilvl="0" w:tplc="6692597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A977281"/>
    <w:multiLevelType w:val="hybridMultilevel"/>
    <w:tmpl w:val="6B66BA7C"/>
    <w:lvl w:ilvl="0" w:tplc="AD80B00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hint="default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 w:tplc="B844ACB8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</w:abstractNum>
  <w:abstractNum w:abstractNumId="22" w15:restartNumberingAfterBreak="0">
    <w:nsid w:val="6B26660A"/>
    <w:multiLevelType w:val="hybridMultilevel"/>
    <w:tmpl w:val="F8F69EF2"/>
    <w:lvl w:ilvl="0" w:tplc="0E60D848">
      <w:numFmt w:val="bullet"/>
      <w:lvlText w:val=""/>
      <w:lvlJc w:val="left"/>
      <w:pPr>
        <w:ind w:left="4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70DC0169"/>
    <w:multiLevelType w:val="singleLevel"/>
    <w:tmpl w:val="A56A5AA8"/>
    <w:lvl w:ilvl="0">
      <w:numFmt w:val="bullet"/>
      <w:lvlText w:val="-"/>
      <w:lvlJc w:val="left"/>
      <w:pPr>
        <w:tabs>
          <w:tab w:val="num" w:pos="764"/>
        </w:tabs>
        <w:ind w:left="764" w:hanging="360"/>
      </w:pPr>
      <w:rPr>
        <w:rFonts w:hint="default"/>
      </w:rPr>
    </w:lvl>
  </w:abstractNum>
  <w:abstractNum w:abstractNumId="24" w15:restartNumberingAfterBreak="0">
    <w:nsid w:val="73D21CB7"/>
    <w:multiLevelType w:val="hybridMultilevel"/>
    <w:tmpl w:val="9260DCF2"/>
    <w:lvl w:ilvl="0" w:tplc="F42CCC78">
      <w:start w:val="1"/>
      <w:numFmt w:val="decimal"/>
      <w:lvlText w:val="%1) "/>
      <w:lvlJc w:val="left"/>
      <w:pPr>
        <w:tabs>
          <w:tab w:val="num" w:pos="360"/>
        </w:tabs>
        <w:ind w:left="360" w:hanging="360"/>
      </w:pPr>
      <w:rPr>
        <w:rFonts w:hint="default"/>
        <w:b w:val="0"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3"/>
  </w:num>
  <w:num w:numId="2">
    <w:abstractNumId w:val="12"/>
  </w:num>
  <w:num w:numId="3">
    <w:abstractNumId w:val="21"/>
  </w:num>
  <w:num w:numId="4">
    <w:abstractNumId w:val="4"/>
  </w:num>
  <w:num w:numId="5">
    <w:abstractNumId w:val="14"/>
  </w:num>
  <w:num w:numId="6">
    <w:abstractNumId w:val="20"/>
  </w:num>
  <w:num w:numId="7">
    <w:abstractNumId w:val="24"/>
  </w:num>
  <w:num w:numId="8">
    <w:abstractNumId w:val="9"/>
  </w:num>
  <w:num w:numId="9">
    <w:abstractNumId w:val="17"/>
  </w:num>
  <w:num w:numId="10">
    <w:abstractNumId w:val="8"/>
  </w:num>
  <w:num w:numId="11">
    <w:abstractNumId w:val="16"/>
  </w:num>
  <w:num w:numId="12">
    <w:abstractNumId w:val="3"/>
  </w:num>
  <w:num w:numId="13">
    <w:abstractNumId w:val="1"/>
  </w:num>
  <w:num w:numId="14">
    <w:abstractNumId w:val="18"/>
  </w:num>
  <w:num w:numId="15">
    <w:abstractNumId w:val="13"/>
  </w:num>
  <w:num w:numId="16">
    <w:abstractNumId w:val="10"/>
  </w:num>
  <w:num w:numId="17">
    <w:abstractNumId w:val="0"/>
  </w:num>
  <w:num w:numId="18">
    <w:abstractNumId w:val="11"/>
  </w:num>
  <w:num w:numId="19">
    <w:abstractNumId w:val="2"/>
  </w:num>
  <w:num w:numId="20">
    <w:abstractNumId w:val="6"/>
  </w:num>
  <w:num w:numId="21">
    <w:abstractNumId w:val="5"/>
  </w:num>
  <w:num w:numId="22">
    <w:abstractNumId w:val="15"/>
  </w:num>
  <w:num w:numId="23">
    <w:abstractNumId w:val="7"/>
  </w:num>
  <w:num w:numId="24">
    <w:abstractNumId w:val="22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intFractionalCharacterWidth/>
  <w:embedSystemFonts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4C6B"/>
    <w:rsid w:val="00001A13"/>
    <w:rsid w:val="00007081"/>
    <w:rsid w:val="000127FD"/>
    <w:rsid w:val="00014D44"/>
    <w:rsid w:val="000163CE"/>
    <w:rsid w:val="00020D88"/>
    <w:rsid w:val="0002156E"/>
    <w:rsid w:val="00032A30"/>
    <w:rsid w:val="0003687A"/>
    <w:rsid w:val="000447C8"/>
    <w:rsid w:val="00044E15"/>
    <w:rsid w:val="00050E00"/>
    <w:rsid w:val="00054B90"/>
    <w:rsid w:val="00055B69"/>
    <w:rsid w:val="00057646"/>
    <w:rsid w:val="00061A38"/>
    <w:rsid w:val="00061C89"/>
    <w:rsid w:val="00062AF4"/>
    <w:rsid w:val="00065CA8"/>
    <w:rsid w:val="00067B2C"/>
    <w:rsid w:val="00094ABA"/>
    <w:rsid w:val="000B0EB6"/>
    <w:rsid w:val="000B6A88"/>
    <w:rsid w:val="000C4060"/>
    <w:rsid w:val="000D55A8"/>
    <w:rsid w:val="000D6534"/>
    <w:rsid w:val="000E0883"/>
    <w:rsid w:val="000E0CAF"/>
    <w:rsid w:val="000E1A01"/>
    <w:rsid w:val="000F54FE"/>
    <w:rsid w:val="000F672B"/>
    <w:rsid w:val="000F7448"/>
    <w:rsid w:val="001001C0"/>
    <w:rsid w:val="00104AE3"/>
    <w:rsid w:val="00112776"/>
    <w:rsid w:val="00112C0B"/>
    <w:rsid w:val="0011387C"/>
    <w:rsid w:val="00120406"/>
    <w:rsid w:val="0012139D"/>
    <w:rsid w:val="001314BF"/>
    <w:rsid w:val="00137146"/>
    <w:rsid w:val="0015667C"/>
    <w:rsid w:val="001607D0"/>
    <w:rsid w:val="00165084"/>
    <w:rsid w:val="00166A80"/>
    <w:rsid w:val="00172FE6"/>
    <w:rsid w:val="00183F03"/>
    <w:rsid w:val="00185F0E"/>
    <w:rsid w:val="0019652F"/>
    <w:rsid w:val="001A118E"/>
    <w:rsid w:val="001A5B22"/>
    <w:rsid w:val="001B09DB"/>
    <w:rsid w:val="001B5636"/>
    <w:rsid w:val="001B7FB7"/>
    <w:rsid w:val="001C4C3D"/>
    <w:rsid w:val="001C70C3"/>
    <w:rsid w:val="001C7730"/>
    <w:rsid w:val="001D0933"/>
    <w:rsid w:val="001D1E3F"/>
    <w:rsid w:val="001E7F1D"/>
    <w:rsid w:val="001F4FA3"/>
    <w:rsid w:val="001F65A5"/>
    <w:rsid w:val="00204613"/>
    <w:rsid w:val="00210315"/>
    <w:rsid w:val="00216086"/>
    <w:rsid w:val="00226478"/>
    <w:rsid w:val="00226F81"/>
    <w:rsid w:val="0022711B"/>
    <w:rsid w:val="00230605"/>
    <w:rsid w:val="00231536"/>
    <w:rsid w:val="002534C5"/>
    <w:rsid w:val="00256B03"/>
    <w:rsid w:val="0026043B"/>
    <w:rsid w:val="0027264D"/>
    <w:rsid w:val="00273761"/>
    <w:rsid w:val="002756F2"/>
    <w:rsid w:val="00276302"/>
    <w:rsid w:val="002763CB"/>
    <w:rsid w:val="00292BDE"/>
    <w:rsid w:val="00294782"/>
    <w:rsid w:val="002A0927"/>
    <w:rsid w:val="002A104C"/>
    <w:rsid w:val="002A5A12"/>
    <w:rsid w:val="002B1F9D"/>
    <w:rsid w:val="002B4963"/>
    <w:rsid w:val="002B624F"/>
    <w:rsid w:val="002C4486"/>
    <w:rsid w:val="002D6748"/>
    <w:rsid w:val="002E0465"/>
    <w:rsid w:val="002E2AD8"/>
    <w:rsid w:val="002E67F2"/>
    <w:rsid w:val="0030026D"/>
    <w:rsid w:val="003015C2"/>
    <w:rsid w:val="003218A3"/>
    <w:rsid w:val="003229C3"/>
    <w:rsid w:val="00323926"/>
    <w:rsid w:val="00333B67"/>
    <w:rsid w:val="003349EA"/>
    <w:rsid w:val="003350C8"/>
    <w:rsid w:val="003357D0"/>
    <w:rsid w:val="00336E02"/>
    <w:rsid w:val="00344F76"/>
    <w:rsid w:val="0034647E"/>
    <w:rsid w:val="00351C34"/>
    <w:rsid w:val="00356A8C"/>
    <w:rsid w:val="00356C03"/>
    <w:rsid w:val="00360862"/>
    <w:rsid w:val="00363390"/>
    <w:rsid w:val="0036420F"/>
    <w:rsid w:val="00366A3F"/>
    <w:rsid w:val="00373948"/>
    <w:rsid w:val="00377755"/>
    <w:rsid w:val="00387C3E"/>
    <w:rsid w:val="00392801"/>
    <w:rsid w:val="00393188"/>
    <w:rsid w:val="00396C63"/>
    <w:rsid w:val="003B29DE"/>
    <w:rsid w:val="003B6084"/>
    <w:rsid w:val="003B66BA"/>
    <w:rsid w:val="003C187B"/>
    <w:rsid w:val="003C386C"/>
    <w:rsid w:val="003D03E6"/>
    <w:rsid w:val="003D144D"/>
    <w:rsid w:val="003D6D48"/>
    <w:rsid w:val="003E400D"/>
    <w:rsid w:val="003E5F1A"/>
    <w:rsid w:val="003F1CD6"/>
    <w:rsid w:val="003F53F7"/>
    <w:rsid w:val="003F7156"/>
    <w:rsid w:val="00401F9D"/>
    <w:rsid w:val="0040750A"/>
    <w:rsid w:val="00407F0A"/>
    <w:rsid w:val="00412253"/>
    <w:rsid w:val="00412B62"/>
    <w:rsid w:val="00415A44"/>
    <w:rsid w:val="00415B20"/>
    <w:rsid w:val="00417902"/>
    <w:rsid w:val="00421419"/>
    <w:rsid w:val="00424DA6"/>
    <w:rsid w:val="00431998"/>
    <w:rsid w:val="004322C1"/>
    <w:rsid w:val="00434406"/>
    <w:rsid w:val="00440452"/>
    <w:rsid w:val="00444DE3"/>
    <w:rsid w:val="0045112A"/>
    <w:rsid w:val="00466CAE"/>
    <w:rsid w:val="004679C6"/>
    <w:rsid w:val="00471EAF"/>
    <w:rsid w:val="00480522"/>
    <w:rsid w:val="00485D0E"/>
    <w:rsid w:val="004908B7"/>
    <w:rsid w:val="004953DC"/>
    <w:rsid w:val="00495791"/>
    <w:rsid w:val="00496DBE"/>
    <w:rsid w:val="004972C0"/>
    <w:rsid w:val="004A1EBE"/>
    <w:rsid w:val="004A3EB0"/>
    <w:rsid w:val="004B3BF0"/>
    <w:rsid w:val="004B693B"/>
    <w:rsid w:val="004C235B"/>
    <w:rsid w:val="004D1BCB"/>
    <w:rsid w:val="004E185B"/>
    <w:rsid w:val="004E2C20"/>
    <w:rsid w:val="004E463A"/>
    <w:rsid w:val="004E4FB4"/>
    <w:rsid w:val="004F28FE"/>
    <w:rsid w:val="004F3D2B"/>
    <w:rsid w:val="004F46F6"/>
    <w:rsid w:val="004F7853"/>
    <w:rsid w:val="0050065D"/>
    <w:rsid w:val="00501A0C"/>
    <w:rsid w:val="005023F2"/>
    <w:rsid w:val="00511DA3"/>
    <w:rsid w:val="00511FBB"/>
    <w:rsid w:val="00512D8C"/>
    <w:rsid w:val="00516C86"/>
    <w:rsid w:val="00521AF2"/>
    <w:rsid w:val="00530A26"/>
    <w:rsid w:val="00536768"/>
    <w:rsid w:val="00540091"/>
    <w:rsid w:val="00541471"/>
    <w:rsid w:val="00546F2D"/>
    <w:rsid w:val="00556C42"/>
    <w:rsid w:val="005638F3"/>
    <w:rsid w:val="00566699"/>
    <w:rsid w:val="005715A4"/>
    <w:rsid w:val="0058132E"/>
    <w:rsid w:val="00586D43"/>
    <w:rsid w:val="00586E41"/>
    <w:rsid w:val="005925E0"/>
    <w:rsid w:val="00592DE8"/>
    <w:rsid w:val="005A1D7D"/>
    <w:rsid w:val="005B307F"/>
    <w:rsid w:val="005C2FE8"/>
    <w:rsid w:val="005D4BBB"/>
    <w:rsid w:val="005D7C4D"/>
    <w:rsid w:val="005E6399"/>
    <w:rsid w:val="005F79BF"/>
    <w:rsid w:val="00603506"/>
    <w:rsid w:val="0060413A"/>
    <w:rsid w:val="00612FDE"/>
    <w:rsid w:val="00613E60"/>
    <w:rsid w:val="0061496D"/>
    <w:rsid w:val="006154A2"/>
    <w:rsid w:val="006241D8"/>
    <w:rsid w:val="00631EA3"/>
    <w:rsid w:val="006351C1"/>
    <w:rsid w:val="006411C6"/>
    <w:rsid w:val="006467A1"/>
    <w:rsid w:val="00650097"/>
    <w:rsid w:val="00650B8D"/>
    <w:rsid w:val="006534F3"/>
    <w:rsid w:val="0065520B"/>
    <w:rsid w:val="00663CA2"/>
    <w:rsid w:val="006779E2"/>
    <w:rsid w:val="00677A69"/>
    <w:rsid w:val="00686B17"/>
    <w:rsid w:val="0069695E"/>
    <w:rsid w:val="006B05C0"/>
    <w:rsid w:val="006B18E4"/>
    <w:rsid w:val="006B7392"/>
    <w:rsid w:val="006C1AE7"/>
    <w:rsid w:val="006C2415"/>
    <w:rsid w:val="006C6228"/>
    <w:rsid w:val="006C6B98"/>
    <w:rsid w:val="006D12EC"/>
    <w:rsid w:val="006E17DA"/>
    <w:rsid w:val="006E6AB8"/>
    <w:rsid w:val="006F0FE7"/>
    <w:rsid w:val="006F2DD9"/>
    <w:rsid w:val="00706D5F"/>
    <w:rsid w:val="007111E6"/>
    <w:rsid w:val="00720228"/>
    <w:rsid w:val="00720C0F"/>
    <w:rsid w:val="007278F8"/>
    <w:rsid w:val="00733212"/>
    <w:rsid w:val="00735519"/>
    <w:rsid w:val="00741B53"/>
    <w:rsid w:val="00744BEC"/>
    <w:rsid w:val="00752E31"/>
    <w:rsid w:val="0077049A"/>
    <w:rsid w:val="00772C7B"/>
    <w:rsid w:val="00774438"/>
    <w:rsid w:val="00776335"/>
    <w:rsid w:val="00777174"/>
    <w:rsid w:val="007823B1"/>
    <w:rsid w:val="00785687"/>
    <w:rsid w:val="00785F08"/>
    <w:rsid w:val="007861B0"/>
    <w:rsid w:val="00786D11"/>
    <w:rsid w:val="00790316"/>
    <w:rsid w:val="00790D35"/>
    <w:rsid w:val="0079474E"/>
    <w:rsid w:val="00795AA2"/>
    <w:rsid w:val="007A07A7"/>
    <w:rsid w:val="007A3A29"/>
    <w:rsid w:val="007B30E0"/>
    <w:rsid w:val="007C46F2"/>
    <w:rsid w:val="007C4A76"/>
    <w:rsid w:val="007C7F3D"/>
    <w:rsid w:val="007D2ED3"/>
    <w:rsid w:val="007D5122"/>
    <w:rsid w:val="007E154C"/>
    <w:rsid w:val="007E5C86"/>
    <w:rsid w:val="007F119D"/>
    <w:rsid w:val="007F1296"/>
    <w:rsid w:val="007F1EFF"/>
    <w:rsid w:val="00800208"/>
    <w:rsid w:val="00807B45"/>
    <w:rsid w:val="00811FBB"/>
    <w:rsid w:val="00820E6C"/>
    <w:rsid w:val="00851E17"/>
    <w:rsid w:val="008623BC"/>
    <w:rsid w:val="00864774"/>
    <w:rsid w:val="008746A1"/>
    <w:rsid w:val="00874AFA"/>
    <w:rsid w:val="00875F77"/>
    <w:rsid w:val="00876F26"/>
    <w:rsid w:val="0088524E"/>
    <w:rsid w:val="00890D76"/>
    <w:rsid w:val="00894B70"/>
    <w:rsid w:val="008A206E"/>
    <w:rsid w:val="008B2D0B"/>
    <w:rsid w:val="008B58D6"/>
    <w:rsid w:val="008C303C"/>
    <w:rsid w:val="008C47D6"/>
    <w:rsid w:val="008C60FF"/>
    <w:rsid w:val="008C7C8E"/>
    <w:rsid w:val="008D445F"/>
    <w:rsid w:val="008D7FDD"/>
    <w:rsid w:val="008E21D1"/>
    <w:rsid w:val="008F6B9C"/>
    <w:rsid w:val="00900A65"/>
    <w:rsid w:val="00904434"/>
    <w:rsid w:val="009044CF"/>
    <w:rsid w:val="009070CA"/>
    <w:rsid w:val="009233BD"/>
    <w:rsid w:val="009247B8"/>
    <w:rsid w:val="00926EB9"/>
    <w:rsid w:val="009326D9"/>
    <w:rsid w:val="009373DD"/>
    <w:rsid w:val="0094195F"/>
    <w:rsid w:val="00942345"/>
    <w:rsid w:val="00942743"/>
    <w:rsid w:val="00945E25"/>
    <w:rsid w:val="00952F58"/>
    <w:rsid w:val="00962158"/>
    <w:rsid w:val="00967282"/>
    <w:rsid w:val="00973044"/>
    <w:rsid w:val="009764D8"/>
    <w:rsid w:val="00987491"/>
    <w:rsid w:val="009910F3"/>
    <w:rsid w:val="00996183"/>
    <w:rsid w:val="009A4F7D"/>
    <w:rsid w:val="009B0633"/>
    <w:rsid w:val="009B299A"/>
    <w:rsid w:val="009B302B"/>
    <w:rsid w:val="009C4094"/>
    <w:rsid w:val="009D25DD"/>
    <w:rsid w:val="009D50BC"/>
    <w:rsid w:val="009D740F"/>
    <w:rsid w:val="009E728D"/>
    <w:rsid w:val="009F57AC"/>
    <w:rsid w:val="009F66B1"/>
    <w:rsid w:val="00A0104C"/>
    <w:rsid w:val="00A02252"/>
    <w:rsid w:val="00A07502"/>
    <w:rsid w:val="00A20A46"/>
    <w:rsid w:val="00A234AE"/>
    <w:rsid w:val="00A240C8"/>
    <w:rsid w:val="00A32342"/>
    <w:rsid w:val="00A352B9"/>
    <w:rsid w:val="00A5076B"/>
    <w:rsid w:val="00A54CB0"/>
    <w:rsid w:val="00A61B03"/>
    <w:rsid w:val="00A70936"/>
    <w:rsid w:val="00A80423"/>
    <w:rsid w:val="00A86C1A"/>
    <w:rsid w:val="00A90B8A"/>
    <w:rsid w:val="00A91F2A"/>
    <w:rsid w:val="00A92F2B"/>
    <w:rsid w:val="00AB094A"/>
    <w:rsid w:val="00AB2C3A"/>
    <w:rsid w:val="00AB3BC6"/>
    <w:rsid w:val="00AC1C59"/>
    <w:rsid w:val="00AC430E"/>
    <w:rsid w:val="00AD2DC0"/>
    <w:rsid w:val="00AE1790"/>
    <w:rsid w:val="00B0115B"/>
    <w:rsid w:val="00B017C1"/>
    <w:rsid w:val="00B05C9F"/>
    <w:rsid w:val="00B12552"/>
    <w:rsid w:val="00B1679B"/>
    <w:rsid w:val="00B16D44"/>
    <w:rsid w:val="00B17728"/>
    <w:rsid w:val="00B21679"/>
    <w:rsid w:val="00B24BBE"/>
    <w:rsid w:val="00B26574"/>
    <w:rsid w:val="00B30B3D"/>
    <w:rsid w:val="00B50E35"/>
    <w:rsid w:val="00B52593"/>
    <w:rsid w:val="00B60AE1"/>
    <w:rsid w:val="00B64E17"/>
    <w:rsid w:val="00B66ECF"/>
    <w:rsid w:val="00B73A5B"/>
    <w:rsid w:val="00B7467B"/>
    <w:rsid w:val="00B86C65"/>
    <w:rsid w:val="00B90BE3"/>
    <w:rsid w:val="00BA77AF"/>
    <w:rsid w:val="00BB19BF"/>
    <w:rsid w:val="00BB5599"/>
    <w:rsid w:val="00BD0D7A"/>
    <w:rsid w:val="00BD0E20"/>
    <w:rsid w:val="00BE12AE"/>
    <w:rsid w:val="00BE57CD"/>
    <w:rsid w:val="00BF0A0F"/>
    <w:rsid w:val="00BF4410"/>
    <w:rsid w:val="00C0266A"/>
    <w:rsid w:val="00C0398A"/>
    <w:rsid w:val="00C0746B"/>
    <w:rsid w:val="00C13849"/>
    <w:rsid w:val="00C36DEC"/>
    <w:rsid w:val="00C4206A"/>
    <w:rsid w:val="00C45E91"/>
    <w:rsid w:val="00C45F47"/>
    <w:rsid w:val="00C47D5F"/>
    <w:rsid w:val="00C70490"/>
    <w:rsid w:val="00C70EB7"/>
    <w:rsid w:val="00C746B5"/>
    <w:rsid w:val="00C77952"/>
    <w:rsid w:val="00C82FC8"/>
    <w:rsid w:val="00C84DD4"/>
    <w:rsid w:val="00C962F2"/>
    <w:rsid w:val="00CA2179"/>
    <w:rsid w:val="00CA277C"/>
    <w:rsid w:val="00CB4A0F"/>
    <w:rsid w:val="00CB4F8B"/>
    <w:rsid w:val="00CB5DF9"/>
    <w:rsid w:val="00CB6049"/>
    <w:rsid w:val="00CC78B4"/>
    <w:rsid w:val="00CE0761"/>
    <w:rsid w:val="00CE081D"/>
    <w:rsid w:val="00CE34F2"/>
    <w:rsid w:val="00CE430E"/>
    <w:rsid w:val="00CF2A32"/>
    <w:rsid w:val="00D01F93"/>
    <w:rsid w:val="00D03F21"/>
    <w:rsid w:val="00D11107"/>
    <w:rsid w:val="00D1252F"/>
    <w:rsid w:val="00D153F1"/>
    <w:rsid w:val="00D17BBD"/>
    <w:rsid w:val="00D21042"/>
    <w:rsid w:val="00D22A56"/>
    <w:rsid w:val="00D23C88"/>
    <w:rsid w:val="00D4259B"/>
    <w:rsid w:val="00D4274D"/>
    <w:rsid w:val="00D44C6B"/>
    <w:rsid w:val="00D45315"/>
    <w:rsid w:val="00D46A48"/>
    <w:rsid w:val="00D52647"/>
    <w:rsid w:val="00D57C3D"/>
    <w:rsid w:val="00D634CD"/>
    <w:rsid w:val="00D71DF9"/>
    <w:rsid w:val="00D72429"/>
    <w:rsid w:val="00D7680D"/>
    <w:rsid w:val="00D77E14"/>
    <w:rsid w:val="00D81448"/>
    <w:rsid w:val="00D85668"/>
    <w:rsid w:val="00D8706B"/>
    <w:rsid w:val="00DA2AF8"/>
    <w:rsid w:val="00DA415D"/>
    <w:rsid w:val="00DA58B8"/>
    <w:rsid w:val="00DB4B0D"/>
    <w:rsid w:val="00DC07F7"/>
    <w:rsid w:val="00DC60C0"/>
    <w:rsid w:val="00DC7F1E"/>
    <w:rsid w:val="00DD1677"/>
    <w:rsid w:val="00DE2F18"/>
    <w:rsid w:val="00DE369A"/>
    <w:rsid w:val="00DF20C9"/>
    <w:rsid w:val="00DF23FB"/>
    <w:rsid w:val="00E01060"/>
    <w:rsid w:val="00E01F15"/>
    <w:rsid w:val="00E02D5F"/>
    <w:rsid w:val="00E154CA"/>
    <w:rsid w:val="00E15B85"/>
    <w:rsid w:val="00E231EC"/>
    <w:rsid w:val="00E27013"/>
    <w:rsid w:val="00E27BBF"/>
    <w:rsid w:val="00E506CD"/>
    <w:rsid w:val="00E52E1B"/>
    <w:rsid w:val="00E54954"/>
    <w:rsid w:val="00E55651"/>
    <w:rsid w:val="00E67841"/>
    <w:rsid w:val="00E72856"/>
    <w:rsid w:val="00E80F61"/>
    <w:rsid w:val="00E87CA9"/>
    <w:rsid w:val="00E90084"/>
    <w:rsid w:val="00E90B1F"/>
    <w:rsid w:val="00EA20FB"/>
    <w:rsid w:val="00EA55E3"/>
    <w:rsid w:val="00EA6E8D"/>
    <w:rsid w:val="00EA7070"/>
    <w:rsid w:val="00EB19C8"/>
    <w:rsid w:val="00EB551C"/>
    <w:rsid w:val="00ED4C21"/>
    <w:rsid w:val="00ED7554"/>
    <w:rsid w:val="00EE0B7D"/>
    <w:rsid w:val="00EE5890"/>
    <w:rsid w:val="00EE5ACC"/>
    <w:rsid w:val="00EE7E11"/>
    <w:rsid w:val="00F02754"/>
    <w:rsid w:val="00F07782"/>
    <w:rsid w:val="00F10768"/>
    <w:rsid w:val="00F20CE8"/>
    <w:rsid w:val="00F45C08"/>
    <w:rsid w:val="00F47726"/>
    <w:rsid w:val="00F57850"/>
    <w:rsid w:val="00F62F26"/>
    <w:rsid w:val="00F658CB"/>
    <w:rsid w:val="00F72257"/>
    <w:rsid w:val="00F76097"/>
    <w:rsid w:val="00F76AAE"/>
    <w:rsid w:val="00F806F4"/>
    <w:rsid w:val="00F8100F"/>
    <w:rsid w:val="00F83624"/>
    <w:rsid w:val="00F86228"/>
    <w:rsid w:val="00FB60F0"/>
    <w:rsid w:val="00FD0768"/>
    <w:rsid w:val="00FD6AD5"/>
    <w:rsid w:val="00FE3729"/>
    <w:rsid w:val="00FE3ED6"/>
    <w:rsid w:val="00FE5332"/>
    <w:rsid w:val="00FE6C30"/>
    <w:rsid w:val="00FF6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0E32F9"/>
  <w15:docId w15:val="{5D9A769C-AB55-469C-8A62-F8580D6020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line="360" w:lineRule="auto"/>
      <w:jc w:val="both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both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exact"/>
      <w:ind w:left="709"/>
      <w:jc w:val="both"/>
      <w:outlineLvl w:val="2"/>
    </w:pPr>
    <w:rPr>
      <w:sz w:val="24"/>
    </w:rPr>
  </w:style>
  <w:style w:type="paragraph" w:styleId="Nagwek4">
    <w:name w:val="heading 4"/>
    <w:basedOn w:val="Normalny"/>
    <w:next w:val="Normalny"/>
    <w:qFormat/>
    <w:pPr>
      <w:keepNext/>
      <w:spacing w:before="120"/>
      <w:ind w:left="4956"/>
      <w:jc w:val="both"/>
      <w:outlineLvl w:val="3"/>
    </w:pPr>
    <w:rPr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exact"/>
      <w:ind w:firstLine="5954"/>
      <w:jc w:val="both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tabs>
        <w:tab w:val="left" w:pos="7938"/>
        <w:tab w:val="left" w:pos="9214"/>
      </w:tabs>
      <w:ind w:left="284"/>
      <w:jc w:val="both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pPr>
      <w:keepNext/>
      <w:ind w:left="284"/>
      <w:outlineLvl w:val="6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blokowy">
    <w:name w:val="Block Text"/>
    <w:basedOn w:val="Normalny"/>
    <w:pPr>
      <w:spacing w:line="360" w:lineRule="auto"/>
      <w:ind w:left="360" w:right="1701" w:hanging="360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sz w:val="24"/>
    </w:rPr>
  </w:style>
  <w:style w:type="paragraph" w:styleId="Tekstpodstawowywcity">
    <w:name w:val="Body Text Indent"/>
    <w:basedOn w:val="Normalny"/>
    <w:pPr>
      <w:spacing w:before="120" w:line="360" w:lineRule="auto"/>
      <w:ind w:left="708"/>
      <w:jc w:val="both"/>
    </w:pPr>
    <w:rPr>
      <w:sz w:val="24"/>
    </w:rPr>
  </w:style>
  <w:style w:type="paragraph" w:styleId="Tekstpodstawowywcity2">
    <w:name w:val="Body Text Indent 2"/>
    <w:basedOn w:val="Normalny"/>
    <w:pPr>
      <w:ind w:left="993" w:hanging="285"/>
      <w:jc w:val="both"/>
    </w:pPr>
    <w:rPr>
      <w:sz w:val="24"/>
    </w:rPr>
  </w:style>
  <w:style w:type="paragraph" w:styleId="Tekstpodstawowywcity3">
    <w:name w:val="Body Text Indent 3"/>
    <w:basedOn w:val="Normalny"/>
    <w:pPr>
      <w:spacing w:line="360" w:lineRule="auto"/>
      <w:ind w:left="709" w:hanging="425"/>
      <w:jc w:val="both"/>
    </w:pPr>
    <w:rPr>
      <w:sz w:val="24"/>
    </w:rPr>
  </w:style>
  <w:style w:type="paragraph" w:styleId="Tytu">
    <w:name w:val="Title"/>
    <w:basedOn w:val="Normalny"/>
    <w:qFormat/>
    <w:pPr>
      <w:jc w:val="center"/>
    </w:pPr>
    <w:rPr>
      <w:b/>
      <w:sz w:val="24"/>
    </w:rPr>
  </w:style>
  <w:style w:type="character" w:styleId="Odwoaniedokomentarza">
    <w:name w:val="annotation reference"/>
    <w:basedOn w:val="Domylnaczcionkaakapitu"/>
    <w:semiHidden/>
    <w:rPr>
      <w:sz w:val="16"/>
      <w:szCs w:val="16"/>
    </w:rPr>
  </w:style>
  <w:style w:type="paragraph" w:styleId="Tekstkomentarza">
    <w:name w:val="annotation text"/>
    <w:basedOn w:val="Normalny"/>
    <w:semiHidden/>
  </w:style>
  <w:style w:type="paragraph" w:styleId="Tematkomentarza">
    <w:name w:val="annotation subject"/>
    <w:basedOn w:val="Tekstkomentarza"/>
    <w:next w:val="Tekstkomentarza"/>
    <w:semiHidden/>
    <w:rPr>
      <w:b/>
      <w:bCs/>
    </w:rPr>
  </w:style>
  <w:style w:type="paragraph" w:styleId="Tekstdymka">
    <w:name w:val="Balloon Text"/>
    <w:basedOn w:val="Normalny"/>
    <w:semiHidden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Mapadokumentu">
    <w:name w:val="Document Map"/>
    <w:basedOn w:val="Normalny"/>
    <w:semiHidden/>
    <w:rsid w:val="0050065D"/>
    <w:pPr>
      <w:shd w:val="clear" w:color="auto" w:fill="000080"/>
    </w:pPr>
    <w:rPr>
      <w:rFonts w:ascii="Tahoma" w:hAnsi="Tahoma" w:cs="Tahoma"/>
    </w:rPr>
  </w:style>
  <w:style w:type="paragraph" w:styleId="Tekstprzypisukocowego">
    <w:name w:val="endnote text"/>
    <w:basedOn w:val="Normalny"/>
    <w:link w:val="TekstprzypisukocowegoZnak"/>
    <w:rsid w:val="009C4094"/>
  </w:style>
  <w:style w:type="character" w:customStyle="1" w:styleId="TekstprzypisukocowegoZnak">
    <w:name w:val="Tekst przypisu końcowego Znak"/>
    <w:basedOn w:val="Domylnaczcionkaakapitu"/>
    <w:link w:val="Tekstprzypisukocowego"/>
    <w:rsid w:val="009C4094"/>
  </w:style>
  <w:style w:type="character" w:styleId="Odwoanieprzypisukocowego">
    <w:name w:val="endnote reference"/>
    <w:basedOn w:val="Domylnaczcionkaakapitu"/>
    <w:rsid w:val="009C4094"/>
    <w:rPr>
      <w:vertAlign w:val="superscript"/>
    </w:rPr>
  </w:style>
  <w:style w:type="paragraph" w:styleId="Akapitzlist">
    <w:name w:val="List Paragraph"/>
    <w:basedOn w:val="Normalny"/>
    <w:uiPriority w:val="34"/>
    <w:qFormat/>
    <w:rsid w:val="00D17BBD"/>
    <w:pPr>
      <w:ind w:left="708"/>
    </w:pPr>
  </w:style>
  <w:style w:type="paragraph" w:styleId="Nagwek">
    <w:name w:val="header"/>
    <w:basedOn w:val="Normalny"/>
    <w:link w:val="NagwekZnak"/>
    <w:rsid w:val="009672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67282"/>
  </w:style>
  <w:style w:type="paragraph" w:styleId="Stopka">
    <w:name w:val="footer"/>
    <w:basedOn w:val="Normalny"/>
    <w:link w:val="StopkaZnak"/>
    <w:rsid w:val="009672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6728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9071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26DDE-F33F-4F60-B154-ACE056A1C0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389</Words>
  <Characters>2260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DECYZJA Nr</vt:lpstr>
    </vt:vector>
  </TitlesOfParts>
  <Company>PAN</Company>
  <LinksUpToDate>false</LinksUpToDate>
  <CharactersWithSpaces>2644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DECYZJA Nr</dc:title>
  <dc:creator>Marta Kowalczyk</dc:creator>
  <cp:lastModifiedBy>Kowalczyk Marta</cp:lastModifiedBy>
  <cp:revision>10</cp:revision>
  <cp:lastPrinted>2018-02-16T09:47:00Z</cp:lastPrinted>
  <dcterms:created xsi:type="dcterms:W3CDTF">2021-03-17T12:01:00Z</dcterms:created>
  <dcterms:modified xsi:type="dcterms:W3CDTF">2021-03-22T11:58:00Z</dcterms:modified>
  <cp:contentStatus/>
</cp:coreProperties>
</file>