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40937" w14:textId="77777777" w:rsidR="00227DEC" w:rsidRPr="00560FCA" w:rsidRDefault="00227DEC" w:rsidP="00227DEC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34327F83" w14:textId="60965A21" w:rsidR="00227DEC" w:rsidRPr="00283578" w:rsidRDefault="00227DEC" w:rsidP="00227DEC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Cs w:val="24"/>
        </w:rPr>
      </w:pPr>
      <w:r w:rsidRPr="00283578">
        <w:rPr>
          <w:rFonts w:ascii="Arial" w:hAnsi="Arial" w:cs="Arial"/>
          <w:color w:val="000000"/>
          <w:szCs w:val="24"/>
        </w:rPr>
        <w:t>Numer sprawy:</w:t>
      </w:r>
      <w:r w:rsidRPr="00283578">
        <w:rPr>
          <w:rFonts w:ascii="Arial" w:hAnsi="Arial" w:cs="Arial"/>
          <w:b/>
          <w:bCs/>
          <w:szCs w:val="24"/>
        </w:rPr>
        <w:t xml:space="preserve"> </w:t>
      </w:r>
      <w:r w:rsidR="004234EA" w:rsidRPr="00283578">
        <w:rPr>
          <w:rFonts w:ascii="Arial" w:hAnsi="Arial" w:cs="Arial"/>
          <w:szCs w:val="24"/>
        </w:rPr>
        <w:t>OG</w:t>
      </w:r>
      <w:r w:rsidR="004234EA" w:rsidRPr="00283578">
        <w:rPr>
          <w:rFonts w:ascii="Arial" w:hAnsi="Arial" w:cs="Arial"/>
          <w:szCs w:val="24"/>
          <w:shd w:val="clear" w:color="auto" w:fill="FFFFFF"/>
        </w:rPr>
        <w:t>.261.1.202</w:t>
      </w:r>
      <w:r w:rsidR="00283578" w:rsidRPr="00283578">
        <w:rPr>
          <w:rFonts w:ascii="Arial" w:hAnsi="Arial" w:cs="Arial"/>
          <w:szCs w:val="24"/>
          <w:shd w:val="clear" w:color="auto" w:fill="FFFFFF"/>
        </w:rPr>
        <w:t>4</w:t>
      </w:r>
      <w:r w:rsidRPr="00283578">
        <w:rPr>
          <w:rFonts w:ascii="Arial" w:hAnsi="Arial" w:cs="Arial"/>
          <w:szCs w:val="24"/>
        </w:rPr>
        <w:t xml:space="preserve"> </w:t>
      </w:r>
      <w:r w:rsidRPr="00283578">
        <w:rPr>
          <w:rFonts w:ascii="Arial" w:hAnsi="Arial" w:cs="Arial"/>
          <w:b/>
          <w:bCs/>
          <w:szCs w:val="24"/>
        </w:rPr>
        <w:t xml:space="preserve">   </w:t>
      </w:r>
    </w:p>
    <w:p w14:paraId="3DB03D2B" w14:textId="77777777" w:rsidR="00283578" w:rsidRDefault="00283578" w:rsidP="00227DEC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Cs w:val="24"/>
        </w:rPr>
      </w:pPr>
    </w:p>
    <w:p w14:paraId="10529A3C" w14:textId="4E1CB09C" w:rsidR="00227DEC" w:rsidRPr="00283578" w:rsidRDefault="00227DEC" w:rsidP="00227DEC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Cs w:val="24"/>
        </w:rPr>
      </w:pPr>
      <w:r w:rsidRPr="00283578">
        <w:rPr>
          <w:rFonts w:ascii="Arial" w:hAnsi="Arial" w:cs="Arial"/>
          <w:i/>
          <w:iCs/>
          <w:color w:val="000000"/>
          <w:szCs w:val="24"/>
        </w:rPr>
        <w:t>Warszawa,</w:t>
      </w:r>
      <w:r w:rsidR="00283578">
        <w:rPr>
          <w:rFonts w:ascii="Arial" w:hAnsi="Arial" w:cs="Arial"/>
          <w:i/>
          <w:iCs/>
          <w:color w:val="000000"/>
          <w:szCs w:val="24"/>
        </w:rPr>
        <w:t xml:space="preserve"> dn. </w:t>
      </w:r>
      <w:r w:rsidR="00283578" w:rsidRPr="00283578">
        <w:rPr>
          <w:rFonts w:ascii="Arial" w:hAnsi="Arial" w:cs="Arial"/>
          <w:i/>
          <w:iCs/>
          <w:color w:val="000000"/>
          <w:szCs w:val="24"/>
        </w:rPr>
        <w:t>2</w:t>
      </w:r>
      <w:r w:rsidR="00B17202" w:rsidRPr="00283578">
        <w:rPr>
          <w:rFonts w:ascii="Arial" w:hAnsi="Arial" w:cs="Arial"/>
          <w:i/>
          <w:iCs/>
          <w:color w:val="000000"/>
          <w:szCs w:val="24"/>
        </w:rPr>
        <w:t>6.</w:t>
      </w:r>
      <w:r w:rsidR="00283578" w:rsidRPr="00283578">
        <w:rPr>
          <w:rFonts w:ascii="Arial" w:hAnsi="Arial" w:cs="Arial"/>
          <w:i/>
          <w:iCs/>
          <w:color w:val="000000"/>
          <w:szCs w:val="24"/>
        </w:rPr>
        <w:t>03</w:t>
      </w:r>
      <w:r w:rsidR="00B17202" w:rsidRPr="00283578">
        <w:rPr>
          <w:rFonts w:ascii="Arial" w:hAnsi="Arial" w:cs="Arial"/>
          <w:i/>
          <w:iCs/>
          <w:color w:val="000000"/>
          <w:szCs w:val="24"/>
        </w:rPr>
        <w:t>.</w:t>
      </w:r>
      <w:r w:rsidRPr="00283578">
        <w:rPr>
          <w:rFonts w:ascii="Arial" w:hAnsi="Arial" w:cs="Arial"/>
          <w:i/>
          <w:iCs/>
          <w:color w:val="000000"/>
          <w:szCs w:val="24"/>
        </w:rPr>
        <w:t>202</w:t>
      </w:r>
      <w:r w:rsidR="00283578" w:rsidRPr="00283578">
        <w:rPr>
          <w:rFonts w:ascii="Arial" w:hAnsi="Arial" w:cs="Arial"/>
          <w:i/>
          <w:iCs/>
          <w:color w:val="000000"/>
          <w:szCs w:val="24"/>
        </w:rPr>
        <w:t>4</w:t>
      </w:r>
      <w:r w:rsidRPr="00283578">
        <w:rPr>
          <w:rFonts w:ascii="Arial" w:hAnsi="Arial" w:cs="Arial"/>
          <w:i/>
          <w:iCs/>
          <w:color w:val="000000"/>
          <w:szCs w:val="24"/>
        </w:rPr>
        <w:t xml:space="preserve"> r.</w:t>
      </w:r>
    </w:p>
    <w:p w14:paraId="4BF3BAE0" w14:textId="77777777" w:rsidR="00227DEC" w:rsidRPr="00283578" w:rsidRDefault="00227DEC" w:rsidP="00227DEC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Cs w:val="24"/>
        </w:rPr>
      </w:pPr>
    </w:p>
    <w:p w14:paraId="049894CE" w14:textId="77777777" w:rsidR="00283578" w:rsidRDefault="00283578" w:rsidP="00227DEC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color w:val="000000"/>
          <w:szCs w:val="24"/>
        </w:rPr>
      </w:pPr>
    </w:p>
    <w:p w14:paraId="56AC6C20" w14:textId="34A04C36" w:rsidR="00227DEC" w:rsidRPr="00283578" w:rsidRDefault="00227DEC" w:rsidP="00227DEC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color w:val="000000"/>
          <w:szCs w:val="24"/>
        </w:rPr>
      </w:pPr>
      <w:r w:rsidRPr="00283578">
        <w:rPr>
          <w:rFonts w:ascii="Arial" w:hAnsi="Arial" w:cs="Arial"/>
          <w:color w:val="000000"/>
          <w:szCs w:val="24"/>
        </w:rPr>
        <w:t xml:space="preserve">Zamawiający: </w:t>
      </w:r>
    </w:p>
    <w:p w14:paraId="2FBCF53F" w14:textId="77777777" w:rsidR="00227DEC" w:rsidRPr="00283578" w:rsidRDefault="00227DEC" w:rsidP="00227DEC">
      <w:pPr>
        <w:ind w:left="0" w:firstLine="0"/>
        <w:rPr>
          <w:rFonts w:ascii="Arial" w:hAnsi="Arial" w:cs="Arial"/>
          <w:szCs w:val="24"/>
        </w:rPr>
      </w:pPr>
      <w:r w:rsidRPr="00283578">
        <w:rPr>
          <w:rFonts w:ascii="Arial" w:hAnsi="Arial" w:cs="Arial"/>
          <w:szCs w:val="24"/>
        </w:rPr>
        <w:t>nazwa: POLSKA AKADEMIA NAUK</w:t>
      </w:r>
    </w:p>
    <w:p w14:paraId="7F1941C2" w14:textId="77777777" w:rsidR="00227DEC" w:rsidRPr="00283578" w:rsidRDefault="00227DEC" w:rsidP="00227DEC">
      <w:pPr>
        <w:ind w:left="0" w:firstLine="0"/>
        <w:rPr>
          <w:rFonts w:ascii="Arial" w:eastAsia="Calibri" w:hAnsi="Arial" w:cs="Arial"/>
          <w:szCs w:val="24"/>
          <w:lang w:eastAsia="en-US"/>
        </w:rPr>
      </w:pPr>
      <w:r w:rsidRPr="00283578">
        <w:rPr>
          <w:rFonts w:ascii="Arial" w:eastAsia="Calibri" w:hAnsi="Arial" w:cs="Arial"/>
          <w:szCs w:val="24"/>
          <w:lang w:eastAsia="en-US"/>
        </w:rPr>
        <w:t>adres: Plac Defilad 1, 00-901 Warszawa</w:t>
      </w:r>
    </w:p>
    <w:p w14:paraId="06FCA172" w14:textId="77777777" w:rsidR="00227DEC" w:rsidRPr="00283578" w:rsidRDefault="00227DEC" w:rsidP="00227DEC">
      <w:pPr>
        <w:pStyle w:val="NormalnyWeb"/>
        <w:spacing w:before="0" w:beforeAutospacing="0" w:after="0" w:afterAutospacing="0"/>
        <w:rPr>
          <w:rFonts w:ascii="Arial" w:eastAsia="Calibri" w:hAnsi="Arial" w:cs="Arial"/>
          <w:lang w:eastAsia="en-US"/>
        </w:rPr>
      </w:pPr>
      <w:r w:rsidRPr="00283578">
        <w:rPr>
          <w:rFonts w:ascii="Arial" w:eastAsia="Calibri" w:hAnsi="Arial" w:cs="Arial"/>
          <w:lang w:eastAsia="en-US"/>
        </w:rPr>
        <w:t>e-mail: kancelaria@pan.pl</w:t>
      </w:r>
    </w:p>
    <w:p w14:paraId="6F39D856" w14:textId="77777777" w:rsidR="00227DEC" w:rsidRPr="00283578" w:rsidRDefault="00227DEC" w:rsidP="00227DEC">
      <w:pPr>
        <w:pStyle w:val="Default"/>
        <w:spacing w:line="276" w:lineRule="auto"/>
        <w:ind w:left="360" w:firstLine="0"/>
      </w:pPr>
    </w:p>
    <w:p w14:paraId="192D4AD0" w14:textId="77777777" w:rsidR="00227DEC" w:rsidRPr="00283578" w:rsidRDefault="00227DEC" w:rsidP="00227DEC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4"/>
          <w:szCs w:val="24"/>
        </w:rPr>
      </w:pPr>
    </w:p>
    <w:p w14:paraId="799BD2DE" w14:textId="77777777" w:rsidR="00227DEC" w:rsidRPr="00283578" w:rsidRDefault="00227DEC" w:rsidP="00227DEC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4"/>
          <w:szCs w:val="24"/>
        </w:rPr>
      </w:pPr>
    </w:p>
    <w:p w14:paraId="4A0CD10D" w14:textId="2D277510" w:rsidR="004234EA" w:rsidRPr="00283578" w:rsidRDefault="00227DEC" w:rsidP="00283578">
      <w:pPr>
        <w:pStyle w:val="Nagwek1"/>
        <w:jc w:val="both"/>
        <w:rPr>
          <w:rFonts w:ascii="Arial" w:hAnsi="Arial" w:cs="Arial"/>
          <w:i/>
          <w:iCs/>
          <w:sz w:val="24"/>
          <w:szCs w:val="24"/>
        </w:rPr>
      </w:pPr>
      <w:r w:rsidRPr="00283578">
        <w:rPr>
          <w:rFonts w:ascii="Arial" w:hAnsi="Arial" w:cs="Arial"/>
          <w:b w:val="0"/>
          <w:bCs w:val="0"/>
          <w:sz w:val="24"/>
          <w:szCs w:val="24"/>
        </w:rPr>
        <w:t>Dotyczy: prowadzonej procedury w sprawie udzielenia zamówienia publicznego pn</w:t>
      </w:r>
      <w:r w:rsidR="004234EA" w:rsidRPr="00283578">
        <w:rPr>
          <w:rFonts w:ascii="Arial" w:hAnsi="Arial" w:cs="Arial"/>
          <w:b w:val="0"/>
          <w:bCs w:val="0"/>
          <w:sz w:val="24"/>
          <w:szCs w:val="24"/>
        </w:rPr>
        <w:t>.</w:t>
      </w:r>
      <w:r w:rsidR="004234EA" w:rsidRPr="00283578">
        <w:rPr>
          <w:rFonts w:ascii="Arial" w:hAnsi="Arial" w:cs="Arial"/>
          <w:sz w:val="24"/>
          <w:szCs w:val="24"/>
        </w:rPr>
        <w:t xml:space="preserve"> </w:t>
      </w:r>
      <w:r w:rsidR="004234EA" w:rsidRPr="00283578">
        <w:rPr>
          <w:rFonts w:ascii="Arial" w:hAnsi="Arial" w:cs="Arial"/>
          <w:i/>
          <w:iCs/>
          <w:sz w:val="24"/>
          <w:szCs w:val="24"/>
        </w:rPr>
        <w:t>Rozeznanie rynku cen z możliwością udzielenia zamówienia na:</w:t>
      </w:r>
    </w:p>
    <w:p w14:paraId="73B2F40D" w14:textId="0F076AA7" w:rsidR="00283578" w:rsidRPr="00283578" w:rsidRDefault="00283578" w:rsidP="00283578">
      <w:pPr>
        <w:shd w:val="clear" w:color="auto" w:fill="FFFFFF"/>
        <w:autoSpaceDE w:val="0"/>
        <w:spacing w:line="276" w:lineRule="auto"/>
        <w:ind w:left="0" w:firstLine="0"/>
        <w:rPr>
          <w:rFonts w:ascii="Arial" w:hAnsi="Arial" w:cs="Arial"/>
          <w:b/>
          <w:i/>
          <w:iCs/>
          <w:spacing w:val="-9"/>
          <w:szCs w:val="24"/>
        </w:rPr>
      </w:pPr>
      <w:r w:rsidRPr="00283578">
        <w:rPr>
          <w:rFonts w:ascii="Arial" w:hAnsi="Arial" w:cs="Arial"/>
          <w:b/>
          <w:i/>
          <w:iCs/>
          <w:szCs w:val="24"/>
        </w:rPr>
        <w:t>kompleksową usługę cateringu konferencyjnego podczas konferencji z cyklu „Badania</w:t>
      </w:r>
      <w:r w:rsidRPr="00283578">
        <w:rPr>
          <w:rFonts w:ascii="Arial" w:hAnsi="Arial" w:cs="Arial"/>
          <w:b/>
          <w:i/>
          <w:iCs/>
          <w:szCs w:val="24"/>
        </w:rPr>
        <w:t xml:space="preserve"> </w:t>
      </w:r>
      <w:r w:rsidRPr="00283578">
        <w:rPr>
          <w:rFonts w:ascii="Arial" w:hAnsi="Arial" w:cs="Arial"/>
          <w:b/>
          <w:i/>
          <w:iCs/>
          <w:szCs w:val="24"/>
        </w:rPr>
        <w:t>kosmiczne” organizowanej w Gdańsku, w dn. 25.04.2024 r. przez Oddział PAN w Gdańsku</w:t>
      </w:r>
      <w:r>
        <w:rPr>
          <w:rFonts w:ascii="Arial" w:hAnsi="Arial" w:cs="Arial"/>
          <w:b/>
          <w:i/>
          <w:iCs/>
          <w:szCs w:val="24"/>
        </w:rPr>
        <w:t>.</w:t>
      </w:r>
    </w:p>
    <w:p w14:paraId="29D7B526" w14:textId="38B82DDD" w:rsidR="004234EA" w:rsidRPr="00283578" w:rsidRDefault="004234EA" w:rsidP="004234EA">
      <w:pPr>
        <w:shd w:val="clear" w:color="auto" w:fill="FFFFFF"/>
        <w:autoSpaceDE w:val="0"/>
        <w:spacing w:line="276" w:lineRule="auto"/>
        <w:ind w:left="0" w:firstLine="0"/>
        <w:rPr>
          <w:rFonts w:ascii="Arial" w:hAnsi="Arial" w:cs="Arial"/>
          <w:b/>
          <w:i/>
          <w:iCs/>
          <w:spacing w:val="-9"/>
          <w:szCs w:val="24"/>
        </w:rPr>
      </w:pPr>
    </w:p>
    <w:p w14:paraId="0C8FF1B5" w14:textId="534D3EB5" w:rsidR="00227DEC" w:rsidRPr="00283578" w:rsidRDefault="00227DEC" w:rsidP="004234EA">
      <w:pPr>
        <w:spacing w:line="276" w:lineRule="auto"/>
        <w:ind w:left="0" w:firstLine="0"/>
        <w:jc w:val="left"/>
        <w:rPr>
          <w:rFonts w:ascii="Arial" w:hAnsi="Arial" w:cs="Arial"/>
          <w:szCs w:val="24"/>
        </w:rPr>
      </w:pPr>
    </w:p>
    <w:p w14:paraId="622F36FE" w14:textId="77777777" w:rsidR="00227DEC" w:rsidRPr="00283578" w:rsidRDefault="00227DEC" w:rsidP="00227DEC">
      <w:pPr>
        <w:pStyle w:val="Default"/>
        <w:spacing w:line="276" w:lineRule="auto"/>
        <w:ind w:left="1778" w:firstLine="349"/>
        <w:rPr>
          <w:b/>
          <w:bCs/>
        </w:rPr>
      </w:pPr>
      <w:r w:rsidRPr="00283578">
        <w:rPr>
          <w:b/>
          <w:bCs/>
        </w:rPr>
        <w:t>Informacja o wyborze najkorzystniejszej oferty</w:t>
      </w:r>
    </w:p>
    <w:p w14:paraId="485DA6FC" w14:textId="77777777" w:rsidR="00227DEC" w:rsidRPr="00283578" w:rsidRDefault="00227DEC" w:rsidP="00227DEC">
      <w:pPr>
        <w:ind w:left="993" w:hanging="993"/>
        <w:rPr>
          <w:rFonts w:ascii="Arial" w:hAnsi="Arial" w:cs="Arial"/>
          <w:szCs w:val="24"/>
        </w:rPr>
      </w:pPr>
    </w:p>
    <w:p w14:paraId="29B795B0" w14:textId="1B772CF9" w:rsidR="00B17202" w:rsidRPr="00283578" w:rsidRDefault="00227DEC" w:rsidP="00283578">
      <w:pPr>
        <w:spacing w:after="120" w:line="276" w:lineRule="auto"/>
        <w:ind w:left="0" w:firstLine="0"/>
        <w:rPr>
          <w:rFonts w:ascii="Arial" w:hAnsi="Arial" w:cs="Arial"/>
          <w:szCs w:val="24"/>
        </w:rPr>
      </w:pPr>
      <w:r w:rsidRPr="00283578">
        <w:rPr>
          <w:rFonts w:ascii="Arial" w:hAnsi="Arial" w:cs="Arial"/>
          <w:szCs w:val="24"/>
        </w:rPr>
        <w:t>Informujemy, że w przedmiotowej procedurze w sprawie udzielenia zamówienia publicznego jako najkorzystniejszą została wybrana oferta złożona przez Wykonawcę</w:t>
      </w:r>
      <w:r w:rsidR="00B17202" w:rsidRPr="00283578">
        <w:rPr>
          <w:rFonts w:ascii="Arial" w:hAnsi="Arial" w:cs="Arial"/>
          <w:szCs w:val="24"/>
        </w:rPr>
        <w:t xml:space="preserve">: </w:t>
      </w:r>
    </w:p>
    <w:p w14:paraId="6047176B" w14:textId="77777777" w:rsidR="00283578" w:rsidRPr="00283578" w:rsidRDefault="00283578" w:rsidP="00283578">
      <w:pPr>
        <w:spacing w:line="276" w:lineRule="auto"/>
        <w:ind w:left="284"/>
        <w:rPr>
          <w:rFonts w:ascii="Arial" w:hAnsi="Arial" w:cs="Arial"/>
          <w:b/>
          <w:bCs/>
          <w:szCs w:val="24"/>
          <w:lang w:val="en-US" w:eastAsia="pl-PL"/>
        </w:rPr>
      </w:pPr>
      <w:r w:rsidRPr="00283578">
        <w:rPr>
          <w:rFonts w:ascii="Arial" w:hAnsi="Arial" w:cs="Arial"/>
          <w:b/>
          <w:bCs/>
          <w:szCs w:val="24"/>
          <w:lang w:val="en-US" w:eastAsia="pl-PL"/>
        </w:rPr>
        <w:t xml:space="preserve">Amber Side Sp. z </w:t>
      </w:r>
      <w:proofErr w:type="spellStart"/>
      <w:r w:rsidRPr="00283578">
        <w:rPr>
          <w:rFonts w:ascii="Arial" w:hAnsi="Arial" w:cs="Arial"/>
          <w:b/>
          <w:bCs/>
          <w:szCs w:val="24"/>
          <w:lang w:val="en-US" w:eastAsia="pl-PL"/>
        </w:rPr>
        <w:t>o.o.</w:t>
      </w:r>
      <w:proofErr w:type="spellEnd"/>
    </w:p>
    <w:p w14:paraId="225A3B51" w14:textId="77777777" w:rsidR="00283578" w:rsidRPr="00283578" w:rsidRDefault="00283578" w:rsidP="00283578">
      <w:pPr>
        <w:spacing w:line="276" w:lineRule="auto"/>
        <w:ind w:left="284"/>
        <w:rPr>
          <w:rFonts w:ascii="Arial" w:hAnsi="Arial" w:cs="Arial"/>
          <w:b/>
          <w:bCs/>
          <w:szCs w:val="24"/>
          <w:lang w:eastAsia="pl-PL"/>
        </w:rPr>
      </w:pPr>
      <w:r w:rsidRPr="00283578">
        <w:rPr>
          <w:rFonts w:ascii="Arial" w:hAnsi="Arial" w:cs="Arial"/>
          <w:b/>
          <w:bCs/>
          <w:szCs w:val="24"/>
          <w:lang w:eastAsia="pl-PL"/>
        </w:rPr>
        <w:t>Ul. Żaglowa 11</w:t>
      </w:r>
    </w:p>
    <w:p w14:paraId="7AA244ED" w14:textId="77777777" w:rsidR="00283578" w:rsidRPr="00283578" w:rsidRDefault="00283578" w:rsidP="00283578">
      <w:pPr>
        <w:spacing w:line="276" w:lineRule="auto"/>
        <w:ind w:left="284"/>
        <w:rPr>
          <w:rFonts w:ascii="Arial" w:hAnsi="Arial" w:cs="Arial"/>
          <w:b/>
          <w:bCs/>
          <w:szCs w:val="24"/>
          <w:lang w:eastAsia="pl-PL"/>
        </w:rPr>
      </w:pPr>
      <w:r w:rsidRPr="00283578">
        <w:rPr>
          <w:rFonts w:ascii="Arial" w:hAnsi="Arial" w:cs="Arial"/>
          <w:b/>
          <w:bCs/>
          <w:szCs w:val="24"/>
          <w:lang w:eastAsia="pl-PL"/>
        </w:rPr>
        <w:t>80-560 Gdańsk</w:t>
      </w:r>
    </w:p>
    <w:p w14:paraId="3E3B2246" w14:textId="11093A48" w:rsidR="00283578" w:rsidRPr="00283578" w:rsidRDefault="00283578" w:rsidP="00283578">
      <w:pPr>
        <w:spacing w:line="276" w:lineRule="auto"/>
        <w:ind w:left="284"/>
        <w:rPr>
          <w:rFonts w:ascii="Arial" w:hAnsi="Arial" w:cs="Arial"/>
          <w:b/>
          <w:bCs/>
          <w:szCs w:val="24"/>
          <w:lang w:eastAsia="pl-PL"/>
        </w:rPr>
      </w:pPr>
      <w:r w:rsidRPr="00283578">
        <w:rPr>
          <w:rFonts w:ascii="Arial" w:hAnsi="Arial" w:cs="Arial"/>
          <w:b/>
          <w:bCs/>
          <w:szCs w:val="24"/>
          <w:lang w:eastAsia="pl-PL"/>
        </w:rPr>
        <w:t>NIP: 584 27 11</w:t>
      </w:r>
      <w:r w:rsidRPr="00283578">
        <w:rPr>
          <w:rFonts w:ascii="Arial" w:hAnsi="Arial" w:cs="Arial"/>
          <w:b/>
          <w:bCs/>
          <w:szCs w:val="24"/>
          <w:lang w:eastAsia="pl-PL"/>
        </w:rPr>
        <w:t> </w:t>
      </w:r>
      <w:r w:rsidRPr="00283578">
        <w:rPr>
          <w:rFonts w:ascii="Arial" w:hAnsi="Arial" w:cs="Arial"/>
          <w:b/>
          <w:bCs/>
          <w:szCs w:val="24"/>
          <w:lang w:eastAsia="pl-PL"/>
        </w:rPr>
        <w:t>721</w:t>
      </w:r>
    </w:p>
    <w:p w14:paraId="4BB284C7" w14:textId="77777777" w:rsidR="00283578" w:rsidRPr="00283578" w:rsidRDefault="00283578" w:rsidP="00283578">
      <w:pPr>
        <w:spacing w:line="360" w:lineRule="auto"/>
        <w:ind w:left="0" w:firstLine="0"/>
        <w:rPr>
          <w:rFonts w:ascii="Arial" w:hAnsi="Arial" w:cs="Arial"/>
          <w:szCs w:val="24"/>
        </w:rPr>
      </w:pPr>
    </w:p>
    <w:p w14:paraId="2D0F9FB5" w14:textId="77777777" w:rsidR="00227DEC" w:rsidRPr="00283578" w:rsidRDefault="00227DEC" w:rsidP="00227DEC">
      <w:pPr>
        <w:pStyle w:val="Default"/>
        <w:spacing w:line="276" w:lineRule="auto"/>
        <w:ind w:left="360" w:firstLine="0"/>
      </w:pPr>
    </w:p>
    <w:p w14:paraId="4B6EB566" w14:textId="77777777" w:rsidR="00227DEC" w:rsidRPr="00283578" w:rsidRDefault="00227DEC" w:rsidP="00227DEC">
      <w:pPr>
        <w:pStyle w:val="Default"/>
        <w:spacing w:line="276" w:lineRule="auto"/>
        <w:ind w:left="360" w:firstLine="0"/>
      </w:pPr>
    </w:p>
    <w:p w14:paraId="7131F14E" w14:textId="77777777" w:rsidR="00227DEC" w:rsidRPr="00283578" w:rsidRDefault="00227DEC" w:rsidP="00227DEC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4"/>
          <w:szCs w:val="24"/>
        </w:rPr>
      </w:pPr>
      <w:r w:rsidRPr="00283578">
        <w:rPr>
          <w:rFonts w:ascii="Arial" w:hAnsi="Arial" w:cs="Arial"/>
          <w:sz w:val="24"/>
          <w:szCs w:val="24"/>
        </w:rPr>
        <w:t xml:space="preserve">Do przedmiotowego zamówienia nie mają zastosowania przepisy ustawy z dnia 11 września 2019 r. – Prawo zamówień publicznych (Dz. U. z 2021r. poz. 1129 z </w:t>
      </w:r>
      <w:proofErr w:type="spellStart"/>
      <w:r w:rsidRPr="00283578">
        <w:rPr>
          <w:rFonts w:ascii="Arial" w:hAnsi="Arial" w:cs="Arial"/>
          <w:sz w:val="24"/>
          <w:szCs w:val="24"/>
        </w:rPr>
        <w:t>późn</w:t>
      </w:r>
      <w:proofErr w:type="spellEnd"/>
      <w:r w:rsidRPr="00283578">
        <w:rPr>
          <w:rFonts w:ascii="Arial" w:hAnsi="Arial" w:cs="Arial"/>
          <w:sz w:val="24"/>
          <w:szCs w:val="24"/>
        </w:rPr>
        <w:t>. zm.).</w:t>
      </w:r>
    </w:p>
    <w:p w14:paraId="240322B7" w14:textId="77777777" w:rsidR="00227DEC" w:rsidRDefault="00227DEC" w:rsidP="00227DEC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2757972E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64F8B3D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49D8099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95B3476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C37B668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05D9D48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267A368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CF494DD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55FBAA1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DFAC408" w14:textId="77777777" w:rsidR="000921B2" w:rsidRDefault="000921B2" w:rsidP="00227DEC">
      <w:pPr>
        <w:ind w:left="0" w:firstLine="0"/>
      </w:pPr>
    </w:p>
    <w:sectPr w:rsidR="000921B2" w:rsidSect="0009180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DEC"/>
    <w:rsid w:val="00091802"/>
    <w:rsid w:val="000921B2"/>
    <w:rsid w:val="00227DEC"/>
    <w:rsid w:val="00283578"/>
    <w:rsid w:val="004234EA"/>
    <w:rsid w:val="00890982"/>
    <w:rsid w:val="00B060DD"/>
    <w:rsid w:val="00B17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AAA06"/>
  <w15:chartTrackingRefBased/>
  <w15:docId w15:val="{7D5BFF2D-FE9D-4660-B1E0-B539D8761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170" w:hanging="1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DEC"/>
    <w:pPr>
      <w:widowControl w:val="0"/>
      <w:suppressAutoHyphens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234EA"/>
    <w:pPr>
      <w:widowControl/>
      <w:suppressAutoHyphens w:val="0"/>
      <w:spacing w:after="160" w:line="276" w:lineRule="auto"/>
      <w:ind w:left="0" w:firstLine="0"/>
      <w:jc w:val="left"/>
      <w:outlineLvl w:val="0"/>
    </w:pPr>
    <w:rPr>
      <w:rFonts w:ascii="Public Sans" w:eastAsiaTheme="minorHAnsi" w:hAnsi="Public Sans" w:cstheme="minorBidi"/>
      <w:b/>
      <w:b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27DEC"/>
    <w:pPr>
      <w:suppressAutoHyphens/>
      <w:autoSpaceDE w:val="0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227DEC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227DE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227DE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227DEC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227DEC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4234EA"/>
    <w:rPr>
      <w:rFonts w:ascii="Public Sans" w:hAnsi="Public Sans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9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Mizeraczyk Joanna</dc:creator>
  <cp:keywords/>
  <dc:description/>
  <cp:lastModifiedBy>Joanna Mizeraczyk</cp:lastModifiedBy>
  <cp:revision>3</cp:revision>
  <dcterms:created xsi:type="dcterms:W3CDTF">2023-11-16T11:27:00Z</dcterms:created>
  <dcterms:modified xsi:type="dcterms:W3CDTF">2024-03-26T10:19:00Z</dcterms:modified>
</cp:coreProperties>
</file>