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5FD71" w14:textId="4E3660E0" w:rsidR="005C3197" w:rsidRPr="00E563C8" w:rsidRDefault="005C3197" w:rsidP="005C3197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E563C8">
        <w:rPr>
          <w:rFonts w:ascii="Arial" w:hAnsi="Arial" w:cs="Arial"/>
          <w:color w:val="000000"/>
          <w:sz w:val="22"/>
          <w:szCs w:val="22"/>
        </w:rPr>
        <w:t>Numer sprawy:</w:t>
      </w:r>
      <w:r w:rsidRPr="00E563C8">
        <w:rPr>
          <w:rFonts w:ascii="Arial" w:hAnsi="Arial" w:cs="Arial"/>
          <w:b/>
          <w:bCs/>
          <w:sz w:val="22"/>
          <w:szCs w:val="22"/>
        </w:rPr>
        <w:t xml:space="preserve"> </w:t>
      </w:r>
      <w:r w:rsidR="0061104B" w:rsidRPr="0061104B">
        <w:rPr>
          <w:rFonts w:ascii="Arial" w:hAnsi="Arial" w:cs="Arial"/>
          <w:b/>
          <w:bCs/>
          <w:sz w:val="22"/>
          <w:szCs w:val="22"/>
        </w:rPr>
        <w:t>ZZP.261.12.2024.PP</w:t>
      </w:r>
    </w:p>
    <w:p w14:paraId="5D8895DD" w14:textId="5F9A57C0" w:rsidR="005C3197" w:rsidRPr="00E563C8" w:rsidRDefault="0004732E" w:rsidP="005C3197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>Warszawa</w:t>
      </w:r>
      <w:r w:rsidR="0061104B">
        <w:rPr>
          <w:rFonts w:ascii="Arial" w:hAnsi="Arial" w:cs="Arial"/>
          <w:i/>
          <w:iCs/>
          <w:color w:val="000000"/>
          <w:sz w:val="20"/>
        </w:rPr>
        <w:t>, 14.03.</w:t>
      </w:r>
      <w:r>
        <w:rPr>
          <w:rFonts w:ascii="Arial" w:hAnsi="Arial" w:cs="Arial"/>
          <w:i/>
          <w:iCs/>
          <w:color w:val="000000"/>
          <w:sz w:val="20"/>
        </w:rPr>
        <w:t>202</w:t>
      </w:r>
      <w:r w:rsidR="005C07DE">
        <w:rPr>
          <w:rFonts w:ascii="Arial" w:hAnsi="Arial" w:cs="Arial"/>
          <w:i/>
          <w:iCs/>
          <w:color w:val="000000"/>
          <w:sz w:val="20"/>
        </w:rPr>
        <w:t>4</w:t>
      </w:r>
      <w:r>
        <w:rPr>
          <w:rFonts w:ascii="Arial" w:hAnsi="Arial" w:cs="Arial"/>
          <w:i/>
          <w:iCs/>
          <w:color w:val="000000"/>
          <w:sz w:val="20"/>
        </w:rPr>
        <w:t xml:space="preserve"> r.</w:t>
      </w:r>
    </w:p>
    <w:p w14:paraId="5BEA39DE" w14:textId="77777777" w:rsidR="005C3197" w:rsidRPr="00E563C8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5735642A" w14:textId="77777777" w:rsidR="001C7E90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OGŁOSZENIE O ZAMÓWIENIU</w:t>
      </w:r>
    </w:p>
    <w:p w14:paraId="43BAD9C8" w14:textId="1BFD15AE" w:rsidR="005C3197" w:rsidRPr="001C7E90" w:rsidRDefault="00583760" w:rsidP="005C3197">
      <w:pPr>
        <w:jc w:val="center"/>
        <w:rPr>
          <w:rFonts w:asciiTheme="majorHAnsi" w:hAnsiTheme="majorHAnsi" w:cstheme="majorHAnsi"/>
          <w:b/>
          <w:sz w:val="22"/>
          <w:szCs w:val="22"/>
        </w:rPr>
      </w:pPr>
      <w:bookmarkStart w:id="0" w:name="_Hlk113017227"/>
      <w:r w:rsidRPr="001C7E90">
        <w:rPr>
          <w:rFonts w:asciiTheme="majorHAnsi" w:hAnsiTheme="majorHAnsi" w:cstheme="majorHAnsi"/>
          <w:b/>
          <w:i/>
          <w:iCs/>
          <w:sz w:val="22"/>
          <w:szCs w:val="22"/>
        </w:rPr>
        <w:t>CALL FOR TENDERS</w:t>
      </w:r>
    </w:p>
    <w:bookmarkEnd w:id="0"/>
    <w:p w14:paraId="7241A937" w14:textId="77777777" w:rsidR="005C3197" w:rsidRPr="00E563C8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5C05A1D5" w14:textId="77777777" w:rsidR="005C3197" w:rsidRPr="00E563C8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5F1E5626" w14:textId="49BD2054" w:rsidR="005C3197" w:rsidRPr="00E563C8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bookmarkStart w:id="1" w:name="_Hlk113017254"/>
      <w:r w:rsidRPr="00E563C8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  <w:r w:rsidR="00583760">
        <w:rPr>
          <w:rFonts w:ascii="Arial" w:hAnsi="Arial" w:cs="Arial"/>
          <w:b/>
          <w:bCs/>
          <w:color w:val="000000"/>
          <w:sz w:val="22"/>
          <w:szCs w:val="22"/>
        </w:rPr>
        <w:t xml:space="preserve">/ </w:t>
      </w:r>
      <w:r w:rsidR="00583760" w:rsidRPr="001C7E90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 xml:space="preserve">The </w:t>
      </w:r>
      <w:proofErr w:type="spellStart"/>
      <w:r w:rsidR="00583760" w:rsidRPr="001C7E90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Ordering</w:t>
      </w:r>
      <w:proofErr w:type="spellEnd"/>
      <w:r w:rsidR="00583760" w:rsidRPr="001C7E90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 xml:space="preserve"> Party</w:t>
      </w:r>
      <w:r w:rsidR="001C7E90">
        <w:rPr>
          <w:rFonts w:ascii="Arial" w:hAnsi="Arial" w:cs="Arial"/>
          <w:b/>
          <w:bCs/>
          <w:color w:val="000000"/>
          <w:sz w:val="22"/>
          <w:szCs w:val="22"/>
        </w:rPr>
        <w:t>:</w:t>
      </w:r>
    </w:p>
    <w:p w14:paraId="555202E5" w14:textId="5BDBFB06" w:rsidR="001C7E90" w:rsidRDefault="005C3197" w:rsidP="005C3197">
      <w:pPr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Nazwa:</w:t>
      </w:r>
      <w:r w:rsidR="00583760">
        <w:rPr>
          <w:rFonts w:ascii="Arial" w:hAnsi="Arial" w:cs="Arial"/>
          <w:sz w:val="22"/>
          <w:szCs w:val="22"/>
        </w:rPr>
        <w:t xml:space="preserve"> / </w:t>
      </w:r>
      <w:proofErr w:type="spellStart"/>
      <w:r w:rsidR="00583760">
        <w:rPr>
          <w:rFonts w:ascii="Arial" w:hAnsi="Arial" w:cs="Arial"/>
          <w:sz w:val="22"/>
          <w:szCs w:val="22"/>
        </w:rPr>
        <w:t>Name</w:t>
      </w:r>
      <w:proofErr w:type="spellEnd"/>
      <w:r w:rsidR="00583760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  <w:r w:rsidR="004C17A6">
        <w:rPr>
          <w:rFonts w:ascii="Arial" w:hAnsi="Arial" w:cs="Arial"/>
          <w:sz w:val="22"/>
          <w:szCs w:val="22"/>
        </w:rPr>
        <w:t>Biuro ds. Doskonałości Naukowej</w:t>
      </w:r>
      <w:r w:rsidR="002372C1">
        <w:rPr>
          <w:rFonts w:ascii="Arial" w:hAnsi="Arial" w:cs="Arial"/>
          <w:sz w:val="22"/>
          <w:szCs w:val="22"/>
        </w:rPr>
        <w:t xml:space="preserve"> PAN</w:t>
      </w:r>
      <w:r w:rsidR="00583760">
        <w:rPr>
          <w:rFonts w:ascii="Arial" w:hAnsi="Arial" w:cs="Arial"/>
          <w:sz w:val="22"/>
          <w:szCs w:val="22"/>
        </w:rPr>
        <w:t xml:space="preserve"> </w:t>
      </w:r>
    </w:p>
    <w:p w14:paraId="29DBCD9E" w14:textId="4684EFE7" w:rsidR="005C3197" w:rsidRPr="001C7E90" w:rsidRDefault="001C7E90" w:rsidP="001C7E90">
      <w:pPr>
        <w:ind w:left="1416" w:firstLine="0"/>
        <w:rPr>
          <w:rFonts w:ascii="Arial" w:hAnsi="Arial" w:cs="Arial"/>
          <w:i/>
          <w:iCs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</w:rPr>
        <w:t xml:space="preserve">          </w:t>
      </w:r>
      <w:r w:rsidR="00583760" w:rsidRPr="001C7E90">
        <w:rPr>
          <w:rFonts w:ascii="Arial" w:hAnsi="Arial" w:cs="Arial"/>
          <w:i/>
          <w:iCs/>
          <w:sz w:val="22"/>
          <w:szCs w:val="22"/>
          <w:lang w:val="en-US"/>
        </w:rPr>
        <w:t>Excellence in Science Department PAS</w:t>
      </w:r>
    </w:p>
    <w:p w14:paraId="706BE9C2" w14:textId="5A691996" w:rsidR="005C3197" w:rsidRDefault="005C3197" w:rsidP="005C3197">
      <w:pPr>
        <w:rPr>
          <w:rFonts w:ascii="Arial" w:eastAsia="Calibri" w:hAnsi="Arial" w:cs="Arial"/>
          <w:sz w:val="22"/>
          <w:szCs w:val="22"/>
          <w:lang w:val="it-IT" w:eastAsia="en-US"/>
        </w:rPr>
      </w:pPr>
      <w:proofErr w:type="spellStart"/>
      <w:r w:rsidRPr="00E563C8">
        <w:rPr>
          <w:rFonts w:ascii="Arial" w:eastAsia="Calibri" w:hAnsi="Arial" w:cs="Arial"/>
          <w:sz w:val="22"/>
          <w:szCs w:val="22"/>
          <w:lang w:val="it-IT" w:eastAsia="en-US"/>
        </w:rPr>
        <w:t>Adres</w:t>
      </w:r>
      <w:proofErr w:type="spellEnd"/>
      <w:r w:rsidRPr="00E563C8">
        <w:rPr>
          <w:rFonts w:ascii="Arial" w:eastAsia="Calibri" w:hAnsi="Arial" w:cs="Arial"/>
          <w:sz w:val="22"/>
          <w:szCs w:val="22"/>
          <w:lang w:val="it-IT" w:eastAsia="en-US"/>
        </w:rPr>
        <w:t>:</w:t>
      </w:r>
      <w:r w:rsidR="00583760">
        <w:rPr>
          <w:rFonts w:ascii="Arial" w:eastAsia="Calibri" w:hAnsi="Arial" w:cs="Arial"/>
          <w:sz w:val="22"/>
          <w:szCs w:val="22"/>
          <w:lang w:val="it-IT" w:eastAsia="en-US"/>
        </w:rPr>
        <w:t xml:space="preserve"> / </w:t>
      </w:r>
      <w:proofErr w:type="spellStart"/>
      <w:r w:rsidR="00583760">
        <w:rPr>
          <w:rFonts w:ascii="Arial" w:eastAsia="Calibri" w:hAnsi="Arial" w:cs="Arial"/>
          <w:sz w:val="22"/>
          <w:szCs w:val="22"/>
          <w:lang w:val="it-IT" w:eastAsia="en-US"/>
        </w:rPr>
        <w:t>Address</w:t>
      </w:r>
      <w:proofErr w:type="spellEnd"/>
      <w:r w:rsidR="00583760">
        <w:rPr>
          <w:rFonts w:ascii="Arial" w:eastAsia="Calibri" w:hAnsi="Arial" w:cs="Arial"/>
          <w:sz w:val="22"/>
          <w:szCs w:val="22"/>
          <w:lang w:val="it-IT" w:eastAsia="en-US"/>
        </w:rPr>
        <w:t>:</w:t>
      </w:r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proofErr w:type="spellStart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>Polska</w:t>
      </w:r>
      <w:proofErr w:type="spellEnd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proofErr w:type="spellStart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>Akademia</w:t>
      </w:r>
      <w:proofErr w:type="spellEnd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proofErr w:type="spellStart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>Nauk</w:t>
      </w:r>
      <w:proofErr w:type="spellEnd"/>
      <w:r w:rsidR="00583760">
        <w:rPr>
          <w:rFonts w:ascii="Arial" w:eastAsia="Calibri" w:hAnsi="Arial" w:cs="Arial"/>
          <w:sz w:val="22"/>
          <w:szCs w:val="22"/>
          <w:lang w:val="it-IT" w:eastAsia="en-US"/>
        </w:rPr>
        <w:t xml:space="preserve"> / </w:t>
      </w:r>
      <w:proofErr w:type="spellStart"/>
      <w:r w:rsidR="00583760" w:rsidRPr="001C7E90">
        <w:rPr>
          <w:rFonts w:ascii="Arial" w:eastAsia="Calibri" w:hAnsi="Arial" w:cs="Arial"/>
          <w:i/>
          <w:iCs/>
          <w:sz w:val="22"/>
          <w:szCs w:val="22"/>
          <w:lang w:val="it-IT" w:eastAsia="en-US"/>
        </w:rPr>
        <w:t>Polish</w:t>
      </w:r>
      <w:proofErr w:type="spellEnd"/>
      <w:r w:rsidR="00583760" w:rsidRPr="001C7E90">
        <w:rPr>
          <w:rFonts w:ascii="Arial" w:eastAsia="Calibri" w:hAnsi="Arial" w:cs="Arial"/>
          <w:i/>
          <w:iCs/>
          <w:sz w:val="22"/>
          <w:szCs w:val="22"/>
          <w:lang w:val="it-IT" w:eastAsia="en-US"/>
        </w:rPr>
        <w:t xml:space="preserve"> Academy of Science</w:t>
      </w:r>
    </w:p>
    <w:p w14:paraId="58D90E57" w14:textId="0921BED1" w:rsidR="000803DC" w:rsidRPr="00E563C8" w:rsidRDefault="000803DC" w:rsidP="005C3197">
      <w:pPr>
        <w:rPr>
          <w:rFonts w:ascii="Arial" w:eastAsia="Calibri" w:hAnsi="Arial" w:cs="Arial"/>
          <w:sz w:val="22"/>
          <w:szCs w:val="22"/>
          <w:lang w:val="it-IT" w:eastAsia="en-US"/>
        </w:rPr>
      </w:pPr>
      <w:r>
        <w:rPr>
          <w:rFonts w:ascii="Arial" w:eastAsia="Calibri" w:hAnsi="Arial" w:cs="Arial"/>
          <w:sz w:val="22"/>
          <w:szCs w:val="22"/>
          <w:lang w:val="it-IT" w:eastAsia="en-US"/>
        </w:rPr>
        <w:tab/>
        <w:t xml:space="preserve">       </w:t>
      </w:r>
      <w:r w:rsidR="001C7E90">
        <w:rPr>
          <w:rFonts w:ascii="Arial" w:eastAsia="Calibri" w:hAnsi="Arial" w:cs="Arial"/>
          <w:sz w:val="22"/>
          <w:szCs w:val="22"/>
          <w:lang w:val="it-IT" w:eastAsia="en-US"/>
        </w:rPr>
        <w:tab/>
      </w:r>
      <w:r w:rsidR="001C7E90">
        <w:rPr>
          <w:rFonts w:ascii="Arial" w:eastAsia="Calibri" w:hAnsi="Arial" w:cs="Arial"/>
          <w:sz w:val="22"/>
          <w:szCs w:val="22"/>
          <w:lang w:val="it-IT" w:eastAsia="en-US"/>
        </w:rPr>
        <w:tab/>
        <w:t xml:space="preserve"> </w:t>
      </w:r>
      <w:proofErr w:type="spellStart"/>
      <w:r>
        <w:rPr>
          <w:rFonts w:ascii="Arial" w:eastAsia="Calibri" w:hAnsi="Arial" w:cs="Arial"/>
          <w:sz w:val="22"/>
          <w:szCs w:val="22"/>
          <w:lang w:val="it-IT" w:eastAsia="en-US"/>
        </w:rPr>
        <w:t>PKiN</w:t>
      </w:r>
      <w:proofErr w:type="spellEnd"/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, Pl. </w:t>
      </w:r>
      <w:proofErr w:type="spellStart"/>
      <w:r>
        <w:rPr>
          <w:rFonts w:ascii="Arial" w:eastAsia="Calibri" w:hAnsi="Arial" w:cs="Arial"/>
          <w:sz w:val="22"/>
          <w:szCs w:val="22"/>
          <w:lang w:val="it-IT" w:eastAsia="en-US"/>
        </w:rPr>
        <w:t>Defilad</w:t>
      </w:r>
      <w:proofErr w:type="spellEnd"/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 1, 00-901 </w:t>
      </w:r>
      <w:proofErr w:type="spellStart"/>
      <w:r>
        <w:rPr>
          <w:rFonts w:ascii="Arial" w:eastAsia="Calibri" w:hAnsi="Arial" w:cs="Arial"/>
          <w:sz w:val="22"/>
          <w:szCs w:val="22"/>
          <w:lang w:val="it-IT" w:eastAsia="en-US"/>
        </w:rPr>
        <w:t>Warszawa</w:t>
      </w:r>
      <w:proofErr w:type="spellEnd"/>
    </w:p>
    <w:p w14:paraId="76F39CA0" w14:textId="6EA21C8F" w:rsidR="005C3197" w:rsidRPr="00E563C8" w:rsidRDefault="001C7E90" w:rsidP="001C7E90">
      <w:pPr>
        <w:pStyle w:val="NormalnyWeb"/>
        <w:spacing w:before="0" w:beforeAutospacing="0" w:after="0" w:afterAutospacing="0"/>
        <w:ind w:left="1841" w:firstLine="283"/>
        <w:rPr>
          <w:rFonts w:ascii="Arial" w:eastAsia="Calibri" w:hAnsi="Arial" w:cs="Arial"/>
          <w:sz w:val="22"/>
          <w:szCs w:val="22"/>
          <w:lang w:val="it-IT" w:eastAsia="en-US"/>
        </w:rPr>
      </w:pPr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r w:rsidR="005C3197" w:rsidRPr="00E563C8">
        <w:rPr>
          <w:rFonts w:ascii="Arial" w:eastAsia="Calibri" w:hAnsi="Arial" w:cs="Arial"/>
          <w:sz w:val="22"/>
          <w:szCs w:val="22"/>
          <w:lang w:val="it-IT" w:eastAsia="en-US"/>
        </w:rPr>
        <w:t>e-mail:</w:t>
      </w:r>
      <w:hyperlink r:id="rId8" w:history="1"/>
      <w:r w:rsidR="005C3197" w:rsidRPr="00E563C8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r w:rsidR="004C17A6">
        <w:rPr>
          <w:rFonts w:ascii="Arial" w:eastAsia="Calibri" w:hAnsi="Arial" w:cs="Arial"/>
          <w:sz w:val="22"/>
          <w:szCs w:val="22"/>
          <w:lang w:val="it-IT" w:eastAsia="en-US"/>
        </w:rPr>
        <w:t>doskonalosc@pan.pl</w:t>
      </w:r>
    </w:p>
    <w:bookmarkEnd w:id="1"/>
    <w:p w14:paraId="1957A7C8" w14:textId="77777777" w:rsidR="005C3197" w:rsidRPr="00E563C8" w:rsidRDefault="005C3197" w:rsidP="0004732E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53208919" w14:textId="7F5044C7" w:rsidR="00473B7F" w:rsidRPr="001C7E90" w:rsidRDefault="005C3197" w:rsidP="00473B7F">
      <w:pPr>
        <w:widowControl/>
        <w:numPr>
          <w:ilvl w:val="0"/>
          <w:numId w:val="4"/>
        </w:numPr>
        <w:tabs>
          <w:tab w:val="left" w:pos="426"/>
        </w:tabs>
        <w:spacing w:before="120"/>
        <w:ind w:right="-142"/>
        <w:jc w:val="left"/>
        <w:rPr>
          <w:rFonts w:ascii="Arial" w:hAnsi="Arial" w:cs="Arial"/>
          <w:i/>
          <w:iCs/>
          <w:szCs w:val="24"/>
          <w:lang w:val="en-US"/>
        </w:rPr>
      </w:pP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Opis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przedmiotu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zamówienia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: </w:t>
      </w:r>
      <w:r w:rsidR="00583760" w:rsidRPr="00583760">
        <w:rPr>
          <w:rFonts w:ascii="Arial" w:hAnsi="Arial" w:cs="Arial"/>
          <w:b/>
          <w:sz w:val="22"/>
          <w:szCs w:val="22"/>
          <w:lang w:val="en-US"/>
        </w:rPr>
        <w:t xml:space="preserve">/ </w:t>
      </w:r>
      <w:bookmarkStart w:id="2" w:name="_Hlk113017283"/>
      <w:r w:rsidR="00583760" w:rsidRPr="001C7E90">
        <w:rPr>
          <w:rFonts w:ascii="Arial" w:hAnsi="Arial" w:cs="Arial"/>
          <w:b/>
          <w:i/>
          <w:iCs/>
          <w:sz w:val="22"/>
          <w:szCs w:val="22"/>
          <w:lang w:val="en-US"/>
        </w:rPr>
        <w:t>Description of subject of the contract</w:t>
      </w:r>
      <w:r w:rsidR="001C7E90" w:rsidRPr="001C7E90">
        <w:rPr>
          <w:rFonts w:ascii="Arial" w:hAnsi="Arial" w:cs="Arial"/>
          <w:b/>
          <w:i/>
          <w:iCs/>
          <w:sz w:val="22"/>
          <w:szCs w:val="22"/>
          <w:lang w:val="en-US"/>
        </w:rPr>
        <w:t>:</w:t>
      </w:r>
      <w:bookmarkEnd w:id="2"/>
    </w:p>
    <w:p w14:paraId="6D9F0789" w14:textId="3629ECC6" w:rsidR="000B1598" w:rsidRPr="0027454F" w:rsidRDefault="00583760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bookmarkStart w:id="3" w:name="_Hlk113017317"/>
      <w:r w:rsidRPr="0027454F">
        <w:rPr>
          <w:rFonts w:ascii="Arial" w:hAnsi="Arial" w:cs="Arial"/>
          <w:sz w:val="22"/>
          <w:szCs w:val="22"/>
        </w:rPr>
        <w:t xml:space="preserve">Przedmiotem zamówienia jest przeprowadzenie szkolenia mającego na celu wsparcie naukowców w dopracowywaniu ich wniosków </w:t>
      </w:r>
      <w:proofErr w:type="spellStart"/>
      <w:r w:rsidRPr="0027454F">
        <w:rPr>
          <w:rFonts w:ascii="Arial" w:hAnsi="Arial" w:cs="Arial"/>
          <w:sz w:val="22"/>
          <w:szCs w:val="22"/>
        </w:rPr>
        <w:t>European</w:t>
      </w:r>
      <w:proofErr w:type="spellEnd"/>
      <w:r w:rsidRPr="0027454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7454F">
        <w:rPr>
          <w:rFonts w:ascii="Arial" w:hAnsi="Arial" w:cs="Arial"/>
          <w:sz w:val="22"/>
          <w:szCs w:val="22"/>
        </w:rPr>
        <w:t>Research</w:t>
      </w:r>
      <w:proofErr w:type="spellEnd"/>
      <w:r w:rsidRPr="0027454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7454F">
        <w:rPr>
          <w:rFonts w:ascii="Arial" w:hAnsi="Arial" w:cs="Arial"/>
          <w:sz w:val="22"/>
          <w:szCs w:val="22"/>
        </w:rPr>
        <w:t>Council</w:t>
      </w:r>
      <w:proofErr w:type="spellEnd"/>
      <w:r w:rsidRPr="0027454F">
        <w:rPr>
          <w:rFonts w:ascii="Arial" w:hAnsi="Arial" w:cs="Arial"/>
          <w:sz w:val="22"/>
          <w:szCs w:val="22"/>
        </w:rPr>
        <w:t xml:space="preserve"> (ERC). Warsztaty będą się odbywać zdalnie za pośrednictwem platformy online. Strona Zamawiająca zobowiązuje się pokryć koszty korzystania z platformy. Będzie również gospodarzem spotkania, a także stroną odpowiedzialną za rejestrację i wybór uczestników.</w:t>
      </w:r>
    </w:p>
    <w:p w14:paraId="7F6D38D0" w14:textId="3E60D4AD" w:rsidR="00473B7F" w:rsidRPr="001C7E90" w:rsidRDefault="00473B7F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i/>
          <w:iCs/>
          <w:sz w:val="22"/>
          <w:szCs w:val="22"/>
          <w:lang w:val="en-US"/>
        </w:rPr>
      </w:pP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The subject matter of the contract is conducting a workshop to help researchers improve their applications for the European Research Council (ERC). The </w:t>
      </w:r>
      <w:r w:rsidR="00583760"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>W</w:t>
      </w: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orkshop will be held remotely via </w:t>
      </w:r>
      <w:r w:rsidR="00583760"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an </w:t>
      </w: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online platform. The Ordering Party will bear the cost of the platform fee and will host the </w:t>
      </w:r>
      <w:r w:rsidR="00583760"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>W</w:t>
      </w: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orkshop. The Ordering Party will be responsible for </w:t>
      </w:r>
      <w:r w:rsidR="00583760"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the </w:t>
      </w: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>registration and selection of participants</w:t>
      </w:r>
      <w:r w:rsidRPr="001C7E90">
        <w:rPr>
          <w:rFonts w:ascii="Arial" w:hAnsi="Arial" w:cs="Arial"/>
          <w:i/>
          <w:iCs/>
          <w:sz w:val="22"/>
          <w:szCs w:val="22"/>
          <w:lang w:val="en-US"/>
        </w:rPr>
        <w:t xml:space="preserve">. </w:t>
      </w:r>
    </w:p>
    <w:p w14:paraId="703442B7" w14:textId="77777777" w:rsidR="001C7E90" w:rsidRDefault="00583760" w:rsidP="001C7E90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bookmarkStart w:id="4" w:name="_Hlk113017688"/>
      <w:bookmarkEnd w:id="3"/>
      <w:r w:rsidRPr="00583760">
        <w:rPr>
          <w:rFonts w:ascii="Arial" w:hAnsi="Arial" w:cs="Arial"/>
          <w:sz w:val="22"/>
          <w:szCs w:val="22"/>
        </w:rPr>
        <w:t xml:space="preserve">Warsztaty zostaną nagrane. </w:t>
      </w:r>
      <w:r>
        <w:rPr>
          <w:rFonts w:ascii="Arial" w:hAnsi="Arial" w:cs="Arial"/>
          <w:sz w:val="22"/>
          <w:szCs w:val="22"/>
        </w:rPr>
        <w:t xml:space="preserve">Zrejestrowany materiał będzie dostępny do odczytu dla uczestników (bez możliwości pobrania) na okres miesiąca po zakończeniu warsztatów. Warsztaty będą miały charakter dogłębny, związane będą bezpośrednio z ERC. </w:t>
      </w:r>
      <w:r w:rsidRPr="00583760">
        <w:rPr>
          <w:rFonts w:ascii="Arial" w:hAnsi="Arial" w:cs="Arial"/>
          <w:sz w:val="22"/>
          <w:szCs w:val="22"/>
        </w:rPr>
        <w:t>Na tydzień przed rozpoczęciem warsztatów wszyscy uczestnicy otrzymają broszury (przygotow</w:t>
      </w:r>
      <w:r>
        <w:rPr>
          <w:rFonts w:ascii="Arial" w:hAnsi="Arial" w:cs="Arial"/>
          <w:sz w:val="22"/>
          <w:szCs w:val="22"/>
        </w:rPr>
        <w:t>ane przez Stronę Zamawiającą) zawierające następujące informacje:</w:t>
      </w:r>
      <w:r w:rsidR="001C7E90" w:rsidRPr="001C7E90">
        <w:rPr>
          <w:rFonts w:ascii="Arial" w:hAnsi="Arial" w:cs="Arial"/>
          <w:sz w:val="22"/>
          <w:szCs w:val="22"/>
        </w:rPr>
        <w:t xml:space="preserve"> </w:t>
      </w:r>
    </w:p>
    <w:p w14:paraId="3B5F0065" w14:textId="1C953211" w:rsidR="000B1598" w:rsidRPr="001C7E90" w:rsidRDefault="001C7E90" w:rsidP="001C7E90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i/>
          <w:iCs/>
          <w:sz w:val="22"/>
          <w:szCs w:val="22"/>
          <w:lang w:val="en-US"/>
        </w:rPr>
      </w:pP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>The Workshop will be recorded, and the recording will be made available to participants only (without download option) for a month after the Workshop. The Workshop will have a character of an in-depth ERC workshop. A week before the Workshop, all participants will receive a brochure (prepared by the Ordering Party) containing the following information:</w:t>
      </w:r>
    </w:p>
    <w:p w14:paraId="55779A01" w14:textId="0AC4FC1A" w:rsidR="00583760" w:rsidRDefault="00583760" w:rsidP="00583760">
      <w:pPr>
        <w:pStyle w:val="Akapitzlist"/>
        <w:widowControl/>
        <w:numPr>
          <w:ilvl w:val="0"/>
          <w:numId w:val="13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bookmarkStart w:id="5" w:name="_Hlk113017789"/>
      <w:bookmarkEnd w:id="4"/>
      <w:r w:rsidRPr="00583760">
        <w:rPr>
          <w:rFonts w:ascii="Arial" w:hAnsi="Arial" w:cs="Arial"/>
          <w:sz w:val="22"/>
          <w:szCs w:val="22"/>
        </w:rPr>
        <w:t xml:space="preserve">Rodzaje grantów ERC </w:t>
      </w:r>
      <w:r>
        <w:rPr>
          <w:rFonts w:ascii="Arial" w:hAnsi="Arial" w:cs="Arial"/>
          <w:sz w:val="22"/>
          <w:szCs w:val="22"/>
        </w:rPr>
        <w:t>i ich minimalne wymagania</w:t>
      </w:r>
    </w:p>
    <w:p w14:paraId="420818C8" w14:textId="33F32F93" w:rsidR="001C7E90" w:rsidRPr="001C7E90" w:rsidRDefault="00127EA8" w:rsidP="001C7E90">
      <w:pPr>
        <w:pStyle w:val="Akapitzlist"/>
        <w:widowControl/>
        <w:tabs>
          <w:tab w:val="left" w:pos="426"/>
        </w:tabs>
        <w:spacing w:before="120"/>
        <w:ind w:left="927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>Types</w:t>
      </w:r>
      <w:r w:rsidR="001C7E90" w:rsidRPr="001C7E90">
        <w:rPr>
          <w:rFonts w:asciiTheme="majorHAnsi" w:hAnsiTheme="majorHAnsi" w:cstheme="majorHAnsi"/>
          <w:sz w:val="22"/>
          <w:szCs w:val="22"/>
          <w:lang w:val="en-US"/>
        </w:rPr>
        <w:t xml:space="preserve"> of ERC calls (</w:t>
      </w:r>
      <w:proofErr w:type="spellStart"/>
      <w:r w:rsidR="001C7E90" w:rsidRPr="001C7E90">
        <w:rPr>
          <w:rFonts w:asciiTheme="majorHAnsi" w:hAnsiTheme="majorHAnsi" w:cstheme="majorHAnsi"/>
          <w:sz w:val="22"/>
          <w:szCs w:val="22"/>
          <w:lang w:val="en-US"/>
        </w:rPr>
        <w:t>StG</w:t>
      </w:r>
      <w:proofErr w:type="spellEnd"/>
      <w:r w:rsidR="001C7E90" w:rsidRPr="001C7E90">
        <w:rPr>
          <w:rFonts w:asciiTheme="majorHAnsi" w:hAnsiTheme="majorHAnsi" w:cstheme="majorHAnsi"/>
          <w:sz w:val="22"/>
          <w:szCs w:val="22"/>
          <w:lang w:val="en-US"/>
        </w:rPr>
        <w:t xml:space="preserve">, </w:t>
      </w:r>
      <w:proofErr w:type="spellStart"/>
      <w:r w:rsidR="001C7E90" w:rsidRPr="001C7E90">
        <w:rPr>
          <w:rFonts w:asciiTheme="majorHAnsi" w:hAnsiTheme="majorHAnsi" w:cstheme="majorHAnsi"/>
          <w:sz w:val="22"/>
          <w:szCs w:val="22"/>
          <w:lang w:val="en-US"/>
        </w:rPr>
        <w:t>CoG</w:t>
      </w:r>
      <w:proofErr w:type="spellEnd"/>
      <w:r w:rsidR="001C7E90" w:rsidRPr="001C7E90">
        <w:rPr>
          <w:rFonts w:asciiTheme="majorHAnsi" w:hAnsiTheme="majorHAnsi" w:cstheme="majorHAnsi"/>
          <w:sz w:val="22"/>
          <w:szCs w:val="22"/>
          <w:lang w:val="en-US"/>
        </w:rPr>
        <w:t xml:space="preserve">, </w:t>
      </w:r>
      <w:proofErr w:type="spellStart"/>
      <w:r w:rsidR="001C7E90" w:rsidRPr="001C7E90">
        <w:rPr>
          <w:rFonts w:asciiTheme="majorHAnsi" w:hAnsiTheme="majorHAnsi" w:cstheme="majorHAnsi"/>
          <w:sz w:val="22"/>
          <w:szCs w:val="22"/>
          <w:lang w:val="en-US"/>
        </w:rPr>
        <w:t>AdG</w:t>
      </w:r>
      <w:proofErr w:type="spellEnd"/>
      <w:r w:rsidR="001C7E90" w:rsidRPr="001C7E90">
        <w:rPr>
          <w:rFonts w:asciiTheme="majorHAnsi" w:hAnsiTheme="majorHAnsi" w:cstheme="majorHAnsi"/>
          <w:sz w:val="22"/>
          <w:szCs w:val="22"/>
          <w:lang w:val="en-US"/>
        </w:rPr>
        <w:t xml:space="preserve">, </w:t>
      </w:r>
      <w:proofErr w:type="spellStart"/>
      <w:r w:rsidR="001C7E90" w:rsidRPr="001C7E90">
        <w:rPr>
          <w:rFonts w:asciiTheme="majorHAnsi" w:hAnsiTheme="majorHAnsi" w:cstheme="majorHAnsi"/>
          <w:sz w:val="22"/>
          <w:szCs w:val="22"/>
          <w:lang w:val="en-US"/>
        </w:rPr>
        <w:t>SyG</w:t>
      </w:r>
      <w:proofErr w:type="spellEnd"/>
      <w:r w:rsidR="001C7E90" w:rsidRPr="001C7E90">
        <w:rPr>
          <w:rFonts w:asciiTheme="majorHAnsi" w:hAnsiTheme="majorHAnsi" w:cstheme="majorHAnsi"/>
          <w:sz w:val="22"/>
          <w:szCs w:val="22"/>
          <w:lang w:val="en-US"/>
        </w:rPr>
        <w:t>, and PoC) and their minimum requirements</w:t>
      </w:r>
    </w:p>
    <w:p w14:paraId="34792D1B" w14:textId="139AD9D1" w:rsidR="00583760" w:rsidRDefault="00583760" w:rsidP="00583760">
      <w:pPr>
        <w:pStyle w:val="Akapitzlist"/>
        <w:widowControl/>
        <w:numPr>
          <w:ilvl w:val="0"/>
          <w:numId w:val="13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Kryteria formalne wniosku ERC</w:t>
      </w:r>
    </w:p>
    <w:p w14:paraId="36A2D53B" w14:textId="4492A4E2" w:rsidR="001C7E90" w:rsidRPr="001C7E90" w:rsidRDefault="001C7E90" w:rsidP="001C7E90">
      <w:pPr>
        <w:pStyle w:val="Akapitzlist"/>
        <w:widowControl/>
        <w:tabs>
          <w:tab w:val="left" w:pos="426"/>
        </w:tabs>
        <w:spacing w:before="120"/>
        <w:ind w:left="927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proofErr w:type="spellStart"/>
      <w:r w:rsidRPr="001C7E90">
        <w:rPr>
          <w:rFonts w:asciiTheme="majorHAnsi" w:hAnsiTheme="majorHAnsi" w:cstheme="majorHAnsi"/>
          <w:sz w:val="22"/>
          <w:szCs w:val="22"/>
        </w:rPr>
        <w:t>Formal</w:t>
      </w:r>
      <w:proofErr w:type="spellEnd"/>
      <w:r w:rsidRPr="001C7E90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1C7E90">
        <w:rPr>
          <w:rFonts w:asciiTheme="majorHAnsi" w:hAnsiTheme="majorHAnsi" w:cstheme="majorHAnsi"/>
          <w:sz w:val="22"/>
          <w:szCs w:val="22"/>
        </w:rPr>
        <w:t>requirements</w:t>
      </w:r>
      <w:proofErr w:type="spellEnd"/>
      <w:r w:rsidRPr="001C7E90">
        <w:rPr>
          <w:rFonts w:asciiTheme="majorHAnsi" w:hAnsiTheme="majorHAnsi" w:cstheme="majorHAnsi"/>
          <w:sz w:val="22"/>
          <w:szCs w:val="22"/>
        </w:rPr>
        <w:t xml:space="preserve"> for ERC </w:t>
      </w:r>
      <w:proofErr w:type="spellStart"/>
      <w:r w:rsidRPr="001C7E90">
        <w:rPr>
          <w:rFonts w:asciiTheme="majorHAnsi" w:hAnsiTheme="majorHAnsi" w:cstheme="majorHAnsi"/>
          <w:sz w:val="22"/>
          <w:szCs w:val="22"/>
        </w:rPr>
        <w:t>applications</w:t>
      </w:r>
      <w:proofErr w:type="spellEnd"/>
    </w:p>
    <w:p w14:paraId="487207A3" w14:textId="1FDB1C04" w:rsidR="00583760" w:rsidRDefault="00583760" w:rsidP="00583760">
      <w:pPr>
        <w:pStyle w:val="Akapitzlist"/>
        <w:widowControl/>
        <w:numPr>
          <w:ilvl w:val="0"/>
          <w:numId w:val="13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Opis procesu ewaluacji wniosków ERC</w:t>
      </w:r>
    </w:p>
    <w:p w14:paraId="33CE884A" w14:textId="14057D9B" w:rsidR="001C7E90" w:rsidRPr="001C7E90" w:rsidRDefault="001C7E90" w:rsidP="001C7E90">
      <w:pPr>
        <w:widowControl/>
        <w:tabs>
          <w:tab w:val="left" w:pos="426"/>
        </w:tabs>
        <w:spacing w:before="120"/>
        <w:ind w:left="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  <w:lang w:val="en-US"/>
        </w:rPr>
        <w:tab/>
      </w:r>
      <w:r w:rsidRPr="008463D8">
        <w:rPr>
          <w:rFonts w:ascii="Arial" w:hAnsi="Arial" w:cs="Arial"/>
          <w:sz w:val="22"/>
          <w:szCs w:val="22"/>
          <w:lang w:val="en-US"/>
        </w:rPr>
        <w:tab/>
      </w:r>
      <w:r w:rsidRPr="001C7E90">
        <w:rPr>
          <w:rFonts w:ascii="Arial" w:hAnsi="Arial" w:cs="Arial"/>
          <w:sz w:val="22"/>
          <w:szCs w:val="22"/>
          <w:lang w:val="en-US"/>
        </w:rPr>
        <w:t xml:space="preserve">    </w:t>
      </w:r>
      <w:r w:rsidRPr="001C7E90">
        <w:rPr>
          <w:rFonts w:asciiTheme="majorHAnsi" w:hAnsiTheme="majorHAnsi" w:cstheme="majorHAnsi"/>
          <w:sz w:val="22"/>
          <w:szCs w:val="22"/>
          <w:lang w:val="en-US"/>
        </w:rPr>
        <w:t>Description of the ERC evaluation process</w:t>
      </w:r>
    </w:p>
    <w:p w14:paraId="06994602" w14:textId="1C175A9C" w:rsidR="00583760" w:rsidRDefault="00583760" w:rsidP="00583760">
      <w:pPr>
        <w:pStyle w:val="Akapitzlist"/>
        <w:widowControl/>
        <w:numPr>
          <w:ilvl w:val="0"/>
          <w:numId w:val="13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Obliczanie okresu kwalifikowalności kandydatów</w:t>
      </w:r>
    </w:p>
    <w:p w14:paraId="1C95095F" w14:textId="14BA7EEF" w:rsidR="001C7E90" w:rsidRPr="001C7E90" w:rsidRDefault="001C7E90" w:rsidP="001C7E90">
      <w:pPr>
        <w:pStyle w:val="Akapitzlist"/>
        <w:widowControl/>
        <w:tabs>
          <w:tab w:val="left" w:pos="426"/>
        </w:tabs>
        <w:spacing w:before="120"/>
        <w:ind w:left="927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1C7E90">
        <w:rPr>
          <w:rFonts w:asciiTheme="majorHAnsi" w:hAnsiTheme="majorHAnsi" w:cstheme="majorHAnsi"/>
          <w:sz w:val="22"/>
          <w:szCs w:val="22"/>
          <w:lang w:val="en-US"/>
        </w:rPr>
        <w:t>Calculation of the eligibility period for ERC candidates</w:t>
      </w:r>
    </w:p>
    <w:p w14:paraId="252EEBEB" w14:textId="708DF3AA" w:rsidR="00583760" w:rsidRDefault="00920F87" w:rsidP="00920F87">
      <w:pPr>
        <w:widowControl/>
        <w:tabs>
          <w:tab w:val="left" w:pos="426"/>
        </w:tabs>
        <w:spacing w:before="120"/>
        <w:ind w:left="0" w:right="-142" w:firstLine="0"/>
        <w:rPr>
          <w:rFonts w:ascii="Arial" w:hAnsi="Arial" w:cs="Arial"/>
          <w:sz w:val="22"/>
          <w:szCs w:val="22"/>
        </w:rPr>
      </w:pPr>
      <w:r w:rsidRPr="008463D8">
        <w:rPr>
          <w:rFonts w:ascii="Arial" w:hAnsi="Arial" w:cs="Arial"/>
          <w:sz w:val="22"/>
          <w:szCs w:val="22"/>
          <w:lang w:val="en-US"/>
        </w:rPr>
        <w:tab/>
      </w:r>
      <w:r w:rsidR="00583760">
        <w:rPr>
          <w:rFonts w:ascii="Arial" w:hAnsi="Arial" w:cs="Arial"/>
          <w:sz w:val="22"/>
          <w:szCs w:val="22"/>
        </w:rPr>
        <w:t>Zakres warsztatów powinien obejmować w szczególności:</w:t>
      </w:r>
    </w:p>
    <w:p w14:paraId="6F5A46EB" w14:textId="31196AAA" w:rsidR="00920F87" w:rsidRPr="00920F87" w:rsidRDefault="00920F87" w:rsidP="00920F87">
      <w:pPr>
        <w:widowControl/>
        <w:tabs>
          <w:tab w:val="left" w:pos="426"/>
        </w:tabs>
        <w:spacing w:before="120"/>
        <w:ind w:left="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Theme="majorHAnsi" w:hAnsiTheme="majorHAnsi" w:cstheme="majorHAnsi"/>
          <w:sz w:val="22"/>
          <w:szCs w:val="22"/>
        </w:rPr>
        <w:t xml:space="preserve">     </w:t>
      </w:r>
      <w:r w:rsidRPr="008463D8">
        <w:rPr>
          <w:rFonts w:asciiTheme="majorHAnsi" w:hAnsiTheme="majorHAnsi" w:cstheme="majorHAnsi"/>
          <w:sz w:val="22"/>
          <w:szCs w:val="22"/>
        </w:rPr>
        <w:tab/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>The scope of the Workshop shall include, in particular:</w:t>
      </w:r>
    </w:p>
    <w:p w14:paraId="1CC1A466" w14:textId="46288EAD" w:rsidR="00D506F1" w:rsidRPr="00AB42AE" w:rsidRDefault="00583760" w:rsidP="00D506F1">
      <w:pPr>
        <w:pStyle w:val="Akapitzlist"/>
        <w:widowControl/>
        <w:numPr>
          <w:ilvl w:val="0"/>
          <w:numId w:val="14"/>
        </w:numPr>
        <w:tabs>
          <w:tab w:val="left" w:pos="426"/>
        </w:tabs>
        <w:spacing w:before="120"/>
        <w:ind w:right="-142"/>
        <w:rPr>
          <w:rFonts w:asciiTheme="majorHAnsi" w:hAnsiTheme="majorHAnsi" w:cstheme="majorHAnsi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Przeprowadzenie szkolenia dla </w:t>
      </w:r>
      <w:r w:rsidR="00127EA8">
        <w:rPr>
          <w:rFonts w:ascii="Arial" w:hAnsi="Arial" w:cs="Arial"/>
          <w:sz w:val="22"/>
          <w:szCs w:val="22"/>
        </w:rPr>
        <w:t xml:space="preserve">100 </w:t>
      </w:r>
      <w:r>
        <w:rPr>
          <w:rFonts w:ascii="Arial" w:hAnsi="Arial" w:cs="Arial"/>
          <w:sz w:val="22"/>
          <w:szCs w:val="22"/>
        </w:rPr>
        <w:t>(oraz maksymalnie 10 uczestników Strony Zamawiającej – organizatorów spotkania)</w:t>
      </w:r>
      <w:r w:rsidR="00920F87" w:rsidRPr="008463D8">
        <w:rPr>
          <w:rFonts w:asciiTheme="majorHAnsi" w:hAnsiTheme="majorHAnsi" w:cstheme="majorHAnsi"/>
          <w:sz w:val="22"/>
          <w:szCs w:val="22"/>
        </w:rPr>
        <w:tab/>
        <w:t xml:space="preserve">     </w:t>
      </w:r>
    </w:p>
    <w:p w14:paraId="44012928" w14:textId="30E5309E" w:rsidR="00920F87" w:rsidRDefault="00920F87" w:rsidP="00D506F1">
      <w:pPr>
        <w:pStyle w:val="Akapitzlist"/>
        <w:widowControl/>
        <w:tabs>
          <w:tab w:val="left" w:pos="426"/>
        </w:tabs>
        <w:spacing w:before="120"/>
        <w:ind w:left="927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D506F1">
        <w:rPr>
          <w:rFonts w:asciiTheme="majorHAnsi" w:hAnsiTheme="majorHAnsi" w:cstheme="majorHAnsi"/>
          <w:sz w:val="22"/>
          <w:szCs w:val="22"/>
          <w:lang w:val="en-US"/>
        </w:rPr>
        <w:t xml:space="preserve">Conducting the Workshop for </w:t>
      </w:r>
      <w:r w:rsidR="00127EA8">
        <w:rPr>
          <w:rFonts w:asciiTheme="majorHAnsi" w:hAnsiTheme="majorHAnsi" w:cstheme="majorHAnsi"/>
          <w:sz w:val="22"/>
          <w:szCs w:val="22"/>
          <w:lang w:val="en-US"/>
        </w:rPr>
        <w:t xml:space="preserve">100 </w:t>
      </w:r>
      <w:r w:rsidRPr="00D506F1">
        <w:rPr>
          <w:rFonts w:asciiTheme="majorHAnsi" w:hAnsiTheme="majorHAnsi" w:cstheme="majorHAnsi"/>
          <w:sz w:val="22"/>
          <w:szCs w:val="22"/>
          <w:lang w:val="en-US"/>
        </w:rPr>
        <w:t xml:space="preserve">researchers (plus up to 10 participants from the </w:t>
      </w:r>
    </w:p>
    <w:p w14:paraId="2CD0875B" w14:textId="12CA47DD" w:rsidR="00920F87" w:rsidRPr="00920F87" w:rsidRDefault="00920F87" w:rsidP="00920F87">
      <w:pPr>
        <w:widowControl/>
        <w:tabs>
          <w:tab w:val="left" w:pos="426"/>
        </w:tabs>
        <w:spacing w:before="120"/>
        <w:ind w:left="567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D506F1">
        <w:rPr>
          <w:rFonts w:asciiTheme="majorHAnsi" w:hAnsiTheme="majorHAnsi" w:cstheme="majorHAnsi"/>
          <w:sz w:val="22"/>
          <w:szCs w:val="22"/>
          <w:lang w:val="en-US"/>
        </w:rPr>
        <w:lastRenderedPageBreak/>
        <w:t xml:space="preserve">    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>Ordering Party's side - workshop organizer);</w:t>
      </w:r>
    </w:p>
    <w:p w14:paraId="5C7BF2AF" w14:textId="5C7E8177" w:rsidR="00583760" w:rsidRDefault="00583760" w:rsidP="00583760">
      <w:pPr>
        <w:pStyle w:val="Akapitzlist"/>
        <w:widowControl/>
        <w:tabs>
          <w:tab w:val="left" w:pos="426"/>
        </w:tabs>
        <w:spacing w:before="120"/>
        <w:ind w:left="785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 xml:space="preserve">Czas trwania warsztatów: </w:t>
      </w:r>
      <w:r w:rsidR="00127EA8">
        <w:rPr>
          <w:rFonts w:ascii="Arial" w:hAnsi="Arial" w:cs="Arial"/>
          <w:sz w:val="22"/>
          <w:szCs w:val="22"/>
        </w:rPr>
        <w:t xml:space="preserve">min. </w:t>
      </w:r>
      <w:r w:rsidRPr="00583760">
        <w:rPr>
          <w:rFonts w:ascii="Arial" w:hAnsi="Arial" w:cs="Arial"/>
          <w:sz w:val="22"/>
          <w:szCs w:val="22"/>
        </w:rPr>
        <w:t>5 godzin zegaro</w:t>
      </w:r>
      <w:r w:rsidR="00127EA8">
        <w:rPr>
          <w:rFonts w:ascii="Arial" w:hAnsi="Arial" w:cs="Arial"/>
          <w:sz w:val="22"/>
          <w:szCs w:val="22"/>
        </w:rPr>
        <w:t>wych</w:t>
      </w:r>
      <w:r>
        <w:rPr>
          <w:rFonts w:ascii="Arial" w:hAnsi="Arial" w:cs="Arial"/>
          <w:sz w:val="22"/>
          <w:szCs w:val="22"/>
        </w:rPr>
        <w:t>;</w:t>
      </w:r>
    </w:p>
    <w:p w14:paraId="1F6D1E97" w14:textId="28DF1637" w:rsidR="00920F87" w:rsidRPr="00127EA8" w:rsidRDefault="00920F87" w:rsidP="00127EA8">
      <w:pPr>
        <w:widowControl/>
        <w:tabs>
          <w:tab w:val="left" w:pos="426"/>
        </w:tabs>
        <w:ind w:right="-142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</w:rPr>
        <w:tab/>
      </w:r>
      <w:r w:rsidRPr="008463D8">
        <w:rPr>
          <w:rFonts w:ascii="Arial" w:hAnsi="Arial" w:cs="Arial"/>
          <w:sz w:val="22"/>
          <w:szCs w:val="22"/>
        </w:rPr>
        <w:tab/>
      </w:r>
      <w:r w:rsidRPr="00127EA8">
        <w:rPr>
          <w:rFonts w:asciiTheme="majorHAnsi" w:hAnsiTheme="majorHAnsi" w:cstheme="majorHAnsi"/>
          <w:sz w:val="22"/>
          <w:szCs w:val="22"/>
        </w:rPr>
        <w:t xml:space="preserve"> 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Duration of the Workshop: </w:t>
      </w:r>
      <w:r w:rsidR="00127EA8">
        <w:rPr>
          <w:rFonts w:asciiTheme="majorHAnsi" w:hAnsiTheme="majorHAnsi" w:cstheme="majorHAnsi"/>
          <w:sz w:val="22"/>
          <w:szCs w:val="22"/>
          <w:lang w:val="en-US"/>
        </w:rPr>
        <w:t xml:space="preserve">min.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>5 clock hours</w:t>
      </w:r>
      <w:r w:rsidR="00127EA8">
        <w:rPr>
          <w:rFonts w:asciiTheme="majorHAnsi" w:hAnsiTheme="majorHAnsi" w:cstheme="majorHAnsi"/>
          <w:sz w:val="22"/>
          <w:szCs w:val="22"/>
          <w:lang w:val="en-US"/>
        </w:rPr>
        <w:t>;</w:t>
      </w:r>
    </w:p>
    <w:p w14:paraId="0D762306" w14:textId="1B6013CB" w:rsidR="00583760" w:rsidRDefault="00583760" w:rsidP="00583760">
      <w:pPr>
        <w:pStyle w:val="Akapitzlist"/>
        <w:widowControl/>
        <w:tabs>
          <w:tab w:val="left" w:pos="426"/>
        </w:tabs>
        <w:spacing w:before="120"/>
        <w:ind w:left="785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Oczekiwana data przeprowadzenia warsztatów:</w:t>
      </w:r>
      <w:r w:rsidR="00CA4D5B">
        <w:rPr>
          <w:rFonts w:ascii="Arial" w:hAnsi="Arial" w:cs="Arial"/>
          <w:sz w:val="22"/>
          <w:szCs w:val="22"/>
        </w:rPr>
        <w:t xml:space="preserve"> </w:t>
      </w:r>
      <w:r w:rsidR="005C07DE">
        <w:rPr>
          <w:rFonts w:ascii="Arial" w:hAnsi="Arial" w:cs="Arial"/>
          <w:sz w:val="22"/>
          <w:szCs w:val="22"/>
        </w:rPr>
        <w:t>21</w:t>
      </w:r>
      <w:r w:rsidRPr="00583760">
        <w:rPr>
          <w:rFonts w:ascii="Arial" w:hAnsi="Arial" w:cs="Arial"/>
          <w:sz w:val="22"/>
          <w:szCs w:val="22"/>
        </w:rPr>
        <w:t xml:space="preserve"> </w:t>
      </w:r>
      <w:r w:rsidR="00CA4D5B">
        <w:rPr>
          <w:rFonts w:ascii="Arial" w:hAnsi="Arial" w:cs="Arial"/>
          <w:sz w:val="22"/>
          <w:szCs w:val="22"/>
        </w:rPr>
        <w:t>Listopad</w:t>
      </w:r>
      <w:r>
        <w:rPr>
          <w:rFonts w:ascii="Arial" w:hAnsi="Arial" w:cs="Arial"/>
          <w:sz w:val="22"/>
          <w:szCs w:val="22"/>
        </w:rPr>
        <w:t xml:space="preserve"> 202</w:t>
      </w:r>
      <w:r w:rsidR="005C07DE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>. Docelowa data zostanie ustalona pomiędzy Stroną Zamawiającą a wybranym Wykonawcą;</w:t>
      </w:r>
    </w:p>
    <w:p w14:paraId="0CD07CF4" w14:textId="3F41C354" w:rsidR="00920F87" w:rsidRPr="00920F87" w:rsidRDefault="00920F87" w:rsidP="00CA4D5B">
      <w:pPr>
        <w:widowControl/>
        <w:tabs>
          <w:tab w:val="left" w:pos="426"/>
        </w:tabs>
        <w:ind w:right="-142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</w:rPr>
        <w:tab/>
      </w:r>
      <w:r w:rsidRPr="008463D8">
        <w:rPr>
          <w:rFonts w:ascii="Arial" w:hAnsi="Arial" w:cs="Arial"/>
          <w:sz w:val="22"/>
          <w:szCs w:val="22"/>
        </w:rPr>
        <w:tab/>
      </w:r>
      <w:r w:rsidRPr="003805F5">
        <w:rPr>
          <w:rFonts w:asciiTheme="majorHAnsi" w:hAnsiTheme="majorHAnsi" w:cstheme="majorHAnsi"/>
          <w:sz w:val="22"/>
          <w:szCs w:val="22"/>
        </w:rPr>
        <w:t xml:space="preserve">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Expected date of the Workshop: </w:t>
      </w:r>
      <w:r w:rsidR="005C07DE">
        <w:rPr>
          <w:rFonts w:asciiTheme="majorHAnsi" w:hAnsiTheme="majorHAnsi" w:cstheme="majorHAnsi"/>
          <w:sz w:val="22"/>
          <w:szCs w:val="22"/>
          <w:lang w:val="en-US"/>
        </w:rPr>
        <w:t>21</w:t>
      </w:r>
      <w:r w:rsidR="00CA4D5B">
        <w:rPr>
          <w:rFonts w:asciiTheme="majorHAnsi" w:hAnsiTheme="majorHAnsi" w:cstheme="majorHAnsi"/>
          <w:sz w:val="22"/>
          <w:szCs w:val="22"/>
          <w:lang w:val="en-US"/>
        </w:rPr>
        <w:t xml:space="preserve"> November </w:t>
      </w:r>
      <w:r w:rsidR="005C07DE">
        <w:rPr>
          <w:rFonts w:asciiTheme="majorHAnsi" w:hAnsiTheme="majorHAnsi" w:cstheme="majorHAnsi"/>
          <w:sz w:val="22"/>
          <w:szCs w:val="22"/>
          <w:lang w:val="en-US"/>
        </w:rPr>
        <w:t>2024</w:t>
      </w:r>
      <w:r w:rsidR="00127EA8">
        <w:rPr>
          <w:rFonts w:asciiTheme="majorHAnsi" w:hAnsiTheme="majorHAnsi" w:cstheme="majorHAnsi"/>
          <w:sz w:val="22"/>
          <w:szCs w:val="22"/>
          <w:lang w:val="en-US"/>
        </w:rPr>
        <w:t xml:space="preserve">. </w:t>
      </w:r>
    </w:p>
    <w:p w14:paraId="6DC9F7DC" w14:textId="246B14B2" w:rsidR="00583760" w:rsidRDefault="00583760" w:rsidP="00583760">
      <w:pPr>
        <w:pStyle w:val="Akapitzlist"/>
        <w:widowControl/>
        <w:tabs>
          <w:tab w:val="left" w:pos="426"/>
        </w:tabs>
        <w:spacing w:before="120"/>
        <w:ind w:left="785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 xml:space="preserve">Minimalny zakres tematów poruszanych </w:t>
      </w:r>
      <w:r>
        <w:rPr>
          <w:rFonts w:ascii="Arial" w:hAnsi="Arial" w:cs="Arial"/>
          <w:sz w:val="22"/>
          <w:szCs w:val="22"/>
        </w:rPr>
        <w:t>przez trenera podczas warsztatów powinien obejmować w szczególności:</w:t>
      </w:r>
    </w:p>
    <w:p w14:paraId="7E93C917" w14:textId="77777777" w:rsidR="00920F87" w:rsidRPr="00920F87" w:rsidRDefault="00920F87" w:rsidP="00920F87">
      <w:pPr>
        <w:widowControl/>
        <w:tabs>
          <w:tab w:val="left" w:pos="426"/>
        </w:tabs>
        <w:ind w:right="-142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</w:rPr>
        <w:tab/>
      </w:r>
      <w:r w:rsidRPr="008463D8">
        <w:rPr>
          <w:rFonts w:ascii="Arial" w:hAnsi="Arial" w:cs="Arial"/>
          <w:sz w:val="22"/>
          <w:szCs w:val="22"/>
        </w:rPr>
        <w:tab/>
        <w:t xml:space="preserve">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The minimum thematic scope that should be covered by the trainer during the Workshop </w:t>
      </w:r>
    </w:p>
    <w:p w14:paraId="3B05C7A8" w14:textId="6D1D6EDA" w:rsidR="00920F87" w:rsidRPr="00920F87" w:rsidRDefault="00920F87" w:rsidP="00920F87">
      <w:pPr>
        <w:widowControl/>
        <w:tabs>
          <w:tab w:val="left" w:pos="426"/>
        </w:tabs>
        <w:ind w:right="-142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ab/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ab/>
        <w:t xml:space="preserve"> shall include in particular:</w:t>
      </w:r>
    </w:p>
    <w:p w14:paraId="251FE193" w14:textId="1D32938A" w:rsidR="00583760" w:rsidRDefault="00583760" w:rsidP="00583760">
      <w:pPr>
        <w:pStyle w:val="Akapitzlist"/>
        <w:widowControl/>
        <w:numPr>
          <w:ilvl w:val="0"/>
          <w:numId w:val="15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Kryteria ewaluacji ERC</w:t>
      </w:r>
    </w:p>
    <w:p w14:paraId="3852CFCD" w14:textId="4B75B068" w:rsidR="00920F87" w:rsidRPr="00920F87" w:rsidRDefault="00920F87" w:rsidP="00920F87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</w:rPr>
        <w:t xml:space="preserve">ERC </w:t>
      </w:r>
      <w:proofErr w:type="spellStart"/>
      <w:r w:rsidRPr="00920F87">
        <w:rPr>
          <w:rFonts w:asciiTheme="majorHAnsi" w:hAnsiTheme="majorHAnsi" w:cstheme="majorHAnsi"/>
          <w:sz w:val="22"/>
          <w:szCs w:val="22"/>
        </w:rPr>
        <w:t>evaluation</w:t>
      </w:r>
      <w:proofErr w:type="spellEnd"/>
      <w:r w:rsidRPr="00920F87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920F87">
        <w:rPr>
          <w:rFonts w:asciiTheme="majorHAnsi" w:hAnsiTheme="majorHAnsi" w:cstheme="majorHAnsi"/>
          <w:sz w:val="22"/>
          <w:szCs w:val="22"/>
        </w:rPr>
        <w:t>criteria</w:t>
      </w:r>
      <w:proofErr w:type="spellEnd"/>
    </w:p>
    <w:p w14:paraId="580D116D" w14:textId="5BFACDED" w:rsidR="00583760" w:rsidRDefault="00583760" w:rsidP="00583760">
      <w:pPr>
        <w:pStyle w:val="Akapitzlist"/>
        <w:widowControl/>
        <w:numPr>
          <w:ilvl w:val="0"/>
          <w:numId w:val="15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Wybór panelu ewaluacyjnego</w:t>
      </w:r>
    </w:p>
    <w:p w14:paraId="3FBAF0DD" w14:textId="266918E0" w:rsidR="00920F87" w:rsidRPr="00920F87" w:rsidRDefault="00920F87" w:rsidP="00920F87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</w:rPr>
        <w:t xml:space="preserve">Choice of </w:t>
      </w:r>
      <w:proofErr w:type="spellStart"/>
      <w:r w:rsidRPr="00920F87">
        <w:rPr>
          <w:rFonts w:asciiTheme="majorHAnsi" w:hAnsiTheme="majorHAnsi" w:cstheme="majorHAnsi"/>
          <w:sz w:val="22"/>
          <w:szCs w:val="22"/>
        </w:rPr>
        <w:t>evaluating</w:t>
      </w:r>
      <w:proofErr w:type="spellEnd"/>
      <w:r w:rsidRPr="00920F87">
        <w:rPr>
          <w:rFonts w:asciiTheme="majorHAnsi" w:hAnsiTheme="majorHAnsi" w:cstheme="majorHAnsi"/>
          <w:sz w:val="22"/>
          <w:szCs w:val="22"/>
        </w:rPr>
        <w:t xml:space="preserve"> panel</w:t>
      </w:r>
    </w:p>
    <w:p w14:paraId="3822CD7F" w14:textId="5E14C1EF" w:rsidR="00920F87" w:rsidRDefault="00583760" w:rsidP="00920F87">
      <w:pPr>
        <w:pStyle w:val="Akapitzlist"/>
        <w:widowControl/>
        <w:numPr>
          <w:ilvl w:val="0"/>
          <w:numId w:val="15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Wniosek: jakiego rodzaju pomysłów badawczych oczekuje ERC</w:t>
      </w:r>
    </w:p>
    <w:p w14:paraId="5D60D4C6" w14:textId="3B521A84" w:rsidR="00920F87" w:rsidRPr="00920F87" w:rsidRDefault="00920F87" w:rsidP="00920F87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>Research proposal: what kind of ideas the ERC expects</w:t>
      </w:r>
    </w:p>
    <w:p w14:paraId="1E0C6494" w14:textId="2EEB262B" w:rsidR="00583760" w:rsidRDefault="00583760" w:rsidP="00583760">
      <w:pPr>
        <w:pStyle w:val="Akapitzlist"/>
        <w:widowControl/>
        <w:numPr>
          <w:ilvl w:val="0"/>
          <w:numId w:val="15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Doskonałość naukowa badacza: kto powinien aplikować i kiedy</w:t>
      </w:r>
    </w:p>
    <w:p w14:paraId="0E241797" w14:textId="599EC756" w:rsidR="00920F87" w:rsidRPr="00920F87" w:rsidRDefault="00920F87" w:rsidP="00920F87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>Researcher excellence: who should apply and when</w:t>
      </w:r>
    </w:p>
    <w:p w14:paraId="5034674B" w14:textId="0C4632C7" w:rsidR="00583760" w:rsidRDefault="00583760" w:rsidP="00583760">
      <w:pPr>
        <w:pStyle w:val="Akapitzlist"/>
        <w:widowControl/>
        <w:numPr>
          <w:ilvl w:val="0"/>
          <w:numId w:val="15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Struktura zwycięskiego wniosku: idealna prezentacja CV i projektu badawczego</w:t>
      </w:r>
    </w:p>
    <w:p w14:paraId="7C16C4E5" w14:textId="09AE4DB1" w:rsidR="00920F87" w:rsidRPr="00920F87" w:rsidRDefault="00920F87" w:rsidP="00920F87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>Structure of a successful application: ideal presentation of CV and research project</w:t>
      </w:r>
    </w:p>
    <w:bookmarkEnd w:id="5"/>
    <w:p w14:paraId="64C4D8B2" w14:textId="65FFACE5" w:rsidR="005C3197" w:rsidRPr="00473B7F" w:rsidRDefault="005C3197" w:rsidP="00473B7F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sz w:val="22"/>
          <w:szCs w:val="22"/>
          <w:lang w:val="en-US"/>
        </w:rPr>
      </w:pPr>
    </w:p>
    <w:p w14:paraId="65538DDE" w14:textId="7D08D485" w:rsidR="00920F87" w:rsidRPr="008463D8" w:rsidRDefault="005C3197" w:rsidP="00F51670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i/>
          <w:iCs/>
          <w:sz w:val="22"/>
          <w:szCs w:val="22"/>
        </w:rPr>
      </w:pPr>
      <w:r w:rsidRPr="008463D8">
        <w:rPr>
          <w:rFonts w:ascii="Arial" w:hAnsi="Arial" w:cs="Arial"/>
          <w:b/>
          <w:sz w:val="22"/>
          <w:szCs w:val="22"/>
        </w:rPr>
        <w:t>Termin realizacji zamówienia:</w:t>
      </w:r>
      <w:r w:rsidR="000803DC" w:rsidRPr="008463D8">
        <w:rPr>
          <w:rFonts w:ascii="Arial" w:hAnsi="Arial" w:cs="Arial"/>
          <w:b/>
          <w:sz w:val="22"/>
          <w:szCs w:val="22"/>
        </w:rPr>
        <w:t xml:space="preserve"> </w:t>
      </w:r>
      <w:r w:rsidR="00CA4D5B">
        <w:rPr>
          <w:rFonts w:ascii="Arial" w:hAnsi="Arial" w:cs="Arial"/>
          <w:b/>
          <w:sz w:val="22"/>
          <w:szCs w:val="22"/>
        </w:rPr>
        <w:t xml:space="preserve">Listopad </w:t>
      </w:r>
      <w:r w:rsidR="00127EA8">
        <w:rPr>
          <w:rFonts w:ascii="Arial" w:hAnsi="Arial" w:cs="Arial"/>
          <w:b/>
          <w:sz w:val="22"/>
          <w:szCs w:val="22"/>
        </w:rPr>
        <w:t xml:space="preserve"> </w:t>
      </w:r>
      <w:r w:rsidR="003F4806">
        <w:rPr>
          <w:rFonts w:ascii="Arial" w:hAnsi="Arial" w:cs="Arial"/>
          <w:b/>
          <w:sz w:val="22"/>
          <w:szCs w:val="22"/>
        </w:rPr>
        <w:t>2024</w:t>
      </w:r>
    </w:p>
    <w:p w14:paraId="4C6468D2" w14:textId="32BE8E04" w:rsidR="005C3197" w:rsidRPr="00920F87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i/>
          <w:iCs/>
          <w:sz w:val="22"/>
          <w:szCs w:val="22"/>
          <w:lang w:val="en-US"/>
        </w:rPr>
      </w:pPr>
      <w:bookmarkStart w:id="6" w:name="_Hlk113017983"/>
      <w:r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 xml:space="preserve">Date of the contract execution: </w:t>
      </w:r>
      <w:r w:rsidR="00CA4D5B">
        <w:rPr>
          <w:rFonts w:ascii="Arial" w:hAnsi="Arial" w:cs="Arial"/>
          <w:b/>
          <w:i/>
          <w:iCs/>
          <w:sz w:val="22"/>
          <w:szCs w:val="22"/>
          <w:lang w:val="en-US"/>
        </w:rPr>
        <w:t>November</w:t>
      </w:r>
      <w:r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 xml:space="preserve"> 202</w:t>
      </w:r>
      <w:r w:rsidR="003F4806">
        <w:rPr>
          <w:rFonts w:ascii="Arial" w:hAnsi="Arial" w:cs="Arial"/>
          <w:b/>
          <w:i/>
          <w:iCs/>
          <w:sz w:val="22"/>
          <w:szCs w:val="22"/>
          <w:lang w:val="en-US"/>
        </w:rPr>
        <w:t>4</w:t>
      </w:r>
    </w:p>
    <w:bookmarkEnd w:id="6"/>
    <w:p w14:paraId="6795EBBB" w14:textId="77777777" w:rsidR="00920F87" w:rsidRPr="00583760" w:rsidRDefault="00920F87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  <w:lang w:val="en-US"/>
        </w:rPr>
      </w:pPr>
    </w:p>
    <w:p w14:paraId="2ABCDFE7" w14:textId="77777777" w:rsidR="00920F87" w:rsidRDefault="005C3197" w:rsidP="00F43D5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bookmarkStart w:id="7" w:name="_Hlk113018031"/>
      <w:r w:rsidRPr="00E563C8">
        <w:rPr>
          <w:rFonts w:ascii="Arial" w:hAnsi="Arial" w:cs="Arial"/>
          <w:b/>
          <w:bCs/>
          <w:color w:val="000000"/>
          <w:sz w:val="22"/>
          <w:szCs w:val="22"/>
        </w:rPr>
        <w:t xml:space="preserve">Warunki </w:t>
      </w:r>
      <w:bookmarkStart w:id="8" w:name="_Hlk113018117"/>
      <w:r w:rsidRPr="00E563C8">
        <w:rPr>
          <w:rFonts w:ascii="Arial" w:hAnsi="Arial" w:cs="Arial"/>
          <w:b/>
          <w:bCs/>
          <w:color w:val="000000"/>
          <w:sz w:val="22"/>
          <w:szCs w:val="22"/>
        </w:rPr>
        <w:t xml:space="preserve">udziału w postępowaniu 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dla </w:t>
      </w:r>
      <w:r w:rsidRPr="00E563C8">
        <w:rPr>
          <w:rFonts w:ascii="Arial" w:hAnsi="Arial" w:cs="Arial"/>
          <w:b/>
          <w:bCs/>
          <w:color w:val="000000"/>
          <w:sz w:val="22"/>
          <w:szCs w:val="22"/>
        </w:rPr>
        <w:t>Wykonaw</w:t>
      </w:r>
      <w:r>
        <w:rPr>
          <w:rFonts w:ascii="Arial" w:hAnsi="Arial" w:cs="Arial"/>
          <w:b/>
          <w:bCs/>
          <w:color w:val="000000"/>
          <w:sz w:val="22"/>
          <w:szCs w:val="22"/>
        </w:rPr>
        <w:t>ców ubiegających się o zamówienie publiczne</w:t>
      </w:r>
      <w:r w:rsidRPr="00E563C8">
        <w:rPr>
          <w:rFonts w:ascii="Arial" w:hAnsi="Arial" w:cs="Arial"/>
          <w:b/>
          <w:bCs/>
          <w:color w:val="000000"/>
          <w:sz w:val="22"/>
          <w:szCs w:val="22"/>
        </w:rPr>
        <w:t>:</w:t>
      </w:r>
    </w:p>
    <w:p w14:paraId="7A923C56" w14:textId="08547298" w:rsidR="00F43D5C" w:rsidRPr="00920F87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i/>
          <w:iCs/>
          <w:color w:val="000000"/>
          <w:sz w:val="22"/>
          <w:szCs w:val="22"/>
          <w:lang w:val="en-US"/>
        </w:rPr>
      </w:pPr>
      <w:r w:rsidRPr="00920F87">
        <w:rPr>
          <w:rFonts w:ascii="Arial" w:hAnsi="Arial" w:cs="Arial"/>
          <w:b/>
          <w:bCs/>
          <w:i/>
          <w:iCs/>
          <w:color w:val="000000"/>
          <w:sz w:val="22"/>
          <w:szCs w:val="22"/>
          <w:lang w:val="en-US"/>
        </w:rPr>
        <w:t>Conditions for participation in the procedure of competing for a public procurement:</w:t>
      </w:r>
    </w:p>
    <w:p w14:paraId="081F956D" w14:textId="57FF243C" w:rsidR="00317E01" w:rsidRDefault="00317E01" w:rsidP="00317E01">
      <w:pPr>
        <w:widowControl/>
        <w:tabs>
          <w:tab w:val="left" w:pos="426"/>
        </w:tabs>
        <w:spacing w:before="120"/>
        <w:ind w:left="708" w:right="-142" w:hanging="283"/>
        <w:rPr>
          <w:rFonts w:ascii="Arial" w:hAnsi="Arial" w:cs="Arial"/>
          <w:sz w:val="22"/>
          <w:szCs w:val="22"/>
        </w:rPr>
      </w:pPr>
      <w:r w:rsidRPr="00317E01">
        <w:rPr>
          <w:rFonts w:ascii="Arial" w:hAnsi="Arial" w:cs="Arial"/>
          <w:sz w:val="22"/>
          <w:szCs w:val="22"/>
        </w:rPr>
        <w:t>•</w:t>
      </w:r>
      <w:r w:rsidRPr="00317E01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firma posiada co najmniej 2 trenerów z co najmniej 5- letnim doświadczeniem w prowadzeniu szkoleń </w:t>
      </w:r>
      <w:r w:rsidRPr="00317E01">
        <w:rPr>
          <w:rFonts w:ascii="Arial" w:hAnsi="Arial" w:cs="Arial"/>
          <w:sz w:val="22"/>
          <w:szCs w:val="22"/>
        </w:rPr>
        <w:t>z zakresu grantów ERC dla naukowców w języku angielskim</w:t>
      </w:r>
      <w:r>
        <w:rPr>
          <w:rFonts w:ascii="Arial" w:hAnsi="Arial" w:cs="Arial"/>
          <w:sz w:val="22"/>
          <w:szCs w:val="22"/>
        </w:rPr>
        <w:t>;</w:t>
      </w:r>
    </w:p>
    <w:p w14:paraId="721DE603" w14:textId="6B902ED8" w:rsidR="00317E01" w:rsidRPr="00920F87" w:rsidRDefault="00317E01" w:rsidP="00317E01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Bidder has a team of at least 2 trainers with a minimum of 5-year experience of conducting Workshop on the ERC grants</w:t>
      </w:r>
      <w:r w:rsidR="00920F87">
        <w:rPr>
          <w:rFonts w:asciiTheme="majorHAnsi" w:hAnsiTheme="majorHAnsi" w:cstheme="majorHAnsi"/>
          <w:sz w:val="22"/>
          <w:szCs w:val="22"/>
          <w:lang w:val="en-US"/>
        </w:rPr>
        <w:t>;</w:t>
      </w:r>
    </w:p>
    <w:p w14:paraId="3EB42DE5" w14:textId="54DA8E73" w:rsidR="00317E01" w:rsidRDefault="00317E01" w:rsidP="00317E01">
      <w:pPr>
        <w:widowControl/>
        <w:tabs>
          <w:tab w:val="left" w:pos="426"/>
        </w:tabs>
        <w:spacing w:before="120"/>
        <w:ind w:left="425" w:right="-142" w:firstLine="0"/>
        <w:rPr>
          <w:rFonts w:ascii="Arial" w:hAnsi="Arial" w:cs="Arial"/>
          <w:sz w:val="22"/>
          <w:szCs w:val="22"/>
        </w:rPr>
      </w:pPr>
      <w:r w:rsidRPr="00317E01">
        <w:rPr>
          <w:rFonts w:ascii="Arial" w:hAnsi="Arial" w:cs="Arial"/>
          <w:sz w:val="22"/>
          <w:szCs w:val="22"/>
        </w:rPr>
        <w:t>•</w:t>
      </w:r>
      <w:r w:rsidRPr="00317E01">
        <w:rPr>
          <w:rFonts w:ascii="Arial" w:hAnsi="Arial" w:cs="Arial"/>
          <w:sz w:val="22"/>
          <w:szCs w:val="22"/>
        </w:rPr>
        <w:tab/>
        <w:t xml:space="preserve">bardzo dobra znajomość języka </w:t>
      </w:r>
      <w:r>
        <w:rPr>
          <w:rFonts w:ascii="Arial" w:hAnsi="Arial" w:cs="Arial"/>
          <w:sz w:val="22"/>
          <w:szCs w:val="22"/>
        </w:rPr>
        <w:t>angielskiego;</w:t>
      </w:r>
    </w:p>
    <w:p w14:paraId="5F97A2A0" w14:textId="38D97E6C" w:rsidR="00317E01" w:rsidRPr="00920F87" w:rsidRDefault="00317E01" w:rsidP="00317E01">
      <w:pPr>
        <w:widowControl/>
        <w:tabs>
          <w:tab w:val="left" w:pos="426"/>
        </w:tabs>
        <w:spacing w:before="120"/>
        <w:ind w:left="42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Very good command of English;</w:t>
      </w:r>
    </w:p>
    <w:p w14:paraId="401B670C" w14:textId="01AB6D5C" w:rsidR="00317E01" w:rsidRDefault="00317E01" w:rsidP="00317E01">
      <w:pPr>
        <w:widowControl/>
        <w:tabs>
          <w:tab w:val="left" w:pos="426"/>
        </w:tabs>
        <w:spacing w:before="120"/>
        <w:ind w:left="425" w:right="-142" w:firstLine="0"/>
        <w:rPr>
          <w:rFonts w:ascii="Arial" w:hAnsi="Arial" w:cs="Arial"/>
          <w:sz w:val="22"/>
          <w:szCs w:val="22"/>
        </w:rPr>
      </w:pPr>
      <w:r w:rsidRPr="00317E01">
        <w:rPr>
          <w:rFonts w:ascii="Arial" w:hAnsi="Arial" w:cs="Arial"/>
          <w:sz w:val="22"/>
          <w:szCs w:val="22"/>
        </w:rPr>
        <w:t>•</w:t>
      </w:r>
      <w:r w:rsidRPr="00317E01">
        <w:rPr>
          <w:rFonts w:ascii="Arial" w:hAnsi="Arial" w:cs="Arial"/>
          <w:sz w:val="22"/>
          <w:szCs w:val="22"/>
        </w:rPr>
        <w:tab/>
        <w:t xml:space="preserve">doskonała znajomość </w:t>
      </w:r>
      <w:r>
        <w:rPr>
          <w:rFonts w:ascii="Arial" w:hAnsi="Arial" w:cs="Arial"/>
          <w:sz w:val="22"/>
          <w:szCs w:val="22"/>
        </w:rPr>
        <w:t>procedur w zdobywaniu grantów ERC;</w:t>
      </w:r>
    </w:p>
    <w:p w14:paraId="288F086A" w14:textId="6B890229" w:rsidR="00317E01" w:rsidRPr="00920F87" w:rsidRDefault="000B1598" w:rsidP="00317E01">
      <w:pPr>
        <w:widowControl/>
        <w:tabs>
          <w:tab w:val="left" w:pos="426"/>
        </w:tabs>
        <w:spacing w:before="120"/>
        <w:ind w:left="42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Excellent knowledge of ERC grants procedures;</w:t>
      </w:r>
    </w:p>
    <w:p w14:paraId="4F8DB537" w14:textId="05C29D71" w:rsidR="00317E01" w:rsidRDefault="00317E01" w:rsidP="00317E01">
      <w:pPr>
        <w:widowControl/>
        <w:tabs>
          <w:tab w:val="left" w:pos="426"/>
        </w:tabs>
        <w:spacing w:before="120"/>
        <w:ind w:left="708" w:right="-142" w:hanging="283"/>
        <w:rPr>
          <w:rFonts w:ascii="Arial" w:hAnsi="Arial" w:cs="Arial"/>
          <w:sz w:val="22"/>
          <w:szCs w:val="22"/>
        </w:rPr>
      </w:pPr>
      <w:r w:rsidRPr="00317E01">
        <w:rPr>
          <w:rFonts w:ascii="Arial" w:hAnsi="Arial" w:cs="Arial"/>
          <w:sz w:val="22"/>
          <w:szCs w:val="22"/>
        </w:rPr>
        <w:t>•</w:t>
      </w:r>
      <w:r w:rsidRPr="00317E01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doświadczenie w prowadzeniu szkoleń z zakresu grantów ERC dla grup liczących powyżej 50 uczestników;</w:t>
      </w:r>
    </w:p>
    <w:p w14:paraId="6DFE5AF0" w14:textId="2878F071" w:rsidR="00583760" w:rsidRPr="00920F87" w:rsidRDefault="000B1598" w:rsidP="00583760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</w:rPr>
        <w:tab/>
      </w:r>
      <w:r w:rsidRPr="00920F87">
        <w:rPr>
          <w:rFonts w:asciiTheme="majorHAnsi" w:hAnsiTheme="majorHAnsi" w:cstheme="majorHAnsi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Experience in conducting workshop on ERC grants for groups of at least 50 participants;</w:t>
      </w:r>
    </w:p>
    <w:p w14:paraId="115630D3" w14:textId="7E21D74D" w:rsidR="00317E01" w:rsidRDefault="00317E01" w:rsidP="00317E01">
      <w:pPr>
        <w:widowControl/>
        <w:tabs>
          <w:tab w:val="left" w:pos="426"/>
        </w:tabs>
        <w:spacing w:before="120"/>
        <w:ind w:left="708" w:right="-142" w:hanging="283"/>
        <w:rPr>
          <w:rFonts w:ascii="Arial" w:hAnsi="Arial" w:cs="Arial"/>
          <w:sz w:val="22"/>
          <w:szCs w:val="22"/>
        </w:rPr>
      </w:pPr>
      <w:r w:rsidRPr="00317E01">
        <w:rPr>
          <w:rFonts w:ascii="Arial" w:hAnsi="Arial" w:cs="Arial"/>
          <w:sz w:val="22"/>
          <w:szCs w:val="22"/>
        </w:rPr>
        <w:t>•</w:t>
      </w:r>
      <w:r w:rsidRPr="00317E01">
        <w:rPr>
          <w:rFonts w:ascii="Arial" w:hAnsi="Arial" w:cs="Arial"/>
          <w:sz w:val="22"/>
          <w:szCs w:val="22"/>
        </w:rPr>
        <w:tab/>
        <w:t xml:space="preserve"> </w:t>
      </w:r>
      <w:r>
        <w:rPr>
          <w:rFonts w:ascii="Arial" w:hAnsi="Arial" w:cs="Arial"/>
          <w:sz w:val="22"/>
          <w:szCs w:val="22"/>
        </w:rPr>
        <w:t>umiejętność prowadzenia konsultacji indywidualnych z zakresu grantów ERC z naukowcami</w:t>
      </w:r>
      <w:r w:rsidR="00920F87">
        <w:rPr>
          <w:rFonts w:ascii="Arial" w:hAnsi="Arial" w:cs="Arial"/>
          <w:sz w:val="22"/>
          <w:szCs w:val="22"/>
        </w:rPr>
        <w:t>.</w:t>
      </w:r>
    </w:p>
    <w:p w14:paraId="240E477D" w14:textId="4ED08B1B" w:rsidR="00317E01" w:rsidRPr="00920F87" w:rsidRDefault="000B1598" w:rsidP="00317E01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</w:rPr>
        <w:tab/>
      </w:r>
      <w:r w:rsidRPr="00920F87">
        <w:rPr>
          <w:rFonts w:asciiTheme="majorHAnsi" w:hAnsiTheme="majorHAnsi" w:cstheme="majorHAnsi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Ability of conducting individual consultations in the area of ERC grants with researchers</w:t>
      </w:r>
      <w:r w:rsidR="00920F87">
        <w:rPr>
          <w:rFonts w:asciiTheme="majorHAnsi" w:hAnsiTheme="majorHAnsi" w:cstheme="majorHAnsi"/>
          <w:sz w:val="22"/>
          <w:szCs w:val="22"/>
          <w:lang w:val="en-US"/>
        </w:rPr>
        <w:t>.</w:t>
      </w:r>
    </w:p>
    <w:bookmarkEnd w:id="7"/>
    <w:bookmarkEnd w:id="8"/>
    <w:p w14:paraId="4148BD6B" w14:textId="77777777" w:rsidR="005C3197" w:rsidRPr="00583760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  <w:lang w:val="en-US"/>
        </w:rPr>
      </w:pPr>
    </w:p>
    <w:p w14:paraId="7904E1D9" w14:textId="77777777" w:rsidR="00920F87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  <w:lang w:val="en-US"/>
        </w:rPr>
      </w:pP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lastRenderedPageBreak/>
        <w:t>Kryteria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bookmarkStart w:id="9" w:name="_Hlk113018252"/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oceny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ofert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>:</w:t>
      </w:r>
    </w:p>
    <w:p w14:paraId="1E979C59" w14:textId="748A4EFB" w:rsidR="005C3197" w:rsidRPr="00920F87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i/>
          <w:iCs/>
          <w:sz w:val="22"/>
          <w:szCs w:val="22"/>
          <w:lang w:val="en-US"/>
        </w:rPr>
      </w:pPr>
      <w:r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>Bid evaluation criteria:</w:t>
      </w:r>
    </w:p>
    <w:p w14:paraId="04AD3155" w14:textId="090FE2AE" w:rsidR="00F245E5" w:rsidRDefault="00317E01" w:rsidP="000D7C70">
      <w:pPr>
        <w:pStyle w:val="Bezodstpw"/>
        <w:numPr>
          <w:ilvl w:val="0"/>
          <w:numId w:val="29"/>
        </w:numPr>
        <w:jc w:val="both"/>
        <w:rPr>
          <w:rFonts w:asciiTheme="majorHAnsi" w:hAnsiTheme="majorHAnsi" w:cstheme="majorHAnsi"/>
          <w:lang w:val="pl-PL"/>
        </w:rPr>
      </w:pPr>
      <w:r w:rsidRPr="00317E01">
        <w:rPr>
          <w:rFonts w:ascii="Arial" w:hAnsi="Arial" w:cs="Arial"/>
          <w:lang w:val="pl-PL"/>
        </w:rPr>
        <w:t xml:space="preserve">Cena (waga </w:t>
      </w:r>
      <w:r w:rsidR="003758F8">
        <w:rPr>
          <w:rFonts w:ascii="Arial" w:hAnsi="Arial" w:cs="Arial"/>
          <w:lang w:val="pl-PL"/>
        </w:rPr>
        <w:t>40</w:t>
      </w:r>
      <w:r w:rsidRPr="00317E01">
        <w:rPr>
          <w:rFonts w:ascii="Arial" w:hAnsi="Arial" w:cs="Arial"/>
          <w:lang w:val="pl-PL"/>
        </w:rPr>
        <w:t>%)</w:t>
      </w:r>
      <w:r w:rsidR="00AB42AE">
        <w:rPr>
          <w:rFonts w:ascii="Arial" w:hAnsi="Arial" w:cs="Arial"/>
          <w:lang w:val="pl-PL"/>
        </w:rPr>
        <w:t xml:space="preserve"> / </w:t>
      </w:r>
      <w:proofErr w:type="spellStart"/>
      <w:r w:rsidR="002372C1" w:rsidRPr="00F245E5">
        <w:rPr>
          <w:rFonts w:asciiTheme="majorHAnsi" w:hAnsiTheme="majorHAnsi" w:cstheme="majorHAnsi"/>
          <w:lang w:val="pl-PL"/>
        </w:rPr>
        <w:t>Price</w:t>
      </w:r>
      <w:proofErr w:type="spellEnd"/>
      <w:r w:rsidR="002372C1" w:rsidRPr="00F245E5">
        <w:rPr>
          <w:rFonts w:asciiTheme="majorHAnsi" w:hAnsiTheme="majorHAnsi" w:cstheme="majorHAnsi"/>
          <w:lang w:val="pl-PL"/>
        </w:rPr>
        <w:t xml:space="preserve"> - (</w:t>
      </w:r>
      <w:proofErr w:type="spellStart"/>
      <w:r w:rsidR="002372C1" w:rsidRPr="00F245E5">
        <w:rPr>
          <w:rFonts w:asciiTheme="majorHAnsi" w:hAnsiTheme="majorHAnsi" w:cstheme="majorHAnsi"/>
          <w:lang w:val="pl-PL"/>
        </w:rPr>
        <w:t>weight</w:t>
      </w:r>
      <w:proofErr w:type="spellEnd"/>
      <w:r w:rsidR="002372C1" w:rsidRPr="00F245E5">
        <w:rPr>
          <w:rFonts w:asciiTheme="majorHAnsi" w:hAnsiTheme="majorHAnsi" w:cstheme="majorHAnsi"/>
          <w:lang w:val="pl-PL"/>
        </w:rPr>
        <w:t xml:space="preserve"> </w:t>
      </w:r>
      <w:r w:rsidR="000D7C70">
        <w:rPr>
          <w:rFonts w:asciiTheme="majorHAnsi" w:hAnsiTheme="majorHAnsi" w:cstheme="majorHAnsi"/>
          <w:lang w:val="pl-PL"/>
        </w:rPr>
        <w:t>40</w:t>
      </w:r>
      <w:r w:rsidR="002372C1" w:rsidRPr="00F245E5">
        <w:rPr>
          <w:rFonts w:asciiTheme="majorHAnsi" w:hAnsiTheme="majorHAnsi" w:cstheme="majorHAnsi"/>
          <w:lang w:val="pl-PL"/>
        </w:rPr>
        <w:t xml:space="preserve">%) </w:t>
      </w:r>
    </w:p>
    <w:p w14:paraId="4FF2F6D2" w14:textId="77777777" w:rsidR="00F245E5" w:rsidRDefault="00F245E5" w:rsidP="00F245E5">
      <w:pPr>
        <w:pStyle w:val="Bezodstpw"/>
        <w:ind w:firstLine="425"/>
        <w:jc w:val="both"/>
        <w:rPr>
          <w:rFonts w:asciiTheme="majorHAnsi" w:hAnsiTheme="majorHAnsi" w:cstheme="majorHAnsi"/>
          <w:lang w:val="pl-PL"/>
        </w:rPr>
      </w:pPr>
    </w:p>
    <w:p w14:paraId="1CB2A58E" w14:textId="28896DFA" w:rsidR="00F245E5" w:rsidRDefault="00F245E5" w:rsidP="00F245E5">
      <w:pPr>
        <w:pStyle w:val="Bezodstpw"/>
        <w:numPr>
          <w:ilvl w:val="0"/>
          <w:numId w:val="29"/>
        </w:numPr>
        <w:jc w:val="both"/>
        <w:rPr>
          <w:rFonts w:ascii="Arial" w:hAnsi="Arial" w:cs="Arial"/>
          <w:lang w:val="pl-PL"/>
        </w:rPr>
      </w:pPr>
      <w:r w:rsidRPr="00F245E5">
        <w:rPr>
          <w:rFonts w:ascii="Arial" w:hAnsi="Arial" w:cs="Arial"/>
          <w:lang w:val="pl-PL"/>
        </w:rPr>
        <w:t>Kompetencje i doświadczenie trenerów – (waga 50%) - maksymalna liczba punktów 50: </w:t>
      </w:r>
    </w:p>
    <w:p w14:paraId="3B4CCD56" w14:textId="77777777" w:rsidR="000D7C70" w:rsidRPr="00F245E5" w:rsidRDefault="000D7C70" w:rsidP="000D7C70">
      <w:pPr>
        <w:pStyle w:val="Bezodstpw"/>
        <w:ind w:left="785"/>
        <w:jc w:val="both"/>
        <w:rPr>
          <w:rFonts w:ascii="Arial" w:hAnsi="Arial" w:cs="Arial"/>
          <w:lang w:val="pl-PL"/>
        </w:rPr>
      </w:pPr>
    </w:p>
    <w:p w14:paraId="3A43749E" w14:textId="6EE4F774" w:rsidR="00F245E5" w:rsidRDefault="00F245E5" w:rsidP="00F245E5">
      <w:pPr>
        <w:pStyle w:val="Bezodstpw"/>
        <w:numPr>
          <w:ilvl w:val="0"/>
          <w:numId w:val="30"/>
        </w:numPr>
        <w:jc w:val="both"/>
        <w:rPr>
          <w:rFonts w:ascii="Arial" w:hAnsi="Arial" w:cs="Arial"/>
          <w:lang w:val="pl-PL"/>
        </w:rPr>
      </w:pPr>
      <w:r w:rsidRPr="00F245E5">
        <w:rPr>
          <w:rFonts w:ascii="Arial" w:hAnsi="Arial" w:cs="Arial"/>
          <w:lang w:val="pl-PL"/>
        </w:rPr>
        <w:t>doświadczenie zawodowe trenera w szkoleniach naukowych/warsztatach</w:t>
      </w:r>
      <w:r>
        <w:rPr>
          <w:rFonts w:ascii="Arial" w:hAnsi="Arial" w:cs="Arial"/>
          <w:lang w:val="pl-PL"/>
        </w:rPr>
        <w:t xml:space="preserve"> </w:t>
      </w:r>
    </w:p>
    <w:p w14:paraId="7B69700B" w14:textId="2EF76E8B" w:rsidR="00F245E5" w:rsidRDefault="00F245E5" w:rsidP="000D7C70">
      <w:pPr>
        <w:pStyle w:val="Bezodstpw"/>
        <w:ind w:left="360" w:firstLine="708"/>
        <w:jc w:val="both"/>
        <w:rPr>
          <w:rFonts w:ascii="Arial" w:hAnsi="Arial" w:cs="Arial"/>
          <w:lang w:val="pl-PL"/>
        </w:rPr>
      </w:pPr>
      <w:r w:rsidRPr="00F245E5">
        <w:rPr>
          <w:rFonts w:ascii="Arial" w:hAnsi="Arial" w:cs="Arial"/>
          <w:lang w:val="pl-PL"/>
        </w:rPr>
        <w:t>naukowych (max.10 punktów): </w:t>
      </w:r>
    </w:p>
    <w:p w14:paraId="0B0B38FA" w14:textId="6A2807CC" w:rsidR="00F245E5" w:rsidRPr="00F245E5" w:rsidRDefault="00F245E5" w:rsidP="00F245E5">
      <w:pPr>
        <w:pStyle w:val="Bezodstpw"/>
        <w:ind w:left="141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="000D7C70">
        <w:rPr>
          <w:rFonts w:ascii="Arial" w:hAnsi="Arial" w:cs="Arial"/>
          <w:lang w:val="pl-PL"/>
        </w:rPr>
        <w:t xml:space="preserve"> </w:t>
      </w:r>
      <w:r w:rsidRPr="00F245E5">
        <w:rPr>
          <w:rFonts w:ascii="Arial" w:hAnsi="Arial" w:cs="Arial"/>
          <w:lang w:val="pl-PL"/>
        </w:rPr>
        <w:t>doświadczenie w prowadzeniu szkoleń/warsztatów naukowych co najmniej 5 lat – 0 punktów </w:t>
      </w:r>
    </w:p>
    <w:p w14:paraId="48958106" w14:textId="41552B08" w:rsidR="00F245E5" w:rsidRPr="00F245E5" w:rsidRDefault="00F245E5" w:rsidP="00F245E5">
      <w:pPr>
        <w:pStyle w:val="Bezodstpw"/>
        <w:ind w:left="141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Pr="00F245E5">
        <w:rPr>
          <w:rFonts w:ascii="Arial" w:hAnsi="Arial" w:cs="Arial"/>
          <w:lang w:val="pl-PL"/>
        </w:rPr>
        <w:t>doświadczenie w prowadzeniu szkoleń/warsztatów naukowych od 6 do 10 lat – 5 punktów </w:t>
      </w:r>
    </w:p>
    <w:p w14:paraId="2A83917B" w14:textId="133E8AA5" w:rsidR="00F245E5" w:rsidRDefault="00F245E5" w:rsidP="00F245E5">
      <w:pPr>
        <w:pStyle w:val="Bezodstpw"/>
        <w:ind w:left="141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="000D7C70">
        <w:rPr>
          <w:rFonts w:ascii="Arial" w:hAnsi="Arial" w:cs="Arial"/>
          <w:lang w:val="pl-PL"/>
        </w:rPr>
        <w:t xml:space="preserve"> </w:t>
      </w:r>
      <w:r w:rsidRPr="00F245E5">
        <w:rPr>
          <w:rFonts w:ascii="Arial" w:hAnsi="Arial" w:cs="Arial"/>
          <w:lang w:val="pl-PL"/>
        </w:rPr>
        <w:t>doświadczenie w prowadzeniu szkoleń/warsztatów naukowych powyżej 10 lat – 10 punktów </w:t>
      </w:r>
    </w:p>
    <w:p w14:paraId="0360CFA6" w14:textId="77777777" w:rsidR="003758F8" w:rsidRPr="003758F8" w:rsidRDefault="003758F8" w:rsidP="003758F8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3758F8">
        <w:rPr>
          <w:rFonts w:asciiTheme="majorHAnsi" w:hAnsiTheme="majorHAnsi" w:cstheme="majorHAnsi"/>
          <w:sz w:val="22"/>
          <w:szCs w:val="22"/>
          <w:lang w:val="en-US"/>
        </w:rPr>
        <w:t>Competence and experience of trainers - (weighting 50%) - maximum number of points 50:</w:t>
      </w:r>
    </w:p>
    <w:p w14:paraId="340AB480" w14:textId="77BBCC8D" w:rsidR="003758F8" w:rsidRPr="003758F8" w:rsidRDefault="003758F8" w:rsidP="003758F8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professional experience of the trainer in conducting scientific training/ workshops (max.10 points):</w:t>
      </w:r>
    </w:p>
    <w:p w14:paraId="19BB57E3" w14:textId="1DB11339" w:rsidR="003758F8" w:rsidRPr="003758F8" w:rsidRDefault="003758F8" w:rsidP="003758F8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experience in conducting scientific training/ workshops of at least 5 years - 0 points</w:t>
      </w:r>
    </w:p>
    <w:p w14:paraId="43275A95" w14:textId="505C15C3" w:rsidR="003758F8" w:rsidRPr="003758F8" w:rsidRDefault="003758F8" w:rsidP="003758F8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>--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experience in conducting scientific training/ workshops from 6 to 10 years - 5 points</w:t>
      </w:r>
    </w:p>
    <w:p w14:paraId="57CAEC08" w14:textId="77777777" w:rsidR="003758F8" w:rsidRPr="003758F8" w:rsidRDefault="003758F8" w:rsidP="003758F8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3758F8">
        <w:rPr>
          <w:rFonts w:asciiTheme="majorHAnsi" w:hAnsiTheme="majorHAnsi" w:cstheme="majorHAnsi"/>
          <w:sz w:val="22"/>
          <w:szCs w:val="22"/>
          <w:lang w:val="en-US"/>
        </w:rPr>
        <w:t>experience in conducting scientific training/ workshops of over 10 years - 10 points</w:t>
      </w:r>
      <w:bookmarkEnd w:id="9"/>
    </w:p>
    <w:p w14:paraId="61598EBE" w14:textId="43C5EEB5" w:rsidR="003758F8" w:rsidRPr="003758F8" w:rsidRDefault="003758F8" w:rsidP="003758F8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</w:p>
    <w:p w14:paraId="1B636DDF" w14:textId="77777777" w:rsidR="003758F8" w:rsidRPr="003758F8" w:rsidRDefault="003758F8" w:rsidP="00F245E5">
      <w:pPr>
        <w:pStyle w:val="Bezodstpw"/>
        <w:ind w:left="1416"/>
        <w:jc w:val="both"/>
        <w:rPr>
          <w:rFonts w:ascii="Arial" w:hAnsi="Arial" w:cs="Arial"/>
          <w:lang w:val="en-US"/>
        </w:rPr>
      </w:pPr>
    </w:p>
    <w:p w14:paraId="1470EE68" w14:textId="76E44293" w:rsidR="00F245E5" w:rsidRPr="00F245E5" w:rsidRDefault="00F245E5" w:rsidP="000D7C70">
      <w:pPr>
        <w:pStyle w:val="Bezodstpw"/>
        <w:numPr>
          <w:ilvl w:val="0"/>
          <w:numId w:val="30"/>
        </w:numPr>
        <w:jc w:val="both"/>
        <w:rPr>
          <w:rFonts w:ascii="Arial" w:hAnsi="Arial" w:cs="Arial"/>
          <w:lang w:val="pl-PL"/>
        </w:rPr>
      </w:pPr>
      <w:r w:rsidRPr="00F245E5">
        <w:rPr>
          <w:rFonts w:ascii="Arial" w:hAnsi="Arial" w:cs="Arial"/>
          <w:lang w:val="pl-PL"/>
        </w:rPr>
        <w:t>Liczba przeprowadzonych szkoleń/warsztatów (</w:t>
      </w:r>
      <w:r>
        <w:rPr>
          <w:rFonts w:ascii="Arial" w:hAnsi="Arial" w:cs="Arial"/>
          <w:lang w:val="pl-PL"/>
        </w:rPr>
        <w:t xml:space="preserve"> </w:t>
      </w:r>
      <w:r w:rsidRPr="00F245E5">
        <w:rPr>
          <w:rFonts w:ascii="Arial" w:hAnsi="Arial" w:cs="Arial"/>
          <w:lang w:val="pl-PL"/>
        </w:rPr>
        <w:t>trwających min. 4 godziny zegarowe) dla min. 50 uczestników w obszarze ERC (max. 20 punktów)</w:t>
      </w:r>
      <w:r>
        <w:rPr>
          <w:rFonts w:ascii="Arial" w:hAnsi="Arial" w:cs="Arial"/>
          <w:lang w:val="pl-PL"/>
        </w:rPr>
        <w:t>:</w:t>
      </w:r>
    </w:p>
    <w:p w14:paraId="4B76D3A3" w14:textId="41D8ABF9" w:rsidR="00F245E5" w:rsidRPr="00F245E5" w:rsidRDefault="00F245E5" w:rsidP="00F245E5">
      <w:pPr>
        <w:pStyle w:val="Bezodstpw"/>
        <w:ind w:left="141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Pr="00F245E5">
        <w:rPr>
          <w:rFonts w:ascii="Arial" w:hAnsi="Arial" w:cs="Arial"/>
          <w:lang w:val="pl-PL"/>
        </w:rPr>
        <w:t>przeprowadzenie minimum 10 szkoleń/warsztatów – 0 punktów </w:t>
      </w:r>
    </w:p>
    <w:p w14:paraId="28A1F579" w14:textId="304A42EE" w:rsidR="00F245E5" w:rsidRPr="00F245E5" w:rsidRDefault="00F245E5" w:rsidP="00F245E5">
      <w:pPr>
        <w:pStyle w:val="Bezodstpw"/>
        <w:ind w:left="708" w:firstLine="708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Pr="00F245E5">
        <w:rPr>
          <w:rFonts w:ascii="Arial" w:hAnsi="Arial" w:cs="Arial"/>
          <w:lang w:val="pl-PL"/>
        </w:rPr>
        <w:t>przeprowadzenie od 11 do 30 szkoleń/warsztatów – 5 punktów </w:t>
      </w:r>
    </w:p>
    <w:p w14:paraId="6852F3F4" w14:textId="2BF66547" w:rsidR="00F245E5" w:rsidRPr="00F245E5" w:rsidRDefault="00F245E5" w:rsidP="00F245E5">
      <w:pPr>
        <w:pStyle w:val="Bezodstpw"/>
        <w:ind w:left="708" w:firstLine="708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Pr="00F245E5">
        <w:rPr>
          <w:rFonts w:ascii="Arial" w:hAnsi="Arial" w:cs="Arial"/>
          <w:lang w:val="pl-PL"/>
        </w:rPr>
        <w:t>przeprowadzenie od 31do 50 szkoleń/warsztatów – 10 punktów </w:t>
      </w:r>
    </w:p>
    <w:p w14:paraId="5165BF0A" w14:textId="26980CD7" w:rsidR="00F245E5" w:rsidRPr="00F245E5" w:rsidRDefault="00F245E5" w:rsidP="00F245E5">
      <w:pPr>
        <w:pStyle w:val="Bezodstpw"/>
        <w:ind w:left="708" w:firstLine="708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Pr="00F245E5">
        <w:rPr>
          <w:rFonts w:ascii="Arial" w:hAnsi="Arial" w:cs="Arial"/>
          <w:lang w:val="pl-PL"/>
        </w:rPr>
        <w:t>przeprowadzenie od 51 do 70 szkoleń/warsztatów – 15 punktów </w:t>
      </w:r>
    </w:p>
    <w:p w14:paraId="475ED5F3" w14:textId="0F96FDCB" w:rsidR="00F245E5" w:rsidRDefault="00F245E5" w:rsidP="00F245E5">
      <w:pPr>
        <w:pStyle w:val="Bezodstpw"/>
        <w:ind w:left="708" w:firstLine="708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Pr="00F245E5">
        <w:rPr>
          <w:rFonts w:ascii="Arial" w:hAnsi="Arial" w:cs="Arial"/>
          <w:lang w:val="pl-PL"/>
        </w:rPr>
        <w:t>przeprowadzenie więcej niż 70 szkoleń/warsztatów – 20 punktów </w:t>
      </w:r>
    </w:p>
    <w:p w14:paraId="44735F22" w14:textId="5CF9B773" w:rsidR="003758F8" w:rsidRPr="003758F8" w:rsidRDefault="003758F8" w:rsidP="003758F8">
      <w:pPr>
        <w:widowControl/>
        <w:tabs>
          <w:tab w:val="left" w:pos="426"/>
        </w:tabs>
        <w:spacing w:before="120"/>
        <w:ind w:left="1416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 w:rsidRPr="00A5229A">
        <w:rPr>
          <w:rFonts w:asciiTheme="majorHAnsi" w:hAnsiTheme="majorHAnsi" w:cstheme="majorHAnsi"/>
          <w:sz w:val="22"/>
          <w:szCs w:val="22"/>
        </w:rPr>
        <w:tab/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Number of training sessions/workshops conducted (minimum duration 4 clock hours) for at least 50 participants in the scope of ERC (max. 20 points)</w:t>
      </w:r>
    </w:p>
    <w:p w14:paraId="191579FD" w14:textId="693C53E1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minimum 10 training sessions/workshops conducted - 0 points</w:t>
      </w:r>
    </w:p>
    <w:p w14:paraId="67F5A232" w14:textId="4A6ACE75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from 11 to 30 training sessions/workshops conducted - 5 points</w:t>
      </w:r>
    </w:p>
    <w:p w14:paraId="555C3659" w14:textId="7E7F31AC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from 31 to 50 training sessions/workshops conducted - 10 points</w:t>
      </w:r>
    </w:p>
    <w:p w14:paraId="4D9DDA89" w14:textId="70A18526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from 51 to 70 training sessions/workshops conducted - 15 points</w:t>
      </w:r>
    </w:p>
    <w:p w14:paraId="3BD58A51" w14:textId="7F7DF1C5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over 70 training sessions/workshops conducted - 20 points</w:t>
      </w:r>
    </w:p>
    <w:p w14:paraId="2E930108" w14:textId="77777777" w:rsidR="003758F8" w:rsidRPr="003758F8" w:rsidRDefault="003758F8" w:rsidP="003758F8">
      <w:pPr>
        <w:pStyle w:val="Bezodstpw"/>
        <w:jc w:val="both"/>
        <w:rPr>
          <w:rFonts w:ascii="Arial" w:hAnsi="Arial" w:cs="Arial"/>
        </w:rPr>
      </w:pPr>
    </w:p>
    <w:p w14:paraId="1C4293A9" w14:textId="77777777" w:rsidR="00F245E5" w:rsidRPr="003758F8" w:rsidRDefault="00F245E5" w:rsidP="00F245E5">
      <w:pPr>
        <w:pStyle w:val="Bezodstpw"/>
        <w:ind w:firstLine="425"/>
        <w:jc w:val="both"/>
        <w:rPr>
          <w:rFonts w:ascii="Arial" w:hAnsi="Arial" w:cs="Arial"/>
          <w:lang w:val="en-US"/>
        </w:rPr>
      </w:pPr>
      <w:r w:rsidRPr="003758F8">
        <w:rPr>
          <w:rFonts w:ascii="Arial" w:hAnsi="Arial" w:cs="Arial"/>
          <w:lang w:val="en-US"/>
        </w:rPr>
        <w:t> </w:t>
      </w:r>
    </w:p>
    <w:p w14:paraId="41277FB4" w14:textId="7935B542" w:rsidR="00F245E5" w:rsidRPr="000D7C70" w:rsidRDefault="00F245E5" w:rsidP="000D7C70">
      <w:pPr>
        <w:pStyle w:val="Bezodstpw"/>
        <w:numPr>
          <w:ilvl w:val="0"/>
          <w:numId w:val="30"/>
        </w:numPr>
        <w:jc w:val="both"/>
        <w:rPr>
          <w:rFonts w:ascii="Arial" w:hAnsi="Arial" w:cs="Arial"/>
          <w:lang w:val="pl-PL"/>
        </w:rPr>
      </w:pPr>
      <w:r w:rsidRPr="00F245E5">
        <w:rPr>
          <w:rFonts w:ascii="Arial" w:hAnsi="Arial" w:cs="Arial"/>
          <w:lang w:val="pl-PL"/>
        </w:rPr>
        <w:t xml:space="preserve">Liczba kandydatów przygotowywanych przez trenera do II etapu ewaluacji grantów ERC </w:t>
      </w:r>
      <w:r w:rsidRPr="000D7C70">
        <w:rPr>
          <w:rFonts w:ascii="Arial" w:hAnsi="Arial" w:cs="Arial"/>
          <w:lang w:val="pl-PL"/>
        </w:rPr>
        <w:t>(w konkursach </w:t>
      </w:r>
      <w:proofErr w:type="spellStart"/>
      <w:r w:rsidRPr="000D7C70">
        <w:rPr>
          <w:rFonts w:ascii="Arial" w:hAnsi="Arial" w:cs="Arial"/>
          <w:lang w:val="pl-PL"/>
        </w:rPr>
        <w:t>Starting</w:t>
      </w:r>
      <w:proofErr w:type="spellEnd"/>
      <w:r w:rsidRPr="000D7C70">
        <w:rPr>
          <w:rFonts w:ascii="Arial" w:hAnsi="Arial" w:cs="Arial"/>
          <w:lang w:val="pl-PL"/>
        </w:rPr>
        <w:t> i </w:t>
      </w:r>
      <w:proofErr w:type="spellStart"/>
      <w:r w:rsidRPr="000D7C70">
        <w:rPr>
          <w:rFonts w:ascii="Arial" w:hAnsi="Arial" w:cs="Arial"/>
          <w:lang w:val="pl-PL"/>
        </w:rPr>
        <w:t>Consolidator</w:t>
      </w:r>
      <w:proofErr w:type="spellEnd"/>
      <w:r w:rsidRPr="000D7C70">
        <w:rPr>
          <w:rFonts w:ascii="Arial" w:hAnsi="Arial" w:cs="Arial"/>
          <w:lang w:val="pl-PL"/>
        </w:rPr>
        <w:t>); max. 10 punktów </w:t>
      </w:r>
    </w:p>
    <w:p w14:paraId="235AF6E8" w14:textId="321A694A" w:rsidR="00F245E5" w:rsidRPr="00F245E5" w:rsidRDefault="000D7C70" w:rsidP="000D7C70">
      <w:pPr>
        <w:pStyle w:val="Bezodstpw"/>
        <w:ind w:left="708" w:firstLine="708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- </w:t>
      </w:r>
      <w:r w:rsidR="00F245E5" w:rsidRPr="00F245E5">
        <w:rPr>
          <w:rFonts w:ascii="Arial" w:hAnsi="Arial" w:cs="Arial"/>
          <w:lang w:val="pl-PL"/>
        </w:rPr>
        <w:t>przygotowanie przez trenera do 5 kandydatów – 0 punktów </w:t>
      </w:r>
    </w:p>
    <w:p w14:paraId="0116BB8A" w14:textId="77777777" w:rsidR="000D7C70" w:rsidRDefault="000D7C70" w:rsidP="000D7C70">
      <w:pPr>
        <w:pStyle w:val="Bezodstpw"/>
        <w:ind w:left="141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- </w:t>
      </w:r>
      <w:r w:rsidR="00F245E5" w:rsidRPr="00F245E5">
        <w:rPr>
          <w:rFonts w:ascii="Arial" w:hAnsi="Arial" w:cs="Arial"/>
          <w:lang w:val="pl-PL"/>
        </w:rPr>
        <w:t xml:space="preserve">przygotowanie przez trenera za każdego kolejnego kandydata 1 punkt </w:t>
      </w:r>
      <w:r>
        <w:rPr>
          <w:rFonts w:ascii="Arial" w:hAnsi="Arial" w:cs="Arial"/>
          <w:lang w:val="pl-PL"/>
        </w:rPr>
        <w:t xml:space="preserve">  </w:t>
      </w:r>
    </w:p>
    <w:p w14:paraId="73BEE5F0" w14:textId="73D233BB" w:rsidR="00F245E5" w:rsidRPr="00A5229A" w:rsidRDefault="000D7C70" w:rsidP="000D7C70">
      <w:pPr>
        <w:pStyle w:val="Bezodstpw"/>
        <w:ind w:left="1416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pl-PL"/>
        </w:rPr>
        <w:t xml:space="preserve">  </w:t>
      </w:r>
      <w:r w:rsidR="00F245E5" w:rsidRPr="00A5229A">
        <w:rPr>
          <w:rFonts w:ascii="Arial" w:hAnsi="Arial" w:cs="Arial"/>
          <w:lang w:val="en-US"/>
        </w:rPr>
        <w:t xml:space="preserve">do max. 10 </w:t>
      </w:r>
      <w:proofErr w:type="spellStart"/>
      <w:r w:rsidR="00F245E5" w:rsidRPr="00A5229A">
        <w:rPr>
          <w:rFonts w:ascii="Arial" w:hAnsi="Arial" w:cs="Arial"/>
          <w:lang w:val="en-US"/>
        </w:rPr>
        <w:t>punktów</w:t>
      </w:r>
      <w:proofErr w:type="spellEnd"/>
      <w:r w:rsidR="00F245E5" w:rsidRPr="00A5229A">
        <w:rPr>
          <w:rFonts w:ascii="Arial" w:hAnsi="Arial" w:cs="Arial"/>
          <w:lang w:val="en-US"/>
        </w:rPr>
        <w:t> </w:t>
      </w:r>
    </w:p>
    <w:p w14:paraId="11249559" w14:textId="08092D5D" w:rsidR="003758F8" w:rsidRPr="003758F8" w:rsidRDefault="003758F8" w:rsidP="003758F8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Number of candidates prepared by the trainer for the second stage of evaluation of ERC grants (in Starting and Consolidator competitions); max. 10 points</w:t>
      </w:r>
    </w:p>
    <w:p w14:paraId="43823D2A" w14:textId="6A6FFCEC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lastRenderedPageBreak/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up to 5 candidates prepared by the trainer - 0 points</w:t>
      </w:r>
    </w:p>
    <w:p w14:paraId="7671592F" w14:textId="6546D3E8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1 point for each candidate prepared by the trainer up to the maximum of 10 points</w:t>
      </w:r>
    </w:p>
    <w:p w14:paraId="62177049" w14:textId="77777777" w:rsidR="003758F8" w:rsidRPr="003758F8" w:rsidRDefault="003758F8" w:rsidP="000D7C70">
      <w:pPr>
        <w:pStyle w:val="Bezodstpw"/>
        <w:ind w:left="1416"/>
        <w:jc w:val="both"/>
        <w:rPr>
          <w:rFonts w:ascii="Arial" w:hAnsi="Arial" w:cs="Arial"/>
        </w:rPr>
      </w:pPr>
    </w:p>
    <w:p w14:paraId="7D882936" w14:textId="77777777" w:rsidR="00F245E5" w:rsidRPr="003758F8" w:rsidRDefault="00F245E5" w:rsidP="00F245E5">
      <w:pPr>
        <w:pStyle w:val="Bezodstpw"/>
        <w:ind w:firstLine="425"/>
        <w:jc w:val="both"/>
        <w:rPr>
          <w:rFonts w:ascii="Arial" w:hAnsi="Arial" w:cs="Arial"/>
          <w:lang w:val="en-US"/>
        </w:rPr>
      </w:pPr>
      <w:r w:rsidRPr="003758F8">
        <w:rPr>
          <w:rFonts w:ascii="Arial" w:hAnsi="Arial" w:cs="Arial"/>
          <w:lang w:val="en-US"/>
        </w:rPr>
        <w:t> </w:t>
      </w:r>
    </w:p>
    <w:p w14:paraId="5DBA5556" w14:textId="77777777" w:rsidR="000D7C70" w:rsidRDefault="00F245E5" w:rsidP="000D7C70">
      <w:pPr>
        <w:pStyle w:val="Bezodstpw"/>
        <w:numPr>
          <w:ilvl w:val="0"/>
          <w:numId w:val="30"/>
        </w:numPr>
        <w:jc w:val="both"/>
        <w:rPr>
          <w:rFonts w:ascii="Arial" w:hAnsi="Arial" w:cs="Arial"/>
          <w:lang w:val="pl-PL"/>
        </w:rPr>
      </w:pPr>
      <w:r w:rsidRPr="00F245E5">
        <w:rPr>
          <w:rFonts w:ascii="Arial" w:hAnsi="Arial" w:cs="Arial"/>
          <w:lang w:val="pl-PL"/>
        </w:rPr>
        <w:t>Liczba naukowców, którzy zdobyli grant ERC korzystając ze wsparcia trenera Wykonawcy </w:t>
      </w:r>
      <w:r w:rsidR="000D7C70">
        <w:rPr>
          <w:rFonts w:ascii="Arial" w:hAnsi="Arial" w:cs="Arial"/>
          <w:lang w:val="pl-PL"/>
        </w:rPr>
        <w:t>:</w:t>
      </w:r>
    </w:p>
    <w:p w14:paraId="3F366401" w14:textId="3E1CE474" w:rsidR="00F245E5" w:rsidRPr="000D7C70" w:rsidRDefault="000D7C70" w:rsidP="000D7C70">
      <w:pPr>
        <w:pStyle w:val="Bezodstpw"/>
        <w:ind w:left="141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="00F245E5" w:rsidRPr="000D7C70">
        <w:rPr>
          <w:rFonts w:ascii="Arial" w:hAnsi="Arial" w:cs="Arial"/>
          <w:lang w:val="pl-PL"/>
        </w:rPr>
        <w:t>do 10 naukowców (laureatów) korzystających ze wsparcia trenera Wykonawcy – 0 punktów </w:t>
      </w:r>
    </w:p>
    <w:p w14:paraId="24A74B83" w14:textId="14A34658" w:rsidR="00F245E5" w:rsidRPr="000D7C70" w:rsidRDefault="000D7C70" w:rsidP="000D7C70">
      <w:pPr>
        <w:pStyle w:val="Bezodstpw"/>
        <w:ind w:left="708" w:firstLine="708"/>
        <w:jc w:val="both"/>
        <w:rPr>
          <w:rFonts w:ascii="Bookman Old Style" w:hAnsi="Bookman Old Style"/>
          <w:lang w:val="pl-PL"/>
        </w:rPr>
      </w:pPr>
      <w:r>
        <w:rPr>
          <w:rFonts w:ascii="Arial" w:hAnsi="Arial" w:cs="Arial"/>
          <w:lang w:val="pl-PL"/>
        </w:rPr>
        <w:t xml:space="preserve">- </w:t>
      </w:r>
      <w:r w:rsidR="00F245E5" w:rsidRPr="00F245E5">
        <w:rPr>
          <w:rFonts w:ascii="Arial" w:hAnsi="Arial" w:cs="Arial"/>
          <w:lang w:val="pl-PL"/>
        </w:rPr>
        <w:t>za każdego kolejnego naukowca (laureata) 1 punkt do max. 10 punktów </w:t>
      </w:r>
    </w:p>
    <w:p w14:paraId="0ADE9AB4" w14:textId="77777777" w:rsidR="003758F8" w:rsidRDefault="003758F8" w:rsidP="003758F8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3758F8">
        <w:rPr>
          <w:rFonts w:asciiTheme="majorHAnsi" w:hAnsiTheme="majorHAnsi" w:cstheme="majorHAnsi"/>
          <w:sz w:val="22"/>
          <w:szCs w:val="22"/>
          <w:lang w:val="en-US"/>
        </w:rPr>
        <w:t>Number of researchers who have won an ERC grant with the support of the Economic</w:t>
      </w:r>
    </w:p>
    <w:p w14:paraId="5EA0FE15" w14:textId="55FDF64C" w:rsidR="003758F8" w:rsidRPr="003758F8" w:rsidRDefault="003758F8" w:rsidP="003758F8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3758F8">
        <w:rPr>
          <w:rFonts w:asciiTheme="majorHAnsi" w:hAnsiTheme="majorHAnsi" w:cstheme="majorHAnsi"/>
          <w:sz w:val="22"/>
          <w:szCs w:val="22"/>
          <w:lang w:val="en-US"/>
        </w:rPr>
        <w:t xml:space="preserve">Operator’s trainer </w:t>
      </w:r>
    </w:p>
    <w:p w14:paraId="61405700" w14:textId="18E19DBF" w:rsidR="003758F8" w:rsidRPr="003758F8" w:rsidRDefault="003758F8" w:rsidP="003758F8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up to 10 researchers (successful applications) supported by the Economic Operator's trainer - 0 points</w:t>
      </w:r>
    </w:p>
    <w:p w14:paraId="7C568000" w14:textId="226D5E43" w:rsidR="003758F8" w:rsidRPr="003758F8" w:rsidRDefault="003758F8" w:rsidP="003758F8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for each subsequent researcher (successful application) 1 point up to the maximum of 10 points</w:t>
      </w:r>
    </w:p>
    <w:p w14:paraId="5F613EF8" w14:textId="0494C181" w:rsidR="003758F8" w:rsidRPr="003758F8" w:rsidRDefault="003758F8" w:rsidP="003758F8">
      <w:pPr>
        <w:pStyle w:val="Bezodstpw"/>
        <w:numPr>
          <w:ilvl w:val="0"/>
          <w:numId w:val="29"/>
        </w:numPr>
        <w:jc w:val="both"/>
        <w:rPr>
          <w:rFonts w:ascii="Arial" w:hAnsi="Arial" w:cs="Arial"/>
          <w:lang w:val="pl-PL"/>
        </w:rPr>
      </w:pPr>
      <w:r w:rsidRPr="003758F8">
        <w:rPr>
          <w:rFonts w:ascii="Arial" w:hAnsi="Arial" w:cs="Arial"/>
          <w:lang w:val="pl-PL"/>
        </w:rPr>
        <w:t>Zrealizowanie zakresu programu warsztatów wskazanego w punkcie 1.f „Opisie przedmiotu zamówienia”– (waga 10%) – maksymalna liczba punktów 10 </w:t>
      </w:r>
    </w:p>
    <w:p w14:paraId="30B989A2" w14:textId="43052F8A" w:rsidR="003758F8" w:rsidRPr="003758F8" w:rsidRDefault="003758F8" w:rsidP="003758F8">
      <w:pPr>
        <w:pStyle w:val="Bezodstpw"/>
        <w:numPr>
          <w:ilvl w:val="0"/>
          <w:numId w:val="39"/>
        </w:numPr>
        <w:jc w:val="both"/>
        <w:rPr>
          <w:rFonts w:ascii="Arial" w:hAnsi="Arial" w:cs="Arial"/>
          <w:lang w:val="pl-PL"/>
        </w:rPr>
      </w:pPr>
      <w:r w:rsidRPr="003758F8">
        <w:rPr>
          <w:rFonts w:ascii="Arial" w:hAnsi="Arial" w:cs="Arial"/>
          <w:lang w:val="pl-PL"/>
        </w:rPr>
        <w:t>Zrealizowanie zakresu programu warsztatów podanego w punkcie 1.f </w:t>
      </w:r>
      <w:r>
        <w:rPr>
          <w:rFonts w:ascii="Arial" w:hAnsi="Arial" w:cs="Arial"/>
          <w:lang w:val="pl-PL"/>
        </w:rPr>
        <w:t xml:space="preserve"> </w:t>
      </w:r>
      <w:r w:rsidRPr="003758F8">
        <w:rPr>
          <w:rFonts w:ascii="Arial" w:hAnsi="Arial" w:cs="Arial"/>
          <w:lang w:val="pl-PL"/>
        </w:rPr>
        <w:t>Zaproszenia przez 5 godzin zegarowych nie wliczając przerwy – 5 punktów </w:t>
      </w:r>
    </w:p>
    <w:p w14:paraId="58E1E803" w14:textId="1813A927" w:rsidR="003758F8" w:rsidRPr="003758F8" w:rsidRDefault="003758F8" w:rsidP="003758F8">
      <w:pPr>
        <w:pStyle w:val="Bezodstpw"/>
        <w:numPr>
          <w:ilvl w:val="0"/>
          <w:numId w:val="39"/>
        </w:numPr>
        <w:jc w:val="both"/>
        <w:rPr>
          <w:rFonts w:ascii="Arial" w:hAnsi="Arial" w:cs="Arial"/>
          <w:lang w:val="pl-PL"/>
        </w:rPr>
      </w:pPr>
      <w:r w:rsidRPr="003758F8">
        <w:rPr>
          <w:rFonts w:ascii="Arial" w:hAnsi="Arial" w:cs="Arial"/>
          <w:lang w:val="pl-PL"/>
        </w:rPr>
        <w:t>za każdą kolejną godzinę konsultacji dla uczestników</w:t>
      </w:r>
      <w:r>
        <w:rPr>
          <w:rFonts w:ascii="Arial" w:hAnsi="Arial" w:cs="Arial"/>
          <w:lang w:val="pl-PL"/>
        </w:rPr>
        <w:t xml:space="preserve"> </w:t>
      </w:r>
      <w:r w:rsidRPr="003758F8">
        <w:rPr>
          <w:rFonts w:ascii="Arial" w:hAnsi="Arial" w:cs="Arial"/>
          <w:lang w:val="pl-PL"/>
        </w:rPr>
        <w:t xml:space="preserve">warsztatów (zarówno </w:t>
      </w:r>
      <w:r w:rsidR="006D130D">
        <w:rPr>
          <w:rFonts w:ascii="Arial" w:hAnsi="Arial" w:cs="Arial"/>
          <w:lang w:val="pl-PL"/>
        </w:rPr>
        <w:t>grupowych</w:t>
      </w:r>
      <w:r w:rsidRPr="003758F8">
        <w:rPr>
          <w:rFonts w:ascii="Arial" w:hAnsi="Arial" w:cs="Arial"/>
          <w:lang w:val="pl-PL"/>
        </w:rPr>
        <w:t>, jak i on-line) </w:t>
      </w:r>
      <w:r>
        <w:rPr>
          <w:rFonts w:ascii="Arial" w:hAnsi="Arial" w:cs="Arial"/>
          <w:lang w:val="pl-PL"/>
        </w:rPr>
        <w:t xml:space="preserve">po </w:t>
      </w:r>
      <w:r w:rsidRPr="003758F8">
        <w:rPr>
          <w:rFonts w:ascii="Arial" w:hAnsi="Arial" w:cs="Arial"/>
          <w:lang w:val="pl-PL"/>
        </w:rPr>
        <w:t>przeprowadzonych warsztatach – 1 punkt za każdą godzinę do max. 10 punktów </w:t>
      </w:r>
    </w:p>
    <w:p w14:paraId="47AE3A89" w14:textId="77777777" w:rsidR="001117F5" w:rsidRPr="001117F5" w:rsidRDefault="001117F5" w:rsidP="001117F5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1117F5">
        <w:rPr>
          <w:rFonts w:asciiTheme="majorHAnsi" w:hAnsiTheme="majorHAnsi" w:cstheme="majorHAnsi"/>
          <w:sz w:val="22"/>
          <w:szCs w:val="22"/>
          <w:lang w:val="en-US"/>
        </w:rPr>
        <w:t>3.</w:t>
      </w:r>
      <w:r w:rsidRPr="001117F5">
        <w:rPr>
          <w:rFonts w:asciiTheme="majorHAnsi" w:hAnsiTheme="majorHAnsi" w:cstheme="majorHAnsi"/>
          <w:sz w:val="22"/>
          <w:szCs w:val="22"/>
          <w:lang w:val="en-US"/>
        </w:rPr>
        <w:tab/>
        <w:t xml:space="preserve">Completion of the scope of the workshop </w:t>
      </w:r>
      <w:proofErr w:type="spellStart"/>
      <w:r w:rsidRPr="001117F5">
        <w:rPr>
          <w:rFonts w:asciiTheme="majorHAnsi" w:hAnsiTheme="majorHAnsi" w:cstheme="majorHAnsi"/>
          <w:sz w:val="22"/>
          <w:szCs w:val="22"/>
          <w:lang w:val="en-US"/>
        </w:rPr>
        <w:t>programme</w:t>
      </w:r>
      <w:proofErr w:type="spellEnd"/>
      <w:r w:rsidRPr="001117F5">
        <w:rPr>
          <w:rFonts w:asciiTheme="majorHAnsi" w:hAnsiTheme="majorHAnsi" w:cstheme="majorHAnsi"/>
          <w:sz w:val="22"/>
          <w:szCs w:val="22"/>
          <w:lang w:val="en-US"/>
        </w:rPr>
        <w:t xml:space="preserve"> indicated in point 1.f “Description of the subject matter of the contract” - (weighting 10%) - maximum number of points 10</w:t>
      </w:r>
    </w:p>
    <w:p w14:paraId="02087C87" w14:textId="3BF0B75A" w:rsidR="001117F5" w:rsidRPr="001117F5" w:rsidRDefault="001117F5" w:rsidP="001117F5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 w:rsidRPr="001117F5">
        <w:rPr>
          <w:rFonts w:asciiTheme="majorHAnsi" w:hAnsiTheme="majorHAnsi" w:cstheme="majorHAnsi"/>
          <w:sz w:val="22"/>
          <w:szCs w:val="22"/>
          <w:lang w:val="en-US"/>
        </w:rPr>
        <w:t>a.</w:t>
      </w:r>
      <w:r w:rsidRPr="001117F5">
        <w:rPr>
          <w:rFonts w:asciiTheme="majorHAnsi" w:hAnsiTheme="majorHAnsi" w:cstheme="majorHAnsi"/>
          <w:sz w:val="22"/>
          <w:szCs w:val="22"/>
          <w:lang w:val="en-US"/>
        </w:rPr>
        <w:tab/>
        <w:t xml:space="preserve">Completion of the scope of the workshop </w:t>
      </w:r>
      <w:proofErr w:type="spellStart"/>
      <w:r w:rsidRPr="001117F5">
        <w:rPr>
          <w:rFonts w:asciiTheme="majorHAnsi" w:hAnsiTheme="majorHAnsi" w:cstheme="majorHAnsi"/>
          <w:sz w:val="22"/>
          <w:szCs w:val="22"/>
          <w:lang w:val="en-US"/>
        </w:rPr>
        <w:t>programme</w:t>
      </w:r>
      <w:proofErr w:type="spellEnd"/>
      <w:r w:rsidRPr="001117F5">
        <w:rPr>
          <w:rFonts w:asciiTheme="majorHAnsi" w:hAnsiTheme="majorHAnsi" w:cstheme="majorHAnsi"/>
          <w:sz w:val="22"/>
          <w:szCs w:val="22"/>
          <w:lang w:val="en-US"/>
        </w:rPr>
        <w:t xml:space="preserve"> indicated in point 1.f for 5 clock hours excluding breaks – 0 points</w:t>
      </w:r>
    </w:p>
    <w:p w14:paraId="1C0F086C" w14:textId="69BF0A40" w:rsidR="00F245E5" w:rsidRPr="001117F5" w:rsidRDefault="001117F5" w:rsidP="001117F5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 w:rsidRPr="001117F5">
        <w:rPr>
          <w:rFonts w:asciiTheme="majorHAnsi" w:hAnsiTheme="majorHAnsi" w:cstheme="majorHAnsi"/>
          <w:sz w:val="22"/>
          <w:szCs w:val="22"/>
          <w:lang w:val="en-US"/>
        </w:rPr>
        <w:t>b.</w:t>
      </w:r>
      <w:r w:rsidRPr="001117F5">
        <w:rPr>
          <w:rFonts w:asciiTheme="majorHAnsi" w:hAnsiTheme="majorHAnsi" w:cstheme="majorHAnsi"/>
          <w:sz w:val="22"/>
          <w:szCs w:val="22"/>
          <w:lang w:val="en-US"/>
        </w:rPr>
        <w:tab/>
        <w:t xml:space="preserve">for each additional hour of consultations for participants (both </w:t>
      </w:r>
      <w:r w:rsidR="006D130D">
        <w:rPr>
          <w:rFonts w:asciiTheme="majorHAnsi" w:hAnsiTheme="majorHAnsi" w:cstheme="majorHAnsi"/>
          <w:sz w:val="22"/>
          <w:szCs w:val="22"/>
          <w:lang w:val="en-US"/>
        </w:rPr>
        <w:t>group</w:t>
      </w:r>
      <w:r w:rsidRPr="001117F5">
        <w:rPr>
          <w:rFonts w:asciiTheme="majorHAnsi" w:hAnsiTheme="majorHAnsi" w:cstheme="majorHAnsi"/>
          <w:sz w:val="22"/>
          <w:szCs w:val="22"/>
          <w:lang w:val="en-US"/>
        </w:rPr>
        <w:t xml:space="preserve"> and online) after the conducted workshop - 1 point for each hour up to the maximum of 10 points</w:t>
      </w:r>
    </w:p>
    <w:p w14:paraId="3297F3EC" w14:textId="77777777" w:rsidR="002372C1" w:rsidRPr="001117F5" w:rsidRDefault="002372C1" w:rsidP="00F43D5C">
      <w:pPr>
        <w:pStyle w:val="Bezodstpw"/>
        <w:jc w:val="both"/>
        <w:rPr>
          <w:rFonts w:ascii="Arial" w:hAnsi="Arial" w:cs="Arial"/>
          <w:color w:val="000000"/>
          <w:u w:val="single"/>
          <w:lang w:val="en-US"/>
        </w:rPr>
      </w:pPr>
    </w:p>
    <w:p w14:paraId="766BFB1E" w14:textId="77777777" w:rsidR="00920F87" w:rsidRDefault="00583760" w:rsidP="00583760">
      <w:pPr>
        <w:tabs>
          <w:tab w:val="left" w:pos="851"/>
          <w:tab w:val="left" w:pos="2410"/>
          <w:tab w:val="left" w:pos="2835"/>
        </w:tabs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  <w:u w:color="000000"/>
        </w:rPr>
      </w:pPr>
      <w:r w:rsidRPr="00583760">
        <w:rPr>
          <w:rFonts w:ascii="Arial" w:hAnsi="Arial" w:cs="Arial"/>
          <w:i/>
          <w:iCs/>
          <w:sz w:val="22"/>
          <w:szCs w:val="22"/>
          <w:u w:color="000000"/>
        </w:rPr>
        <w:t>Oferta, która otrzyma najwyższą l</w:t>
      </w:r>
      <w:r>
        <w:rPr>
          <w:rFonts w:ascii="Arial" w:hAnsi="Arial" w:cs="Arial"/>
          <w:i/>
          <w:iCs/>
          <w:sz w:val="22"/>
          <w:szCs w:val="22"/>
          <w:u w:color="000000"/>
        </w:rPr>
        <w:t>iczbę punktów na podstawie powyższych kryteriów i ich</w:t>
      </w:r>
    </w:p>
    <w:p w14:paraId="7465F5ED" w14:textId="33B9B546" w:rsidR="00317E01" w:rsidRPr="00583760" w:rsidRDefault="00583760" w:rsidP="00583760">
      <w:pPr>
        <w:tabs>
          <w:tab w:val="left" w:pos="851"/>
          <w:tab w:val="left" w:pos="2410"/>
          <w:tab w:val="left" w:pos="2835"/>
        </w:tabs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  <w:u w:color="000000"/>
        </w:rPr>
      </w:pPr>
      <w:r>
        <w:rPr>
          <w:rFonts w:ascii="Arial" w:hAnsi="Arial" w:cs="Arial"/>
          <w:i/>
          <w:iCs/>
          <w:sz w:val="22"/>
          <w:szCs w:val="22"/>
          <w:u w:color="000000"/>
        </w:rPr>
        <w:t>wagi, zostanie uznana za najbardziej korzystną.</w:t>
      </w:r>
    </w:p>
    <w:p w14:paraId="650FD57B" w14:textId="77777777" w:rsidR="00920F87" w:rsidRPr="00920F87" w:rsidRDefault="002372C1" w:rsidP="00920F87">
      <w:pPr>
        <w:tabs>
          <w:tab w:val="left" w:pos="851"/>
          <w:tab w:val="left" w:pos="2410"/>
          <w:tab w:val="left" w:pos="2835"/>
        </w:tabs>
        <w:autoSpaceDE w:val="0"/>
        <w:autoSpaceDN w:val="0"/>
        <w:adjustRightInd w:val="0"/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i/>
          <w:iCs/>
          <w:sz w:val="22"/>
          <w:szCs w:val="22"/>
          <w:u w:color="000000"/>
          <w:lang w:val="en-US"/>
        </w:rPr>
        <w:t xml:space="preserve">The bid which receives the highest number of points </w:t>
      </w:r>
      <w:r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>taking into account</w:t>
      </w:r>
      <w:r w:rsidR="00920F87"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 xml:space="preserve"> </w:t>
      </w:r>
      <w:r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>the above criteria</w:t>
      </w:r>
    </w:p>
    <w:p w14:paraId="4AC9C5A1" w14:textId="13D0F252" w:rsidR="002372C1" w:rsidRPr="00920F87" w:rsidRDefault="002372C1" w:rsidP="00920F87">
      <w:pPr>
        <w:tabs>
          <w:tab w:val="left" w:pos="851"/>
          <w:tab w:val="left" w:pos="2410"/>
          <w:tab w:val="left" w:pos="2835"/>
        </w:tabs>
        <w:autoSpaceDE w:val="0"/>
        <w:autoSpaceDN w:val="0"/>
        <w:adjustRightInd w:val="0"/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>and their weightings shall be considered the most</w:t>
      </w:r>
      <w:r w:rsidR="00920F87"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 xml:space="preserve"> </w:t>
      </w:r>
      <w:r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>advantageous bid.</w:t>
      </w:r>
      <w:r w:rsidRPr="00920F87">
        <w:rPr>
          <w:rFonts w:asciiTheme="majorHAnsi" w:hAnsiTheme="majorHAnsi" w:cstheme="majorHAnsi"/>
          <w:i/>
          <w:iCs/>
          <w:sz w:val="22"/>
          <w:szCs w:val="22"/>
          <w:u w:color="000000"/>
          <w:lang w:val="en-US"/>
        </w:rPr>
        <w:t xml:space="preserve"> </w:t>
      </w:r>
    </w:p>
    <w:p w14:paraId="3955BA14" w14:textId="77777777" w:rsidR="005C3197" w:rsidRPr="002372C1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  <w:lang w:val="en-US"/>
        </w:rPr>
      </w:pPr>
    </w:p>
    <w:p w14:paraId="1006E8C4" w14:textId="77777777" w:rsidR="00920F87" w:rsidRDefault="005C3197" w:rsidP="00F43D5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Sposób przygotowania i złożenia oferty</w:t>
      </w:r>
      <w:r w:rsidR="00920F87">
        <w:rPr>
          <w:rFonts w:ascii="Arial" w:hAnsi="Arial" w:cs="Arial"/>
          <w:b/>
          <w:sz w:val="22"/>
          <w:szCs w:val="22"/>
        </w:rPr>
        <w:t>:</w:t>
      </w:r>
    </w:p>
    <w:p w14:paraId="5F78B32B" w14:textId="741C5894" w:rsidR="005C3197" w:rsidRPr="008463D8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i/>
          <w:iCs/>
          <w:sz w:val="22"/>
          <w:szCs w:val="22"/>
        </w:rPr>
      </w:pPr>
      <w:r w:rsidRPr="008463D8">
        <w:rPr>
          <w:rFonts w:ascii="Arial" w:hAnsi="Arial" w:cs="Arial"/>
          <w:b/>
          <w:i/>
          <w:iCs/>
          <w:sz w:val="22"/>
          <w:szCs w:val="22"/>
        </w:rPr>
        <w:t xml:space="preserve">Bid </w:t>
      </w:r>
      <w:proofErr w:type="spellStart"/>
      <w:r w:rsidRPr="008463D8">
        <w:rPr>
          <w:rFonts w:ascii="Arial" w:hAnsi="Arial" w:cs="Arial"/>
          <w:b/>
          <w:i/>
          <w:iCs/>
          <w:sz w:val="22"/>
          <w:szCs w:val="22"/>
        </w:rPr>
        <w:t>preparation</w:t>
      </w:r>
      <w:proofErr w:type="spellEnd"/>
      <w:r w:rsidRPr="008463D8">
        <w:rPr>
          <w:rFonts w:ascii="Arial" w:hAnsi="Arial" w:cs="Arial"/>
          <w:b/>
          <w:i/>
          <w:iCs/>
          <w:sz w:val="22"/>
          <w:szCs w:val="22"/>
        </w:rPr>
        <w:t xml:space="preserve"> and </w:t>
      </w:r>
      <w:proofErr w:type="spellStart"/>
      <w:r w:rsidRPr="008463D8">
        <w:rPr>
          <w:rFonts w:ascii="Arial" w:hAnsi="Arial" w:cs="Arial"/>
          <w:b/>
          <w:i/>
          <w:iCs/>
          <w:sz w:val="22"/>
          <w:szCs w:val="22"/>
        </w:rPr>
        <w:t>submission</w:t>
      </w:r>
      <w:proofErr w:type="spellEnd"/>
      <w:r w:rsidR="00920F87" w:rsidRPr="008463D8">
        <w:rPr>
          <w:rFonts w:ascii="Arial" w:hAnsi="Arial" w:cs="Arial"/>
          <w:b/>
          <w:i/>
          <w:iCs/>
          <w:sz w:val="22"/>
          <w:szCs w:val="22"/>
        </w:rPr>
        <w:t>:</w:t>
      </w:r>
    </w:p>
    <w:p w14:paraId="082A48E1" w14:textId="77777777" w:rsidR="00920F87" w:rsidRPr="00920F87" w:rsidRDefault="00F43D5C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920F87">
        <w:rPr>
          <w:rFonts w:ascii="Arial" w:hAnsi="Arial" w:cs="Arial"/>
          <w:sz w:val="22"/>
          <w:szCs w:val="22"/>
        </w:rPr>
        <w:t>Oferta przesłana drogą mailową powinna zawierać:</w:t>
      </w:r>
    </w:p>
    <w:p w14:paraId="21E859B6" w14:textId="2BB651BF" w:rsidR="00F43D5C" w:rsidRPr="00920F87" w:rsidRDefault="00583760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>Offer sent by mail should include</w:t>
      </w:r>
      <w:r w:rsidR="00920F87">
        <w:rPr>
          <w:rFonts w:asciiTheme="majorHAnsi" w:hAnsiTheme="majorHAnsi" w:cstheme="majorHAnsi"/>
          <w:sz w:val="22"/>
          <w:szCs w:val="22"/>
          <w:lang w:val="en-US"/>
        </w:rPr>
        <w:t>:</w:t>
      </w:r>
    </w:p>
    <w:p w14:paraId="647D04F8" w14:textId="4E45CF6E" w:rsidR="00317E01" w:rsidRPr="0027454F" w:rsidRDefault="00473B7F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27454F">
        <w:rPr>
          <w:rFonts w:ascii="Arial" w:hAnsi="Arial" w:cs="Arial"/>
          <w:sz w:val="22"/>
          <w:szCs w:val="22"/>
        </w:rPr>
        <w:t xml:space="preserve">1. </w:t>
      </w:r>
      <w:r w:rsidR="000B1598" w:rsidRPr="0027454F">
        <w:rPr>
          <w:rFonts w:ascii="Arial" w:hAnsi="Arial" w:cs="Arial"/>
          <w:sz w:val="22"/>
          <w:szCs w:val="22"/>
        </w:rPr>
        <w:t xml:space="preserve"> </w:t>
      </w:r>
      <w:r w:rsidR="00583760" w:rsidRPr="0027454F">
        <w:rPr>
          <w:rFonts w:ascii="Arial" w:hAnsi="Arial" w:cs="Arial"/>
          <w:sz w:val="22"/>
          <w:szCs w:val="22"/>
        </w:rPr>
        <w:t>Wypełniony formularz ofertowy</w:t>
      </w:r>
    </w:p>
    <w:p w14:paraId="69A05887" w14:textId="4B716366" w:rsidR="00473B7F" w:rsidRPr="00920F87" w:rsidRDefault="00317E01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</w:rPr>
      </w:pPr>
      <w:r w:rsidRPr="0027454F">
        <w:rPr>
          <w:rFonts w:ascii="Arial" w:hAnsi="Arial" w:cs="Arial"/>
          <w:sz w:val="22"/>
          <w:szCs w:val="22"/>
        </w:rPr>
        <w:tab/>
      </w:r>
      <w:r w:rsidRPr="00920F87">
        <w:rPr>
          <w:rFonts w:asciiTheme="majorHAnsi" w:hAnsiTheme="majorHAnsi" w:cstheme="majorHAnsi"/>
          <w:sz w:val="22"/>
          <w:szCs w:val="22"/>
        </w:rPr>
        <w:t xml:space="preserve">    </w:t>
      </w:r>
      <w:proofErr w:type="spellStart"/>
      <w:r w:rsidR="00473B7F" w:rsidRPr="00920F87">
        <w:rPr>
          <w:rFonts w:asciiTheme="majorHAnsi" w:hAnsiTheme="majorHAnsi" w:cstheme="majorHAnsi"/>
          <w:sz w:val="22"/>
          <w:szCs w:val="22"/>
        </w:rPr>
        <w:t>Completed</w:t>
      </w:r>
      <w:proofErr w:type="spellEnd"/>
      <w:r w:rsidR="00473B7F" w:rsidRPr="00920F87">
        <w:rPr>
          <w:rFonts w:asciiTheme="majorHAnsi" w:hAnsiTheme="majorHAnsi" w:cstheme="majorHAnsi"/>
          <w:sz w:val="22"/>
          <w:szCs w:val="22"/>
        </w:rPr>
        <w:t xml:space="preserve"> bid form</w:t>
      </w:r>
    </w:p>
    <w:p w14:paraId="49F626B9" w14:textId="60F915DC" w:rsidR="00317E01" w:rsidRPr="00583760" w:rsidRDefault="00473B7F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 xml:space="preserve">2. </w:t>
      </w:r>
      <w:r w:rsidR="000B1598" w:rsidRPr="00583760">
        <w:rPr>
          <w:rFonts w:ascii="Arial" w:hAnsi="Arial" w:cs="Arial"/>
          <w:sz w:val="22"/>
          <w:szCs w:val="22"/>
        </w:rPr>
        <w:t xml:space="preserve"> </w:t>
      </w:r>
      <w:r w:rsidR="00583760" w:rsidRPr="00583760">
        <w:rPr>
          <w:rFonts w:ascii="Arial" w:hAnsi="Arial" w:cs="Arial"/>
          <w:sz w:val="22"/>
          <w:szCs w:val="22"/>
        </w:rPr>
        <w:t>Krótki opis szkolenia (struktura, c</w:t>
      </w:r>
      <w:r w:rsidR="00583760">
        <w:rPr>
          <w:rFonts w:ascii="Arial" w:hAnsi="Arial" w:cs="Arial"/>
          <w:sz w:val="22"/>
          <w:szCs w:val="22"/>
        </w:rPr>
        <w:t>ele, materiały, trener (trenerzy))</w:t>
      </w:r>
    </w:p>
    <w:p w14:paraId="47711666" w14:textId="4C1E8F6F" w:rsidR="00473B7F" w:rsidRPr="00920F87" w:rsidRDefault="00317E01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  <w:t xml:space="preserve">    </w:t>
      </w:r>
      <w:r w:rsidR="00473B7F" w:rsidRPr="00920F87">
        <w:rPr>
          <w:rFonts w:asciiTheme="majorHAnsi" w:hAnsiTheme="majorHAnsi" w:cstheme="majorHAnsi"/>
          <w:sz w:val="22"/>
          <w:szCs w:val="22"/>
          <w:lang w:val="en-US"/>
        </w:rPr>
        <w:t>Brief description of the workshop (structure, aims, materials, trainer(s))</w:t>
      </w:r>
    </w:p>
    <w:p w14:paraId="3A5A3B7D" w14:textId="08F5CDEA" w:rsidR="00317E01" w:rsidRDefault="00473B7F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  <w:lang w:val="en-US"/>
        </w:rPr>
      </w:pPr>
      <w:r w:rsidRPr="00F43D5C">
        <w:rPr>
          <w:rFonts w:ascii="Arial" w:hAnsi="Arial" w:cs="Arial"/>
          <w:sz w:val="22"/>
          <w:szCs w:val="22"/>
          <w:lang w:val="en-US"/>
        </w:rPr>
        <w:t xml:space="preserve">3. </w:t>
      </w:r>
      <w:r w:rsidR="00317E01">
        <w:rPr>
          <w:rFonts w:ascii="Arial" w:hAnsi="Arial" w:cs="Arial"/>
          <w:sz w:val="22"/>
          <w:szCs w:val="22"/>
          <w:lang w:val="en-US"/>
        </w:rPr>
        <w:t xml:space="preserve"> CV </w:t>
      </w:r>
      <w:proofErr w:type="spellStart"/>
      <w:r w:rsidR="00317E01">
        <w:rPr>
          <w:rFonts w:ascii="Arial" w:hAnsi="Arial" w:cs="Arial"/>
          <w:sz w:val="22"/>
          <w:szCs w:val="22"/>
          <w:lang w:val="en-US"/>
        </w:rPr>
        <w:t>trenerów</w:t>
      </w:r>
      <w:proofErr w:type="spellEnd"/>
    </w:p>
    <w:p w14:paraId="6EA3F9B9" w14:textId="63227875" w:rsidR="005C3197" w:rsidRDefault="00317E01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ab/>
        <w:t xml:space="preserve">    </w:t>
      </w:r>
      <w:r w:rsidR="00473B7F" w:rsidRPr="00920F87">
        <w:rPr>
          <w:rFonts w:asciiTheme="majorHAnsi" w:hAnsiTheme="majorHAnsi" w:cstheme="majorHAnsi"/>
          <w:sz w:val="22"/>
          <w:szCs w:val="22"/>
          <w:lang w:val="en-US"/>
        </w:rPr>
        <w:t>CV of the trainer(s)</w:t>
      </w:r>
    </w:p>
    <w:p w14:paraId="4115E7BF" w14:textId="77777777" w:rsidR="00847F93" w:rsidRPr="00920F87" w:rsidRDefault="00847F93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  <w:lang w:val="en-US"/>
        </w:rPr>
      </w:pPr>
    </w:p>
    <w:p w14:paraId="1BF0F8C6" w14:textId="77777777" w:rsidR="00473B7F" w:rsidRPr="00473B7F" w:rsidRDefault="00473B7F" w:rsidP="00473B7F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i/>
          <w:iCs/>
          <w:color w:val="000000"/>
          <w:sz w:val="22"/>
          <w:szCs w:val="22"/>
          <w:lang w:val="en-US"/>
        </w:rPr>
      </w:pPr>
    </w:p>
    <w:p w14:paraId="30067218" w14:textId="77777777" w:rsidR="00920F87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  <w:lang w:val="en-US"/>
        </w:rPr>
      </w:pPr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Termin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składania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ofert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>:</w:t>
      </w:r>
    </w:p>
    <w:p w14:paraId="23B02F4F" w14:textId="0253C87B" w:rsidR="005C3197" w:rsidRPr="00920F87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i/>
          <w:iCs/>
          <w:sz w:val="22"/>
          <w:szCs w:val="22"/>
          <w:lang w:val="en-US"/>
        </w:rPr>
      </w:pPr>
      <w:r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>Deadline for bid submission</w:t>
      </w:r>
      <w:r w:rsidR="00920F87"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>:</w:t>
      </w:r>
    </w:p>
    <w:p w14:paraId="42333497" w14:textId="6980152B" w:rsidR="000B1598" w:rsidRPr="00CA4D5B" w:rsidRDefault="000B1598" w:rsidP="00F43D5C">
      <w:pPr>
        <w:widowControl/>
        <w:tabs>
          <w:tab w:val="left" w:pos="426"/>
        </w:tabs>
        <w:spacing w:before="120"/>
        <w:ind w:left="426" w:right="-142" w:firstLine="0"/>
        <w:rPr>
          <w:rFonts w:ascii="Arial" w:hAnsi="Arial" w:cs="Arial"/>
          <w:sz w:val="22"/>
          <w:szCs w:val="22"/>
          <w:lang w:val="en-US"/>
        </w:rPr>
      </w:pPr>
      <w:r w:rsidRPr="000B1598">
        <w:rPr>
          <w:rFonts w:ascii="Arial" w:hAnsi="Arial" w:cs="Arial"/>
          <w:sz w:val="22"/>
          <w:szCs w:val="22"/>
        </w:rPr>
        <w:t xml:space="preserve">Oferta powinna być wysłana drogą elektroniczną na adres : </w:t>
      </w:r>
      <w:r w:rsidR="00CA4D5B">
        <w:rPr>
          <w:rFonts w:ascii="Arial" w:hAnsi="Arial" w:cs="Arial"/>
          <w:color w:val="00B0F0"/>
          <w:sz w:val="22"/>
          <w:szCs w:val="22"/>
        </w:rPr>
        <w:t>karol.bialach</w:t>
      </w:r>
      <w:r w:rsidR="00127EA8">
        <w:rPr>
          <w:rFonts w:ascii="Arial" w:hAnsi="Arial" w:cs="Arial"/>
          <w:color w:val="00B0F0"/>
          <w:sz w:val="22"/>
          <w:szCs w:val="22"/>
        </w:rPr>
        <w:t>@pan.pl</w:t>
      </w:r>
      <w:r w:rsidRPr="006D130D">
        <w:rPr>
          <w:rFonts w:ascii="Arial" w:hAnsi="Arial" w:cs="Arial"/>
          <w:color w:val="00B0F0"/>
          <w:sz w:val="22"/>
          <w:szCs w:val="22"/>
        </w:rPr>
        <w:t xml:space="preserve"> </w:t>
      </w:r>
      <w:r w:rsidRPr="000B1598">
        <w:rPr>
          <w:rFonts w:ascii="Arial" w:hAnsi="Arial" w:cs="Arial"/>
          <w:sz w:val="22"/>
          <w:szCs w:val="22"/>
        </w:rPr>
        <w:t xml:space="preserve">do dnia </w:t>
      </w:r>
      <w:r w:rsidR="00BD40A1">
        <w:rPr>
          <w:rFonts w:ascii="Arial" w:hAnsi="Arial" w:cs="Arial"/>
          <w:sz w:val="22"/>
          <w:szCs w:val="22"/>
        </w:rPr>
        <w:t>21</w:t>
      </w:r>
      <w:r w:rsidR="003F4806">
        <w:rPr>
          <w:rFonts w:ascii="Arial" w:hAnsi="Arial" w:cs="Arial"/>
          <w:sz w:val="22"/>
          <w:szCs w:val="22"/>
        </w:rPr>
        <w:t xml:space="preserve"> marca </w:t>
      </w:r>
      <w:r w:rsidRPr="000B1598">
        <w:rPr>
          <w:rFonts w:ascii="Arial" w:hAnsi="Arial" w:cs="Arial"/>
          <w:sz w:val="22"/>
          <w:szCs w:val="22"/>
        </w:rPr>
        <w:t>202</w:t>
      </w:r>
      <w:r w:rsidR="003F4806">
        <w:rPr>
          <w:rFonts w:ascii="Arial" w:hAnsi="Arial" w:cs="Arial"/>
          <w:sz w:val="22"/>
          <w:szCs w:val="22"/>
        </w:rPr>
        <w:t>4</w:t>
      </w:r>
      <w:r w:rsidRPr="000B1598">
        <w:rPr>
          <w:rFonts w:ascii="Arial" w:hAnsi="Arial" w:cs="Arial"/>
          <w:sz w:val="22"/>
          <w:szCs w:val="22"/>
        </w:rPr>
        <w:t xml:space="preserve"> r, godz. </w:t>
      </w:r>
      <w:r w:rsidR="00127EA8" w:rsidRPr="00CA4D5B">
        <w:rPr>
          <w:rFonts w:ascii="Arial" w:hAnsi="Arial" w:cs="Arial"/>
          <w:sz w:val="22"/>
          <w:szCs w:val="22"/>
          <w:lang w:val="en-US"/>
        </w:rPr>
        <w:t>10</w:t>
      </w:r>
      <w:r w:rsidRPr="00CA4D5B">
        <w:rPr>
          <w:rFonts w:ascii="Arial" w:hAnsi="Arial" w:cs="Arial"/>
          <w:sz w:val="22"/>
          <w:szCs w:val="22"/>
          <w:lang w:val="en-US"/>
        </w:rPr>
        <w:t>:00 (</w:t>
      </w:r>
      <w:proofErr w:type="spellStart"/>
      <w:r w:rsidRPr="00CA4D5B">
        <w:rPr>
          <w:rFonts w:ascii="Arial" w:hAnsi="Arial" w:cs="Arial"/>
          <w:sz w:val="22"/>
          <w:szCs w:val="22"/>
          <w:lang w:val="en-US"/>
        </w:rPr>
        <w:t>polskiego</w:t>
      </w:r>
      <w:proofErr w:type="spellEnd"/>
      <w:r w:rsidRPr="00CA4D5B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CA4D5B">
        <w:rPr>
          <w:rFonts w:ascii="Arial" w:hAnsi="Arial" w:cs="Arial"/>
          <w:sz w:val="22"/>
          <w:szCs w:val="22"/>
          <w:lang w:val="en-US"/>
        </w:rPr>
        <w:t>czasu</w:t>
      </w:r>
      <w:proofErr w:type="spellEnd"/>
      <w:r w:rsidRPr="00CA4D5B">
        <w:rPr>
          <w:rFonts w:ascii="Arial" w:hAnsi="Arial" w:cs="Arial"/>
          <w:sz w:val="22"/>
          <w:szCs w:val="22"/>
          <w:lang w:val="en-US"/>
        </w:rPr>
        <w:t xml:space="preserve">). </w:t>
      </w:r>
    </w:p>
    <w:p w14:paraId="4716FD7B" w14:textId="69C87098" w:rsidR="002372C1" w:rsidRPr="00920F87" w:rsidRDefault="002372C1" w:rsidP="006D130D">
      <w:pPr>
        <w:widowControl/>
        <w:tabs>
          <w:tab w:val="left" w:pos="426"/>
        </w:tabs>
        <w:spacing w:before="120"/>
        <w:ind w:left="426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The </w:t>
      </w:r>
      <w:r w:rsidR="000B1598" w:rsidRPr="00920F87">
        <w:rPr>
          <w:rFonts w:asciiTheme="majorHAnsi" w:hAnsiTheme="majorHAnsi" w:cstheme="majorHAnsi"/>
          <w:sz w:val="22"/>
          <w:szCs w:val="22"/>
          <w:lang w:val="en-US"/>
        </w:rPr>
        <w:t>offer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 must be sent in </w:t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an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electronic (scanned) form to the following e-mail address: </w:t>
      </w:r>
      <w:hyperlink r:id="rId9" w:history="1">
        <w:r w:rsidR="003805F5" w:rsidRPr="006E6125">
          <w:rPr>
            <w:rStyle w:val="Hipercze"/>
            <w:rFonts w:asciiTheme="majorHAnsi" w:hAnsiTheme="majorHAnsi" w:cstheme="majorHAnsi"/>
            <w:sz w:val="22"/>
            <w:szCs w:val="22"/>
            <w:lang w:val="en-US"/>
          </w:rPr>
          <w:t>karol.bialach@pan.pl</w:t>
        </w:r>
      </w:hyperlink>
      <w:r w:rsidR="000B1598"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>until</w:t>
      </w:r>
      <w:r w:rsidR="00920F87"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="00BD40A1">
        <w:rPr>
          <w:rFonts w:asciiTheme="majorHAnsi" w:hAnsiTheme="majorHAnsi" w:cstheme="majorHAnsi"/>
          <w:sz w:val="22"/>
          <w:szCs w:val="22"/>
          <w:lang w:val="en-US"/>
        </w:rPr>
        <w:t>21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="003F4806" w:rsidRPr="003F4806">
        <w:rPr>
          <w:rFonts w:asciiTheme="majorHAnsi" w:hAnsiTheme="majorHAnsi" w:cstheme="majorHAnsi"/>
          <w:sz w:val="22"/>
          <w:szCs w:val="22"/>
          <w:lang w:val="en-US"/>
        </w:rPr>
        <w:t xml:space="preserve">March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>202</w:t>
      </w:r>
      <w:r w:rsidR="003F4806">
        <w:rPr>
          <w:rFonts w:asciiTheme="majorHAnsi" w:hAnsiTheme="majorHAnsi" w:cstheme="majorHAnsi"/>
          <w:sz w:val="22"/>
          <w:szCs w:val="22"/>
          <w:lang w:val="en-US"/>
        </w:rPr>
        <w:t>4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, time: </w:t>
      </w:r>
      <w:r w:rsidR="00127EA8">
        <w:rPr>
          <w:rFonts w:asciiTheme="majorHAnsi" w:hAnsiTheme="majorHAnsi" w:cstheme="majorHAnsi"/>
          <w:sz w:val="22"/>
          <w:szCs w:val="22"/>
          <w:lang w:val="en-US"/>
        </w:rPr>
        <w:t>10:00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 (Polish time).</w:t>
      </w:r>
    </w:p>
    <w:p w14:paraId="3913C257" w14:textId="77777777" w:rsidR="005C3197" w:rsidRPr="006D130D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  <w:lang w:val="en-US"/>
        </w:rPr>
      </w:pPr>
    </w:p>
    <w:p w14:paraId="7994398C" w14:textId="29BBE3F6" w:rsidR="002372C1" w:rsidRPr="00583760" w:rsidRDefault="005C3197" w:rsidP="002372C1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sz w:val="22"/>
          <w:szCs w:val="22"/>
          <w:lang w:val="en-GB"/>
        </w:rPr>
      </w:pP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Informacje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o </w:t>
      </w: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sposobie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komunikowania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się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Zamawiającego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z </w:t>
      </w: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Wykonawcami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:</w:t>
      </w:r>
      <w:r w:rsidR="0004732E"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583760" w:rsidRPr="00920F87">
        <w:rPr>
          <w:rFonts w:ascii="Arial" w:hAnsi="Arial" w:cs="Arial"/>
          <w:b/>
          <w:bCs/>
          <w:i/>
          <w:iCs/>
          <w:sz w:val="22"/>
          <w:szCs w:val="22"/>
          <w:lang w:val="en-GB"/>
        </w:rPr>
        <w:t>Information on the method of communication between the Ordering Party and the Bidder:</w:t>
      </w:r>
    </w:p>
    <w:p w14:paraId="7097C520" w14:textId="1E084C43" w:rsidR="00F43D5C" w:rsidRPr="00583760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W postępowaniu o udzielenie zamówienia komunikacja miedzy Zamawiającym a Wykonawcami odbywa się przy użyciu poczty elektronicznej.</w:t>
      </w:r>
    </w:p>
    <w:p w14:paraId="3F625E29" w14:textId="28250EAA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In the procedure of awarding the contract, the communication between the Ordering Party and the Bidder takes place via e-mail</w:t>
      </w:r>
      <w:r w:rsidR="00920F87" w:rsidRPr="00920F87">
        <w:rPr>
          <w:rFonts w:asciiTheme="majorHAnsi" w:hAnsiTheme="majorHAnsi" w:cstheme="majorHAnsi"/>
          <w:sz w:val="22"/>
          <w:szCs w:val="22"/>
          <w:lang w:val="en-US"/>
        </w:rPr>
        <w:t>.</w:t>
      </w:r>
    </w:p>
    <w:p w14:paraId="4997C024" w14:textId="62FDA0D6" w:rsidR="000B1598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Osobą upoważnioną do kontaktu ze strony Zamawiającego jest:</w:t>
      </w:r>
    </w:p>
    <w:p w14:paraId="097259D5" w14:textId="4EE42CB2" w:rsidR="00F43D5C" w:rsidRPr="00920F87" w:rsidRDefault="00920F87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</w:rPr>
        <w:tab/>
      </w:r>
      <w:r w:rsidRPr="008463D8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contact person of the Ordering Party is:</w:t>
      </w:r>
    </w:p>
    <w:p w14:paraId="02ED07F1" w14:textId="0C9F97B6" w:rsidR="00F43D5C" w:rsidRPr="000B1598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  <w:lang w:val="en-US"/>
        </w:rPr>
        <w:tab/>
      </w:r>
      <w:r w:rsidRPr="00583760">
        <w:rPr>
          <w:rFonts w:ascii="Arial" w:hAnsi="Arial" w:cs="Arial"/>
          <w:sz w:val="22"/>
          <w:szCs w:val="22"/>
          <w:lang w:val="en-US"/>
        </w:rPr>
        <w:tab/>
      </w:r>
      <w:r w:rsidR="006D130D">
        <w:rPr>
          <w:rFonts w:ascii="Arial" w:hAnsi="Arial" w:cs="Arial"/>
          <w:sz w:val="22"/>
          <w:szCs w:val="22"/>
        </w:rPr>
        <w:t>Pan</w:t>
      </w:r>
      <w:r w:rsidRPr="000B1598">
        <w:rPr>
          <w:rFonts w:ascii="Arial" w:hAnsi="Arial" w:cs="Arial"/>
          <w:sz w:val="22"/>
          <w:szCs w:val="22"/>
        </w:rPr>
        <w:t xml:space="preserve"> </w:t>
      </w:r>
      <w:r w:rsidR="006D130D">
        <w:rPr>
          <w:rFonts w:ascii="Arial" w:hAnsi="Arial" w:cs="Arial"/>
          <w:sz w:val="22"/>
          <w:szCs w:val="22"/>
        </w:rPr>
        <w:t>Karol Białach</w:t>
      </w:r>
      <w:r w:rsidRPr="000B1598">
        <w:rPr>
          <w:rFonts w:ascii="Arial" w:hAnsi="Arial" w:cs="Arial"/>
          <w:sz w:val="22"/>
          <w:szCs w:val="22"/>
        </w:rPr>
        <w:t xml:space="preserve"> </w:t>
      </w:r>
      <w:r w:rsidR="00583760">
        <w:rPr>
          <w:rFonts w:ascii="Arial" w:hAnsi="Arial" w:cs="Arial"/>
          <w:sz w:val="22"/>
          <w:szCs w:val="22"/>
        </w:rPr>
        <w:t xml:space="preserve">/ </w:t>
      </w:r>
      <w:proofErr w:type="spellStart"/>
      <w:r w:rsidR="00583760" w:rsidRPr="00920F87">
        <w:rPr>
          <w:rFonts w:asciiTheme="majorHAnsi" w:hAnsiTheme="majorHAnsi" w:cstheme="majorHAnsi"/>
          <w:sz w:val="22"/>
          <w:szCs w:val="22"/>
        </w:rPr>
        <w:t>M</w:t>
      </w:r>
      <w:r w:rsidR="006D130D">
        <w:rPr>
          <w:rFonts w:asciiTheme="majorHAnsi" w:hAnsiTheme="majorHAnsi" w:cstheme="majorHAnsi"/>
          <w:sz w:val="22"/>
          <w:szCs w:val="22"/>
        </w:rPr>
        <w:t>r</w:t>
      </w:r>
      <w:proofErr w:type="spellEnd"/>
      <w:r w:rsidR="00583760" w:rsidRPr="00920F87">
        <w:rPr>
          <w:rFonts w:asciiTheme="majorHAnsi" w:hAnsiTheme="majorHAnsi" w:cstheme="majorHAnsi"/>
          <w:sz w:val="22"/>
          <w:szCs w:val="22"/>
        </w:rPr>
        <w:t xml:space="preserve">. </w:t>
      </w:r>
      <w:r w:rsidR="006D130D">
        <w:rPr>
          <w:rFonts w:asciiTheme="majorHAnsi" w:hAnsiTheme="majorHAnsi" w:cstheme="majorHAnsi"/>
          <w:sz w:val="22"/>
          <w:szCs w:val="22"/>
        </w:rPr>
        <w:t>Karol</w:t>
      </w:r>
      <w:r w:rsidR="00583760" w:rsidRPr="00920F87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="006D130D">
        <w:rPr>
          <w:rFonts w:asciiTheme="majorHAnsi" w:hAnsiTheme="majorHAnsi" w:cstheme="majorHAnsi"/>
          <w:sz w:val="22"/>
          <w:szCs w:val="22"/>
        </w:rPr>
        <w:t>Bialach</w:t>
      </w:r>
      <w:proofErr w:type="spellEnd"/>
    </w:p>
    <w:p w14:paraId="6F4557F9" w14:textId="7C73C3AC" w:rsidR="005C3197" w:rsidRPr="000B1598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0B1598">
        <w:rPr>
          <w:rFonts w:ascii="Arial" w:hAnsi="Arial" w:cs="Arial"/>
          <w:sz w:val="22"/>
          <w:szCs w:val="22"/>
        </w:rPr>
        <w:t>•</w:t>
      </w:r>
      <w:r w:rsidRPr="000B1598">
        <w:rPr>
          <w:rFonts w:ascii="Arial" w:hAnsi="Arial" w:cs="Arial"/>
          <w:sz w:val="22"/>
          <w:szCs w:val="22"/>
        </w:rPr>
        <w:tab/>
        <w:t xml:space="preserve">Wszelkie zapytania do Zamawiającego należy kierować na adres: </w:t>
      </w:r>
      <w:r w:rsidR="00CA4D5B">
        <w:rPr>
          <w:rFonts w:ascii="Arial" w:hAnsi="Arial" w:cs="Arial"/>
          <w:color w:val="00B0F0"/>
          <w:sz w:val="22"/>
          <w:szCs w:val="22"/>
        </w:rPr>
        <w:t>karol.bialach@pan.pl</w:t>
      </w:r>
    </w:p>
    <w:p w14:paraId="18E13971" w14:textId="6636E6C4" w:rsidR="000B1598" w:rsidRPr="00CA4D5B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All questions to the Ordering Party should be sent to: </w:t>
      </w:r>
      <w:r w:rsidR="00CA4D5B" w:rsidRPr="00CA4D5B">
        <w:rPr>
          <w:rFonts w:ascii="Arial" w:hAnsi="Arial" w:cs="Arial"/>
          <w:color w:val="00B0F0"/>
          <w:sz w:val="22"/>
          <w:szCs w:val="22"/>
          <w:lang w:val="en-US"/>
        </w:rPr>
        <w:t>karol.bialach@pan.pl</w:t>
      </w:r>
    </w:p>
    <w:p w14:paraId="524CDA0D" w14:textId="77777777" w:rsidR="005C3197" w:rsidRPr="00583760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57344911" w14:textId="77777777" w:rsidR="00920F87" w:rsidRDefault="005C3197" w:rsidP="00ED6A13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Inne istotne postanowienia dotyczące warunków realizacji zamówienia:</w:t>
      </w:r>
    </w:p>
    <w:p w14:paraId="23A92543" w14:textId="0BE3FF67" w:rsidR="005C3197" w:rsidRPr="00920F87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i/>
          <w:iCs/>
          <w:sz w:val="22"/>
          <w:szCs w:val="22"/>
          <w:lang w:val="en-US"/>
        </w:rPr>
      </w:pPr>
      <w:r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>Other provisions concerning order performance terms</w:t>
      </w:r>
      <w:r w:rsidR="00920F87">
        <w:rPr>
          <w:rFonts w:ascii="Arial" w:hAnsi="Arial" w:cs="Arial"/>
          <w:b/>
          <w:i/>
          <w:iCs/>
          <w:sz w:val="22"/>
          <w:szCs w:val="22"/>
          <w:lang w:val="en-US"/>
        </w:rPr>
        <w:t>:</w:t>
      </w:r>
    </w:p>
    <w:p w14:paraId="2B80B91A" w14:textId="79AAA616" w:rsidR="000B1598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F43D5C">
        <w:rPr>
          <w:rFonts w:ascii="Arial" w:hAnsi="Arial" w:cs="Arial"/>
          <w:bCs/>
          <w:sz w:val="22"/>
          <w:szCs w:val="22"/>
        </w:rPr>
        <w:t>•</w:t>
      </w:r>
      <w:r w:rsidRPr="00F43D5C">
        <w:rPr>
          <w:rFonts w:ascii="Arial" w:hAnsi="Arial" w:cs="Arial"/>
          <w:bCs/>
          <w:sz w:val="22"/>
          <w:szCs w:val="22"/>
        </w:rPr>
        <w:tab/>
      </w:r>
      <w:r w:rsidRPr="000B1598">
        <w:rPr>
          <w:rFonts w:ascii="Arial" w:hAnsi="Arial" w:cs="Arial"/>
          <w:sz w:val="22"/>
          <w:szCs w:val="22"/>
        </w:rPr>
        <w:t>Zamawiający odrzuci ofertę i wykluczy wykonawcę, który nie wykaże spełnienia warunków udziału w postępowaniu określonych w pkt 5 Ogłoszenia o zamówieniu.</w:t>
      </w:r>
    </w:p>
    <w:p w14:paraId="22B29BEC" w14:textId="7ECC9EC4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Ordering Party shall reject the bid and exclude the Bidder, which would not comply with the requirements described in point 5 of the Call for tenders.</w:t>
      </w:r>
    </w:p>
    <w:p w14:paraId="44AB38E2" w14:textId="7E7A4968" w:rsidR="00F43D5C" w:rsidRDefault="00F43D5C" w:rsidP="000B1598">
      <w:pPr>
        <w:pStyle w:val="Akapitzlist"/>
        <w:widowControl/>
        <w:numPr>
          <w:ilvl w:val="0"/>
          <w:numId w:val="11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 w:rsidRPr="000B1598">
        <w:rPr>
          <w:rFonts w:ascii="Arial" w:hAnsi="Arial" w:cs="Arial"/>
          <w:sz w:val="22"/>
          <w:szCs w:val="22"/>
        </w:rPr>
        <w:t>Każdy Wykonawca może złożyć tylko jedną ofertę.</w:t>
      </w:r>
    </w:p>
    <w:p w14:paraId="345F1EE2" w14:textId="7A8A6A74" w:rsidR="000B1598" w:rsidRPr="00920F87" w:rsidRDefault="00583760" w:rsidP="00583760">
      <w:pPr>
        <w:widowControl/>
        <w:tabs>
          <w:tab w:val="left" w:pos="426"/>
        </w:tabs>
        <w:spacing w:before="120"/>
        <w:ind w:left="720" w:right="-142" w:firstLine="0"/>
        <w:jc w:val="left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>Each Bidder can submit only one bid.</w:t>
      </w:r>
    </w:p>
    <w:p w14:paraId="77B21BC7" w14:textId="0584AFB7" w:rsidR="00F43D5C" w:rsidRPr="00583760" w:rsidRDefault="00F43D5C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Integralną część oferty stanowią załączniki 1-2 do Ogłoszenia o zamówieniu.</w:t>
      </w:r>
    </w:p>
    <w:p w14:paraId="4E55BAF9" w14:textId="2C787E69" w:rsidR="000B1598" w:rsidRPr="00920F87" w:rsidRDefault="000B1598" w:rsidP="000B1598">
      <w:pPr>
        <w:widowControl/>
        <w:tabs>
          <w:tab w:val="left" w:pos="426"/>
        </w:tabs>
        <w:spacing w:before="120"/>
        <w:ind w:left="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Appendices 1–2 to Contract Notice are integral parts of the bid.</w:t>
      </w:r>
    </w:p>
    <w:p w14:paraId="4D688156" w14:textId="25A60034" w:rsidR="00F43D5C" w:rsidRPr="00583760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Z Wykonawcą, który złoży najkorzystniejszą ofertę, zostanie podpisana umowa na wzorze umowy obowiązującym u Zamawiającego.</w:t>
      </w:r>
    </w:p>
    <w:p w14:paraId="6C62904F" w14:textId="3648A99F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contract shall be signed with the Bidder who presents the most advantageous bid in the form valid to the Ordering Party.</w:t>
      </w:r>
    </w:p>
    <w:p w14:paraId="53C7770D" w14:textId="72F1FD42" w:rsidR="00F43D5C" w:rsidRPr="00583760" w:rsidRDefault="00F43D5C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Oferty przesłane po terminie nie będą rozpatrywane.</w:t>
      </w:r>
    </w:p>
    <w:p w14:paraId="488DBA39" w14:textId="1F248C8E" w:rsidR="000B1598" w:rsidRPr="00920F87" w:rsidRDefault="000B1598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bids sent after the deadline shall not be considered.</w:t>
      </w:r>
    </w:p>
    <w:p w14:paraId="262F13DA" w14:textId="2B099B41" w:rsidR="00F43D5C" w:rsidRPr="00583760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Zamawiający może unieważnić postępowanie na każdym etapie postępowania bez podania przyczyny lub zakończ</w:t>
      </w:r>
      <w:r w:rsidR="00583760">
        <w:rPr>
          <w:rFonts w:ascii="Arial" w:hAnsi="Arial" w:cs="Arial"/>
          <w:sz w:val="22"/>
          <w:szCs w:val="22"/>
        </w:rPr>
        <w:t>yć</w:t>
      </w:r>
      <w:r w:rsidRPr="00583760">
        <w:rPr>
          <w:rFonts w:ascii="Arial" w:hAnsi="Arial" w:cs="Arial"/>
          <w:sz w:val="22"/>
          <w:szCs w:val="22"/>
        </w:rPr>
        <w:t xml:space="preserve"> postępowanie nie dokonując wyboru wykonawcy.</w:t>
      </w:r>
    </w:p>
    <w:p w14:paraId="50F1070A" w14:textId="7BEB7A7A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Ordering Party can cancel the procedure on each stage of the procedure without giving reasons or can close the procedure without choosing the Bidder.</w:t>
      </w:r>
    </w:p>
    <w:p w14:paraId="7E48C296" w14:textId="1441FC66" w:rsidR="00F43D5C" w:rsidRPr="00583760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Oferta w postępowaniu przestaje obowiązywać w przypadku wyboru innej oferty lub zakończenia postępowania bez dokonania wyboru wykonawcy.</w:t>
      </w:r>
    </w:p>
    <w:p w14:paraId="427C9CE9" w14:textId="405E6229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lastRenderedPageBreak/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bid is no longer valid in the case of choosing a different bid or closing the procedure without choosing the Bidder.</w:t>
      </w:r>
    </w:p>
    <w:p w14:paraId="2B073E41" w14:textId="77777777" w:rsidR="005C3197" w:rsidRPr="00583760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  <w:lang w:val="en-US"/>
        </w:rPr>
      </w:pPr>
    </w:p>
    <w:p w14:paraId="4FEBFEF5" w14:textId="06DB7E95" w:rsidR="005C3197" w:rsidRPr="00E563C8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Klauzula informacyjna</w:t>
      </w:r>
      <w:r w:rsidR="00583760">
        <w:rPr>
          <w:rFonts w:ascii="Arial" w:hAnsi="Arial" w:cs="Arial"/>
          <w:b/>
          <w:sz w:val="22"/>
          <w:szCs w:val="22"/>
        </w:rPr>
        <w:t xml:space="preserve"> / </w:t>
      </w:r>
      <w:r w:rsidR="00583760" w:rsidRPr="00920F87">
        <w:rPr>
          <w:rFonts w:ascii="Arial" w:hAnsi="Arial" w:cs="Arial"/>
          <w:b/>
          <w:i/>
          <w:iCs/>
          <w:sz w:val="22"/>
          <w:szCs w:val="22"/>
        </w:rPr>
        <w:t xml:space="preserve">GDPR </w:t>
      </w:r>
      <w:proofErr w:type="spellStart"/>
      <w:r w:rsidR="00583760" w:rsidRPr="00920F87">
        <w:rPr>
          <w:rFonts w:ascii="Arial" w:hAnsi="Arial" w:cs="Arial"/>
          <w:b/>
          <w:i/>
          <w:iCs/>
          <w:sz w:val="22"/>
          <w:szCs w:val="22"/>
        </w:rPr>
        <w:t>clause</w:t>
      </w:r>
      <w:proofErr w:type="spellEnd"/>
    </w:p>
    <w:p w14:paraId="5AB3B665" w14:textId="77777777" w:rsidR="0027454F" w:rsidRDefault="005C3197" w:rsidP="0027454F">
      <w:pPr>
        <w:shd w:val="clear" w:color="auto" w:fill="FFFFFF"/>
        <w:spacing w:line="276" w:lineRule="auto"/>
        <w:ind w:left="425" w:right="38" w:firstLine="0"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  <w:r w:rsidR="0027454F" w:rsidRPr="0027454F">
        <w:rPr>
          <w:rFonts w:ascii="Arial" w:hAnsi="Arial" w:cs="Arial"/>
          <w:sz w:val="22"/>
          <w:szCs w:val="22"/>
        </w:rPr>
        <w:t xml:space="preserve"> </w:t>
      </w:r>
    </w:p>
    <w:p w14:paraId="538FF774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514EC57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 xml:space="preserve">Kontakt do Inspektora ochrony danych to adres mailowy:  </w:t>
      </w:r>
      <w:hyperlink r:id="rId10" w:history="1">
        <w:r w:rsidRPr="00E563C8">
          <w:rPr>
            <w:rFonts w:ascii="Arial" w:hAnsi="Arial" w:cs="Arial"/>
            <w:sz w:val="22"/>
            <w:szCs w:val="22"/>
          </w:rPr>
          <w:t>iod@pan.pl</w:t>
        </w:r>
      </w:hyperlink>
      <w:r w:rsidRPr="00E563C8">
        <w:rPr>
          <w:rFonts w:ascii="Arial" w:hAnsi="Arial" w:cs="Arial"/>
          <w:sz w:val="22"/>
          <w:szCs w:val="22"/>
        </w:rPr>
        <w:t xml:space="preserve">. </w:t>
      </w:r>
    </w:p>
    <w:p w14:paraId="1EBB9F39" w14:textId="380B64D1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będą przetwarzane, gdyż jest to konieczne w celu zawarcia i realizacji umowy i odbywa się na podstawie tej umowy (art. 6 ust. 1 lit b) RODO</w:t>
      </w:r>
    </w:p>
    <w:p w14:paraId="1ED80A7A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nie będą przekazywane do państwa trzeciego/organizacji międzynarodowej.</w:t>
      </w:r>
    </w:p>
    <w:p w14:paraId="6116A9B5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będą przetwarzane i przechowywane do momentu ustania obowiązku prawnego wynikającego z przepisów prawa.</w:t>
      </w:r>
    </w:p>
    <w:p w14:paraId="3D797838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7805D2A8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5AADF9FD" w14:textId="69298871" w:rsidR="005C3197" w:rsidRDefault="005C3197" w:rsidP="00ED6A13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nie będą przetwarzane w sposób zautomatyzowany, w tym również w formie profilowania.</w:t>
      </w:r>
    </w:p>
    <w:p w14:paraId="79645155" w14:textId="77777777" w:rsidR="0027454F" w:rsidRPr="00ED6A13" w:rsidRDefault="0027454F" w:rsidP="0027454F">
      <w:pPr>
        <w:widowControl/>
        <w:suppressAutoHyphens w:val="0"/>
        <w:spacing w:after="160" w:line="276" w:lineRule="auto"/>
        <w:ind w:left="720" w:firstLine="0"/>
        <w:contextualSpacing/>
        <w:rPr>
          <w:rFonts w:ascii="Arial" w:hAnsi="Arial" w:cs="Arial"/>
          <w:sz w:val="22"/>
          <w:szCs w:val="22"/>
        </w:rPr>
      </w:pPr>
    </w:p>
    <w:p w14:paraId="0B56D7BA" w14:textId="77777777" w:rsidR="0027454F" w:rsidRPr="008944B6" w:rsidRDefault="0027454F" w:rsidP="00583760">
      <w:p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In accordance Regulation (EU) 2016/679 of the European Parliament and of the Council</w:t>
      </w:r>
    </w:p>
    <w:p w14:paraId="3982E8C3" w14:textId="77777777" w:rsidR="0027454F" w:rsidRPr="008944B6" w:rsidRDefault="0027454F" w:rsidP="00583760">
      <w:p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of 27 April 2016 on the protection of natural persons with regard to the processing of</w:t>
      </w:r>
    </w:p>
    <w:p w14:paraId="6BB21ADA" w14:textId="77777777" w:rsidR="0027454F" w:rsidRPr="008944B6" w:rsidRDefault="0027454F" w:rsidP="00583760">
      <w:p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personal data and on the free movement of such data, and repealing Directive 95/46/EC</w:t>
      </w:r>
    </w:p>
    <w:p w14:paraId="149160C5" w14:textId="1AC7526F" w:rsidR="00583760" w:rsidRPr="008944B6" w:rsidRDefault="0027454F" w:rsidP="00583760">
      <w:p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(General Data Protection Regulation) it is informed that:</w:t>
      </w:r>
    </w:p>
    <w:p w14:paraId="18645C8B" w14:textId="77777777" w:rsidR="0027454F" w:rsidRPr="008944B6" w:rsidRDefault="00583760" w:rsidP="0027454F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The administrator of the Bidder's personal data is the Polish Academy of Sciences with its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seat in Warsaw, p1.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Defilad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1, 00-901 Warsaw. </w:t>
      </w:r>
    </w:p>
    <w:p w14:paraId="283A2149" w14:textId="43EDE483" w:rsidR="00583760" w:rsidRPr="008944B6" w:rsidRDefault="00583760" w:rsidP="001C7E90">
      <w:pPr>
        <w:pStyle w:val="Akapitzlist"/>
        <w:spacing w:line="276" w:lineRule="auto"/>
        <w:ind w:left="1145" w:firstLine="0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Contact details for the Data Protection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Officer: Inspektor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ochrony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danych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, Polska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Akademia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Nauk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pl.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Defilad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1, 00-901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Warszawa, e-mail address: iod@pan.pl.</w:t>
      </w:r>
    </w:p>
    <w:p w14:paraId="591BBE71" w14:textId="5D3F0A00" w:rsidR="00583760" w:rsidRPr="008944B6" w:rsidRDefault="00583760" w:rsidP="0027454F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The Bidder's personal data will be processed in order to undertake activities necessary to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conclude and perform the contract, pursuant to art. 6 section 1 b) Regulation (EU) 2016/679 of the European Parliament and of the Council of 27 April 2016 on the protection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of individuals with regard to the processing of personal data and on the free movement of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such data, and repealing Directive 95/46 / EC (hereinafter referred to as GDPR) . </w:t>
      </w:r>
    </w:p>
    <w:p w14:paraId="14EE6BD0" w14:textId="77777777" w:rsidR="0027454F" w:rsidRPr="008944B6" w:rsidRDefault="00583760" w:rsidP="0027454F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Providing personal data is voluntary, but necessary for the conclusion and performance of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the contract. Personal data may be disclosed to other entities if such an obligation arises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lastRenderedPageBreak/>
        <w:t xml:space="preserve">from the performance of a contract or the law. </w:t>
      </w:r>
    </w:p>
    <w:p w14:paraId="54F23950" w14:textId="5A99B6A2" w:rsidR="0027454F" w:rsidRPr="008944B6" w:rsidRDefault="00583760" w:rsidP="001C7E90">
      <w:pPr>
        <w:pStyle w:val="Akapitzlist"/>
        <w:spacing w:line="276" w:lineRule="auto"/>
        <w:ind w:left="1145" w:firstLine="0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The Polish Academy of Sciences does not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intend to transfer personal data to a third country or to international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organisations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within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the meaning of the GDPR.</w:t>
      </w:r>
    </w:p>
    <w:p w14:paraId="15BBC71F" w14:textId="0CA3181C" w:rsidR="00583760" w:rsidRPr="008944B6" w:rsidRDefault="00583760" w:rsidP="0027454F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The Bidder's personal data shall be kept for the period necessary to perform the contract,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and additionally for the period of limitation of claims and the period required for financial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and accounting documents in order to fulfill the obligations arising from the provisions of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tax and accounting law, as well as for the period required for archival documents. </w:t>
      </w:r>
    </w:p>
    <w:p w14:paraId="5FD2B844" w14:textId="77777777" w:rsidR="00583760" w:rsidRPr="008944B6" w:rsidRDefault="00583760" w:rsidP="0027454F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Pursuant to the GDPR, each person whose data is processed for the purposes set out above is entitled to:</w:t>
      </w:r>
    </w:p>
    <w:p w14:paraId="31F3F7E6" w14:textId="77777777" w:rsidR="00583760" w:rsidRPr="008944B6" w:rsidRDefault="00583760" w:rsidP="0027454F">
      <w:pPr>
        <w:spacing w:line="276" w:lineRule="auto"/>
        <w:ind w:firstLine="436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•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ab/>
        <w:t>access and receive a copy of their personal data;</w:t>
      </w:r>
    </w:p>
    <w:p w14:paraId="7779FB4F" w14:textId="77777777" w:rsidR="00583760" w:rsidRPr="008944B6" w:rsidRDefault="00583760" w:rsidP="0027454F">
      <w:pPr>
        <w:spacing w:line="276" w:lineRule="auto"/>
        <w:ind w:firstLine="436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•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ab/>
        <w:t>rectify (correct) their personal data;</w:t>
      </w:r>
    </w:p>
    <w:p w14:paraId="1DAAEDDA" w14:textId="77777777" w:rsidR="00583760" w:rsidRPr="008944B6" w:rsidRDefault="00583760" w:rsidP="0027454F">
      <w:pPr>
        <w:spacing w:line="276" w:lineRule="auto"/>
        <w:ind w:firstLine="436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•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ab/>
        <w:t>limit the scope of processing of personal data</w:t>
      </w:r>
    </w:p>
    <w:p w14:paraId="41738A41" w14:textId="3AD912B3" w:rsidR="00583760" w:rsidRPr="008944B6" w:rsidRDefault="00583760" w:rsidP="001C7E90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According to the GDPR, each person whose data is processed by the Ordering Party has</w:t>
      </w:r>
      <w:r w:rsidR="001C7E90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the right to lodge a complaint with the President of the Personal Data Protection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Office.The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Bidder has the right to lodge a complaint with the competent authority if it considers</w:t>
      </w:r>
      <w:r w:rsidR="001C7E90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that the data processing violates the GDPR.</w:t>
      </w:r>
    </w:p>
    <w:p w14:paraId="088BB316" w14:textId="05B109DE" w:rsidR="00583760" w:rsidRPr="008944B6" w:rsidRDefault="00583760" w:rsidP="001C7E90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According to GDPR, the persons whose data are processed by the Ordering Party for the</w:t>
      </w:r>
      <w:r w:rsidR="001C7E90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aforementioned purposes do not have:</w:t>
      </w:r>
    </w:p>
    <w:p w14:paraId="726213CD" w14:textId="77777777" w:rsidR="00583760" w:rsidRPr="008944B6" w:rsidRDefault="00583760" w:rsidP="001C7E90">
      <w:pPr>
        <w:spacing w:line="276" w:lineRule="auto"/>
        <w:ind w:left="1416" w:hanging="271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•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ab/>
        <w:t>in connection with Article 17(3)(b), (d) or (e) of GDPR, the right to delete personal data;</w:t>
      </w:r>
    </w:p>
    <w:p w14:paraId="379EA43F" w14:textId="77777777" w:rsidR="00583760" w:rsidRPr="008944B6" w:rsidRDefault="00583760" w:rsidP="001C7E90">
      <w:pPr>
        <w:spacing w:line="276" w:lineRule="auto"/>
        <w:ind w:firstLine="436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•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ab/>
        <w:t>the right to transfer personal data referred to in Article 20 of GDPR;</w:t>
      </w:r>
    </w:p>
    <w:p w14:paraId="5F5C48DB" w14:textId="5E7714BC" w:rsidR="005C3197" w:rsidRPr="008944B6" w:rsidRDefault="00583760" w:rsidP="001C7E90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The Bidder declares that it fulfilled the information obligations provided for in Art. 13 or</w:t>
      </w:r>
      <w:r w:rsidR="001C7E90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article. 14 GDPR towards natural persons from whom personal data has been directly or indirectly obtained in order to conclude and perform this contract.</w:t>
      </w:r>
    </w:p>
    <w:p w14:paraId="7263F39D" w14:textId="77777777" w:rsidR="005C3197" w:rsidRPr="00583760" w:rsidRDefault="005C3197" w:rsidP="005C3197">
      <w:pPr>
        <w:spacing w:line="276" w:lineRule="auto"/>
        <w:contextualSpacing/>
        <w:rPr>
          <w:rFonts w:ascii="Arial" w:hAnsi="Arial" w:cs="Arial"/>
          <w:sz w:val="22"/>
          <w:szCs w:val="22"/>
          <w:lang w:val="en-US"/>
        </w:rPr>
      </w:pPr>
    </w:p>
    <w:p w14:paraId="52830A99" w14:textId="77777777" w:rsidR="008944B6" w:rsidRDefault="005C3197" w:rsidP="005C3197">
      <w:pPr>
        <w:spacing w:line="276" w:lineRule="auto"/>
        <w:contextualSpacing/>
        <w:rPr>
          <w:rFonts w:ascii="Arial" w:hAnsi="Arial" w:cs="Arial"/>
          <w:b/>
          <w:bCs/>
          <w:sz w:val="22"/>
          <w:szCs w:val="22"/>
        </w:rPr>
      </w:pPr>
      <w:r w:rsidRPr="00F43D5C">
        <w:rPr>
          <w:rFonts w:ascii="Arial" w:hAnsi="Arial" w:cs="Arial"/>
          <w:b/>
          <w:bCs/>
          <w:sz w:val="22"/>
          <w:szCs w:val="22"/>
        </w:rPr>
        <w:t>Załączniki do Ogłoszenia o zamówieniu:</w:t>
      </w:r>
    </w:p>
    <w:p w14:paraId="7F85CA1D" w14:textId="0065C158" w:rsidR="005C3197" w:rsidRDefault="00583760" w:rsidP="005C3197">
      <w:pPr>
        <w:spacing w:line="276" w:lineRule="auto"/>
        <w:contextualSpacing/>
        <w:rPr>
          <w:rFonts w:ascii="Arial" w:hAnsi="Arial" w:cs="Arial"/>
          <w:b/>
          <w:bCs/>
          <w:i/>
          <w:iCs/>
          <w:sz w:val="22"/>
          <w:szCs w:val="22"/>
          <w:lang w:val="en-US"/>
        </w:rPr>
      </w:pPr>
      <w:r w:rsidRPr="008944B6">
        <w:rPr>
          <w:rFonts w:ascii="Arial" w:hAnsi="Arial" w:cs="Arial"/>
          <w:b/>
          <w:bCs/>
          <w:i/>
          <w:iCs/>
          <w:sz w:val="22"/>
          <w:szCs w:val="22"/>
          <w:lang w:val="en-US"/>
        </w:rPr>
        <w:t>Appendices to the Call for tenders</w:t>
      </w:r>
      <w:r w:rsidR="008944B6" w:rsidRPr="008944B6">
        <w:rPr>
          <w:rFonts w:ascii="Arial" w:hAnsi="Arial" w:cs="Arial"/>
          <w:b/>
          <w:bCs/>
          <w:i/>
          <w:iCs/>
          <w:sz w:val="22"/>
          <w:szCs w:val="22"/>
          <w:lang w:val="en-US"/>
        </w:rPr>
        <w:t>:</w:t>
      </w:r>
    </w:p>
    <w:p w14:paraId="5AB6ED30" w14:textId="77777777" w:rsidR="006A612F" w:rsidRPr="006A612F" w:rsidRDefault="006A612F" w:rsidP="005C3197">
      <w:pPr>
        <w:spacing w:line="276" w:lineRule="auto"/>
        <w:contextualSpacing/>
        <w:rPr>
          <w:rFonts w:ascii="Arial" w:hAnsi="Arial" w:cs="Arial"/>
          <w:b/>
          <w:bCs/>
          <w:i/>
          <w:iCs/>
          <w:sz w:val="22"/>
          <w:szCs w:val="22"/>
          <w:lang w:val="en-US"/>
        </w:rPr>
      </w:pPr>
    </w:p>
    <w:p w14:paraId="4AA7B2F2" w14:textId="338FB317" w:rsidR="005C3197" w:rsidRPr="006A612F" w:rsidRDefault="00583760" w:rsidP="005C3197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6A612F">
        <w:rPr>
          <w:rFonts w:ascii="Arial" w:hAnsi="Arial" w:cs="Arial"/>
          <w:sz w:val="22"/>
          <w:szCs w:val="22"/>
        </w:rPr>
        <w:t xml:space="preserve">Formularz ofertowy / </w:t>
      </w:r>
      <w:r w:rsidR="00473B7F" w:rsidRPr="006A612F">
        <w:rPr>
          <w:rFonts w:ascii="Arial" w:hAnsi="Arial" w:cs="Arial"/>
          <w:sz w:val="22"/>
          <w:szCs w:val="22"/>
        </w:rPr>
        <w:t>Bid Form</w:t>
      </w:r>
      <w:r w:rsidRPr="006A612F">
        <w:rPr>
          <w:rFonts w:ascii="Arial" w:hAnsi="Arial" w:cs="Arial"/>
          <w:sz w:val="22"/>
          <w:szCs w:val="22"/>
        </w:rPr>
        <w:t xml:space="preserve"> </w:t>
      </w:r>
    </w:p>
    <w:p w14:paraId="1E88C3DC" w14:textId="1A331F8E" w:rsidR="005C3197" w:rsidRPr="006A612F" w:rsidRDefault="00583760" w:rsidP="005C3197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6A612F">
        <w:rPr>
          <w:rFonts w:ascii="Arial" w:hAnsi="Arial" w:cs="Arial"/>
          <w:sz w:val="22"/>
          <w:szCs w:val="22"/>
        </w:rPr>
        <w:t xml:space="preserve">Zaproszenie / </w:t>
      </w:r>
      <w:proofErr w:type="spellStart"/>
      <w:r w:rsidR="002372C1" w:rsidRPr="006A612F">
        <w:rPr>
          <w:rFonts w:ascii="Arial" w:hAnsi="Arial" w:cs="Arial"/>
          <w:sz w:val="22"/>
          <w:szCs w:val="22"/>
        </w:rPr>
        <w:t>Invitation</w:t>
      </w:r>
      <w:proofErr w:type="spellEnd"/>
      <w:r w:rsidR="002372C1" w:rsidRPr="006A612F">
        <w:rPr>
          <w:rFonts w:ascii="Arial" w:hAnsi="Arial" w:cs="Arial"/>
          <w:sz w:val="22"/>
          <w:szCs w:val="22"/>
        </w:rPr>
        <w:t xml:space="preserve"> Workshop</w:t>
      </w:r>
    </w:p>
    <w:p w14:paraId="7279F466" w14:textId="72443560" w:rsidR="00583760" w:rsidRPr="00583760" w:rsidRDefault="00583760" w:rsidP="00583760">
      <w:pPr>
        <w:widowControl/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</w:p>
    <w:p w14:paraId="32645E18" w14:textId="77777777" w:rsidR="005C3197" w:rsidRPr="002372C1" w:rsidRDefault="005C3197" w:rsidP="002372C1">
      <w:pPr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/>
          <w:b/>
        </w:rPr>
      </w:pPr>
    </w:p>
    <w:p w14:paraId="4F7A9FE6" w14:textId="77777777" w:rsidR="005C3197" w:rsidRPr="00366384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/>
          <w:bCs/>
        </w:rPr>
      </w:pPr>
    </w:p>
    <w:p w14:paraId="2E552AF3" w14:textId="77777777" w:rsidR="005C3197" w:rsidRPr="00894B4E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/>
          <w:b/>
        </w:rPr>
      </w:pPr>
    </w:p>
    <w:p w14:paraId="145D7170" w14:textId="77777777" w:rsidR="005C3197" w:rsidRPr="007C4528" w:rsidRDefault="005C3197" w:rsidP="005C3197">
      <w:pPr>
        <w:pStyle w:val="NormalnyWeb"/>
        <w:spacing w:before="0" w:beforeAutospacing="0" w:after="0" w:afterAutospacing="0"/>
        <w:ind w:left="425"/>
        <w:rPr>
          <w:rFonts w:ascii="Bookman Old Style" w:eastAsia="Calibri" w:hAnsi="Bookman Old Style"/>
          <w:sz w:val="22"/>
          <w:szCs w:val="22"/>
          <w:lang w:val="it-IT" w:eastAsia="en-US"/>
        </w:rPr>
      </w:pPr>
    </w:p>
    <w:p w14:paraId="5FD5A243" w14:textId="77777777" w:rsidR="005C3197" w:rsidRDefault="005C3197" w:rsidP="005C3197">
      <w:pPr>
        <w:shd w:val="clear" w:color="auto" w:fill="FFFFFF"/>
        <w:autoSpaceDE w:val="0"/>
        <w:spacing w:line="230" w:lineRule="exact"/>
        <w:ind w:left="0" w:firstLine="0"/>
        <w:jc w:val="lef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4E61C914" w14:textId="77777777" w:rsidR="009060DC" w:rsidRDefault="009060DC"/>
    <w:sectPr w:rsidR="009060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1C43EB" w14:textId="77777777" w:rsidR="00585D8D" w:rsidRDefault="00585D8D" w:rsidP="00D506F1">
      <w:r>
        <w:separator/>
      </w:r>
    </w:p>
  </w:endnote>
  <w:endnote w:type="continuationSeparator" w:id="0">
    <w:p w14:paraId="1AE7063E" w14:textId="77777777" w:rsidR="00585D8D" w:rsidRDefault="00585D8D" w:rsidP="00D50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104DDE" w14:textId="77777777" w:rsidR="00585D8D" w:rsidRDefault="00585D8D" w:rsidP="00D506F1">
      <w:r>
        <w:separator/>
      </w:r>
    </w:p>
  </w:footnote>
  <w:footnote w:type="continuationSeparator" w:id="0">
    <w:p w14:paraId="4008C9F7" w14:textId="77777777" w:rsidR="00585D8D" w:rsidRDefault="00585D8D" w:rsidP="00D506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" w15:restartNumberingAfterBreak="0">
    <w:nsid w:val="041C6059"/>
    <w:multiLevelType w:val="hybridMultilevel"/>
    <w:tmpl w:val="F3CEC05C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" w15:restartNumberingAfterBreak="0">
    <w:nsid w:val="057A5C38"/>
    <w:multiLevelType w:val="hybridMultilevel"/>
    <w:tmpl w:val="725005EC"/>
    <w:lvl w:ilvl="0" w:tplc="6B88DD6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581BBE"/>
    <w:multiLevelType w:val="multilevel"/>
    <w:tmpl w:val="096265F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B86A60"/>
    <w:multiLevelType w:val="hybridMultilevel"/>
    <w:tmpl w:val="649C16CE"/>
    <w:lvl w:ilvl="0" w:tplc="AD88D1D2">
      <w:start w:val="5"/>
      <w:numFmt w:val="bullet"/>
      <w:lvlText w:val="-"/>
      <w:lvlJc w:val="left"/>
      <w:pPr>
        <w:ind w:left="1505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5" w15:restartNumberingAfterBreak="0">
    <w:nsid w:val="0E6C7EF4"/>
    <w:multiLevelType w:val="hybridMultilevel"/>
    <w:tmpl w:val="0F0695C6"/>
    <w:lvl w:ilvl="0" w:tplc="04150019">
      <w:start w:val="1"/>
      <w:numFmt w:val="lowerLetter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6" w15:restartNumberingAfterBreak="0">
    <w:nsid w:val="0EF20311"/>
    <w:multiLevelType w:val="hybridMultilevel"/>
    <w:tmpl w:val="A8680898"/>
    <w:lvl w:ilvl="0" w:tplc="B058C1EA">
      <w:start w:val="2"/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7436C1"/>
    <w:multiLevelType w:val="multilevel"/>
    <w:tmpl w:val="83A4A45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" w15:restartNumberingAfterBreak="0">
    <w:nsid w:val="20A765E0"/>
    <w:multiLevelType w:val="hybridMultilevel"/>
    <w:tmpl w:val="5CF8FE76"/>
    <w:lvl w:ilvl="0" w:tplc="C8AE5C32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9" w15:restartNumberingAfterBreak="0">
    <w:nsid w:val="250F584D"/>
    <w:multiLevelType w:val="multilevel"/>
    <w:tmpl w:val="875E939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" w15:restartNumberingAfterBreak="0">
    <w:nsid w:val="2BC9061E"/>
    <w:multiLevelType w:val="hybridMultilevel"/>
    <w:tmpl w:val="0E0433F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8F1B49"/>
    <w:multiLevelType w:val="hybridMultilevel"/>
    <w:tmpl w:val="D284C2A2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2" w15:restartNumberingAfterBreak="0">
    <w:nsid w:val="30CB0DB9"/>
    <w:multiLevelType w:val="multilevel"/>
    <w:tmpl w:val="4454C80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3" w15:restartNumberingAfterBreak="0">
    <w:nsid w:val="34723682"/>
    <w:multiLevelType w:val="multilevel"/>
    <w:tmpl w:val="9CBA22B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68D7166"/>
    <w:multiLevelType w:val="hybridMultilevel"/>
    <w:tmpl w:val="65EEC214"/>
    <w:lvl w:ilvl="0" w:tplc="04150019">
      <w:start w:val="1"/>
      <w:numFmt w:val="lowerLetter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B141E49"/>
    <w:multiLevelType w:val="hybridMultilevel"/>
    <w:tmpl w:val="36967C12"/>
    <w:lvl w:ilvl="0" w:tplc="04150019">
      <w:start w:val="1"/>
      <w:numFmt w:val="lowerLetter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6" w15:restartNumberingAfterBreak="0">
    <w:nsid w:val="3D245B43"/>
    <w:multiLevelType w:val="multilevel"/>
    <w:tmpl w:val="BE0423E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FED3752"/>
    <w:multiLevelType w:val="multilevel"/>
    <w:tmpl w:val="FDD224A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03162B2"/>
    <w:multiLevelType w:val="hybridMultilevel"/>
    <w:tmpl w:val="3054968E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9" w15:restartNumberingAfterBreak="0">
    <w:nsid w:val="454E7679"/>
    <w:multiLevelType w:val="hybridMultilevel"/>
    <w:tmpl w:val="C8F26948"/>
    <w:lvl w:ilvl="0" w:tplc="55400ECA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21" w:hanging="360"/>
      </w:pPr>
    </w:lvl>
    <w:lvl w:ilvl="2" w:tplc="0415001B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0" w15:restartNumberingAfterBreak="0">
    <w:nsid w:val="45EE01F8"/>
    <w:multiLevelType w:val="multilevel"/>
    <w:tmpl w:val="66F0973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82A3199"/>
    <w:multiLevelType w:val="hybridMultilevel"/>
    <w:tmpl w:val="EEBE816C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2" w15:restartNumberingAfterBreak="0">
    <w:nsid w:val="4F6D522D"/>
    <w:multiLevelType w:val="hybridMultilevel"/>
    <w:tmpl w:val="8D34A524"/>
    <w:lvl w:ilvl="0" w:tplc="894EF1D8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55A8451F"/>
    <w:multiLevelType w:val="hybridMultilevel"/>
    <w:tmpl w:val="FFB45E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ED316D"/>
    <w:multiLevelType w:val="hybridMultilevel"/>
    <w:tmpl w:val="FDBCC09A"/>
    <w:lvl w:ilvl="0" w:tplc="AD88D1D2">
      <w:start w:val="5"/>
      <w:numFmt w:val="bullet"/>
      <w:lvlText w:val="-"/>
      <w:lvlJc w:val="left"/>
      <w:pPr>
        <w:ind w:left="1505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25" w15:restartNumberingAfterBreak="0">
    <w:nsid w:val="5B3C461D"/>
    <w:multiLevelType w:val="multilevel"/>
    <w:tmpl w:val="21BCAA1A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0987D71"/>
    <w:multiLevelType w:val="multilevel"/>
    <w:tmpl w:val="7CB2266A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0F558F8"/>
    <w:multiLevelType w:val="hybridMultilevel"/>
    <w:tmpl w:val="BA305E70"/>
    <w:lvl w:ilvl="0" w:tplc="1CFAED2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64B2464C"/>
    <w:multiLevelType w:val="hybridMultilevel"/>
    <w:tmpl w:val="CC64A5BC"/>
    <w:lvl w:ilvl="0" w:tplc="C78849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F3349B"/>
    <w:multiLevelType w:val="hybridMultilevel"/>
    <w:tmpl w:val="2C9A95B4"/>
    <w:lvl w:ilvl="0" w:tplc="C3307BB4">
      <w:start w:val="1"/>
      <w:numFmt w:val="lowerLetter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0" w15:restartNumberingAfterBreak="0">
    <w:nsid w:val="69926389"/>
    <w:multiLevelType w:val="hybridMultilevel"/>
    <w:tmpl w:val="18864852"/>
    <w:lvl w:ilvl="0" w:tplc="BB149476">
      <w:start w:val="1"/>
      <w:numFmt w:val="lowerLetter"/>
      <w:lvlText w:val="%1."/>
      <w:lvlJc w:val="left"/>
      <w:pPr>
        <w:ind w:left="1494" w:hanging="360"/>
      </w:pPr>
    </w:lvl>
    <w:lvl w:ilvl="1" w:tplc="C37E65E2">
      <w:start w:val="1"/>
      <w:numFmt w:val="bullet"/>
      <w:lvlText w:val=""/>
      <w:lvlJc w:val="left"/>
      <w:pPr>
        <w:ind w:left="2145" w:hanging="360"/>
      </w:pPr>
      <w:rPr>
        <w:rFonts w:ascii="Symbol" w:hAnsi="Symbol" w:hint="default"/>
      </w:rPr>
    </w:lvl>
    <w:lvl w:ilvl="2" w:tplc="0809001B">
      <w:start w:val="1"/>
      <w:numFmt w:val="lowerRoman"/>
      <w:lvlText w:val="%3."/>
      <w:lvlJc w:val="right"/>
      <w:pPr>
        <w:ind w:left="2934" w:hanging="180"/>
      </w:pPr>
    </w:lvl>
    <w:lvl w:ilvl="3" w:tplc="0809000F">
      <w:start w:val="1"/>
      <w:numFmt w:val="decimal"/>
      <w:lvlText w:val="%4."/>
      <w:lvlJc w:val="left"/>
      <w:pPr>
        <w:ind w:left="3654" w:hanging="360"/>
      </w:pPr>
    </w:lvl>
    <w:lvl w:ilvl="4" w:tplc="08090019">
      <w:start w:val="1"/>
      <w:numFmt w:val="lowerLetter"/>
      <w:lvlText w:val="%5."/>
      <w:lvlJc w:val="left"/>
      <w:pPr>
        <w:ind w:left="4374" w:hanging="360"/>
      </w:pPr>
    </w:lvl>
    <w:lvl w:ilvl="5" w:tplc="0809001B">
      <w:start w:val="1"/>
      <w:numFmt w:val="lowerRoman"/>
      <w:lvlText w:val="%6."/>
      <w:lvlJc w:val="right"/>
      <w:pPr>
        <w:ind w:left="5094" w:hanging="180"/>
      </w:pPr>
    </w:lvl>
    <w:lvl w:ilvl="6" w:tplc="0809000F">
      <w:start w:val="1"/>
      <w:numFmt w:val="decimal"/>
      <w:lvlText w:val="%7."/>
      <w:lvlJc w:val="left"/>
      <w:pPr>
        <w:ind w:left="5814" w:hanging="360"/>
      </w:pPr>
    </w:lvl>
    <w:lvl w:ilvl="7" w:tplc="08090019">
      <w:start w:val="1"/>
      <w:numFmt w:val="lowerLetter"/>
      <w:lvlText w:val="%8."/>
      <w:lvlJc w:val="left"/>
      <w:pPr>
        <w:ind w:left="6534" w:hanging="360"/>
      </w:pPr>
    </w:lvl>
    <w:lvl w:ilvl="8" w:tplc="0809001B">
      <w:start w:val="1"/>
      <w:numFmt w:val="lowerRoman"/>
      <w:lvlText w:val="%9."/>
      <w:lvlJc w:val="right"/>
      <w:pPr>
        <w:ind w:left="7254" w:hanging="180"/>
      </w:pPr>
    </w:lvl>
  </w:abstractNum>
  <w:abstractNum w:abstractNumId="31" w15:restartNumberingAfterBreak="0">
    <w:nsid w:val="6A6B4B48"/>
    <w:multiLevelType w:val="hybridMultilevel"/>
    <w:tmpl w:val="7A1AC014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1161B07"/>
    <w:multiLevelType w:val="multilevel"/>
    <w:tmpl w:val="2A74E7C4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3D33125"/>
    <w:multiLevelType w:val="hybridMultilevel"/>
    <w:tmpl w:val="0C0EB1C8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4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35" w15:restartNumberingAfterBreak="0">
    <w:nsid w:val="7D8C3ABB"/>
    <w:multiLevelType w:val="multilevel"/>
    <w:tmpl w:val="B49A13D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6" w15:restartNumberingAfterBreak="0">
    <w:nsid w:val="7F367E8F"/>
    <w:multiLevelType w:val="multilevel"/>
    <w:tmpl w:val="F1500E6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7" w15:restartNumberingAfterBreak="0">
    <w:nsid w:val="7F4C6896"/>
    <w:multiLevelType w:val="hybridMultilevel"/>
    <w:tmpl w:val="3A262C08"/>
    <w:lvl w:ilvl="0" w:tplc="85663B6C">
      <w:start w:val="1"/>
      <w:numFmt w:val="decimal"/>
      <w:lvlText w:val="%1."/>
      <w:lvlJc w:val="left"/>
      <w:pPr>
        <w:ind w:left="1069" w:hanging="360"/>
      </w:pPr>
      <w:rPr>
        <w:rFonts w:ascii="Bookman Old Style" w:hAnsi="Bookman Old Style" w:cs="Arial"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780299043">
    <w:abstractNumId w:val="2"/>
  </w:num>
  <w:num w:numId="2" w16cid:durableId="1794253155">
    <w:abstractNumId w:val="34"/>
  </w:num>
  <w:num w:numId="3" w16cid:durableId="1775133011">
    <w:abstractNumId w:val="28"/>
  </w:num>
  <w:num w:numId="4" w16cid:durableId="1149201763">
    <w:abstractNumId w:val="0"/>
  </w:num>
  <w:num w:numId="5" w16cid:durableId="1992977475">
    <w:abstractNumId w:val="14"/>
  </w:num>
  <w:num w:numId="6" w16cid:durableId="1773042863">
    <w:abstractNumId w:val="31"/>
  </w:num>
  <w:num w:numId="7" w16cid:durableId="682903298">
    <w:abstractNumId w:val="15"/>
  </w:num>
  <w:num w:numId="8" w16cid:durableId="839320639">
    <w:abstractNumId w:val="5"/>
  </w:num>
  <w:num w:numId="9" w16cid:durableId="989555806">
    <w:abstractNumId w:val="24"/>
  </w:num>
  <w:num w:numId="10" w16cid:durableId="1492482149">
    <w:abstractNumId w:val="37"/>
  </w:num>
  <w:num w:numId="11" w16cid:durableId="97877240">
    <w:abstractNumId w:val="6"/>
  </w:num>
  <w:num w:numId="12" w16cid:durableId="1053119756">
    <w:abstractNumId w:val="10"/>
  </w:num>
  <w:num w:numId="13" w16cid:durableId="1865367757">
    <w:abstractNumId w:val="19"/>
  </w:num>
  <w:num w:numId="14" w16cid:durableId="1765493217">
    <w:abstractNumId w:val="22"/>
  </w:num>
  <w:num w:numId="15" w16cid:durableId="13964698">
    <w:abstractNumId w:val="4"/>
  </w:num>
  <w:num w:numId="16" w16cid:durableId="960959216">
    <w:abstractNumId w:val="11"/>
  </w:num>
  <w:num w:numId="17" w16cid:durableId="337973881">
    <w:abstractNumId w:val="18"/>
  </w:num>
  <w:num w:numId="18" w16cid:durableId="1912155184">
    <w:abstractNumId w:val="33"/>
  </w:num>
  <w:num w:numId="19" w16cid:durableId="206990759">
    <w:abstractNumId w:val="17"/>
  </w:num>
  <w:num w:numId="20" w16cid:durableId="705447650">
    <w:abstractNumId w:val="16"/>
  </w:num>
  <w:num w:numId="21" w16cid:durableId="1788546486">
    <w:abstractNumId w:val="36"/>
  </w:num>
  <w:num w:numId="22" w16cid:durableId="1594167177">
    <w:abstractNumId w:val="13"/>
  </w:num>
  <w:num w:numId="23" w16cid:durableId="394400292">
    <w:abstractNumId w:val="12"/>
  </w:num>
  <w:num w:numId="24" w16cid:durableId="1815441648">
    <w:abstractNumId w:val="35"/>
  </w:num>
  <w:num w:numId="25" w16cid:durableId="2140146987">
    <w:abstractNumId w:val="32"/>
  </w:num>
  <w:num w:numId="26" w16cid:durableId="1944411247">
    <w:abstractNumId w:val="7"/>
  </w:num>
  <w:num w:numId="27" w16cid:durableId="411044692">
    <w:abstractNumId w:val="26"/>
  </w:num>
  <w:num w:numId="28" w16cid:durableId="1189609863">
    <w:abstractNumId w:val="9"/>
  </w:num>
  <w:num w:numId="29" w16cid:durableId="75129200">
    <w:abstractNumId w:val="8"/>
  </w:num>
  <w:num w:numId="30" w16cid:durableId="58671305">
    <w:abstractNumId w:val="27"/>
  </w:num>
  <w:num w:numId="31" w16cid:durableId="581985999">
    <w:abstractNumId w:val="23"/>
  </w:num>
  <w:num w:numId="32" w16cid:durableId="58983580">
    <w:abstractNumId w:val="21"/>
  </w:num>
  <w:num w:numId="33" w16cid:durableId="1102609213">
    <w:abstractNumId w:val="1"/>
  </w:num>
  <w:num w:numId="34" w16cid:durableId="25883390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297418175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068503052">
    <w:abstractNumId w:val="3"/>
  </w:num>
  <w:num w:numId="37" w16cid:durableId="2140876552">
    <w:abstractNumId w:val="20"/>
  </w:num>
  <w:num w:numId="38" w16cid:durableId="1777600197">
    <w:abstractNumId w:val="25"/>
  </w:num>
  <w:num w:numId="39" w16cid:durableId="169607538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U3MTM3MzY0NjUwNzFQ0lEKTi0uzszPAykwrAUAO05H4ywAAAA="/>
  </w:docVars>
  <w:rsids>
    <w:rsidRoot w:val="005C3197"/>
    <w:rsid w:val="0004732E"/>
    <w:rsid w:val="000803DC"/>
    <w:rsid w:val="000B1598"/>
    <w:rsid w:val="000D7C70"/>
    <w:rsid w:val="000F3BAF"/>
    <w:rsid w:val="001117F5"/>
    <w:rsid w:val="00127EA8"/>
    <w:rsid w:val="00145898"/>
    <w:rsid w:val="001C7E90"/>
    <w:rsid w:val="002372C1"/>
    <w:rsid w:val="0027454F"/>
    <w:rsid w:val="00317E01"/>
    <w:rsid w:val="003758F8"/>
    <w:rsid w:val="003805F5"/>
    <w:rsid w:val="003F4806"/>
    <w:rsid w:val="003F656D"/>
    <w:rsid w:val="00473B7F"/>
    <w:rsid w:val="004C17A6"/>
    <w:rsid w:val="00583760"/>
    <w:rsid w:val="00585D8D"/>
    <w:rsid w:val="005C07DE"/>
    <w:rsid w:val="005C3197"/>
    <w:rsid w:val="005F3F9B"/>
    <w:rsid w:val="0061104B"/>
    <w:rsid w:val="006A612F"/>
    <w:rsid w:val="006C409D"/>
    <w:rsid w:val="006D130D"/>
    <w:rsid w:val="00707FBE"/>
    <w:rsid w:val="007C6B29"/>
    <w:rsid w:val="008463D8"/>
    <w:rsid w:val="00847F93"/>
    <w:rsid w:val="008944B6"/>
    <w:rsid w:val="00895457"/>
    <w:rsid w:val="009060DC"/>
    <w:rsid w:val="00920F87"/>
    <w:rsid w:val="00924B13"/>
    <w:rsid w:val="009A354C"/>
    <w:rsid w:val="009B26EB"/>
    <w:rsid w:val="009C427E"/>
    <w:rsid w:val="00A5229A"/>
    <w:rsid w:val="00AB42AE"/>
    <w:rsid w:val="00B338ED"/>
    <w:rsid w:val="00BD40A1"/>
    <w:rsid w:val="00C0674D"/>
    <w:rsid w:val="00CA4D5B"/>
    <w:rsid w:val="00D506F1"/>
    <w:rsid w:val="00D93208"/>
    <w:rsid w:val="00ED6A13"/>
    <w:rsid w:val="00F245E5"/>
    <w:rsid w:val="00F43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9C0B2"/>
  <w15:chartTrackingRefBased/>
  <w15:docId w15:val="{173ADFAE-5E83-447C-8965-620FCFFEF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3197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5C3197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C3197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C3197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paragraph" w:styleId="Bezodstpw">
    <w:name w:val="No Spacing"/>
    <w:uiPriority w:val="1"/>
    <w:qFormat/>
    <w:rsid w:val="002372C1"/>
    <w:pPr>
      <w:spacing w:after="0" w:line="240" w:lineRule="auto"/>
    </w:pPr>
    <w:rPr>
      <w:lang w:val="en-GB"/>
    </w:rPr>
  </w:style>
  <w:style w:type="character" w:styleId="Hipercze">
    <w:name w:val="Hyperlink"/>
    <w:basedOn w:val="Domylnaczcionkaakapitu"/>
    <w:uiPriority w:val="99"/>
    <w:unhideWhenUsed/>
    <w:rsid w:val="000B159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B1598"/>
    <w:rPr>
      <w:color w:val="605E5C"/>
      <w:shd w:val="clear" w:color="auto" w:fill="E1DFDD"/>
    </w:rPr>
  </w:style>
  <w:style w:type="paragraph" w:customStyle="1" w:styleId="paragraph">
    <w:name w:val="paragraph"/>
    <w:basedOn w:val="Normalny"/>
    <w:rsid w:val="00F245E5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normaltextrun">
    <w:name w:val="normaltextrun"/>
    <w:basedOn w:val="Domylnaczcionkaakapitu"/>
    <w:rsid w:val="00F245E5"/>
  </w:style>
  <w:style w:type="character" w:customStyle="1" w:styleId="eop">
    <w:name w:val="eop"/>
    <w:basedOn w:val="Domylnaczcionkaakapitu"/>
    <w:rsid w:val="00F245E5"/>
  </w:style>
  <w:style w:type="character" w:customStyle="1" w:styleId="spellingerror">
    <w:name w:val="spellingerror"/>
    <w:basedOn w:val="Domylnaczcionkaakapitu"/>
    <w:rsid w:val="00F245E5"/>
  </w:style>
  <w:style w:type="paragraph" w:styleId="Nagwek">
    <w:name w:val="header"/>
    <w:basedOn w:val="Normalny"/>
    <w:link w:val="NagwekZnak"/>
    <w:uiPriority w:val="99"/>
    <w:unhideWhenUsed/>
    <w:rsid w:val="00D506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506F1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D506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506F1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36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5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66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0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1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8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5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5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7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43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60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59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3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7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93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7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1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cademia@rzym.pa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iod@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arol.bialach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F99F85-D56F-4D3E-9909-F5D10AAE5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2449</Words>
  <Characters>14698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Karol Białach</cp:lastModifiedBy>
  <cp:revision>13</cp:revision>
  <cp:lastPrinted>2021-09-15T08:15:00Z</cp:lastPrinted>
  <dcterms:created xsi:type="dcterms:W3CDTF">2022-09-02T11:52:00Z</dcterms:created>
  <dcterms:modified xsi:type="dcterms:W3CDTF">2024-03-14T14:47:00Z</dcterms:modified>
</cp:coreProperties>
</file>