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547D0" w14:textId="20411D73" w:rsidR="00226C08" w:rsidRDefault="00226C08" w:rsidP="00ED1FA9">
      <w:pPr>
        <w:pStyle w:val="Tytu"/>
        <w:spacing w:line="276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</w:t>
      </w:r>
      <w:r w:rsidR="003A6AF8">
        <w:rPr>
          <w:rFonts w:ascii="Verdana" w:hAnsi="Verdana"/>
          <w:sz w:val="24"/>
          <w:szCs w:val="24"/>
        </w:rPr>
        <w:t xml:space="preserve"> </w:t>
      </w:r>
      <w:r w:rsidRPr="00226C08">
        <w:rPr>
          <w:rFonts w:ascii="Verdana" w:hAnsi="Verdana"/>
          <w:sz w:val="24"/>
          <w:szCs w:val="24"/>
        </w:rPr>
        <w:t>Stacji Naukowej w Paryżu</w:t>
      </w:r>
    </w:p>
    <w:p w14:paraId="42C0C217" w14:textId="77777777" w:rsidR="00A155B1" w:rsidRPr="00A155B1" w:rsidRDefault="00166B48" w:rsidP="00ED1FA9">
      <w:pPr>
        <w:pStyle w:val="Tytu"/>
        <w:spacing w:line="276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0AE83408" w14:textId="22F6704C" w:rsidR="00D46C83" w:rsidRDefault="00ED1FA9" w:rsidP="00ED1FA9">
      <w:pPr>
        <w:pStyle w:val="Tytu"/>
        <w:spacing w:line="276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ADMINISTRATORA(KI)</w:t>
      </w:r>
    </w:p>
    <w:p w14:paraId="77E2C9CA" w14:textId="0920CF08" w:rsidR="00BB5585" w:rsidRPr="00D46C83" w:rsidRDefault="0020737B" w:rsidP="00ED1FA9">
      <w:pPr>
        <w:pStyle w:val="Tytu"/>
        <w:spacing w:line="276" w:lineRule="auto"/>
        <w:jc w:val="center"/>
        <w:rPr>
          <w:rFonts w:ascii="Verdana" w:hAnsi="Verdana"/>
          <w:b/>
          <w:bCs/>
          <w:sz w:val="24"/>
          <w:szCs w:val="24"/>
        </w:rPr>
      </w:pPr>
      <w:r w:rsidRPr="00D46C83">
        <w:rPr>
          <w:rFonts w:ascii="Verdana" w:hAnsi="Verdana"/>
          <w:sz w:val="24"/>
          <w:szCs w:val="24"/>
        </w:rPr>
        <w:t xml:space="preserve"> </w:t>
      </w:r>
      <w:r w:rsidRPr="00D46C83">
        <w:rPr>
          <w:rFonts w:ascii="Verdana" w:hAnsi="Verdana"/>
          <w:b/>
          <w:bCs/>
          <w:sz w:val="24"/>
          <w:szCs w:val="24"/>
        </w:rPr>
        <w:t>pełny etat</w:t>
      </w:r>
    </w:p>
    <w:p w14:paraId="526437A1" w14:textId="77777777" w:rsidR="0020737B" w:rsidRPr="0040720B" w:rsidRDefault="0020737B" w:rsidP="00ED1FA9">
      <w:pPr>
        <w:spacing w:line="276" w:lineRule="auto"/>
        <w:jc w:val="center"/>
        <w:rPr>
          <w:rFonts w:ascii="Verdana" w:hAnsi="Verdana"/>
          <w:b/>
        </w:rPr>
      </w:pPr>
    </w:p>
    <w:p w14:paraId="69B6EF08" w14:textId="77777777" w:rsidR="0020737B" w:rsidRPr="0040720B" w:rsidRDefault="0020737B" w:rsidP="00ED1FA9">
      <w:pPr>
        <w:spacing w:line="276" w:lineRule="auto"/>
        <w:rPr>
          <w:rFonts w:ascii="Verdana" w:hAnsi="Verdana"/>
        </w:rPr>
      </w:pPr>
    </w:p>
    <w:p w14:paraId="29FCF40D" w14:textId="5F289043" w:rsidR="008C2AA3" w:rsidRPr="0040720B" w:rsidRDefault="008C2AA3" w:rsidP="00ED1FA9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3A6AF8" w:rsidRPr="003A6AF8">
        <w:rPr>
          <w:rFonts w:ascii="Verdana" w:hAnsi="Verdana"/>
          <w:bCs/>
          <w:sz w:val="24"/>
          <w:szCs w:val="24"/>
        </w:rPr>
        <w:t>PAN</w:t>
      </w:r>
      <w:r w:rsidR="003A6AF8">
        <w:rPr>
          <w:rFonts w:ascii="Verdana" w:hAnsi="Verdana"/>
          <w:b/>
          <w:sz w:val="24"/>
          <w:szCs w:val="24"/>
        </w:rPr>
        <w:t xml:space="preserve"> </w:t>
      </w:r>
      <w:r w:rsidR="00226C08" w:rsidRPr="00226C08">
        <w:rPr>
          <w:rFonts w:ascii="Verdana" w:hAnsi="Verdana"/>
          <w:sz w:val="24"/>
          <w:szCs w:val="24"/>
        </w:rPr>
        <w:t xml:space="preserve">Stacja Naukowa w Paryżu, 74 </w:t>
      </w:r>
      <w:proofErr w:type="spellStart"/>
      <w:r w:rsidR="00226C08" w:rsidRPr="00226C08">
        <w:rPr>
          <w:rFonts w:ascii="Verdana" w:hAnsi="Verdana"/>
          <w:sz w:val="24"/>
          <w:szCs w:val="24"/>
        </w:rPr>
        <w:t>rue</w:t>
      </w:r>
      <w:proofErr w:type="spellEnd"/>
      <w:r w:rsidR="00226C08" w:rsidRPr="00226C08">
        <w:rPr>
          <w:rFonts w:ascii="Verdana" w:hAnsi="Verdana"/>
          <w:sz w:val="24"/>
          <w:szCs w:val="24"/>
        </w:rPr>
        <w:t xml:space="preserve"> </w:t>
      </w:r>
      <w:proofErr w:type="spellStart"/>
      <w:r w:rsidR="00226C08" w:rsidRPr="00226C08">
        <w:rPr>
          <w:rFonts w:ascii="Verdana" w:hAnsi="Verdana"/>
          <w:sz w:val="24"/>
          <w:szCs w:val="24"/>
        </w:rPr>
        <w:t>Lauriston</w:t>
      </w:r>
      <w:proofErr w:type="spellEnd"/>
      <w:r w:rsidR="00226C08" w:rsidRPr="00226C08">
        <w:rPr>
          <w:rFonts w:ascii="Verdana" w:hAnsi="Verdana"/>
          <w:sz w:val="24"/>
          <w:szCs w:val="24"/>
        </w:rPr>
        <w:t>, 75116 Paryż</w:t>
      </w:r>
      <w:r w:rsidR="00226C08">
        <w:rPr>
          <w:rFonts w:ascii="Verdana" w:hAnsi="Verdana"/>
          <w:sz w:val="24"/>
          <w:szCs w:val="24"/>
        </w:rPr>
        <w:t xml:space="preserve"> (Francja)</w:t>
      </w:r>
    </w:p>
    <w:p w14:paraId="682B7102" w14:textId="3473D000" w:rsidR="008C2AA3" w:rsidRPr="00A3139F" w:rsidRDefault="008C2AA3" w:rsidP="00ED1FA9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A3139F" w:rsidRPr="00A3139F">
        <w:rPr>
          <w:rFonts w:ascii="Verdana" w:hAnsi="Verdana"/>
          <w:sz w:val="24"/>
          <w:szCs w:val="24"/>
        </w:rPr>
        <w:t>luty</w:t>
      </w:r>
      <w:r w:rsidR="00060F9A" w:rsidRPr="00A3139F">
        <w:rPr>
          <w:rFonts w:ascii="Verdana" w:hAnsi="Verdana"/>
          <w:sz w:val="24"/>
          <w:szCs w:val="24"/>
        </w:rPr>
        <w:t xml:space="preserve"> </w:t>
      </w:r>
      <w:r w:rsidRPr="00A3139F">
        <w:rPr>
          <w:rFonts w:ascii="Verdana" w:hAnsi="Verdana"/>
          <w:sz w:val="24"/>
          <w:szCs w:val="24"/>
        </w:rPr>
        <w:t>202</w:t>
      </w:r>
      <w:r w:rsidR="00A3139F" w:rsidRPr="00A3139F">
        <w:rPr>
          <w:rFonts w:ascii="Verdana" w:hAnsi="Verdana"/>
          <w:sz w:val="24"/>
          <w:szCs w:val="24"/>
        </w:rPr>
        <w:t>4</w:t>
      </w:r>
    </w:p>
    <w:p w14:paraId="659B5535" w14:textId="5B8EF8B1" w:rsidR="0020737B" w:rsidRDefault="009A5036" w:rsidP="00ED1FA9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226C08" w:rsidRPr="00226C08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Pr="0040720B">
        <w:rPr>
          <w:rFonts w:ascii="Verdana" w:hAnsi="Verdana"/>
          <w:sz w:val="24"/>
          <w:szCs w:val="24"/>
        </w:rPr>
        <w:t xml:space="preserve"> (w tym okres próbny)</w:t>
      </w:r>
    </w:p>
    <w:p w14:paraId="56ECDF64" w14:textId="77777777" w:rsidR="008F497A" w:rsidRPr="008F497A" w:rsidRDefault="008F497A" w:rsidP="00ED1FA9">
      <w:pPr>
        <w:spacing w:line="276" w:lineRule="auto"/>
        <w:rPr>
          <w:rFonts w:ascii="Verdana" w:eastAsia="Calibri" w:hAnsi="Verdana"/>
          <w:b/>
          <w:lang w:eastAsia="en-US"/>
        </w:rPr>
      </w:pPr>
      <w:r w:rsidRPr="008F497A">
        <w:rPr>
          <w:rFonts w:ascii="Verdana" w:eastAsia="Calibri" w:hAnsi="Verdana"/>
          <w:b/>
          <w:lang w:eastAsia="en-US"/>
        </w:rPr>
        <w:t>Oferujemy:</w:t>
      </w:r>
    </w:p>
    <w:p w14:paraId="5842E2F2" w14:textId="77777777" w:rsidR="008F497A" w:rsidRPr="008F497A" w:rsidRDefault="008F497A" w:rsidP="00ED1FA9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zatrudnienie na podstawie umowy o pracę, w ramach delegowania do pracy na prawie polskim, umowa o pracę na 3-miesięczny okres próbny, a po jego upływie i uzyskaniu pozytywnej opinii bezpośredniego przełożonego, na łączny maksymalny okres zatrudnienia w formule delegowania wynoszący 36 miesięcy,</w:t>
      </w:r>
    </w:p>
    <w:p w14:paraId="19093762" w14:textId="77777777" w:rsidR="008F497A" w:rsidRPr="008F497A" w:rsidRDefault="008F497A" w:rsidP="00ED1FA9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mieszkanie służbowe w PAN Stacji Naukowej w Paryżu w ramach użyczenia,</w:t>
      </w:r>
    </w:p>
    <w:p w14:paraId="119E596F" w14:textId="77777777" w:rsidR="008F497A" w:rsidRPr="008F497A" w:rsidRDefault="008F497A" w:rsidP="00ED1FA9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dodatek na przesiedlenie oraz na zagospodarowanie,</w:t>
      </w:r>
    </w:p>
    <w:p w14:paraId="02D9BEF6" w14:textId="77777777" w:rsidR="008F497A" w:rsidRPr="008F497A" w:rsidRDefault="008F497A" w:rsidP="00ED1FA9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telefon służbowy,</w:t>
      </w:r>
    </w:p>
    <w:p w14:paraId="16E77F7C" w14:textId="767F895A" w:rsidR="008F497A" w:rsidRPr="008F497A" w:rsidRDefault="008F497A" w:rsidP="00ED1FA9">
      <w:pPr>
        <w:spacing w:line="276" w:lineRule="auto"/>
        <w:rPr>
          <w:rFonts w:ascii="Verdana" w:hAnsi="Verdana"/>
        </w:rPr>
      </w:pPr>
      <w:r w:rsidRPr="008F497A">
        <w:rPr>
          <w:rFonts w:ascii="Verdana" w:hAnsi="Verdana"/>
        </w:rPr>
        <w:t>•</w:t>
      </w:r>
      <w:r w:rsidRPr="008F497A">
        <w:rPr>
          <w:rFonts w:ascii="Verdana" w:hAnsi="Verdana"/>
        </w:rPr>
        <w:tab/>
        <w:t>pracę w dynamicznym zespole oraz międzynarodowym środowisku.</w:t>
      </w:r>
    </w:p>
    <w:p w14:paraId="1320B949" w14:textId="77777777" w:rsidR="00F00179" w:rsidRPr="0040720B" w:rsidRDefault="00F00179" w:rsidP="00ED1FA9">
      <w:pPr>
        <w:spacing w:line="276" w:lineRule="auto"/>
        <w:rPr>
          <w:rFonts w:ascii="Verdana" w:hAnsi="Verdana"/>
          <w:bCs/>
          <w:color w:val="000000"/>
        </w:rPr>
      </w:pPr>
    </w:p>
    <w:p w14:paraId="6970CFA1" w14:textId="77777777" w:rsidR="00F00179" w:rsidRPr="0040720B" w:rsidRDefault="00F00179" w:rsidP="00ED1FA9">
      <w:pPr>
        <w:pStyle w:val="Nagwek1"/>
        <w:spacing w:line="276" w:lineRule="auto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483FDEA0" w14:textId="77777777" w:rsidR="00ED1FA9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Ścisła współpraca z dyrektorem SN PAN w Paryżu w zarządzaniu finansami Stacji, w szczególności:</w:t>
      </w:r>
    </w:p>
    <w:p w14:paraId="554C85F4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opracowywanie projektów planu finansowego,</w:t>
      </w:r>
    </w:p>
    <w:p w14:paraId="73BBB5B5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przygotowywanie korekt planu finansowego i zadaniowego Stacji,</w:t>
      </w:r>
    </w:p>
    <w:p w14:paraId="0336D951" w14:textId="31887F7D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monitorowanie stanu realizacji planu finansowego</w:t>
      </w:r>
      <w:r w:rsidR="00525D80">
        <w:rPr>
          <w:rFonts w:ascii="Verdana" w:eastAsia="Times New Roman" w:hAnsi="Verdana"/>
          <w:sz w:val="24"/>
          <w:szCs w:val="24"/>
          <w:lang w:eastAsia="pl-PL"/>
        </w:rPr>
        <w:t>.</w:t>
      </w:r>
    </w:p>
    <w:p w14:paraId="6A3BB5F1" w14:textId="77777777" w:rsidR="00ED1FA9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Prowadzenie spraw finansowych Stacji i pokoi gościnnych:</w:t>
      </w:r>
    </w:p>
    <w:p w14:paraId="0FBFBD44" w14:textId="5C8FAA76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nadzór nad prawidłowością formalno-rachunkową dokumentów finansowych</w:t>
      </w:r>
      <w:r w:rsidR="00525D80">
        <w:rPr>
          <w:rFonts w:ascii="Verdana" w:eastAsia="Times New Roman" w:hAnsi="Verdana"/>
          <w:sz w:val="24"/>
          <w:szCs w:val="24"/>
          <w:lang w:eastAsia="pl-PL"/>
        </w:rPr>
        <w:t>,</w:t>
      </w:r>
    </w:p>
    <w:p w14:paraId="49CC9499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przygotowywanie i opisywanie faktur oraz innych dokumentów księgowych,</w:t>
      </w:r>
    </w:p>
    <w:p w14:paraId="486D8294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prowadzenie rejestru umów,</w:t>
      </w:r>
    </w:p>
    <w:p w14:paraId="2C374F2B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prowadzenie rejestru dokumentów finansowych i administracyjnych,</w:t>
      </w:r>
    </w:p>
    <w:p w14:paraId="60E4F192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dokonywanie płatności,</w:t>
      </w:r>
    </w:p>
    <w:p w14:paraId="4A145CC8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rozliczanie zaliczek i umów,</w:t>
      </w:r>
    </w:p>
    <w:p w14:paraId="0A385055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obsługa systemu bankowego.</w:t>
      </w:r>
    </w:p>
    <w:p w14:paraId="2D6E8108" w14:textId="77777777" w:rsidR="00ED1FA9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lastRenderedPageBreak/>
        <w:t>Ścisła współpraca z komórkami organizacyjnymi Kancelarii PAN w Warszawie, a w szczególności z pełnomocnikiem prowadzącym księgi rachunkowe w zakresie związanym z zdaniami administratora</w:t>
      </w:r>
    </w:p>
    <w:p w14:paraId="0358D392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dokonywanie okresowej analizy przychodów i kosztów,</w:t>
      </w:r>
    </w:p>
    <w:p w14:paraId="01B93C58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wymiana dokumentów księgowych,</w:t>
      </w:r>
    </w:p>
    <w:p w14:paraId="3A4CA734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uzyskiwanie kontrasygnat,</w:t>
      </w:r>
    </w:p>
    <w:p w14:paraId="29B74851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konsultowanie spraw majątkowych.</w:t>
      </w:r>
    </w:p>
    <w:p w14:paraId="775E0E69" w14:textId="77777777" w:rsidR="00ED1FA9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Administrowanie majątkiem Stacji:</w:t>
      </w:r>
    </w:p>
    <w:p w14:paraId="6E5BBAD1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administrowanie nieruchomością,</w:t>
      </w:r>
    </w:p>
    <w:p w14:paraId="501ADAB0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prowadzenie ksiąg inwentarzowych oraz spisu z natury,</w:t>
      </w:r>
    </w:p>
    <w:p w14:paraId="31446808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nadzór nad organizacją okresowych przeglądów instalacji,</w:t>
      </w:r>
    </w:p>
    <w:p w14:paraId="2857C96F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przedstawianie planów remontów pomieszczeń i budynków,</w:t>
      </w:r>
    </w:p>
    <w:p w14:paraId="4AD76896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zlecanie bieżących napraw i konserwacji urządzeń i instalacji,</w:t>
      </w:r>
    </w:p>
    <w:p w14:paraId="44D42459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zlecanie zakupów i wymiany wyposażenia pomieszczeń Stacji, w tym biur i pokoi gościnnych,</w:t>
      </w:r>
    </w:p>
    <w:p w14:paraId="19834CB7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przygotowanie koncepcji w zakresie modernizacji stanu technicznego i estetycznego budynków Stacji.</w:t>
      </w:r>
    </w:p>
    <w:p w14:paraId="5D22CEE9" w14:textId="77777777" w:rsidR="00ED1FA9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Przeprowadzanie postępowań o udzielenie zamówień publicznych:</w:t>
      </w:r>
    </w:p>
    <w:p w14:paraId="1B68B6F5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przygotowywanie dokumentacji postępowań,</w:t>
      </w:r>
    </w:p>
    <w:p w14:paraId="1B3FA794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monitorowanie wydatków pod kątem limitów obligujących do zastosowania procedur wymaganych ustawą Prawo zamówień publicznych lub wewnętrznymi regulacjami Kancelarii PAN,</w:t>
      </w:r>
    </w:p>
    <w:p w14:paraId="740C92AF" w14:textId="77777777" w:rsidR="00ED1FA9" w:rsidRPr="00ED1FA9" w:rsidRDefault="00ED1FA9" w:rsidP="00ED1FA9">
      <w:pPr>
        <w:pStyle w:val="Akapitzlist"/>
        <w:numPr>
          <w:ilvl w:val="1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przygotowywanie dokumentacji niezbędnej przy zawieraniu umów.</w:t>
      </w:r>
    </w:p>
    <w:p w14:paraId="424B862E" w14:textId="44AE359A" w:rsidR="002E7695" w:rsidRPr="00ED1FA9" w:rsidRDefault="00ED1FA9" w:rsidP="00ED1FA9">
      <w:pPr>
        <w:pStyle w:val="Akapitzlist"/>
        <w:numPr>
          <w:ilvl w:val="0"/>
          <w:numId w:val="27"/>
        </w:numPr>
        <w:spacing w:before="360" w:after="360" w:line="276" w:lineRule="auto"/>
        <w:rPr>
          <w:rFonts w:ascii="Verdana" w:eastAsia="Times New Roman" w:hAnsi="Verdana"/>
          <w:sz w:val="24"/>
          <w:szCs w:val="24"/>
          <w:lang w:eastAsia="pl-PL"/>
        </w:rPr>
      </w:pPr>
      <w:r w:rsidRPr="00ED1FA9">
        <w:rPr>
          <w:rFonts w:ascii="Verdana" w:eastAsia="Times New Roman" w:hAnsi="Verdana"/>
          <w:sz w:val="24"/>
          <w:szCs w:val="24"/>
          <w:lang w:eastAsia="pl-PL"/>
        </w:rPr>
        <w:t>Sprawowanie nadzoru nad wykonaniem prac remontowych i dokonywanie ich odbiorów.</w:t>
      </w:r>
    </w:p>
    <w:p w14:paraId="5FD32D2F" w14:textId="388A1A69" w:rsidR="00817A73" w:rsidRDefault="00F00179" w:rsidP="00ED1FA9">
      <w:pPr>
        <w:pStyle w:val="Nagwek1"/>
        <w:spacing w:line="276" w:lineRule="auto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2523F986" w14:textId="77777777" w:rsidR="00ED1FA9" w:rsidRPr="00ED1FA9" w:rsidRDefault="00ED1FA9" w:rsidP="00ED1FA9">
      <w:pPr>
        <w:spacing w:line="276" w:lineRule="auto"/>
      </w:pPr>
    </w:p>
    <w:p w14:paraId="21374048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wykształcenie wyższe,</w:t>
      </w:r>
    </w:p>
    <w:p w14:paraId="5FA9BC6E" w14:textId="42475241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biegła znajomość języka francuskiego w mowie i w piśmie – pozwalająca na swobodną komunikację i prowadzenie korespondencji służbowej,</w:t>
      </w:r>
    </w:p>
    <w:p w14:paraId="0DAEC399" w14:textId="0F4BA8AE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minimum 3-letnie doświadczenie pracy na podobnym stanowisku,</w:t>
      </w:r>
    </w:p>
    <w:p w14:paraId="04926CD3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znajomość przepisów prawa polskiego w szczególności ustawy o finansach publicznych, ustawy Prawo Zamówień Publicznych, kodeksu pracy oraz zasad księgowości,</w:t>
      </w:r>
    </w:p>
    <w:p w14:paraId="00657C86" w14:textId="0E8B58B9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odpowiedzialność i nieskazitelna uczciwość w realizacji powierzonych zadań finansowych</w:t>
      </w:r>
      <w:r w:rsidR="00525D80">
        <w:rPr>
          <w:rFonts w:ascii="Verdana" w:eastAsia="Bookman Old Style" w:hAnsi="Verdana" w:cs="Bookman Old Style"/>
          <w:sz w:val="24"/>
        </w:rPr>
        <w:t>,</w:t>
      </w:r>
    </w:p>
    <w:p w14:paraId="5066D80D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sumienność, zaangażowanie w realizację zadań, dbałość o szczegóły,</w:t>
      </w:r>
    </w:p>
    <w:p w14:paraId="147B4D7C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znakomita organizacja pracy oraz umiejętność pracy w zespole,</w:t>
      </w:r>
    </w:p>
    <w:p w14:paraId="595838FB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kreatywność i umiejętność skutecznej komunikacji,</w:t>
      </w:r>
    </w:p>
    <w:p w14:paraId="288ED219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umiejętność pracy pod presją czasu,</w:t>
      </w:r>
    </w:p>
    <w:p w14:paraId="0A1EC58E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>biegła obsługa pakietu MS Office,</w:t>
      </w:r>
    </w:p>
    <w:p w14:paraId="598D7C1A" w14:textId="4761F31A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t xml:space="preserve">gotowość do rozpoczęcia pracy od </w:t>
      </w:r>
      <w:r w:rsidR="00472523">
        <w:rPr>
          <w:rFonts w:ascii="Verdana" w:eastAsia="Bookman Old Style" w:hAnsi="Verdana" w:cs="Bookman Old Style"/>
          <w:sz w:val="24"/>
        </w:rPr>
        <w:t>lutego</w:t>
      </w:r>
      <w:r w:rsidRPr="00ED1FA9">
        <w:rPr>
          <w:rFonts w:ascii="Verdana" w:eastAsia="Bookman Old Style" w:hAnsi="Verdana" w:cs="Bookman Old Style"/>
          <w:sz w:val="24"/>
        </w:rPr>
        <w:t xml:space="preserve"> 202</w:t>
      </w:r>
      <w:r w:rsidR="00472523">
        <w:rPr>
          <w:rFonts w:ascii="Verdana" w:eastAsia="Bookman Old Style" w:hAnsi="Verdana" w:cs="Bookman Old Style"/>
          <w:sz w:val="24"/>
        </w:rPr>
        <w:t>4</w:t>
      </w:r>
      <w:r w:rsidRPr="00ED1FA9">
        <w:rPr>
          <w:rFonts w:ascii="Verdana" w:eastAsia="Bookman Old Style" w:hAnsi="Verdana" w:cs="Bookman Old Style"/>
          <w:sz w:val="24"/>
        </w:rPr>
        <w:t xml:space="preserve"> r.,</w:t>
      </w:r>
    </w:p>
    <w:p w14:paraId="23DECF08" w14:textId="77777777" w:rsidR="00ED1FA9" w:rsidRPr="00ED1FA9" w:rsidRDefault="00ED1FA9" w:rsidP="00ED1FA9">
      <w:pPr>
        <w:pStyle w:val="Akapitzlist"/>
        <w:numPr>
          <w:ilvl w:val="0"/>
          <w:numId w:val="25"/>
        </w:numPr>
        <w:spacing w:line="276" w:lineRule="auto"/>
        <w:ind w:left="360"/>
        <w:rPr>
          <w:rFonts w:ascii="Verdana" w:eastAsia="Bookman Old Style" w:hAnsi="Verdana" w:cs="Bookman Old Style"/>
          <w:sz w:val="24"/>
        </w:rPr>
      </w:pPr>
      <w:r w:rsidRPr="00ED1FA9">
        <w:rPr>
          <w:rFonts w:ascii="Verdana" w:eastAsia="Bookman Old Style" w:hAnsi="Verdana" w:cs="Bookman Old Style"/>
          <w:sz w:val="24"/>
        </w:rPr>
        <w:lastRenderedPageBreak/>
        <w:t>praca dla wybranego kandydata będzie jego jedynym miejscem pracy.</w:t>
      </w:r>
    </w:p>
    <w:p w14:paraId="2CA4672C" w14:textId="77777777" w:rsidR="00551F31" w:rsidRPr="00E11FFB" w:rsidRDefault="00551F31" w:rsidP="00ED1FA9">
      <w:pPr>
        <w:spacing w:line="276" w:lineRule="auto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3A16BF74" w14:textId="77777777" w:rsidR="00551F31" w:rsidRPr="00E11FFB" w:rsidRDefault="00551F31" w:rsidP="00ED1FA9">
      <w:pPr>
        <w:spacing w:line="276" w:lineRule="auto"/>
        <w:rPr>
          <w:rFonts w:ascii="Verdana" w:eastAsia="Bookman Old Style" w:hAnsi="Verdana" w:cs="Bookman Old Style"/>
          <w:b/>
          <w:u w:val="single"/>
        </w:rPr>
      </w:pPr>
    </w:p>
    <w:p w14:paraId="750CFC1D" w14:textId="77777777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>doświadczenie w administrowaniu nieruchomością, budynkami i majątkiem,</w:t>
      </w:r>
    </w:p>
    <w:p w14:paraId="00382CAF" w14:textId="19CF2ECE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 xml:space="preserve">doświadczenie w planowaniu i </w:t>
      </w:r>
      <w:r w:rsidR="00525D80">
        <w:rPr>
          <w:rFonts w:ascii="Verdana" w:eastAsia="Bookman Old Style" w:hAnsi="Verdana" w:cs="Bookman Old Style"/>
          <w:sz w:val="24"/>
          <w:szCs w:val="24"/>
        </w:rPr>
        <w:t>nadzorowaniu</w:t>
      </w:r>
      <w:r w:rsidRPr="00ED1FA9">
        <w:rPr>
          <w:rFonts w:ascii="Verdana" w:eastAsia="Bookman Old Style" w:hAnsi="Verdana" w:cs="Bookman Old Style"/>
          <w:sz w:val="24"/>
          <w:szCs w:val="24"/>
        </w:rPr>
        <w:t xml:space="preserve"> prac</w:t>
      </w:r>
      <w:r w:rsidR="00525D80">
        <w:rPr>
          <w:rFonts w:ascii="Verdana" w:eastAsia="Bookman Old Style" w:hAnsi="Verdana" w:cs="Bookman Old Style"/>
          <w:sz w:val="24"/>
          <w:szCs w:val="24"/>
        </w:rPr>
        <w:t xml:space="preserve"> </w:t>
      </w:r>
      <w:r w:rsidRPr="00ED1FA9">
        <w:rPr>
          <w:rFonts w:ascii="Verdana" w:eastAsia="Bookman Old Style" w:hAnsi="Verdana" w:cs="Bookman Old Style"/>
          <w:sz w:val="24"/>
          <w:szCs w:val="24"/>
        </w:rPr>
        <w:t>remontowy</w:t>
      </w:r>
      <w:r w:rsidR="00525D80">
        <w:rPr>
          <w:rFonts w:ascii="Verdana" w:eastAsia="Bookman Old Style" w:hAnsi="Verdana" w:cs="Bookman Old Style"/>
          <w:sz w:val="24"/>
          <w:szCs w:val="24"/>
        </w:rPr>
        <w:t>ch</w:t>
      </w:r>
      <w:r w:rsidRPr="00ED1FA9">
        <w:rPr>
          <w:rFonts w:ascii="Verdana" w:eastAsia="Bookman Old Style" w:hAnsi="Verdana" w:cs="Bookman Old Style"/>
          <w:sz w:val="24"/>
          <w:szCs w:val="24"/>
        </w:rPr>
        <w:t>,</w:t>
      </w:r>
    </w:p>
    <w:p w14:paraId="71226D92" w14:textId="77777777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>doświadczenie w przygotowywaniu i realizacji postępowań o udzielenie zamówień publicznych,</w:t>
      </w:r>
    </w:p>
    <w:p w14:paraId="2C26386B" w14:textId="5D177317" w:rsidR="00ED1FA9" w:rsidRPr="00A3139F" w:rsidRDefault="00ED1FA9" w:rsidP="00A3139F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>znajomość systemu prawnego i administracyjnego Francji,</w:t>
      </w:r>
    </w:p>
    <w:p w14:paraId="5C0F4584" w14:textId="1001B26A" w:rsidR="00ED1FA9" w:rsidRPr="00ED1FA9" w:rsidRDefault="00ED1FA9" w:rsidP="00ED1FA9">
      <w:pPr>
        <w:pStyle w:val="Akapitzlist"/>
        <w:numPr>
          <w:ilvl w:val="0"/>
          <w:numId w:val="30"/>
        </w:numPr>
        <w:spacing w:line="276" w:lineRule="auto"/>
        <w:rPr>
          <w:rFonts w:ascii="Verdana" w:eastAsia="Bookman Old Style" w:hAnsi="Verdana" w:cs="Bookman Old Style"/>
          <w:sz w:val="24"/>
          <w:szCs w:val="24"/>
        </w:rPr>
      </w:pPr>
      <w:r w:rsidRPr="00ED1FA9">
        <w:rPr>
          <w:rFonts w:ascii="Verdana" w:eastAsia="Bookman Old Style" w:hAnsi="Verdana" w:cs="Bookman Old Style"/>
          <w:sz w:val="24"/>
          <w:szCs w:val="24"/>
        </w:rPr>
        <w:t>dobra znajomość języka angielskiego.</w:t>
      </w:r>
    </w:p>
    <w:p w14:paraId="3C84E505" w14:textId="0CF1C909" w:rsidR="00551F31" w:rsidRPr="0050251E" w:rsidRDefault="00551F31" w:rsidP="00ED1FA9">
      <w:pPr>
        <w:pStyle w:val="Akapitzlist"/>
        <w:spacing w:line="276" w:lineRule="auto"/>
        <w:ind w:left="0"/>
        <w:rPr>
          <w:rFonts w:ascii="Verdana" w:eastAsia="Bookman Old Style" w:hAnsi="Verdana" w:cs="Bookman Old Style"/>
          <w:sz w:val="24"/>
        </w:rPr>
      </w:pPr>
    </w:p>
    <w:p w14:paraId="0FB0F348" w14:textId="4AB31B41" w:rsidR="0002383B" w:rsidRDefault="00551F31" w:rsidP="00ED1FA9">
      <w:pPr>
        <w:shd w:val="clear" w:color="auto" w:fill="FFFFFF"/>
        <w:spacing w:before="240" w:line="276" w:lineRule="auto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</w:p>
    <w:p w14:paraId="23F10E75" w14:textId="77777777" w:rsidR="00A153B7" w:rsidRDefault="00000000" w:rsidP="00ED1FA9">
      <w:pPr>
        <w:shd w:val="clear" w:color="auto" w:fill="FFFFFF"/>
        <w:spacing w:before="240" w:line="276" w:lineRule="auto"/>
        <w:rPr>
          <w:rFonts w:ascii="Verdana" w:eastAsia="Bookman Old Style" w:hAnsi="Verdana" w:cs="Bookman Old Style"/>
          <w:b/>
          <w:u w:val="single"/>
        </w:rPr>
      </w:pPr>
      <w:hyperlink r:id="rId6" w:history="1">
        <w:r w:rsidR="00A153B7" w:rsidRPr="00FA6FE9">
          <w:rPr>
            <w:rStyle w:val="Hipercze"/>
            <w:rFonts w:ascii="Verdana" w:eastAsia="Bookman Old Style" w:hAnsi="Verdana" w:cs="Bookman Old Style"/>
            <w:b/>
          </w:rPr>
          <w:t>www.paris.pan.pl</w:t>
        </w:r>
      </w:hyperlink>
      <w:r w:rsidR="00A153B7">
        <w:rPr>
          <w:rFonts w:ascii="Verdana" w:eastAsia="Bookman Old Style" w:hAnsi="Verdana" w:cs="Bookman Old Style"/>
          <w:b/>
          <w:u w:val="single"/>
        </w:rPr>
        <w:t xml:space="preserve"> </w:t>
      </w:r>
    </w:p>
    <w:p w14:paraId="65D792BE" w14:textId="77777777" w:rsidR="00D46C83" w:rsidRPr="0002383B" w:rsidRDefault="00D46C83" w:rsidP="00ED1FA9">
      <w:pPr>
        <w:spacing w:line="276" w:lineRule="auto"/>
      </w:pPr>
    </w:p>
    <w:p w14:paraId="4F4ABBD8" w14:textId="7F751719" w:rsidR="00BB5585" w:rsidRPr="00654F52" w:rsidRDefault="00F00179" w:rsidP="00ED1FA9">
      <w:pPr>
        <w:pStyle w:val="Nagwek1"/>
        <w:spacing w:line="276" w:lineRule="auto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18C3378A" w14:textId="77777777" w:rsidR="00ED1FA9" w:rsidRPr="00ED1FA9" w:rsidRDefault="00ED1FA9" w:rsidP="00ED1FA9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ED1FA9">
        <w:rPr>
          <w:rFonts w:ascii="Verdana" w:hAnsi="Verdana"/>
          <w:sz w:val="24"/>
          <w:szCs w:val="24"/>
        </w:rPr>
        <w:t>list motywacyjny w języku francuskim, z którego wynikać będzie spełnianie przez Kandydata wymagań obowiązkowych oraz stopień spełniania wymagań dodatkowych,</w:t>
      </w:r>
    </w:p>
    <w:p w14:paraId="14367A0F" w14:textId="77777777" w:rsidR="00ED1FA9" w:rsidRPr="00ED1FA9" w:rsidRDefault="00ED1FA9" w:rsidP="00ED1FA9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ED1FA9">
        <w:rPr>
          <w:rFonts w:ascii="Verdana" w:hAnsi="Verdana"/>
          <w:sz w:val="24"/>
          <w:szCs w:val="24"/>
        </w:rPr>
        <w:t>życiorys w języku polskim zawierający informacje, o których mowa w art. 221 § 1 ustawy z dnia 26 czerwca 1974 r. Kodeks pracy (tj. Dz. U. z 2018 r. poz. 917 ze zm.), tj. imię (imiona) i nazwisko, data urodzenia, dane kontaktowe, wykształcenie, kwalifikacje zawodowe, przebieg dotychczasowego zatrudnienia,</w:t>
      </w:r>
    </w:p>
    <w:p w14:paraId="455EFE64" w14:textId="77777777" w:rsidR="00ED1FA9" w:rsidRPr="00ED1FA9" w:rsidRDefault="00ED1FA9" w:rsidP="00ED1FA9">
      <w:pPr>
        <w:pStyle w:val="Akapitzlist"/>
        <w:numPr>
          <w:ilvl w:val="0"/>
          <w:numId w:val="15"/>
        </w:numPr>
        <w:spacing w:before="274" w:after="274" w:line="276" w:lineRule="auto"/>
        <w:rPr>
          <w:rFonts w:ascii="Verdana" w:hAnsi="Verdana"/>
          <w:sz w:val="24"/>
          <w:szCs w:val="24"/>
        </w:rPr>
      </w:pPr>
      <w:r w:rsidRPr="00ED1FA9">
        <w:rPr>
          <w:rFonts w:ascii="Verdana" w:hAnsi="Verdana"/>
          <w:sz w:val="24"/>
          <w:szCs w:val="24"/>
        </w:rPr>
        <w:t>referencje i/lub inne dokumenty poświadczające spełnienie wymagań dodatkowych.</w:t>
      </w:r>
    </w:p>
    <w:p w14:paraId="483E58DE" w14:textId="58D5F0B5" w:rsidR="00BB5585" w:rsidRPr="00920B8F" w:rsidRDefault="00BB5585" w:rsidP="00ED1FA9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Style w:val="Uwydatnienie"/>
          <w:rFonts w:ascii="Verdana" w:eastAsia="Times New Roman" w:hAnsi="Verdana"/>
          <w:b/>
          <w:iCs w:val="0"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</w:t>
      </w:r>
      <w:r w:rsidR="00E9411B" w:rsidRPr="00E9411B">
        <w:t xml:space="preserve"> </w:t>
      </w:r>
      <w:r w:rsidR="00E9411B" w:rsidRPr="00E9411B">
        <w:rPr>
          <w:rStyle w:val="Uwydatnienie"/>
          <w:rFonts w:ascii="Verdana" w:hAnsi="Verdana"/>
          <w:b/>
          <w:i w:val="0"/>
          <w:sz w:val="24"/>
          <w:szCs w:val="24"/>
        </w:rPr>
        <w:t>PAN Stację Naukową w Paryżu oraz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CB56D5">
        <w:rPr>
          <w:rStyle w:val="Uwydatnienie"/>
          <w:rFonts w:ascii="Verdana" w:hAnsi="Verdana"/>
          <w:b/>
          <w:i w:val="0"/>
          <w:sz w:val="24"/>
          <w:szCs w:val="24"/>
        </w:rPr>
        <w:t>administratora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36EE3336" w14:textId="77777777" w:rsidR="00920B8F" w:rsidRDefault="00920B8F" w:rsidP="00920B8F">
      <w:pPr>
        <w:spacing w:before="274" w:after="274" w:line="276" w:lineRule="auto"/>
        <w:rPr>
          <w:rFonts w:ascii="Verdana" w:hAnsi="Verdana"/>
          <w:b/>
          <w:i/>
        </w:rPr>
      </w:pPr>
    </w:p>
    <w:p w14:paraId="0BDD2FDD" w14:textId="77777777" w:rsidR="00920B8F" w:rsidRPr="00920B8F" w:rsidRDefault="00920B8F" w:rsidP="00920B8F">
      <w:pPr>
        <w:spacing w:before="274" w:after="274" w:line="276" w:lineRule="auto"/>
        <w:rPr>
          <w:rFonts w:ascii="Verdana" w:hAnsi="Verdana"/>
          <w:b/>
          <w:i/>
        </w:rPr>
      </w:pPr>
    </w:p>
    <w:p w14:paraId="38C8976F" w14:textId="0B575744" w:rsidR="00F00179" w:rsidRPr="0040720B" w:rsidRDefault="00BB5585" w:rsidP="00ED1FA9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lastRenderedPageBreak/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 na adres</w:t>
      </w:r>
      <w:r w:rsidR="00E9411B">
        <w:rPr>
          <w:sz w:val="24"/>
        </w:rPr>
        <w:t xml:space="preserve"> </w:t>
      </w:r>
      <w:hyperlink r:id="rId7" w:history="1">
        <w:r w:rsidR="00E9411B" w:rsidRPr="00C02C1E">
          <w:rPr>
            <w:rStyle w:val="Hipercze"/>
            <w:sz w:val="24"/>
          </w:rPr>
          <w:t>rekrutacja.paris@paris.pan.pl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z </w:t>
      </w:r>
      <w:r w:rsidR="00F00179" w:rsidRPr="00E9411B">
        <w:rPr>
          <w:sz w:val="24"/>
        </w:rPr>
        <w:t xml:space="preserve">dopiskiem </w:t>
      </w:r>
      <w:r w:rsidR="00E9411B" w:rsidRPr="00E9411B">
        <w:rPr>
          <w:bCs/>
          <w:sz w:val="24"/>
        </w:rPr>
        <w:t xml:space="preserve">w temacie: </w:t>
      </w:r>
      <w:r w:rsidR="00E9411B" w:rsidRPr="00E9411B">
        <w:rPr>
          <w:b/>
          <w:bCs/>
          <w:sz w:val="24"/>
        </w:rPr>
        <w:t xml:space="preserve">„NAZWISKO, imię, Paryż PAN – </w:t>
      </w:r>
      <w:r w:rsidR="00ED1FA9">
        <w:rPr>
          <w:b/>
          <w:bCs/>
          <w:sz w:val="24"/>
        </w:rPr>
        <w:t>administrator</w:t>
      </w:r>
      <w:r w:rsidR="00E9411B" w:rsidRPr="00E9411B">
        <w:rPr>
          <w:b/>
          <w:bCs/>
          <w:sz w:val="24"/>
        </w:rPr>
        <w:t>”</w:t>
      </w:r>
      <w:r w:rsidR="00E9411B">
        <w:rPr>
          <w:b/>
          <w:bCs/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A3139F">
        <w:rPr>
          <w:b/>
          <w:sz w:val="24"/>
        </w:rPr>
        <w:t>14</w:t>
      </w:r>
      <w:r w:rsidR="00E9411B">
        <w:rPr>
          <w:b/>
          <w:sz w:val="24"/>
        </w:rPr>
        <w:t xml:space="preserve"> </w:t>
      </w:r>
      <w:r w:rsidR="00F25131">
        <w:rPr>
          <w:b/>
          <w:sz w:val="24"/>
        </w:rPr>
        <w:t>s</w:t>
      </w:r>
      <w:r w:rsidR="002E7695">
        <w:rPr>
          <w:b/>
          <w:sz w:val="24"/>
        </w:rPr>
        <w:t>tycznia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A3139F">
        <w:rPr>
          <w:b/>
          <w:sz w:val="24"/>
        </w:rPr>
        <w:t>4</w:t>
      </w:r>
      <w:r w:rsidR="00F00179" w:rsidRPr="0040720B">
        <w:rPr>
          <w:b/>
          <w:sz w:val="24"/>
        </w:rPr>
        <w:t xml:space="preserve"> r.</w:t>
      </w:r>
    </w:p>
    <w:p w14:paraId="02664316" w14:textId="77777777" w:rsidR="00E9411B" w:rsidRPr="00E9411B" w:rsidRDefault="00E9411B" w:rsidP="00ED1FA9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Zastrzegamy sobie:</w:t>
      </w:r>
    </w:p>
    <w:p w14:paraId="28285A97" w14:textId="77777777" w:rsidR="00E9411B" w:rsidRPr="00E9411B" w:rsidRDefault="00E9411B" w:rsidP="00ED1FA9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kontaktu tylko z wybranymi Kandydatami,</w:t>
      </w:r>
    </w:p>
    <w:p w14:paraId="2F282428" w14:textId="77777777" w:rsidR="00E9411B" w:rsidRPr="00E9411B" w:rsidRDefault="00E9411B" w:rsidP="00ED1FA9">
      <w:pPr>
        <w:spacing w:line="276" w:lineRule="auto"/>
        <w:rPr>
          <w:rFonts w:ascii="Verdana" w:hAnsi="Verdana"/>
        </w:rPr>
      </w:pPr>
      <w:r>
        <w:rPr>
          <w:rFonts w:ascii="Verdana" w:hAnsi="Verdana"/>
        </w:rPr>
        <w:t>-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zatrudnienia.</w:t>
      </w:r>
    </w:p>
    <w:p w14:paraId="31FFE015" w14:textId="127CDE40" w:rsidR="0040720B" w:rsidRPr="0040720B" w:rsidRDefault="00E9411B" w:rsidP="00ED1FA9">
      <w:pPr>
        <w:spacing w:before="100" w:beforeAutospacing="1" w:after="100" w:afterAutospacing="1" w:line="276" w:lineRule="auto"/>
        <w:rPr>
          <w:rFonts w:ascii="Verdana" w:hAnsi="Verdana"/>
        </w:rPr>
      </w:pPr>
      <w:r w:rsidRPr="00E9411B">
        <w:rPr>
          <w:rFonts w:ascii="Verdana" w:hAnsi="Verdana"/>
        </w:rPr>
        <w:t>Po preselekcji zgłoszeń odbędą się rozmowy kwalifikacyjne z wybranymi Kandydatami.</w:t>
      </w:r>
      <w:r w:rsidR="005363B7"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O formie, miejscu i dacie rozmów kwalifikacyjnych Kandydaci zostaną powiadomieni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w stosownym czasie. Osoby, których oferty zostaną w etapie ustnym rozpatrzone negatywnie, zostaną o tym poinformowane, a aplikacje zostaną komisyjnie zniszczone/usunięte nie</w:t>
      </w:r>
      <w:r w:rsidR="00525D80">
        <w:rPr>
          <w:rFonts w:ascii="Verdana" w:hAnsi="Verdana"/>
        </w:rPr>
        <w:t xml:space="preserve"> </w:t>
      </w:r>
      <w:r w:rsidR="00525D80" w:rsidRPr="0040720B">
        <w:rPr>
          <w:rFonts w:ascii="Verdana" w:hAnsi="Verdana"/>
        </w:rPr>
        <w:t>1 miesiąc od momentu zakończenia rekrutacji</w:t>
      </w:r>
      <w:r w:rsidRPr="00E9411B">
        <w:rPr>
          <w:rFonts w:ascii="Verdana" w:hAnsi="Verdana"/>
        </w:rPr>
        <w:t>.</w:t>
      </w:r>
    </w:p>
    <w:p w14:paraId="40445F65" w14:textId="77777777" w:rsidR="005F0DEE" w:rsidRPr="0040720B" w:rsidRDefault="005F0DEE" w:rsidP="00ED1FA9">
      <w:pPr>
        <w:pStyle w:val="Nagwek1"/>
        <w:spacing w:line="276" w:lineRule="auto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1A0C7066" w14:textId="77777777" w:rsidR="005F0DEE" w:rsidRPr="0040720B" w:rsidRDefault="005F0DEE" w:rsidP="00ED1FA9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8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6A40B033" w14:textId="4A82B69D" w:rsidR="005F0DEE" w:rsidRPr="0040720B" w:rsidRDefault="005F0DEE" w:rsidP="00ED1FA9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9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  <w:r w:rsidR="008B146D" w:rsidRPr="008B146D">
        <w:rPr>
          <w:rStyle w:val="Hipercze"/>
          <w:rFonts w:ascii="Verdana" w:hAnsi="Verdana" w:cs="Calibri"/>
          <w:color w:val="auto"/>
          <w:sz w:val="24"/>
          <w:szCs w:val="24"/>
          <w:u w:val="none"/>
        </w:rPr>
        <w:t>;</w:t>
      </w:r>
    </w:p>
    <w:p w14:paraId="4EB488BE" w14:textId="61A9F967" w:rsidR="005F0DEE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podanie </w:t>
      </w:r>
      <w:r w:rsidR="00654F52" w:rsidRPr="0040720B">
        <w:rPr>
          <w:rFonts w:ascii="Verdana" w:hAnsi="Verdana"/>
        </w:rPr>
        <w:t>danych,</w:t>
      </w:r>
      <w:r w:rsidRPr="0040720B">
        <w:rPr>
          <w:rFonts w:ascii="Verdana" w:hAnsi="Verdana"/>
        </w:rPr>
        <w:t xml:space="preserve">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7EEEB04B" w14:textId="2A6B4424" w:rsidR="005F0DEE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 xml:space="preserve">przetwarzanie podanych danych osobowych w </w:t>
      </w:r>
      <w:r w:rsidR="00654F52" w:rsidRPr="0040720B">
        <w:rPr>
          <w:rFonts w:ascii="Verdana" w:hAnsi="Verdana"/>
        </w:rPr>
        <w:t>zakresie,</w:t>
      </w:r>
      <w:r w:rsidRPr="0040720B">
        <w:rPr>
          <w:rFonts w:ascii="Verdana" w:hAnsi="Verdana"/>
        </w:rPr>
        <w:t xml:space="preserve">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</w:t>
      </w:r>
      <w:r w:rsidR="008B146D">
        <w:rPr>
          <w:rFonts w:ascii="Verdana" w:hAnsi="Verdana"/>
        </w:rPr>
        <w:t>: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5EE3432" w14:textId="1EECCBA9" w:rsidR="005F0DEE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</w:t>
      </w:r>
      <w:r w:rsidR="008B146D">
        <w:rPr>
          <w:rFonts w:ascii="Verdana" w:hAnsi="Verdana"/>
        </w:rPr>
        <w:t>;</w:t>
      </w:r>
    </w:p>
    <w:p w14:paraId="764E71B5" w14:textId="77777777" w:rsidR="00920B8F" w:rsidRDefault="00920B8F" w:rsidP="00920B8F">
      <w:pPr>
        <w:spacing w:before="100" w:beforeAutospacing="1" w:after="100" w:afterAutospacing="1" w:line="276" w:lineRule="auto"/>
        <w:ind w:left="426"/>
        <w:rPr>
          <w:rFonts w:ascii="Verdana" w:hAnsi="Verdana"/>
        </w:rPr>
      </w:pPr>
    </w:p>
    <w:p w14:paraId="05AB0F7D" w14:textId="77777777" w:rsidR="00920B8F" w:rsidRDefault="00920B8F" w:rsidP="00920B8F">
      <w:pPr>
        <w:spacing w:before="100" w:beforeAutospacing="1" w:after="100" w:afterAutospacing="1" w:line="276" w:lineRule="auto"/>
        <w:rPr>
          <w:rFonts w:ascii="Verdana" w:hAnsi="Verdana"/>
        </w:rPr>
      </w:pPr>
    </w:p>
    <w:p w14:paraId="3E551AE3" w14:textId="3A6D1428" w:rsidR="005F0DEE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1F53D32" w14:textId="77777777" w:rsidR="005F0DEE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83992FD" w14:textId="77777777" w:rsidR="005F0DEE" w:rsidRPr="0040720B" w:rsidRDefault="005F0DEE" w:rsidP="00ED1FA9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3C8B5FE" w14:textId="77777777" w:rsidR="0040720B" w:rsidRPr="0040720B" w:rsidRDefault="005F0DEE" w:rsidP="00ED1FA9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75FAD96A" w14:textId="77777777" w:rsidR="005F0DEE" w:rsidRPr="0040720B" w:rsidRDefault="005F0DEE" w:rsidP="00ED1FA9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3373B95C" w14:textId="77777777" w:rsidR="005F0DEE" w:rsidRPr="0040720B" w:rsidRDefault="005F0DEE" w:rsidP="00ED1FA9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799AD004" w14:textId="77777777" w:rsidR="005F0DEE" w:rsidRPr="0040720B" w:rsidRDefault="005F0DEE" w:rsidP="00ED1FA9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432B223D" w14:textId="77777777" w:rsidR="00F00179" w:rsidRPr="0040720B" w:rsidRDefault="005F0DEE" w:rsidP="00ED1FA9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54FC9"/>
    <w:multiLevelType w:val="hybridMultilevel"/>
    <w:tmpl w:val="F91E8D3A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D03447"/>
    <w:multiLevelType w:val="multilevel"/>
    <w:tmpl w:val="9CBA1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360" w:hanging="360"/>
      </w:p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3C04D5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2D20F8"/>
    <w:multiLevelType w:val="multilevel"/>
    <w:tmpl w:val="4C386E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484053898">
    <w:abstractNumId w:val="3"/>
  </w:num>
  <w:num w:numId="2" w16cid:durableId="1130123471">
    <w:abstractNumId w:val="13"/>
  </w:num>
  <w:num w:numId="3" w16cid:durableId="1664091949">
    <w:abstractNumId w:val="22"/>
  </w:num>
  <w:num w:numId="4" w16cid:durableId="708995700">
    <w:abstractNumId w:val="18"/>
  </w:num>
  <w:num w:numId="5" w16cid:durableId="1597668593">
    <w:abstractNumId w:val="14"/>
  </w:num>
  <w:num w:numId="6" w16cid:durableId="1006128509">
    <w:abstractNumId w:val="10"/>
  </w:num>
  <w:num w:numId="7" w16cid:durableId="87622236">
    <w:abstractNumId w:val="25"/>
  </w:num>
  <w:num w:numId="8" w16cid:durableId="615336596">
    <w:abstractNumId w:val="9"/>
  </w:num>
  <w:num w:numId="9" w16cid:durableId="555362540">
    <w:abstractNumId w:val="17"/>
  </w:num>
  <w:num w:numId="10" w16cid:durableId="443307277">
    <w:abstractNumId w:val="1"/>
  </w:num>
  <w:num w:numId="11" w16cid:durableId="2105105573">
    <w:abstractNumId w:val="8"/>
  </w:num>
  <w:num w:numId="12" w16cid:durableId="1183474059">
    <w:abstractNumId w:val="28"/>
  </w:num>
  <w:num w:numId="13" w16cid:durableId="1172181123">
    <w:abstractNumId w:val="27"/>
  </w:num>
  <w:num w:numId="14" w16cid:durableId="995180672">
    <w:abstractNumId w:val="19"/>
  </w:num>
  <w:num w:numId="15" w16cid:durableId="16319400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35913339">
    <w:abstractNumId w:val="11"/>
  </w:num>
  <w:num w:numId="17" w16cid:durableId="1276987542">
    <w:abstractNumId w:val="23"/>
  </w:num>
  <w:num w:numId="18" w16cid:durableId="1167941290">
    <w:abstractNumId w:val="4"/>
  </w:num>
  <w:num w:numId="19" w16cid:durableId="580599557">
    <w:abstractNumId w:val="6"/>
  </w:num>
  <w:num w:numId="20" w16cid:durableId="2137017417">
    <w:abstractNumId w:val="26"/>
  </w:num>
  <w:num w:numId="21" w16cid:durableId="2091198991">
    <w:abstractNumId w:val="20"/>
  </w:num>
  <w:num w:numId="22" w16cid:durableId="160825466">
    <w:abstractNumId w:val="21"/>
  </w:num>
  <w:num w:numId="23" w16cid:durableId="1063870764">
    <w:abstractNumId w:val="12"/>
  </w:num>
  <w:num w:numId="24" w16cid:durableId="814683996">
    <w:abstractNumId w:val="15"/>
  </w:num>
  <w:num w:numId="25" w16cid:durableId="116266750">
    <w:abstractNumId w:val="2"/>
  </w:num>
  <w:num w:numId="26" w16cid:durableId="2078084972">
    <w:abstractNumId w:val="7"/>
  </w:num>
  <w:num w:numId="27" w16cid:durableId="1678313201">
    <w:abstractNumId w:val="16"/>
  </w:num>
  <w:num w:numId="28" w16cid:durableId="211961904">
    <w:abstractNumId w:val="5"/>
  </w:num>
  <w:num w:numId="29" w16cid:durableId="241331127">
    <w:abstractNumId w:val="24"/>
  </w:num>
  <w:num w:numId="30" w16cid:durableId="575673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3B"/>
    <w:rsid w:val="00060F9A"/>
    <w:rsid w:val="00074B8F"/>
    <w:rsid w:val="000E567B"/>
    <w:rsid w:val="00166B48"/>
    <w:rsid w:val="00167A1C"/>
    <w:rsid w:val="001836AD"/>
    <w:rsid w:val="0020737B"/>
    <w:rsid w:val="00226C08"/>
    <w:rsid w:val="00260931"/>
    <w:rsid w:val="002847CC"/>
    <w:rsid w:val="002A3241"/>
    <w:rsid w:val="002E4849"/>
    <w:rsid w:val="002E7695"/>
    <w:rsid w:val="003A6AF8"/>
    <w:rsid w:val="0040720B"/>
    <w:rsid w:val="00423DD3"/>
    <w:rsid w:val="00472523"/>
    <w:rsid w:val="004F727E"/>
    <w:rsid w:val="0050251E"/>
    <w:rsid w:val="0051792C"/>
    <w:rsid w:val="00525D80"/>
    <w:rsid w:val="005363B7"/>
    <w:rsid w:val="00551F31"/>
    <w:rsid w:val="00557A79"/>
    <w:rsid w:val="00560103"/>
    <w:rsid w:val="005D3C3A"/>
    <w:rsid w:val="005F0DEE"/>
    <w:rsid w:val="006519A6"/>
    <w:rsid w:val="00654F52"/>
    <w:rsid w:val="00671E73"/>
    <w:rsid w:val="007168DF"/>
    <w:rsid w:val="00743E0C"/>
    <w:rsid w:val="00746921"/>
    <w:rsid w:val="008059DF"/>
    <w:rsid w:val="00817A73"/>
    <w:rsid w:val="008431D5"/>
    <w:rsid w:val="00850DB9"/>
    <w:rsid w:val="0086647B"/>
    <w:rsid w:val="008A0BE4"/>
    <w:rsid w:val="008A1FD1"/>
    <w:rsid w:val="008B146D"/>
    <w:rsid w:val="008C2AA3"/>
    <w:rsid w:val="008F497A"/>
    <w:rsid w:val="00913837"/>
    <w:rsid w:val="00920B8F"/>
    <w:rsid w:val="00967FB9"/>
    <w:rsid w:val="00996F9D"/>
    <w:rsid w:val="009A5036"/>
    <w:rsid w:val="009B0D81"/>
    <w:rsid w:val="00A153B7"/>
    <w:rsid w:val="00A155B1"/>
    <w:rsid w:val="00A3139F"/>
    <w:rsid w:val="00A31500"/>
    <w:rsid w:val="00A70759"/>
    <w:rsid w:val="00B059DD"/>
    <w:rsid w:val="00B255CA"/>
    <w:rsid w:val="00B415E2"/>
    <w:rsid w:val="00B843E8"/>
    <w:rsid w:val="00BB5366"/>
    <w:rsid w:val="00BB5585"/>
    <w:rsid w:val="00BC5AF5"/>
    <w:rsid w:val="00C17A7C"/>
    <w:rsid w:val="00CB56D5"/>
    <w:rsid w:val="00CF0F7A"/>
    <w:rsid w:val="00D42C8F"/>
    <w:rsid w:val="00D46C83"/>
    <w:rsid w:val="00D92F9D"/>
    <w:rsid w:val="00D9468C"/>
    <w:rsid w:val="00E450FF"/>
    <w:rsid w:val="00E9411B"/>
    <w:rsid w:val="00ED1FA9"/>
    <w:rsid w:val="00F00179"/>
    <w:rsid w:val="00F14B01"/>
    <w:rsid w:val="00F25131"/>
    <w:rsid w:val="00F57E00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prawka">
    <w:name w:val="Revision"/>
    <w:hidden/>
    <w:uiPriority w:val="99"/>
    <w:semiHidden/>
    <w:rsid w:val="00CB56D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ademia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rekrutacja.paris@paris.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aris.pan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5C78B-C57C-4CFE-8251-8935EA677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1268</Words>
  <Characters>6980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8232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Joanna Borkowska</cp:lastModifiedBy>
  <cp:revision>5</cp:revision>
  <cp:lastPrinted>2021-09-16T10:46:00Z</cp:lastPrinted>
  <dcterms:created xsi:type="dcterms:W3CDTF">2022-12-13T10:21:00Z</dcterms:created>
  <dcterms:modified xsi:type="dcterms:W3CDTF">2023-12-19T09:41:00Z</dcterms:modified>
</cp:coreProperties>
</file>