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40937" w14:textId="77777777" w:rsidR="00227DEC" w:rsidRPr="00560FCA" w:rsidRDefault="00227DEC" w:rsidP="00227DEC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4327F83" w14:textId="1C974D5A" w:rsidR="00227DEC" w:rsidRPr="003C28A2" w:rsidRDefault="00227DEC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4234EA" w:rsidRPr="00A95B89">
        <w:rPr>
          <w:rFonts w:ascii="Arial Narrow" w:hAnsi="Arial Narrow"/>
        </w:rPr>
        <w:t>OG</w:t>
      </w:r>
      <w:r w:rsidR="004234EA" w:rsidRPr="00A95B89">
        <w:rPr>
          <w:rFonts w:ascii="Arial Narrow" w:hAnsi="Arial Narrow" w:cs="Arial"/>
          <w:shd w:val="clear" w:color="auto" w:fill="FFFFFF"/>
        </w:rPr>
        <w:t>.261.1.2023</w:t>
      </w:r>
      <w:r w:rsidRPr="00640DC2">
        <w:rPr>
          <w:rFonts w:ascii="Arial" w:hAnsi="Arial" w:cs="Arial"/>
          <w:sz w:val="22"/>
          <w:szCs w:val="22"/>
        </w:rPr>
        <w:t xml:space="preserve">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10529A3C" w14:textId="544738E9" w:rsidR="00227DEC" w:rsidRPr="00D50CD5" w:rsidRDefault="00227DEC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</w:t>
      </w:r>
      <w:r w:rsidR="0056383A">
        <w:rPr>
          <w:rFonts w:ascii="Arial" w:hAnsi="Arial" w:cs="Arial"/>
          <w:i/>
          <w:iCs/>
          <w:color w:val="000000"/>
          <w:sz w:val="20"/>
        </w:rPr>
        <w:t xml:space="preserve"> 17.11.</w:t>
      </w:r>
      <w:r>
        <w:rPr>
          <w:rFonts w:ascii="Arial" w:hAnsi="Arial" w:cs="Arial"/>
          <w:i/>
          <w:iCs/>
          <w:color w:val="000000"/>
          <w:sz w:val="20"/>
        </w:rPr>
        <w:t>2023 r.</w:t>
      </w:r>
    </w:p>
    <w:p w14:paraId="4BF3BAE0" w14:textId="77777777" w:rsidR="00227DEC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6AC6C20" w14:textId="77777777" w:rsidR="00227DEC" w:rsidRPr="00115DD5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115DD5">
        <w:rPr>
          <w:rFonts w:ascii="Arial" w:hAnsi="Arial" w:cs="Arial"/>
          <w:color w:val="000000"/>
          <w:sz w:val="22"/>
          <w:szCs w:val="22"/>
        </w:rPr>
        <w:t xml:space="preserve">Zamawiający: </w:t>
      </w:r>
    </w:p>
    <w:p w14:paraId="2FBCF53F" w14:textId="77777777" w:rsidR="00227DEC" w:rsidRPr="00227DEC" w:rsidRDefault="00227DEC" w:rsidP="00227DEC">
      <w:pPr>
        <w:ind w:left="0" w:firstLine="0"/>
        <w:rPr>
          <w:rFonts w:ascii="Arial" w:hAnsi="Arial" w:cs="Arial"/>
          <w:sz w:val="22"/>
          <w:szCs w:val="22"/>
        </w:rPr>
      </w:pPr>
      <w:r w:rsidRPr="00227DEC">
        <w:rPr>
          <w:rFonts w:ascii="Arial" w:hAnsi="Arial" w:cs="Arial"/>
          <w:sz w:val="22"/>
          <w:szCs w:val="22"/>
        </w:rPr>
        <w:t>nazwa: POLSKA AKADEMIA NAUK</w:t>
      </w:r>
    </w:p>
    <w:p w14:paraId="7F1941C2" w14:textId="77777777" w:rsidR="00227DEC" w:rsidRPr="00227DEC" w:rsidRDefault="00227DEC" w:rsidP="00227DEC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227DEC">
        <w:rPr>
          <w:rFonts w:ascii="Arial" w:eastAsia="Calibri" w:hAnsi="Arial" w:cs="Arial"/>
          <w:sz w:val="22"/>
          <w:szCs w:val="22"/>
          <w:lang w:eastAsia="en-US"/>
        </w:rPr>
        <w:t>adres: Plac Defilad 1, 00-901 Warszawa</w:t>
      </w:r>
    </w:p>
    <w:p w14:paraId="06FCA172" w14:textId="77777777" w:rsidR="00227DEC" w:rsidRPr="00B060DD" w:rsidRDefault="00227DEC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B060DD">
        <w:rPr>
          <w:rFonts w:ascii="Arial" w:eastAsia="Calibri" w:hAnsi="Arial" w:cs="Arial"/>
          <w:sz w:val="22"/>
          <w:szCs w:val="22"/>
          <w:lang w:eastAsia="en-US"/>
        </w:rPr>
        <w:t>e-mail: kancelaria@pan.pl</w:t>
      </w:r>
    </w:p>
    <w:p w14:paraId="6F39D85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2D4AD0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99BD2DE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4A0CD10D" w14:textId="18D5B881" w:rsidR="004234EA" w:rsidRPr="004234EA" w:rsidRDefault="00227DEC" w:rsidP="004234EA">
      <w:pPr>
        <w:pStyle w:val="Nagwek1"/>
        <w:jc w:val="both"/>
        <w:rPr>
          <w:rFonts w:ascii="Arial" w:hAnsi="Arial" w:cs="Arial"/>
        </w:rPr>
      </w:pPr>
      <w:r w:rsidRPr="004234EA">
        <w:rPr>
          <w:rFonts w:ascii="Arial" w:hAnsi="Arial" w:cs="Arial"/>
          <w:b w:val="0"/>
          <w:bCs w:val="0"/>
        </w:rPr>
        <w:t>Dotyczy: prowadzonej procedury w sprawie udzielenia zamówienia publicznego pn</w:t>
      </w:r>
      <w:r w:rsidR="004234EA" w:rsidRPr="004234EA">
        <w:rPr>
          <w:rFonts w:ascii="Arial" w:hAnsi="Arial" w:cs="Arial"/>
          <w:b w:val="0"/>
          <w:bCs w:val="0"/>
        </w:rPr>
        <w:t>.</w:t>
      </w:r>
      <w:r w:rsidR="004234EA" w:rsidRPr="004234EA">
        <w:rPr>
          <w:rFonts w:ascii="Arial" w:hAnsi="Arial" w:cs="Arial"/>
        </w:rPr>
        <w:t xml:space="preserve"> </w:t>
      </w:r>
      <w:r w:rsidRPr="004234EA">
        <w:rPr>
          <w:rFonts w:ascii="Arial" w:hAnsi="Arial" w:cs="Arial"/>
        </w:rPr>
        <w:t>„</w:t>
      </w:r>
      <w:r w:rsidR="004234EA" w:rsidRPr="004234EA">
        <w:rPr>
          <w:rFonts w:ascii="Arial" w:hAnsi="Arial" w:cs="Arial"/>
        </w:rPr>
        <w:t>Rozeznanie rynku cen z możliwością udzielenia zamówienia na:</w:t>
      </w:r>
    </w:p>
    <w:p w14:paraId="456F76C7" w14:textId="77777777" w:rsidR="0056383A" w:rsidRPr="0056383A" w:rsidRDefault="0056383A" w:rsidP="0056383A">
      <w:pPr>
        <w:widowControl/>
        <w:shd w:val="clear" w:color="auto" w:fill="FFFFFF"/>
        <w:suppressAutoHyphens w:val="0"/>
        <w:autoSpaceDE w:val="0"/>
        <w:spacing w:after="160" w:line="230" w:lineRule="exact"/>
        <w:ind w:left="0" w:firstLine="0"/>
        <w:rPr>
          <w:rFonts w:ascii="Arial" w:eastAsia="Calibri" w:hAnsi="Arial" w:cs="Arial"/>
          <w:b/>
          <w:i/>
          <w:iCs/>
          <w:spacing w:val="-9"/>
          <w:sz w:val="18"/>
          <w:szCs w:val="18"/>
          <w:lang w:eastAsia="en-US"/>
        </w:rPr>
      </w:pPr>
      <w:r w:rsidRPr="0056383A">
        <w:rPr>
          <w:rFonts w:ascii="Arial" w:eastAsia="Calibri" w:hAnsi="Arial" w:cs="Arial"/>
          <w:b/>
          <w:sz w:val="22"/>
          <w:szCs w:val="22"/>
          <w:lang w:eastAsia="en-US"/>
        </w:rPr>
        <w:t>dwie usługi cateringu konferencyjnego dla 25 osób podczas posiedzeń naukowo-organizacyjnych: 1/ w dn. 23.11.2023 r. (Sesja ZO członków Oddziału PAN w Gdańsku), 2/ w dn. 5.12.2023 r. (Kapituła Nagrody Naukowej im. J. Heweliusza), organizowanych w Gdańsku przez Oddział PAN w Gdańsku.</w:t>
      </w:r>
    </w:p>
    <w:p w14:paraId="29D7B526" w14:textId="14749FB6" w:rsidR="004234EA" w:rsidRPr="004234EA" w:rsidRDefault="004234EA" w:rsidP="004234EA">
      <w:pPr>
        <w:shd w:val="clear" w:color="auto" w:fill="FFFFFF"/>
        <w:autoSpaceDE w:val="0"/>
        <w:spacing w:line="276" w:lineRule="auto"/>
        <w:ind w:left="0" w:firstLine="0"/>
        <w:rPr>
          <w:rFonts w:ascii="Arial" w:hAnsi="Arial" w:cs="Arial"/>
          <w:b/>
          <w:i/>
          <w:iCs/>
          <w:spacing w:val="-9"/>
          <w:sz w:val="16"/>
          <w:szCs w:val="16"/>
        </w:rPr>
      </w:pPr>
    </w:p>
    <w:p w14:paraId="52F027AF" w14:textId="77777777" w:rsidR="00227DEC" w:rsidRDefault="00227DEC" w:rsidP="00227DEC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622F36FE" w14:textId="77777777" w:rsidR="00227DEC" w:rsidRPr="00D31A0C" w:rsidRDefault="00227DEC" w:rsidP="00227DEC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485DA6FC" w14:textId="77777777" w:rsidR="00227DEC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BDBDCED" w14:textId="77777777" w:rsidR="00227DEC" w:rsidRPr="00BF732F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CB73F99" w14:textId="53932463" w:rsidR="00227DEC" w:rsidRPr="00A95085" w:rsidRDefault="00227DEC" w:rsidP="00227DEC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</w:t>
      </w:r>
      <w:r w:rsidR="007244F2" w:rsidRPr="00A95085">
        <w:rPr>
          <w:rFonts w:ascii="Arial" w:hAnsi="Arial" w:cs="Arial"/>
          <w:sz w:val="22"/>
          <w:szCs w:val="22"/>
        </w:rPr>
        <w:t>Wykonawcę</w:t>
      </w:r>
      <w:r w:rsidR="007244F2">
        <w:rPr>
          <w:rFonts w:ascii="Arial" w:hAnsi="Arial" w:cs="Arial"/>
          <w:sz w:val="22"/>
          <w:szCs w:val="22"/>
        </w:rPr>
        <w:t xml:space="preserve">: Piekarnia-Cukiernia „PELLOWSKI” Grzegorz Pellowski , 80-844 Gdańsk ul. Podwale Staromiejskie 82 </w:t>
      </w:r>
    </w:p>
    <w:p w14:paraId="2D0F9FB5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B6EB56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31F14E" w14:textId="77777777" w:rsidR="00227DEC" w:rsidRPr="00C45683" w:rsidRDefault="00227DEC" w:rsidP="00227DE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240322B7" w14:textId="77777777" w:rsidR="00227DEC" w:rsidRDefault="00227DEC" w:rsidP="00227DEC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2757972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64F8B3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9D8099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95B347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AF88CA0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C37B6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05D9D4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267A3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F494D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DFFB21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55FBAA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8774A7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92ED0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E9D096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7D992B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269D2AC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FAC408" w14:textId="77777777" w:rsidR="000921B2" w:rsidRDefault="000921B2" w:rsidP="00227DEC">
      <w:pPr>
        <w:ind w:left="0" w:firstLine="0"/>
      </w:pPr>
    </w:p>
    <w:sectPr w:rsidR="000921B2" w:rsidSect="000918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EC"/>
    <w:rsid w:val="00091802"/>
    <w:rsid w:val="000921B2"/>
    <w:rsid w:val="00227DEC"/>
    <w:rsid w:val="004234EA"/>
    <w:rsid w:val="0056383A"/>
    <w:rsid w:val="007244F2"/>
    <w:rsid w:val="00890982"/>
    <w:rsid w:val="00B0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AA06"/>
  <w15:chartTrackingRefBased/>
  <w15:docId w15:val="{7D5BFF2D-FE9D-4660-B1E0-B539D876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70" w:hanging="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EC"/>
    <w:pPr>
      <w:widowControl w:val="0"/>
      <w:suppressAutoHyphens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4EA"/>
    <w:pPr>
      <w:widowControl/>
      <w:suppressAutoHyphens w:val="0"/>
      <w:spacing w:after="160" w:line="276" w:lineRule="auto"/>
      <w:ind w:left="0" w:firstLine="0"/>
      <w:jc w:val="left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7DEC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27DE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27DE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227DE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227DE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27DE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234EA"/>
    <w:rPr>
      <w:rFonts w:ascii="Public Sans" w:hAnsi="Public Sans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8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Mizeraczyk Joanna</dc:creator>
  <cp:keywords/>
  <dc:description/>
  <cp:lastModifiedBy>Iwona Żywot</cp:lastModifiedBy>
  <cp:revision>2</cp:revision>
  <dcterms:created xsi:type="dcterms:W3CDTF">2023-11-16T11:59:00Z</dcterms:created>
  <dcterms:modified xsi:type="dcterms:W3CDTF">2023-11-16T11:59:00Z</dcterms:modified>
</cp:coreProperties>
</file>