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5FD71" w14:textId="05992ED6" w:rsidR="005C3197" w:rsidRPr="00ED3111" w:rsidRDefault="005C3197" w:rsidP="00803584">
      <w:pPr>
        <w:ind w:left="0" w:firstLine="0"/>
        <w:rPr>
          <w:rFonts w:ascii="Bookman Old Style" w:hAnsi="Bookman Old Style"/>
          <w:b/>
          <w:bCs/>
          <w:sz w:val="22"/>
          <w:szCs w:val="22"/>
        </w:rPr>
      </w:pPr>
      <w:r w:rsidRPr="00ED3111">
        <w:rPr>
          <w:rFonts w:ascii="Bookman Old Style" w:hAnsi="Bookman Old Style"/>
          <w:b/>
          <w:bCs/>
          <w:sz w:val="22"/>
          <w:szCs w:val="22"/>
        </w:rPr>
        <w:t>Numer sprawy:</w:t>
      </w:r>
      <w:r w:rsidR="005B1B80" w:rsidRPr="00ED311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5B2DDF" w:rsidRPr="005B2DDF">
        <w:rPr>
          <w:rFonts w:ascii="Bookman Old Style" w:hAnsi="Bookman Old Style"/>
          <w:sz w:val="22"/>
          <w:szCs w:val="22"/>
        </w:rPr>
        <w:t>ZZP.261.</w:t>
      </w:r>
      <w:r w:rsidR="00AD1A50">
        <w:rPr>
          <w:rFonts w:ascii="Bookman Old Style" w:hAnsi="Bookman Old Style"/>
          <w:sz w:val="22"/>
          <w:szCs w:val="22"/>
        </w:rPr>
        <w:t>23.</w:t>
      </w:r>
      <w:r w:rsidR="005B2DDF" w:rsidRPr="005B2DDF">
        <w:rPr>
          <w:rFonts w:ascii="Bookman Old Style" w:hAnsi="Bookman Old Style"/>
          <w:sz w:val="22"/>
          <w:szCs w:val="22"/>
        </w:rPr>
        <w:t>2023.PP</w:t>
      </w:r>
    </w:p>
    <w:p w14:paraId="5D8895DD" w14:textId="2EB0FA5F" w:rsidR="005C3197" w:rsidRPr="005B2DDF" w:rsidRDefault="00AD1A50" w:rsidP="00814188">
      <w:pPr>
        <w:autoSpaceDE w:val="0"/>
        <w:autoSpaceDN w:val="0"/>
        <w:adjustRightInd w:val="0"/>
        <w:spacing w:line="360" w:lineRule="auto"/>
        <w:jc w:val="right"/>
        <w:rPr>
          <w:rFonts w:ascii="Bookman Old Style" w:hAnsi="Bookman Old Style" w:cs="Arial"/>
          <w:iCs/>
          <w:color w:val="000000"/>
          <w:sz w:val="22"/>
          <w:szCs w:val="22"/>
        </w:rPr>
      </w:pPr>
      <w:r>
        <w:rPr>
          <w:rFonts w:ascii="Bookman Old Style" w:hAnsi="Bookman Old Style" w:cs="Arial"/>
          <w:iCs/>
          <w:color w:val="000000"/>
          <w:sz w:val="22"/>
          <w:szCs w:val="22"/>
        </w:rPr>
        <w:t>26</w:t>
      </w:r>
      <w:r w:rsidR="00A11BA4" w:rsidRPr="005B2DDF">
        <w:rPr>
          <w:rFonts w:ascii="Bookman Old Style" w:hAnsi="Bookman Old Style" w:cs="Arial"/>
          <w:iCs/>
          <w:color w:val="000000"/>
          <w:sz w:val="22"/>
          <w:szCs w:val="22"/>
        </w:rPr>
        <w:t>.0</w:t>
      </w:r>
      <w:r>
        <w:rPr>
          <w:rFonts w:ascii="Bookman Old Style" w:hAnsi="Bookman Old Style" w:cs="Arial"/>
          <w:iCs/>
          <w:color w:val="000000"/>
          <w:sz w:val="22"/>
          <w:szCs w:val="22"/>
        </w:rPr>
        <w:t>9</w:t>
      </w:r>
      <w:r w:rsidR="00A11BA4" w:rsidRPr="005B2DDF">
        <w:rPr>
          <w:rFonts w:ascii="Bookman Old Style" w:hAnsi="Bookman Old Style" w:cs="Arial"/>
          <w:iCs/>
          <w:color w:val="000000"/>
          <w:sz w:val="22"/>
          <w:szCs w:val="22"/>
        </w:rPr>
        <w:t xml:space="preserve">.2023 </w:t>
      </w:r>
      <w:r w:rsidR="005B1B80" w:rsidRPr="005B2DDF">
        <w:rPr>
          <w:rFonts w:ascii="Bookman Old Style" w:hAnsi="Bookman Old Style" w:cs="Arial"/>
          <w:iCs/>
          <w:color w:val="000000"/>
          <w:sz w:val="22"/>
          <w:szCs w:val="22"/>
        </w:rPr>
        <w:t>r.</w:t>
      </w:r>
    </w:p>
    <w:p w14:paraId="5BEA39DE" w14:textId="77777777" w:rsidR="005C3197" w:rsidRPr="00ED3111" w:rsidRDefault="005C3197" w:rsidP="00814188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43BAD9C8" w14:textId="77777777" w:rsidR="005C3197" w:rsidRPr="00ED3111" w:rsidRDefault="005C3197" w:rsidP="00814188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  <w:r w:rsidRPr="00ED3111">
        <w:rPr>
          <w:rFonts w:ascii="Bookman Old Style" w:hAnsi="Bookman Old Style" w:cs="Arial"/>
          <w:b/>
          <w:sz w:val="22"/>
          <w:szCs w:val="22"/>
        </w:rPr>
        <w:t>OGŁOSZENIE O ZAMÓWIENIU</w:t>
      </w:r>
    </w:p>
    <w:p w14:paraId="3157349B" w14:textId="77777777" w:rsidR="0024518A" w:rsidRPr="00ED3111" w:rsidRDefault="0024518A" w:rsidP="0024518A">
      <w:pPr>
        <w:spacing w:line="360" w:lineRule="auto"/>
        <w:ind w:left="0" w:firstLine="0"/>
        <w:rPr>
          <w:rFonts w:ascii="Bookman Old Style" w:hAnsi="Bookman Old Style" w:cs="Arial"/>
          <w:b/>
          <w:sz w:val="22"/>
          <w:szCs w:val="22"/>
        </w:rPr>
      </w:pPr>
    </w:p>
    <w:p w14:paraId="5F1E5626" w14:textId="18A18650" w:rsidR="005C3197" w:rsidRPr="00ED3111" w:rsidRDefault="005C3197" w:rsidP="0024518A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rPr>
          <w:rFonts w:ascii="Bookman Old Style" w:hAnsi="Bookman Old Style" w:cs="Arial"/>
          <w:b/>
          <w:bCs/>
          <w:color w:val="000000"/>
          <w:sz w:val="22"/>
          <w:szCs w:val="22"/>
        </w:rPr>
      </w:pPr>
      <w:r w:rsidRPr="00ED3111">
        <w:rPr>
          <w:rFonts w:ascii="Bookman Old Style" w:hAnsi="Bookman Old Style" w:cs="Arial"/>
          <w:b/>
          <w:bCs/>
          <w:color w:val="000000"/>
          <w:sz w:val="22"/>
          <w:szCs w:val="22"/>
        </w:rPr>
        <w:t>Zamawiający:</w:t>
      </w:r>
    </w:p>
    <w:p w14:paraId="03A325D0" w14:textId="06396D57" w:rsidR="00E34A4F" w:rsidRPr="00A1191A" w:rsidRDefault="005B2DDF" w:rsidP="005B2DDF">
      <w:pPr>
        <w:spacing w:line="276" w:lineRule="auto"/>
        <w:rPr>
          <w:rFonts w:ascii="Bookman Old Style" w:hAnsi="Bookman Old Style" w:cs="Arial"/>
          <w:sz w:val="22"/>
          <w:szCs w:val="22"/>
        </w:rPr>
      </w:pPr>
      <w:r w:rsidRPr="005B2DDF">
        <w:rPr>
          <w:rFonts w:ascii="Bookman Old Style" w:hAnsi="Bookman Old Style" w:cs="Arial"/>
          <w:sz w:val="22"/>
          <w:szCs w:val="22"/>
        </w:rPr>
        <w:t>Polska Akademia Nauk</w:t>
      </w:r>
      <w:r>
        <w:rPr>
          <w:rFonts w:ascii="Bookman Old Style" w:hAnsi="Bookman Old Style" w:cs="Arial"/>
          <w:sz w:val="22"/>
          <w:szCs w:val="22"/>
        </w:rPr>
        <w:t>, Oddział PAN w Krakowie</w:t>
      </w:r>
    </w:p>
    <w:p w14:paraId="47956B27" w14:textId="3ADDDE6C" w:rsidR="005B4F68" w:rsidRPr="005B2DDF" w:rsidRDefault="005B2DDF" w:rsidP="00A1191A">
      <w:pPr>
        <w:spacing w:line="276" w:lineRule="auto"/>
        <w:rPr>
          <w:rFonts w:ascii="Bookman Old Style" w:eastAsia="Calibri" w:hAnsi="Bookman Old Style" w:cs="Arial"/>
          <w:sz w:val="22"/>
          <w:szCs w:val="22"/>
          <w:lang w:eastAsia="en-US"/>
        </w:rPr>
      </w:pPr>
      <w:r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Adres: </w:t>
      </w:r>
      <w:r w:rsidRPr="005B2DDF">
        <w:rPr>
          <w:rFonts w:ascii="Bookman Old Style" w:eastAsia="Calibri" w:hAnsi="Bookman Old Style" w:cs="Arial"/>
          <w:sz w:val="22"/>
          <w:szCs w:val="22"/>
          <w:lang w:eastAsia="en-US"/>
        </w:rPr>
        <w:t>ul. św. Jana 28</w:t>
      </w:r>
      <w:r>
        <w:rPr>
          <w:rFonts w:ascii="Bookman Old Style" w:eastAsia="Calibri" w:hAnsi="Bookman Old Style" w:cs="Arial"/>
          <w:sz w:val="22"/>
          <w:szCs w:val="22"/>
          <w:lang w:eastAsia="en-US"/>
        </w:rPr>
        <w:t>, 31-018</w:t>
      </w:r>
      <w:r w:rsidRPr="005B2DD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 Krak</w:t>
      </w:r>
      <w:r>
        <w:rPr>
          <w:rFonts w:ascii="Bookman Old Style" w:eastAsia="Calibri" w:hAnsi="Bookman Old Style" w:cs="Arial"/>
          <w:sz w:val="22"/>
          <w:szCs w:val="22"/>
          <w:lang w:eastAsia="en-US"/>
        </w:rPr>
        <w:t>ów</w:t>
      </w:r>
    </w:p>
    <w:p w14:paraId="1957A7C8" w14:textId="77777777" w:rsidR="005C3197" w:rsidRPr="00A1191A" w:rsidRDefault="005C3197" w:rsidP="00814188">
      <w:pPr>
        <w:pStyle w:val="NormalnyWeb"/>
        <w:spacing w:before="0" w:beforeAutospacing="0" w:after="0" w:afterAutospacing="0" w:line="360" w:lineRule="auto"/>
        <w:rPr>
          <w:rFonts w:ascii="Bookman Old Style" w:eastAsia="Calibri" w:hAnsi="Bookman Old Style" w:cs="Arial"/>
          <w:sz w:val="22"/>
          <w:szCs w:val="22"/>
          <w:lang w:val="it-IT" w:eastAsia="en-US"/>
        </w:rPr>
      </w:pPr>
    </w:p>
    <w:p w14:paraId="49E8EFBE" w14:textId="27905F26" w:rsidR="00AF77B2" w:rsidRPr="00A1191A" w:rsidRDefault="005C3197" w:rsidP="0024518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rPr>
          <w:rFonts w:ascii="Bookman Old Style" w:hAnsi="Bookman Old Style" w:cs="Arial"/>
          <w:sz w:val="22"/>
          <w:szCs w:val="22"/>
        </w:rPr>
      </w:pPr>
      <w:r w:rsidRPr="00A1191A">
        <w:rPr>
          <w:rFonts w:ascii="Bookman Old Style" w:hAnsi="Bookman Old Style" w:cs="Arial"/>
          <w:b/>
          <w:sz w:val="22"/>
          <w:szCs w:val="22"/>
        </w:rPr>
        <w:t>Opis przedmiotu zamówienia</w:t>
      </w:r>
      <w:r w:rsidRPr="00A1191A">
        <w:rPr>
          <w:rFonts w:ascii="Bookman Old Style" w:hAnsi="Bookman Old Style" w:cs="Arial"/>
          <w:sz w:val="22"/>
          <w:szCs w:val="22"/>
        </w:rPr>
        <w:t>:</w:t>
      </w:r>
    </w:p>
    <w:p w14:paraId="618999E2" w14:textId="77777777" w:rsidR="00AD1A50" w:rsidRPr="00AD1A50" w:rsidRDefault="00AD1A50" w:rsidP="00AD1A50">
      <w:pPr>
        <w:pStyle w:val="Akapitzlist"/>
        <w:ind w:left="426" w:firstLine="0"/>
        <w:rPr>
          <w:rFonts w:ascii="Bookman Old Style" w:hAnsi="Bookman Old Style" w:cs="Arial"/>
          <w:color w:val="000000"/>
          <w:sz w:val="22"/>
          <w:szCs w:val="22"/>
          <w:lang w:eastAsia="pl-PL"/>
        </w:rPr>
      </w:pPr>
      <w:r w:rsidRPr="00AD1A50">
        <w:rPr>
          <w:rFonts w:ascii="Bookman Old Style" w:hAnsi="Bookman Old Style" w:cs="Arial"/>
          <w:color w:val="000000"/>
          <w:sz w:val="22"/>
          <w:szCs w:val="22"/>
          <w:lang w:eastAsia="pl-PL"/>
        </w:rPr>
        <w:t>renowacja mebli:</w:t>
      </w:r>
      <w:r w:rsidRPr="00AD1A50">
        <w:rPr>
          <w:rFonts w:ascii="Bookman Old Style" w:hAnsi="Bookman Old Style" w:cs="Arial"/>
          <w:sz w:val="22"/>
          <w:szCs w:val="22"/>
          <w:lang w:eastAsia="en-US"/>
        </w:rPr>
        <w:t xml:space="preserve"> komoda - szer. 125 cm, gł. 37 cm, wys. 135 cm; stolik z dwoma szufladami - szer. 70 cm, gł. 38 cm, wys. 70 cm; renowacja z przeróbką (skrócenie na wysokość) regałów o wymiarach: szer. 120 cm, gł. 30 cm, wys. 245cm na wys. 135 cm i szer. 60 cm, gł. 30 cm, wys. 245 cm na wys. 170 cm </w:t>
      </w:r>
    </w:p>
    <w:p w14:paraId="4D03743F" w14:textId="77777777" w:rsidR="00ED3111" w:rsidRPr="00A1191A" w:rsidRDefault="00ED3111" w:rsidP="00ED3111">
      <w:pPr>
        <w:spacing w:line="276" w:lineRule="auto"/>
        <w:rPr>
          <w:rFonts w:ascii="Bookman Old Style" w:hAnsi="Bookman Old Style" w:cs="Arial"/>
          <w:color w:val="000000"/>
          <w:sz w:val="22"/>
          <w:szCs w:val="22"/>
          <w:lang w:eastAsia="pl-PL"/>
        </w:rPr>
      </w:pPr>
    </w:p>
    <w:p w14:paraId="156F2CAB" w14:textId="3B168A18" w:rsidR="005B2DDF" w:rsidRPr="00AD1A50" w:rsidRDefault="00B66A6A" w:rsidP="00AD1A50">
      <w:pPr>
        <w:pStyle w:val="Akapitzlist"/>
        <w:numPr>
          <w:ilvl w:val="0"/>
          <w:numId w:val="1"/>
        </w:numPr>
        <w:ind w:left="425" w:hanging="425"/>
        <w:rPr>
          <w:rFonts w:ascii="Bookman Old Style" w:eastAsiaTheme="minorHAnsi" w:hAnsi="Bookman Old Style"/>
          <w:sz w:val="22"/>
          <w:szCs w:val="22"/>
          <w:lang w:eastAsia="en-US"/>
        </w:rPr>
      </w:pPr>
      <w:r w:rsidRPr="00A1191A">
        <w:rPr>
          <w:rFonts w:ascii="Bookman Old Style" w:hAnsi="Bookman Old Style"/>
          <w:b/>
          <w:bCs/>
          <w:sz w:val="22"/>
          <w:szCs w:val="22"/>
        </w:rPr>
        <w:t>Termin realizacji zamówienia:</w:t>
      </w:r>
      <w:r w:rsidRPr="00A1191A">
        <w:rPr>
          <w:rFonts w:ascii="Bookman Old Style" w:hAnsi="Bookman Old Style"/>
          <w:sz w:val="22"/>
          <w:szCs w:val="22"/>
        </w:rPr>
        <w:t xml:space="preserve"> </w:t>
      </w:r>
    </w:p>
    <w:p w14:paraId="6A54A759" w14:textId="4E8C37E5" w:rsidR="00507406" w:rsidRDefault="008770C9" w:rsidP="005B2DDF">
      <w:pPr>
        <w:spacing w:before="120" w:after="120" w:line="276" w:lineRule="auto"/>
        <w:ind w:left="425" w:firstLine="0"/>
        <w:jc w:val="left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1B3F9E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Umowa zostaje zawarta </w:t>
      </w:r>
      <w:r w:rsidR="00AD1A50">
        <w:rPr>
          <w:rFonts w:ascii="Bookman Old Style" w:eastAsiaTheme="minorHAnsi" w:hAnsi="Bookman Old Style" w:cstheme="minorBidi"/>
          <w:sz w:val="22"/>
          <w:szCs w:val="22"/>
          <w:lang w:eastAsia="en-US"/>
        </w:rPr>
        <w:t>do 1</w:t>
      </w:r>
      <w:r w:rsidR="005B38EF">
        <w:rPr>
          <w:rFonts w:ascii="Bookman Old Style" w:eastAsiaTheme="minorHAnsi" w:hAnsi="Bookman Old Style" w:cstheme="minorBidi"/>
          <w:sz w:val="22"/>
          <w:szCs w:val="22"/>
          <w:lang w:eastAsia="en-US"/>
        </w:rPr>
        <w:t>5</w:t>
      </w:r>
      <w:r w:rsidR="00AD1A50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 grudnia 2023 r.</w:t>
      </w:r>
    </w:p>
    <w:p w14:paraId="058FF900" w14:textId="77777777" w:rsidR="00AD1A50" w:rsidRPr="001B3F9E" w:rsidRDefault="00AD1A50" w:rsidP="005B2DDF">
      <w:pPr>
        <w:spacing w:before="120" w:after="120" w:line="276" w:lineRule="auto"/>
        <w:ind w:left="425" w:firstLine="0"/>
        <w:jc w:val="left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</w:p>
    <w:p w14:paraId="1D1FB530" w14:textId="77777777" w:rsidR="00ED3111" w:rsidRPr="00A1191A" w:rsidRDefault="005C3197" w:rsidP="00DB3A99">
      <w:pPr>
        <w:pStyle w:val="Akapitzlist"/>
        <w:numPr>
          <w:ilvl w:val="0"/>
          <w:numId w:val="1"/>
        </w:numPr>
        <w:spacing w:line="276" w:lineRule="auto"/>
        <w:ind w:left="425" w:hanging="425"/>
        <w:rPr>
          <w:rFonts w:ascii="Bookman Old Style" w:hAnsi="Bookman Old Style" w:cs="Tahoma"/>
          <w:sz w:val="22"/>
          <w:szCs w:val="22"/>
          <w:lang w:eastAsia="pl-PL"/>
        </w:rPr>
      </w:pPr>
      <w:r w:rsidRPr="00A1191A">
        <w:rPr>
          <w:rFonts w:ascii="Bookman Old Style" w:hAnsi="Bookman Old Style" w:cs="Arial"/>
          <w:b/>
          <w:bCs/>
          <w:color w:val="000000"/>
          <w:sz w:val="22"/>
          <w:szCs w:val="22"/>
        </w:rPr>
        <w:t xml:space="preserve">Warunki udziału w </w:t>
      </w:r>
      <w:r w:rsidR="005B4F68" w:rsidRPr="00A1191A">
        <w:rPr>
          <w:rFonts w:ascii="Bookman Old Style" w:hAnsi="Bookman Old Style" w:cs="Arial"/>
          <w:b/>
          <w:bCs/>
          <w:color w:val="000000"/>
          <w:sz w:val="22"/>
          <w:szCs w:val="22"/>
        </w:rPr>
        <w:t xml:space="preserve">procedurze </w:t>
      </w:r>
      <w:r w:rsidRPr="00A1191A">
        <w:rPr>
          <w:rFonts w:ascii="Bookman Old Style" w:hAnsi="Bookman Old Style" w:cs="Arial"/>
          <w:b/>
          <w:bCs/>
          <w:color w:val="000000"/>
          <w:sz w:val="22"/>
          <w:szCs w:val="22"/>
        </w:rPr>
        <w:t>dla Wykonawców ubiegających się o</w:t>
      </w:r>
      <w:r w:rsidR="001E1281" w:rsidRPr="00A1191A">
        <w:rPr>
          <w:rFonts w:ascii="Bookman Old Style" w:hAnsi="Bookman Old Style" w:cs="Arial"/>
          <w:b/>
          <w:bCs/>
          <w:color w:val="000000"/>
          <w:sz w:val="22"/>
          <w:szCs w:val="22"/>
        </w:rPr>
        <w:t> </w:t>
      </w:r>
      <w:r w:rsidRPr="00A1191A">
        <w:rPr>
          <w:rFonts w:ascii="Bookman Old Style" w:hAnsi="Bookman Old Style" w:cs="Arial"/>
          <w:b/>
          <w:bCs/>
          <w:color w:val="000000"/>
          <w:sz w:val="22"/>
          <w:szCs w:val="22"/>
        </w:rPr>
        <w:t>zamówienie publiczne:</w:t>
      </w:r>
      <w:r w:rsidR="00B66A6A" w:rsidRPr="00A1191A">
        <w:rPr>
          <w:rFonts w:ascii="Bookman Old Style" w:hAnsi="Bookman Old Style" w:cs="Tahoma"/>
          <w:sz w:val="22"/>
          <w:szCs w:val="22"/>
          <w:lang w:eastAsia="pl-PL"/>
        </w:rPr>
        <w:t xml:space="preserve"> </w:t>
      </w:r>
    </w:p>
    <w:p w14:paraId="1DCE69CA" w14:textId="22E54FB3" w:rsidR="00B66A6A" w:rsidRPr="00A1191A" w:rsidRDefault="00D31E36" w:rsidP="00DB3A99">
      <w:pPr>
        <w:spacing w:line="276" w:lineRule="auto"/>
        <w:ind w:left="425" w:firstLine="0"/>
        <w:rPr>
          <w:rFonts w:ascii="Bookman Old Style" w:hAnsi="Bookman Old Style" w:cs="Tahoma"/>
          <w:sz w:val="22"/>
          <w:szCs w:val="22"/>
          <w:lang w:eastAsia="pl-PL"/>
        </w:rPr>
      </w:pPr>
      <w:r>
        <w:rPr>
          <w:rFonts w:ascii="Bookman Old Style" w:hAnsi="Bookman Old Style" w:cs="Tahoma"/>
          <w:sz w:val="22"/>
          <w:szCs w:val="22"/>
          <w:lang w:eastAsia="pl-PL"/>
        </w:rPr>
        <w:t>Zamawiający nie określa warunków udziału w procedurze.</w:t>
      </w:r>
    </w:p>
    <w:p w14:paraId="4148BD6B" w14:textId="4AF675AC" w:rsidR="005C3197" w:rsidRDefault="005C3197" w:rsidP="00814188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contextualSpacing/>
        <w:rPr>
          <w:rFonts w:ascii="Bookman Old Style" w:hAnsi="Bookman Old Style" w:cs="Arial"/>
          <w:b/>
          <w:bCs/>
          <w:color w:val="000000"/>
          <w:sz w:val="22"/>
          <w:szCs w:val="22"/>
        </w:rPr>
      </w:pPr>
    </w:p>
    <w:p w14:paraId="6C0D31F5" w14:textId="77777777" w:rsidR="005B2DDF" w:rsidRPr="00ED3111" w:rsidRDefault="005B2DDF" w:rsidP="00814188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contextualSpacing/>
        <w:rPr>
          <w:rFonts w:ascii="Bookman Old Style" w:hAnsi="Bookman Old Style" w:cs="Arial"/>
          <w:b/>
          <w:bCs/>
          <w:color w:val="000000"/>
          <w:sz w:val="22"/>
          <w:szCs w:val="22"/>
        </w:rPr>
      </w:pPr>
    </w:p>
    <w:p w14:paraId="7629291B" w14:textId="0C18F71D" w:rsidR="0024518A" w:rsidRPr="00ED3111" w:rsidRDefault="005C3197" w:rsidP="0024518A">
      <w:pPr>
        <w:pStyle w:val="Akapitzlist"/>
        <w:numPr>
          <w:ilvl w:val="0"/>
          <w:numId w:val="18"/>
        </w:numPr>
        <w:spacing w:line="360" w:lineRule="auto"/>
        <w:ind w:left="425" w:hanging="425"/>
        <w:rPr>
          <w:rFonts w:ascii="Bookman Old Style" w:hAnsi="Bookman Old Style" w:cs="Arial"/>
          <w:b/>
          <w:sz w:val="22"/>
          <w:szCs w:val="22"/>
        </w:rPr>
      </w:pPr>
      <w:r w:rsidRPr="00ED3111">
        <w:rPr>
          <w:rFonts w:ascii="Bookman Old Style" w:hAnsi="Bookman Old Style" w:cs="Arial"/>
          <w:b/>
          <w:sz w:val="22"/>
          <w:szCs w:val="22"/>
        </w:rPr>
        <w:t>Kryteria oceny ofert:</w:t>
      </w:r>
    </w:p>
    <w:p w14:paraId="46F65CE2" w14:textId="4E5BF459" w:rsidR="003C2D93" w:rsidRDefault="00887E68" w:rsidP="00507406">
      <w:pPr>
        <w:spacing w:line="360" w:lineRule="auto"/>
        <w:rPr>
          <w:rFonts w:ascii="Bookman Old Style" w:hAnsi="Bookman Old Style" w:cs="Tahoma"/>
          <w:sz w:val="22"/>
          <w:szCs w:val="22"/>
          <w:lang w:eastAsia="pl-PL"/>
        </w:rPr>
      </w:pPr>
      <w:r>
        <w:rPr>
          <w:rFonts w:ascii="Bookman Old Style" w:hAnsi="Bookman Old Style" w:cs="Tahoma"/>
          <w:sz w:val="22"/>
          <w:szCs w:val="22"/>
          <w:lang w:eastAsia="pl-PL"/>
        </w:rPr>
        <w:t>n</w:t>
      </w:r>
      <w:r w:rsidR="005D2EE3">
        <w:rPr>
          <w:rFonts w:ascii="Bookman Old Style" w:hAnsi="Bookman Old Style" w:cs="Tahoma"/>
          <w:sz w:val="22"/>
          <w:szCs w:val="22"/>
          <w:lang w:eastAsia="pl-PL"/>
        </w:rPr>
        <w:t>ajniższa cena brutto.</w:t>
      </w:r>
    </w:p>
    <w:p w14:paraId="7D1A55D3" w14:textId="77777777" w:rsidR="00507406" w:rsidRPr="00507406" w:rsidRDefault="00507406" w:rsidP="00507406">
      <w:pPr>
        <w:spacing w:line="360" w:lineRule="auto"/>
        <w:rPr>
          <w:rFonts w:ascii="Bookman Old Style" w:hAnsi="Bookman Old Style" w:cs="Tahoma"/>
          <w:sz w:val="22"/>
          <w:szCs w:val="22"/>
          <w:lang w:eastAsia="pl-PL"/>
        </w:rPr>
      </w:pPr>
    </w:p>
    <w:p w14:paraId="27366A0D" w14:textId="2C83DF9D" w:rsidR="00AF77B2" w:rsidRPr="00ED3111" w:rsidRDefault="005C3197" w:rsidP="0024518A">
      <w:pPr>
        <w:pStyle w:val="Akapitzlist"/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425" w:hanging="425"/>
        <w:contextualSpacing/>
        <w:rPr>
          <w:rFonts w:ascii="Bookman Old Style" w:hAnsi="Bookman Old Style" w:cs="Arial"/>
          <w:b/>
          <w:sz w:val="22"/>
          <w:szCs w:val="22"/>
        </w:rPr>
      </w:pPr>
      <w:r w:rsidRPr="00ED3111">
        <w:rPr>
          <w:rFonts w:ascii="Bookman Old Style" w:hAnsi="Bookman Old Style" w:cs="Arial"/>
          <w:b/>
          <w:sz w:val="22"/>
          <w:szCs w:val="22"/>
        </w:rPr>
        <w:t>Sposób przygotowania i złożenia oferty</w:t>
      </w:r>
      <w:r w:rsidR="00AF77B2" w:rsidRPr="00ED3111">
        <w:rPr>
          <w:rFonts w:ascii="Bookman Old Style" w:hAnsi="Bookman Old Style" w:cs="Arial"/>
          <w:b/>
          <w:sz w:val="22"/>
          <w:szCs w:val="22"/>
        </w:rPr>
        <w:t>:</w:t>
      </w:r>
    </w:p>
    <w:p w14:paraId="598912E5" w14:textId="77777777" w:rsidR="00A56DDE" w:rsidRPr="00DB3A99" w:rsidRDefault="00A56DDE" w:rsidP="00DB3A99">
      <w:pPr>
        <w:ind w:left="425" w:firstLine="0"/>
        <w:rPr>
          <w:rFonts w:ascii="Bookman Old Style" w:hAnsi="Bookman Old Style"/>
          <w:sz w:val="22"/>
          <w:szCs w:val="22"/>
          <w:lang w:eastAsia="en-US"/>
        </w:rPr>
      </w:pPr>
      <w:r w:rsidRPr="00DB3A99">
        <w:rPr>
          <w:rFonts w:ascii="Bookman Old Style" w:hAnsi="Bookman Old Style"/>
          <w:sz w:val="22"/>
          <w:szCs w:val="22"/>
        </w:rPr>
        <w:t xml:space="preserve">Wykonawca może złożyć tylko jedną ofertę. </w:t>
      </w:r>
    </w:p>
    <w:p w14:paraId="7AA6B9AC" w14:textId="77777777" w:rsidR="00A56DDE" w:rsidRPr="00DB3A99" w:rsidRDefault="00A56DDE" w:rsidP="00DB3A99">
      <w:pPr>
        <w:ind w:left="425" w:firstLine="0"/>
        <w:rPr>
          <w:rFonts w:ascii="Bookman Old Style" w:hAnsi="Bookman Old Style"/>
          <w:sz w:val="22"/>
          <w:szCs w:val="22"/>
        </w:rPr>
      </w:pPr>
      <w:r w:rsidRPr="00DB3A99">
        <w:rPr>
          <w:rFonts w:ascii="Bookman Old Style" w:hAnsi="Bookman Old Style"/>
          <w:sz w:val="22"/>
          <w:szCs w:val="22"/>
        </w:rPr>
        <w:t>Treść oferty musi odpowiadać treści ogłoszenia zamówienia.</w:t>
      </w:r>
    </w:p>
    <w:p w14:paraId="692DFD8F" w14:textId="7BB77A15" w:rsidR="00A56DDE" w:rsidRPr="00DB3A99" w:rsidRDefault="00A56DDE" w:rsidP="00DB3A99">
      <w:pPr>
        <w:ind w:left="425" w:firstLine="0"/>
        <w:rPr>
          <w:rFonts w:ascii="Bookman Old Style" w:hAnsi="Bookman Old Style"/>
          <w:sz w:val="22"/>
          <w:szCs w:val="22"/>
        </w:rPr>
      </w:pPr>
      <w:r w:rsidRPr="00DB3A99">
        <w:rPr>
          <w:rFonts w:ascii="Bookman Old Style" w:hAnsi="Bookman Old Style"/>
          <w:sz w:val="22"/>
          <w:szCs w:val="22"/>
        </w:rPr>
        <w:t>Wszystkie dokumenty winny być aktualne w terminie wyznaczonym na</w:t>
      </w:r>
      <w:r w:rsidR="00DB3A99" w:rsidRPr="00DB3A99">
        <w:rPr>
          <w:rFonts w:ascii="Bookman Old Style" w:hAnsi="Bookman Old Style"/>
          <w:sz w:val="22"/>
          <w:szCs w:val="22"/>
        </w:rPr>
        <w:t xml:space="preserve"> </w:t>
      </w:r>
      <w:r w:rsidRPr="00DB3A99">
        <w:rPr>
          <w:rFonts w:ascii="Bookman Old Style" w:hAnsi="Bookman Old Style"/>
          <w:sz w:val="22"/>
          <w:szCs w:val="22"/>
        </w:rPr>
        <w:t>złożenie ofert.</w:t>
      </w:r>
    </w:p>
    <w:p w14:paraId="24653D61" w14:textId="77777777" w:rsidR="00A56DDE" w:rsidRPr="00DB3A99" w:rsidRDefault="00A56DDE" w:rsidP="00DB3A99">
      <w:pPr>
        <w:ind w:left="425" w:firstLine="0"/>
        <w:rPr>
          <w:rFonts w:ascii="Bookman Old Style" w:hAnsi="Bookman Old Style"/>
          <w:sz w:val="22"/>
          <w:szCs w:val="22"/>
        </w:rPr>
      </w:pPr>
      <w:r w:rsidRPr="00DB3A99">
        <w:rPr>
          <w:rFonts w:ascii="Bookman Old Style" w:hAnsi="Bookman Old Style"/>
          <w:sz w:val="22"/>
          <w:szCs w:val="22"/>
        </w:rPr>
        <w:t xml:space="preserve">Oferta powinna być podpisana przez osobę/osoby uprawnione do składania oświadczeń woli w imieniu Wykonawcy. </w:t>
      </w:r>
    </w:p>
    <w:p w14:paraId="5AF07154" w14:textId="77777777" w:rsidR="00A56DDE" w:rsidRPr="00DB3A99" w:rsidRDefault="00A56DDE" w:rsidP="00DB3A99">
      <w:pPr>
        <w:ind w:left="425" w:firstLine="0"/>
        <w:rPr>
          <w:rFonts w:ascii="Bookman Old Style" w:hAnsi="Bookman Old Style"/>
          <w:sz w:val="22"/>
          <w:szCs w:val="22"/>
        </w:rPr>
      </w:pPr>
      <w:r w:rsidRPr="00DB3A99">
        <w:rPr>
          <w:rFonts w:ascii="Bookman Old Style" w:hAnsi="Bookman Old Style"/>
          <w:sz w:val="22"/>
          <w:szCs w:val="22"/>
        </w:rPr>
        <w:t xml:space="preserve">Oferta musi być sporządzona w języku polskim. </w:t>
      </w:r>
    </w:p>
    <w:p w14:paraId="64FC5F36" w14:textId="77777777" w:rsidR="00AD1A50" w:rsidRDefault="00A56DDE" w:rsidP="00AD1A50">
      <w:pPr>
        <w:ind w:left="425" w:firstLine="0"/>
        <w:rPr>
          <w:rFonts w:ascii="Bookman Old Style" w:hAnsi="Bookman Old Style"/>
          <w:sz w:val="22"/>
          <w:szCs w:val="22"/>
        </w:rPr>
      </w:pPr>
      <w:r w:rsidRPr="00DB3A99">
        <w:rPr>
          <w:rFonts w:ascii="Bookman Old Style" w:hAnsi="Bookman Old Style"/>
          <w:sz w:val="22"/>
          <w:szCs w:val="22"/>
        </w:rPr>
        <w:t xml:space="preserve">Wszelkie koszty związane z przygotowaniem i złożeniem oferty ponosi Wykonawca. </w:t>
      </w:r>
    </w:p>
    <w:p w14:paraId="50C7BFE0" w14:textId="4006EE9A" w:rsidR="00D31E36" w:rsidRPr="00DB3A99" w:rsidRDefault="00A56DDE" w:rsidP="00AD1A50">
      <w:pPr>
        <w:ind w:left="425" w:firstLine="0"/>
        <w:rPr>
          <w:rFonts w:ascii="Bookman Old Style" w:hAnsi="Bookman Old Style"/>
          <w:sz w:val="22"/>
          <w:szCs w:val="22"/>
        </w:rPr>
      </w:pPr>
      <w:r w:rsidRPr="00DB3A99">
        <w:rPr>
          <w:rFonts w:ascii="Bookman Old Style" w:hAnsi="Bookman Old Style"/>
          <w:sz w:val="22"/>
          <w:szCs w:val="22"/>
        </w:rPr>
        <w:t>W ofercie należy podać</w:t>
      </w:r>
      <w:r w:rsidR="00AD1A50">
        <w:rPr>
          <w:rFonts w:ascii="Bookman Old Style" w:hAnsi="Bookman Old Style"/>
          <w:sz w:val="22"/>
          <w:szCs w:val="22"/>
        </w:rPr>
        <w:t xml:space="preserve"> </w:t>
      </w:r>
      <w:r w:rsidR="00887E68">
        <w:rPr>
          <w:rFonts w:ascii="Bookman Old Style" w:hAnsi="Bookman Old Style"/>
          <w:sz w:val="22"/>
          <w:szCs w:val="22"/>
        </w:rPr>
        <w:t>c</w:t>
      </w:r>
      <w:r w:rsidR="005D2EE3">
        <w:rPr>
          <w:rFonts w:ascii="Bookman Old Style" w:hAnsi="Bookman Old Style"/>
          <w:sz w:val="22"/>
          <w:szCs w:val="22"/>
        </w:rPr>
        <w:t>enę za wykonanie usługi.</w:t>
      </w:r>
    </w:p>
    <w:p w14:paraId="07EBE5CC" w14:textId="19CA3FF4" w:rsidR="00A56DDE" w:rsidRDefault="00A56DDE" w:rsidP="00DB3A99">
      <w:pPr>
        <w:ind w:left="425" w:firstLine="284"/>
        <w:rPr>
          <w:rFonts w:ascii="Bookman Old Style" w:hAnsi="Bookman Old Style"/>
          <w:sz w:val="22"/>
          <w:szCs w:val="22"/>
        </w:rPr>
      </w:pPr>
    </w:p>
    <w:p w14:paraId="7F043D5E" w14:textId="77777777" w:rsidR="00A1191A" w:rsidRPr="00DB3A99" w:rsidRDefault="00A1191A" w:rsidP="00DB3A99">
      <w:pPr>
        <w:ind w:left="425" w:firstLine="284"/>
        <w:rPr>
          <w:rFonts w:ascii="Bookman Old Style" w:hAnsi="Bookman Old Style"/>
          <w:sz w:val="22"/>
          <w:szCs w:val="22"/>
        </w:rPr>
      </w:pPr>
    </w:p>
    <w:p w14:paraId="7FDB68F2" w14:textId="02CF6E52" w:rsidR="00A56DDE" w:rsidRPr="00DB3A99" w:rsidRDefault="00A56DDE" w:rsidP="00DB3A99">
      <w:pPr>
        <w:ind w:left="425" w:firstLine="0"/>
        <w:rPr>
          <w:rFonts w:ascii="Bookman Old Style" w:hAnsi="Bookman Old Style"/>
          <w:sz w:val="22"/>
          <w:szCs w:val="22"/>
        </w:rPr>
      </w:pPr>
      <w:r w:rsidRPr="00DB3A99">
        <w:rPr>
          <w:rFonts w:ascii="Bookman Old Style" w:hAnsi="Bookman Old Style"/>
          <w:sz w:val="22"/>
          <w:szCs w:val="22"/>
        </w:rPr>
        <w:t xml:space="preserve">Wykonawca, uwzględniając wszystkie </w:t>
      </w:r>
      <w:r w:rsidR="00A00F2E" w:rsidRPr="00DB3A99">
        <w:rPr>
          <w:rFonts w:ascii="Bookman Old Style" w:hAnsi="Bookman Old Style"/>
          <w:sz w:val="22"/>
          <w:szCs w:val="22"/>
        </w:rPr>
        <w:t>wymogi,</w:t>
      </w:r>
      <w:r w:rsidRPr="00DB3A99">
        <w:rPr>
          <w:rFonts w:ascii="Bookman Old Style" w:hAnsi="Bookman Old Style"/>
          <w:sz w:val="22"/>
          <w:szCs w:val="22"/>
        </w:rPr>
        <w:t xml:space="preserve"> o których mowa w ogłoszeniu, powinien w ofercie ująć wszelkie koszty związane z wykonywaniem przedmiotu zamówienia, niezbędne dla prawidłowego i pełnego wykonania przedmiotu zamówienia.</w:t>
      </w:r>
    </w:p>
    <w:p w14:paraId="7A36CC40" w14:textId="77777777" w:rsidR="00233DA0" w:rsidRPr="00DB3A99" w:rsidRDefault="00233DA0" w:rsidP="00DB3A99">
      <w:pPr>
        <w:ind w:left="425" w:firstLine="0"/>
        <w:rPr>
          <w:rFonts w:ascii="Bookman Old Style" w:hAnsi="Bookman Old Style"/>
          <w:sz w:val="22"/>
          <w:szCs w:val="22"/>
        </w:rPr>
      </w:pPr>
      <w:r w:rsidRPr="00DB3A99">
        <w:rPr>
          <w:rFonts w:ascii="Bookman Old Style" w:hAnsi="Bookman Old Style"/>
          <w:sz w:val="22"/>
          <w:szCs w:val="22"/>
        </w:rPr>
        <w:t>W toku badania i oceny ofert Zamawiający może żądać od Wykonawców wyjaśnień dotyczących treści złożonych przez nich ofert.</w:t>
      </w:r>
    </w:p>
    <w:p w14:paraId="0863DD8B" w14:textId="0B3614CB" w:rsidR="00233DA0" w:rsidRPr="00DB3A99" w:rsidRDefault="00233DA0" w:rsidP="00DB3A99">
      <w:pPr>
        <w:ind w:left="425" w:firstLine="0"/>
        <w:rPr>
          <w:rFonts w:ascii="Bookman Old Style" w:hAnsi="Bookman Old Style"/>
          <w:sz w:val="22"/>
          <w:szCs w:val="22"/>
        </w:rPr>
      </w:pPr>
      <w:r w:rsidRPr="00DB3A99">
        <w:rPr>
          <w:rFonts w:ascii="Bookman Old Style" w:hAnsi="Bookman Old Style"/>
          <w:sz w:val="22"/>
          <w:szCs w:val="22"/>
        </w:rPr>
        <w:lastRenderedPageBreak/>
        <w:t>Jeżeli nie będzie można wybrać oferty najkorzystniejszej, Zamawiający wezwie Wykonawców, którzy złożyli te oferty, do złożenia ofert dodatkowych. Wykonawcy składający oferty dodatkowe nie mogą zaoferować warunków gorszych niż zaoferowane w złożonych ofertach.</w:t>
      </w:r>
    </w:p>
    <w:p w14:paraId="34C872F5" w14:textId="77777777" w:rsidR="00ED3111" w:rsidRPr="00ED3111" w:rsidRDefault="00ED3111" w:rsidP="00233DA0">
      <w:pPr>
        <w:pStyle w:val="Akapitzlist"/>
        <w:autoSpaceDE w:val="0"/>
        <w:autoSpaceDN w:val="0"/>
        <w:adjustRightInd w:val="0"/>
        <w:spacing w:line="360" w:lineRule="auto"/>
        <w:ind w:left="397" w:firstLine="0"/>
        <w:contextualSpacing/>
        <w:rPr>
          <w:rFonts w:ascii="Bookman Old Style" w:hAnsi="Bookman Old Style" w:cs="Arial"/>
          <w:iCs/>
          <w:color w:val="000000"/>
          <w:sz w:val="22"/>
          <w:szCs w:val="22"/>
        </w:rPr>
      </w:pPr>
    </w:p>
    <w:p w14:paraId="62AB2350" w14:textId="77777777" w:rsidR="00233DA0" w:rsidRPr="00ED3111" w:rsidRDefault="00233DA0" w:rsidP="00DB3A9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357" w:hanging="357"/>
        <w:contextualSpacing/>
        <w:rPr>
          <w:rFonts w:ascii="Bookman Old Style" w:hAnsi="Bookman Old Style" w:cs="Arial"/>
          <w:b/>
          <w:bCs/>
          <w:sz w:val="22"/>
          <w:szCs w:val="22"/>
        </w:rPr>
      </w:pPr>
      <w:r w:rsidRPr="00ED3111">
        <w:rPr>
          <w:rFonts w:ascii="Bookman Old Style" w:hAnsi="Bookman Old Style" w:cs="Arial"/>
          <w:b/>
          <w:bCs/>
          <w:sz w:val="22"/>
          <w:szCs w:val="22"/>
        </w:rPr>
        <w:t>Termin i miejsce składania ofert:</w:t>
      </w:r>
    </w:p>
    <w:p w14:paraId="56164EBA" w14:textId="38332F96" w:rsidR="00D31E36" w:rsidRPr="00A1191A" w:rsidRDefault="001B3F9E" w:rsidP="002268CD">
      <w:pPr>
        <w:ind w:left="425" w:firstLine="0"/>
        <w:rPr>
          <w:rFonts w:ascii="Bookman Old Style" w:hAnsi="Bookman Old Style"/>
          <w:sz w:val="22"/>
          <w:szCs w:val="22"/>
        </w:rPr>
      </w:pPr>
      <w:r w:rsidRPr="00A1191A">
        <w:rPr>
          <w:rFonts w:ascii="Bookman Old Style" w:hAnsi="Bookman Old Style"/>
          <w:sz w:val="22"/>
          <w:szCs w:val="22"/>
        </w:rPr>
        <w:t xml:space="preserve">Oferty należy składać do </w:t>
      </w:r>
      <w:r w:rsidR="00AD1A50">
        <w:rPr>
          <w:rFonts w:ascii="Bookman Old Style" w:hAnsi="Bookman Old Style"/>
          <w:sz w:val="22"/>
          <w:szCs w:val="22"/>
        </w:rPr>
        <w:t>6</w:t>
      </w:r>
      <w:r w:rsidRPr="00A1191A">
        <w:rPr>
          <w:rFonts w:ascii="Bookman Old Style" w:hAnsi="Bookman Old Style"/>
          <w:sz w:val="22"/>
          <w:szCs w:val="22"/>
        </w:rPr>
        <w:t>.</w:t>
      </w:r>
      <w:r w:rsidR="00AD1A50">
        <w:rPr>
          <w:rFonts w:ascii="Bookman Old Style" w:hAnsi="Bookman Old Style"/>
          <w:sz w:val="22"/>
          <w:szCs w:val="22"/>
        </w:rPr>
        <w:t>1</w:t>
      </w:r>
      <w:r>
        <w:rPr>
          <w:rFonts w:ascii="Bookman Old Style" w:hAnsi="Bookman Old Style"/>
          <w:sz w:val="22"/>
          <w:szCs w:val="22"/>
        </w:rPr>
        <w:t>0</w:t>
      </w:r>
      <w:r w:rsidRPr="00A1191A">
        <w:rPr>
          <w:rFonts w:ascii="Bookman Old Style" w:hAnsi="Bookman Old Style"/>
          <w:sz w:val="22"/>
          <w:szCs w:val="22"/>
        </w:rPr>
        <w:t>.202</w:t>
      </w:r>
      <w:r>
        <w:rPr>
          <w:rFonts w:ascii="Bookman Old Style" w:hAnsi="Bookman Old Style"/>
          <w:sz w:val="22"/>
          <w:szCs w:val="22"/>
        </w:rPr>
        <w:t>3</w:t>
      </w:r>
      <w:r w:rsidRPr="00A1191A">
        <w:rPr>
          <w:rFonts w:ascii="Bookman Old Style" w:hAnsi="Bookman Old Style"/>
          <w:sz w:val="22"/>
          <w:szCs w:val="22"/>
        </w:rPr>
        <w:t xml:space="preserve"> r. do godz. 1</w:t>
      </w:r>
      <w:r w:rsidR="00AD1A50">
        <w:rPr>
          <w:rFonts w:ascii="Bookman Old Style" w:hAnsi="Bookman Old Style"/>
          <w:sz w:val="22"/>
          <w:szCs w:val="22"/>
        </w:rPr>
        <w:t>0</w:t>
      </w:r>
      <w:r w:rsidRPr="00A1191A">
        <w:rPr>
          <w:rFonts w:ascii="Bookman Old Style" w:hAnsi="Bookman Old Style"/>
          <w:sz w:val="22"/>
          <w:szCs w:val="22"/>
        </w:rPr>
        <w:t>.00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A1191A">
        <w:rPr>
          <w:rFonts w:ascii="Bookman Old Style" w:hAnsi="Bookman Old Style"/>
          <w:sz w:val="22"/>
          <w:szCs w:val="22"/>
        </w:rPr>
        <w:t xml:space="preserve">na adres e-mail: </w:t>
      </w:r>
      <w:hyperlink r:id="rId8" w:history="1">
        <w:r w:rsidRPr="008048D7">
          <w:rPr>
            <w:rStyle w:val="Hipercze"/>
            <w:rFonts w:ascii="Bookman Old Style" w:hAnsi="Bookman Old Style"/>
            <w:sz w:val="22"/>
            <w:szCs w:val="22"/>
          </w:rPr>
          <w:t>marzena.dobek@pan.pl</w:t>
        </w:r>
      </w:hyperlink>
      <w:r>
        <w:rPr>
          <w:rFonts w:ascii="Bookman Old Style" w:hAnsi="Bookman Old Style"/>
          <w:sz w:val="22"/>
          <w:szCs w:val="22"/>
        </w:rPr>
        <w:t xml:space="preserve"> (w</w:t>
      </w:r>
      <w:r w:rsidRPr="00A1191A">
        <w:rPr>
          <w:rFonts w:ascii="Bookman Old Style" w:hAnsi="Bookman Old Style"/>
          <w:sz w:val="22"/>
          <w:szCs w:val="22"/>
        </w:rPr>
        <w:t>ymagany format plików</w:t>
      </w:r>
      <w:r w:rsidR="002268CD">
        <w:rPr>
          <w:rFonts w:ascii="Bookman Old Style" w:hAnsi="Bookman Old Style"/>
          <w:sz w:val="22"/>
          <w:szCs w:val="22"/>
        </w:rPr>
        <w:t xml:space="preserve"> </w:t>
      </w:r>
      <w:r w:rsidRPr="00A1191A">
        <w:rPr>
          <w:rFonts w:ascii="Bookman Old Style" w:hAnsi="Bookman Old Style"/>
          <w:sz w:val="22"/>
          <w:szCs w:val="22"/>
        </w:rPr>
        <w:t>– pdf.</w:t>
      </w:r>
      <w:r>
        <w:rPr>
          <w:rFonts w:ascii="Bookman Old Style" w:hAnsi="Bookman Old Style"/>
          <w:sz w:val="22"/>
          <w:szCs w:val="22"/>
        </w:rPr>
        <w:t>) lub listownie na adres ul.</w:t>
      </w:r>
      <w:r w:rsidR="002268C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św. Jan 28, </w:t>
      </w:r>
      <w:r w:rsidR="002268CD">
        <w:rPr>
          <w:rFonts w:ascii="Bookman Old Style" w:hAnsi="Bookman Old Style"/>
          <w:sz w:val="22"/>
          <w:szCs w:val="22"/>
        </w:rPr>
        <w:t>31-018 Kraków.</w:t>
      </w:r>
      <w:r w:rsidRPr="00A1191A">
        <w:rPr>
          <w:rFonts w:ascii="Bookman Old Style" w:hAnsi="Bookman Old Style"/>
          <w:sz w:val="22"/>
          <w:szCs w:val="22"/>
        </w:rPr>
        <w:t xml:space="preserve"> </w:t>
      </w:r>
    </w:p>
    <w:p w14:paraId="3913C257" w14:textId="3D59B9FA" w:rsidR="005C3197" w:rsidRPr="00ED3111" w:rsidRDefault="005C3197" w:rsidP="00814188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ind w:left="0" w:firstLine="425"/>
        <w:contextualSpacing/>
        <w:rPr>
          <w:rFonts w:ascii="Bookman Old Style" w:hAnsi="Bookman Old Style" w:cs="Arial"/>
          <w:b/>
          <w:sz w:val="22"/>
          <w:szCs w:val="22"/>
        </w:rPr>
      </w:pPr>
    </w:p>
    <w:p w14:paraId="6DC38D0B" w14:textId="68698D42" w:rsidR="00635FD8" w:rsidRPr="00ED3111" w:rsidRDefault="005C3197" w:rsidP="0024518A">
      <w:pPr>
        <w:pStyle w:val="Akapitzlist"/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rPr>
          <w:rFonts w:ascii="Bookman Old Style" w:hAnsi="Bookman Old Style" w:cs="Arial"/>
          <w:b/>
          <w:bCs/>
          <w:sz w:val="22"/>
          <w:szCs w:val="22"/>
        </w:rPr>
      </w:pPr>
      <w:r w:rsidRPr="00ED3111">
        <w:rPr>
          <w:rFonts w:ascii="Bookman Old Style" w:hAnsi="Bookman Old Style" w:cs="Arial"/>
          <w:b/>
          <w:bCs/>
          <w:sz w:val="22"/>
          <w:szCs w:val="22"/>
        </w:rPr>
        <w:t>Informacje o sposobie komunikowania się Zamawiającego z Wykonawcami:</w:t>
      </w:r>
    </w:p>
    <w:p w14:paraId="30648B42" w14:textId="09761045" w:rsidR="00507406" w:rsidRDefault="002268CD" w:rsidP="002268CD">
      <w:pPr>
        <w:pStyle w:val="Akapitzlist"/>
        <w:widowControl/>
        <w:suppressAutoHyphens w:val="0"/>
        <w:autoSpaceDE w:val="0"/>
        <w:autoSpaceDN w:val="0"/>
        <w:adjustRightInd w:val="0"/>
        <w:ind w:left="426" w:firstLine="0"/>
        <w:contextualSpacing/>
        <w:rPr>
          <w:rFonts w:ascii="Bookman Old Style" w:hAnsi="Bookman Old Style" w:cs="Arial"/>
          <w:bCs/>
          <w:sz w:val="22"/>
          <w:szCs w:val="22"/>
        </w:rPr>
      </w:pPr>
      <w:r w:rsidRPr="00507406">
        <w:rPr>
          <w:rFonts w:ascii="Bookman Old Style" w:hAnsi="Bookman Old Style"/>
          <w:sz w:val="22"/>
          <w:szCs w:val="22"/>
        </w:rPr>
        <w:t>W procedurze o udzielenie zamówienia komunikacja między Zamawiającym a Wykonawcą odbywa</w:t>
      </w:r>
      <w:r w:rsidRPr="002268CD">
        <w:rPr>
          <w:rFonts w:ascii="Bookman Old Style" w:hAnsi="Bookman Old Style"/>
          <w:sz w:val="22"/>
          <w:szCs w:val="22"/>
        </w:rPr>
        <w:t xml:space="preserve"> </w:t>
      </w:r>
      <w:r w:rsidRPr="00507406">
        <w:rPr>
          <w:rFonts w:ascii="Bookman Old Style" w:hAnsi="Bookman Old Style"/>
          <w:sz w:val="22"/>
          <w:szCs w:val="22"/>
        </w:rPr>
        <w:t>przy użyciu poczty elektronicznej z upoważnioną osobą po stronie Zamawiającego</w:t>
      </w:r>
      <w:r>
        <w:rPr>
          <w:rFonts w:ascii="Bookman Old Style" w:hAnsi="Bookman Old Style"/>
          <w:sz w:val="22"/>
          <w:szCs w:val="22"/>
        </w:rPr>
        <w:t xml:space="preserve">: Marzena Dobek, </w:t>
      </w:r>
      <w:hyperlink r:id="rId9" w:history="1">
        <w:r w:rsidRPr="008048D7">
          <w:rPr>
            <w:rStyle w:val="Hipercze"/>
            <w:rFonts w:ascii="Bookman Old Style" w:hAnsi="Bookman Old Style" w:cs="Arial"/>
            <w:bCs/>
            <w:sz w:val="22"/>
            <w:szCs w:val="22"/>
          </w:rPr>
          <w:t>marzena.dobek@pan.pl</w:t>
        </w:r>
      </w:hyperlink>
    </w:p>
    <w:p w14:paraId="462A2528" w14:textId="77777777" w:rsidR="002268CD" w:rsidRPr="00507406" w:rsidRDefault="002268CD" w:rsidP="002268CD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ind w:left="426" w:firstLine="0"/>
        <w:contextualSpacing/>
        <w:rPr>
          <w:rFonts w:ascii="Bookman Old Style" w:hAnsi="Bookman Old Style" w:cs="Arial"/>
          <w:bCs/>
          <w:sz w:val="22"/>
          <w:szCs w:val="22"/>
        </w:rPr>
      </w:pPr>
    </w:p>
    <w:p w14:paraId="5E4C9A82" w14:textId="2D4ED886" w:rsidR="009D2FA2" w:rsidRPr="00ED3111" w:rsidRDefault="005C3197" w:rsidP="0024518A">
      <w:pPr>
        <w:pStyle w:val="Akapitzlist"/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rPr>
          <w:rFonts w:ascii="Bookman Old Style" w:hAnsi="Bookman Old Style" w:cs="Arial"/>
          <w:b/>
          <w:sz w:val="22"/>
          <w:szCs w:val="22"/>
        </w:rPr>
      </w:pPr>
      <w:r w:rsidRPr="00ED3111">
        <w:rPr>
          <w:rFonts w:ascii="Bookman Old Style" w:hAnsi="Bookman Old Style" w:cs="Arial"/>
          <w:b/>
          <w:sz w:val="22"/>
          <w:szCs w:val="22"/>
        </w:rPr>
        <w:t>Inne istotne postanowienia dotyczące warunków realizacji zamówienia:</w:t>
      </w:r>
    </w:p>
    <w:p w14:paraId="5CDC22EE" w14:textId="77777777" w:rsidR="00ED3111" w:rsidRPr="00ED3111" w:rsidRDefault="00ED3111" w:rsidP="00ED3111">
      <w:pPr>
        <w:pStyle w:val="Akapitzlist"/>
        <w:autoSpaceDE w:val="0"/>
        <w:autoSpaceDN w:val="0"/>
        <w:adjustRightInd w:val="0"/>
        <w:ind w:left="426"/>
        <w:rPr>
          <w:rFonts w:ascii="Bookman Old Style" w:hAnsi="Bookman Old Style" w:cs="Arial"/>
          <w:b/>
          <w:sz w:val="22"/>
          <w:szCs w:val="22"/>
        </w:rPr>
      </w:pPr>
    </w:p>
    <w:p w14:paraId="0434F203" w14:textId="77777777" w:rsidR="00ED3111" w:rsidRPr="00ED3111" w:rsidRDefault="00ED3111" w:rsidP="00A1191A">
      <w:pPr>
        <w:pStyle w:val="Akapitzlist"/>
        <w:widowControl/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160" w:line="254" w:lineRule="auto"/>
        <w:ind w:left="357" w:hanging="357"/>
        <w:contextualSpacing/>
        <w:rPr>
          <w:rFonts w:ascii="Bookman Old Style" w:hAnsi="Bookman Old Style" w:cs="Arial"/>
          <w:sz w:val="22"/>
          <w:szCs w:val="22"/>
        </w:rPr>
      </w:pPr>
      <w:r w:rsidRPr="00ED3111">
        <w:rPr>
          <w:rFonts w:ascii="Bookman Old Style" w:hAnsi="Bookman Old Style" w:cs="Arial"/>
          <w:sz w:val="22"/>
          <w:szCs w:val="22"/>
        </w:rPr>
        <w:t>Zamawiający zastrzega sobie możliwość wezwania wykonawcy do przesłania dokumentów i wyjaśnienia treści złożonej oferty oraz załączonych dokumentów.</w:t>
      </w:r>
    </w:p>
    <w:p w14:paraId="7E34FFA1" w14:textId="48A520FB" w:rsidR="00ED3111" w:rsidRPr="00ED3111" w:rsidRDefault="00ED3111" w:rsidP="00A1191A">
      <w:pPr>
        <w:pStyle w:val="Akapitzlist"/>
        <w:widowControl/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160" w:line="254" w:lineRule="auto"/>
        <w:ind w:left="357" w:hanging="357"/>
        <w:contextualSpacing/>
        <w:rPr>
          <w:rFonts w:ascii="Bookman Old Style" w:hAnsi="Bookman Old Style" w:cs="Arial"/>
          <w:sz w:val="22"/>
          <w:szCs w:val="22"/>
        </w:rPr>
      </w:pPr>
      <w:r w:rsidRPr="00ED3111">
        <w:rPr>
          <w:rFonts w:ascii="Bookman Old Style" w:hAnsi="Bookman Old Style" w:cs="Arial"/>
          <w:sz w:val="22"/>
          <w:szCs w:val="22"/>
        </w:rPr>
        <w:t xml:space="preserve">Zamawiający odrzuci ofertę i wykluczy wykonawcę, który nie wykaże spełnienia warunków udziału w procedurze określonych w pkt 4 </w:t>
      </w:r>
      <w:r w:rsidR="00A00F2E" w:rsidRPr="00ED3111">
        <w:rPr>
          <w:rFonts w:ascii="Bookman Old Style" w:hAnsi="Bookman Old Style" w:cs="Arial"/>
          <w:sz w:val="22"/>
          <w:szCs w:val="22"/>
        </w:rPr>
        <w:t>Zaproszenia,</w:t>
      </w:r>
      <w:r w:rsidRPr="00ED3111">
        <w:rPr>
          <w:rFonts w:ascii="Bookman Old Style" w:hAnsi="Bookman Old Style" w:cs="Arial"/>
          <w:sz w:val="22"/>
          <w:szCs w:val="22"/>
        </w:rPr>
        <w:t xml:space="preserve"> jeżeli Zamawiający zwróci się do Wykonawcy o złożenie podmiotowych dokumentów.</w:t>
      </w:r>
    </w:p>
    <w:p w14:paraId="523FB993" w14:textId="77777777" w:rsidR="00ED3111" w:rsidRPr="00ED3111" w:rsidRDefault="00ED3111" w:rsidP="00A1191A">
      <w:pPr>
        <w:pStyle w:val="Akapitzlist"/>
        <w:widowControl/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160" w:line="254" w:lineRule="auto"/>
        <w:ind w:left="357" w:hanging="357"/>
        <w:contextualSpacing/>
        <w:rPr>
          <w:rFonts w:ascii="Bookman Old Style" w:hAnsi="Bookman Old Style" w:cs="Arial"/>
          <w:sz w:val="22"/>
          <w:szCs w:val="22"/>
        </w:rPr>
      </w:pPr>
      <w:r w:rsidRPr="00ED3111">
        <w:rPr>
          <w:rFonts w:ascii="Bookman Old Style" w:hAnsi="Bookman Old Style" w:cs="Arial"/>
          <w:sz w:val="22"/>
          <w:szCs w:val="22"/>
        </w:rPr>
        <w:t>Z Wykonawcą, który złoży najkorzystniejszą ofertę, zostanie podpisana umowa na wzorze Umowy obowiązującym u Zamawiającego, stanowiącej załącznik nr 2 do niniejszego Ogłoszenia.</w:t>
      </w:r>
    </w:p>
    <w:p w14:paraId="71BF206E" w14:textId="77777777" w:rsidR="00ED3111" w:rsidRPr="00ED3111" w:rsidRDefault="00ED3111" w:rsidP="00A1191A">
      <w:pPr>
        <w:pStyle w:val="Akapitzlist"/>
        <w:widowControl/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160" w:line="254" w:lineRule="auto"/>
        <w:ind w:left="357" w:hanging="357"/>
        <w:contextualSpacing/>
        <w:rPr>
          <w:rFonts w:ascii="Bookman Old Style" w:hAnsi="Bookman Old Style" w:cs="Arial"/>
          <w:sz w:val="22"/>
          <w:szCs w:val="22"/>
        </w:rPr>
      </w:pPr>
      <w:r w:rsidRPr="00ED3111">
        <w:rPr>
          <w:rFonts w:ascii="Bookman Old Style" w:hAnsi="Bookman Old Style" w:cs="Arial"/>
          <w:sz w:val="22"/>
          <w:szCs w:val="22"/>
        </w:rPr>
        <w:t>Zamawiający zastrzega sobie możliwość negocjacji ceny złożonych ofert.</w:t>
      </w:r>
    </w:p>
    <w:p w14:paraId="4C4C089B" w14:textId="77777777" w:rsidR="00ED3111" w:rsidRPr="00ED3111" w:rsidRDefault="00ED3111" w:rsidP="00A1191A">
      <w:pPr>
        <w:pStyle w:val="Akapitzlist"/>
        <w:widowControl/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160" w:line="254" w:lineRule="auto"/>
        <w:ind w:left="357" w:hanging="357"/>
        <w:contextualSpacing/>
        <w:rPr>
          <w:rFonts w:ascii="Bookman Old Style" w:hAnsi="Bookman Old Style" w:cs="Arial"/>
          <w:sz w:val="22"/>
          <w:szCs w:val="22"/>
        </w:rPr>
      </w:pPr>
      <w:r w:rsidRPr="00ED3111">
        <w:rPr>
          <w:rFonts w:ascii="Bookman Old Style" w:hAnsi="Bookman Old Style" w:cs="Arial"/>
          <w:sz w:val="22"/>
          <w:szCs w:val="22"/>
        </w:rPr>
        <w:t>Oferta w procedurze przestaje wiązać w przypadku wyboru innej oferty lub zakończenia postępowania bez dokonania wyboru wykonawcy.</w:t>
      </w:r>
    </w:p>
    <w:p w14:paraId="35CDF6C8" w14:textId="615B42E8" w:rsidR="00ED3111" w:rsidRPr="00A1191A" w:rsidRDefault="00ED3111" w:rsidP="00A1191A">
      <w:pPr>
        <w:pStyle w:val="Akapitzlist"/>
        <w:widowControl/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160" w:line="254" w:lineRule="auto"/>
        <w:ind w:left="357" w:hanging="357"/>
        <w:contextualSpacing/>
        <w:rPr>
          <w:rFonts w:ascii="Bookman Old Style" w:hAnsi="Bookman Old Style" w:cs="Arial"/>
          <w:sz w:val="22"/>
          <w:szCs w:val="22"/>
        </w:rPr>
      </w:pPr>
      <w:r w:rsidRPr="00ED3111">
        <w:rPr>
          <w:rFonts w:ascii="Bookman Old Style" w:hAnsi="Bookman Old Style" w:cs="Arial"/>
          <w:sz w:val="22"/>
          <w:szCs w:val="22"/>
        </w:rPr>
        <w:t>Informujemy, że w niniejszej procedurze nie mają zastosowania przepisy ustawy – Prawo zamówień publicznych.</w:t>
      </w:r>
    </w:p>
    <w:p w14:paraId="770621F3" w14:textId="27E43CD0" w:rsidR="00603330" w:rsidRPr="00507406" w:rsidRDefault="00603330" w:rsidP="00A1191A">
      <w:pPr>
        <w:pStyle w:val="Akapitzlist"/>
        <w:numPr>
          <w:ilvl w:val="0"/>
          <w:numId w:val="45"/>
        </w:numPr>
        <w:spacing w:line="276" w:lineRule="auto"/>
        <w:ind w:left="357" w:hanging="357"/>
        <w:rPr>
          <w:rFonts w:ascii="Bookman Old Style" w:eastAsiaTheme="minorEastAsia" w:hAnsi="Bookman Old Style" w:cs="Arial"/>
          <w:sz w:val="22"/>
          <w:szCs w:val="22"/>
        </w:rPr>
      </w:pPr>
      <w:r w:rsidRPr="00A1191A">
        <w:rPr>
          <w:rFonts w:ascii="Bookman Old Style" w:eastAsia="Arial" w:hAnsi="Bookman Old Style" w:cs="Arial"/>
          <w:sz w:val="22"/>
          <w:szCs w:val="22"/>
        </w:rPr>
        <w:t xml:space="preserve">Zamawiający informuje, że wykluczy wykonawcę z procedury, jeżeli wystąpią okoliczności, o których mowa w art. 7 ust. 1 w związku z ust. 9 </w:t>
      </w:r>
      <w:hyperlink r:id="rId10" w:history="1">
        <w:r w:rsidRPr="00A1191A">
          <w:rPr>
            <w:rStyle w:val="Hipercze"/>
            <w:rFonts w:ascii="Bookman Old Style" w:eastAsia="Arial" w:hAnsi="Bookman Old Style" w:cs="Arial"/>
            <w:color w:val="auto"/>
            <w:sz w:val="22"/>
            <w:szCs w:val="22"/>
            <w:u w:val="none"/>
          </w:rPr>
          <w:t>ustawy z</w:t>
        </w:r>
        <w:r w:rsidR="0024518A" w:rsidRPr="00A1191A">
          <w:rPr>
            <w:rStyle w:val="Hipercze"/>
            <w:rFonts w:ascii="Bookman Old Style" w:eastAsia="Arial" w:hAnsi="Bookman Old Style" w:cs="Arial"/>
            <w:color w:val="auto"/>
            <w:sz w:val="22"/>
            <w:szCs w:val="22"/>
            <w:u w:val="none"/>
          </w:rPr>
          <w:t> </w:t>
        </w:r>
        <w:r w:rsidRPr="00A1191A">
          <w:rPr>
            <w:rStyle w:val="Hipercze"/>
            <w:rFonts w:ascii="Bookman Old Style" w:eastAsia="Arial" w:hAnsi="Bookman Old Style" w:cs="Arial"/>
            <w:color w:val="auto"/>
            <w:sz w:val="22"/>
            <w:szCs w:val="22"/>
            <w:u w:val="none"/>
          </w:rPr>
          <w:t>13</w:t>
        </w:r>
        <w:r w:rsidR="0024518A" w:rsidRPr="00A1191A">
          <w:rPr>
            <w:rStyle w:val="Hipercze"/>
            <w:rFonts w:ascii="Bookman Old Style" w:eastAsia="Arial" w:hAnsi="Bookman Old Style" w:cs="Arial"/>
            <w:color w:val="auto"/>
            <w:sz w:val="22"/>
            <w:szCs w:val="22"/>
            <w:u w:val="none"/>
          </w:rPr>
          <w:t> </w:t>
        </w:r>
        <w:r w:rsidRPr="00A1191A">
          <w:rPr>
            <w:rStyle w:val="Hipercze"/>
            <w:rFonts w:ascii="Bookman Old Style" w:eastAsia="Arial" w:hAnsi="Bookman Old Style" w:cs="Arial"/>
            <w:color w:val="auto"/>
            <w:sz w:val="22"/>
            <w:szCs w:val="22"/>
            <w:u w:val="none"/>
          </w:rPr>
          <w:t>kwietnia 2022 r. o szczególnych rozwiązaniach w zakresie przeciwdziałania wspieraniu agresji na Ukrainę oraz służących ochronie bezpieczeństwa narodowego</w:t>
        </w:r>
      </w:hyperlink>
      <w:r w:rsidRPr="00A1191A">
        <w:rPr>
          <w:rFonts w:ascii="Bookman Old Style" w:eastAsia="Arial" w:hAnsi="Bookman Old Style" w:cs="Arial"/>
          <w:sz w:val="22"/>
          <w:szCs w:val="22"/>
        </w:rPr>
        <w:t xml:space="preserve"> (Dz.U. z 2022 r., poz. 835).</w:t>
      </w:r>
    </w:p>
    <w:p w14:paraId="79FDC0FD" w14:textId="200BA067" w:rsidR="00507406" w:rsidRPr="00507406" w:rsidRDefault="00507406" w:rsidP="00507406">
      <w:pPr>
        <w:pStyle w:val="Akapitzlist"/>
        <w:numPr>
          <w:ilvl w:val="0"/>
          <w:numId w:val="45"/>
        </w:numPr>
        <w:spacing w:line="276" w:lineRule="auto"/>
        <w:ind w:left="357" w:hanging="357"/>
        <w:rPr>
          <w:rFonts w:ascii="Bookman Old Style" w:eastAsiaTheme="minorEastAsia" w:hAnsi="Bookman Old Style" w:cs="Arial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>Zamawiający dopuszcza wizję lokalną w celu skalkulowania oferty.</w:t>
      </w:r>
    </w:p>
    <w:p w14:paraId="3351F9B9" w14:textId="77777777" w:rsidR="00A1191A" w:rsidRPr="00A1191A" w:rsidRDefault="00A1191A" w:rsidP="00A1191A">
      <w:pPr>
        <w:pStyle w:val="Akapitzlist"/>
        <w:spacing w:line="276" w:lineRule="auto"/>
        <w:ind w:left="357" w:firstLine="0"/>
        <w:rPr>
          <w:rFonts w:ascii="Bookman Old Style" w:eastAsiaTheme="minorEastAsia" w:hAnsi="Bookman Old Style" w:cs="Arial"/>
          <w:sz w:val="22"/>
          <w:szCs w:val="22"/>
        </w:rPr>
      </w:pPr>
    </w:p>
    <w:p w14:paraId="40EE04C5" w14:textId="4CB41F31" w:rsidR="009305B0" w:rsidRDefault="005C3197" w:rsidP="00A1191A">
      <w:pPr>
        <w:pStyle w:val="Akapitzlist"/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Bookman Old Style" w:hAnsi="Bookman Old Style" w:cs="Arial"/>
          <w:b/>
          <w:sz w:val="22"/>
          <w:szCs w:val="22"/>
        </w:rPr>
      </w:pPr>
      <w:r w:rsidRPr="00A1191A">
        <w:rPr>
          <w:rFonts w:ascii="Bookman Old Style" w:hAnsi="Bookman Old Style" w:cs="Arial"/>
          <w:b/>
          <w:sz w:val="22"/>
          <w:szCs w:val="22"/>
        </w:rPr>
        <w:t>Klauzula informacyjna</w:t>
      </w:r>
    </w:p>
    <w:p w14:paraId="351D7D7B" w14:textId="77777777" w:rsidR="000152EE" w:rsidRPr="00A1191A" w:rsidRDefault="000152EE" w:rsidP="000152EE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ind w:left="426" w:firstLine="0"/>
        <w:contextualSpacing/>
        <w:rPr>
          <w:rFonts w:ascii="Bookman Old Style" w:hAnsi="Bookman Old Style" w:cs="Arial"/>
          <w:b/>
          <w:sz w:val="22"/>
          <w:szCs w:val="22"/>
        </w:rPr>
      </w:pPr>
    </w:p>
    <w:p w14:paraId="2BA0D173" w14:textId="2015C9C1" w:rsidR="005C3197" w:rsidRPr="00A1191A" w:rsidRDefault="005C3197" w:rsidP="00A1191A">
      <w:pPr>
        <w:shd w:val="clear" w:color="auto" w:fill="FFFFFF"/>
        <w:spacing w:line="276" w:lineRule="auto"/>
        <w:ind w:left="397" w:firstLine="0"/>
        <w:rPr>
          <w:rFonts w:ascii="Bookman Old Style" w:hAnsi="Bookman Old Style" w:cs="Arial"/>
          <w:color w:val="000000"/>
          <w:sz w:val="22"/>
          <w:szCs w:val="22"/>
          <w:lang w:eastAsia="pl-PL"/>
        </w:rPr>
      </w:pPr>
      <w:r w:rsidRPr="00A1191A">
        <w:rPr>
          <w:rFonts w:ascii="Bookman Old Style" w:hAnsi="Bookman Old Style" w:cs="Arial"/>
          <w:sz w:val="22"/>
          <w:szCs w:val="22"/>
        </w:rPr>
        <w:t>Zgodnie z art. 13 ust. 1 i ust. 2 Rozporządzania Parlamentu Europejskiego i Rady (UE) 2016/679 z 27 kwietnia 2016 roku w sprawie ochrony osób fizycznych w</w:t>
      </w:r>
      <w:r w:rsidR="00F04A0A" w:rsidRPr="00A1191A">
        <w:rPr>
          <w:rFonts w:ascii="Bookman Old Style" w:hAnsi="Bookman Old Style" w:cs="Arial"/>
          <w:sz w:val="22"/>
          <w:szCs w:val="22"/>
        </w:rPr>
        <w:t> </w:t>
      </w:r>
      <w:r w:rsidRPr="00A1191A">
        <w:rPr>
          <w:rFonts w:ascii="Bookman Old Style" w:hAnsi="Bookman Old Style" w:cs="Arial"/>
          <w:sz w:val="22"/>
          <w:szCs w:val="22"/>
        </w:rPr>
        <w:t>związku z</w:t>
      </w:r>
      <w:r w:rsidR="002600DC" w:rsidRPr="00A1191A">
        <w:rPr>
          <w:rFonts w:ascii="Bookman Old Style" w:hAnsi="Bookman Old Style" w:cs="Arial"/>
          <w:sz w:val="22"/>
          <w:szCs w:val="22"/>
        </w:rPr>
        <w:t> </w:t>
      </w:r>
      <w:r w:rsidRPr="00A1191A">
        <w:rPr>
          <w:rFonts w:ascii="Bookman Old Style" w:hAnsi="Bookman Old Style" w:cs="Arial"/>
          <w:sz w:val="22"/>
          <w:szCs w:val="22"/>
        </w:rPr>
        <w:t>przetwarzaniem danych osobowych i w sprawie swobodnego przepływu takich danych oraz uchylenia dyrektywy 95/46/WE (Ogólne rozporządzenie o</w:t>
      </w:r>
      <w:r w:rsidR="00F04A0A" w:rsidRPr="00A1191A">
        <w:rPr>
          <w:rFonts w:ascii="Bookman Old Style" w:hAnsi="Bookman Old Style" w:cs="Arial"/>
          <w:sz w:val="22"/>
          <w:szCs w:val="22"/>
        </w:rPr>
        <w:t> </w:t>
      </w:r>
      <w:r w:rsidRPr="00A1191A">
        <w:rPr>
          <w:rFonts w:ascii="Bookman Old Style" w:hAnsi="Bookman Old Style" w:cs="Arial"/>
          <w:sz w:val="22"/>
          <w:szCs w:val="22"/>
        </w:rPr>
        <w:t>ochronie danych), informuje się, że:</w:t>
      </w:r>
    </w:p>
    <w:p w14:paraId="538FF774" w14:textId="36B205BC" w:rsidR="005C3197" w:rsidRPr="00A1191A" w:rsidRDefault="005C3197" w:rsidP="00A1191A">
      <w:pPr>
        <w:widowControl/>
        <w:numPr>
          <w:ilvl w:val="3"/>
          <w:numId w:val="2"/>
        </w:numPr>
        <w:suppressAutoHyphens w:val="0"/>
        <w:spacing w:after="160" w:line="276" w:lineRule="auto"/>
        <w:contextualSpacing/>
        <w:rPr>
          <w:rFonts w:ascii="Bookman Old Style" w:hAnsi="Bookman Old Style" w:cs="Arial"/>
          <w:sz w:val="22"/>
          <w:szCs w:val="22"/>
        </w:rPr>
      </w:pPr>
      <w:r w:rsidRPr="00A1191A">
        <w:rPr>
          <w:rFonts w:ascii="Bookman Old Style" w:hAnsi="Bookman Old Style" w:cs="Arial"/>
          <w:sz w:val="22"/>
          <w:szCs w:val="22"/>
        </w:rPr>
        <w:t>Administratorem danych osobowych Wykonawcy jest Polska Akademia Nauk, Pl.</w:t>
      </w:r>
      <w:r w:rsidR="002600DC" w:rsidRPr="00A1191A">
        <w:rPr>
          <w:rFonts w:ascii="Bookman Old Style" w:hAnsi="Bookman Old Style" w:cs="Arial"/>
          <w:sz w:val="22"/>
          <w:szCs w:val="22"/>
        </w:rPr>
        <w:t> </w:t>
      </w:r>
      <w:r w:rsidRPr="00A1191A">
        <w:rPr>
          <w:rFonts w:ascii="Bookman Old Style" w:hAnsi="Bookman Old Style" w:cs="Arial"/>
          <w:sz w:val="22"/>
          <w:szCs w:val="22"/>
        </w:rPr>
        <w:t xml:space="preserve">Defilad 1, 00-901 Warszawa. Dane osobowe Wykonawcy zostały przekazane dobrowolnie w celach związanych z zawarciem i wykonaniem umowy i zostaną udostępnione wyłącznie podmiotom upoważnionym na podstawie przepisów </w:t>
      </w:r>
      <w:r w:rsidRPr="00A1191A">
        <w:rPr>
          <w:rFonts w:ascii="Bookman Old Style" w:hAnsi="Bookman Old Style" w:cs="Arial"/>
          <w:sz w:val="22"/>
          <w:szCs w:val="22"/>
        </w:rPr>
        <w:lastRenderedPageBreak/>
        <w:t>prawa. Wykonawca posiada prawo dostępu do treści swoich danych oraz ich poprawiania.</w:t>
      </w:r>
    </w:p>
    <w:p w14:paraId="5514EC57" w14:textId="3690C0BA" w:rsidR="005C3197" w:rsidRPr="00A1191A" w:rsidRDefault="005C3197" w:rsidP="00A1191A">
      <w:pPr>
        <w:widowControl/>
        <w:numPr>
          <w:ilvl w:val="3"/>
          <w:numId w:val="2"/>
        </w:numPr>
        <w:suppressAutoHyphens w:val="0"/>
        <w:spacing w:after="160" w:line="276" w:lineRule="auto"/>
        <w:contextualSpacing/>
        <w:rPr>
          <w:rFonts w:ascii="Bookman Old Style" w:hAnsi="Bookman Old Style" w:cs="Arial"/>
          <w:sz w:val="22"/>
          <w:szCs w:val="22"/>
        </w:rPr>
      </w:pPr>
      <w:r w:rsidRPr="00A1191A">
        <w:rPr>
          <w:rFonts w:ascii="Bookman Old Style" w:hAnsi="Bookman Old Style" w:cs="Arial"/>
          <w:sz w:val="22"/>
          <w:szCs w:val="22"/>
        </w:rPr>
        <w:t>Kontakt do Inspektora ochrony danych to adres mailowy:</w:t>
      </w:r>
      <w:r w:rsidR="002114CE" w:rsidRPr="00A1191A">
        <w:rPr>
          <w:rFonts w:ascii="Bookman Old Style" w:hAnsi="Bookman Old Style" w:cs="Arial"/>
          <w:sz w:val="22"/>
          <w:szCs w:val="22"/>
        </w:rPr>
        <w:t xml:space="preserve"> </w:t>
      </w:r>
      <w:hyperlink r:id="rId11" w:history="1">
        <w:r w:rsidRPr="00A1191A">
          <w:rPr>
            <w:rFonts w:ascii="Bookman Old Style" w:hAnsi="Bookman Old Style" w:cs="Arial"/>
            <w:sz w:val="22"/>
            <w:szCs w:val="22"/>
          </w:rPr>
          <w:t>iod@pan.pl</w:t>
        </w:r>
      </w:hyperlink>
      <w:r w:rsidRPr="00A1191A">
        <w:rPr>
          <w:rFonts w:ascii="Bookman Old Style" w:hAnsi="Bookman Old Style" w:cs="Arial"/>
          <w:sz w:val="22"/>
          <w:szCs w:val="22"/>
        </w:rPr>
        <w:t xml:space="preserve">. </w:t>
      </w:r>
    </w:p>
    <w:p w14:paraId="1EBB9F39" w14:textId="77777777" w:rsidR="005C3197" w:rsidRPr="00A1191A" w:rsidRDefault="005C3197" w:rsidP="00A1191A">
      <w:pPr>
        <w:widowControl/>
        <w:numPr>
          <w:ilvl w:val="3"/>
          <w:numId w:val="2"/>
        </w:numPr>
        <w:suppressAutoHyphens w:val="0"/>
        <w:spacing w:after="160" w:line="276" w:lineRule="auto"/>
        <w:contextualSpacing/>
        <w:rPr>
          <w:rFonts w:ascii="Bookman Old Style" w:hAnsi="Bookman Old Style" w:cs="Arial"/>
          <w:sz w:val="22"/>
          <w:szCs w:val="22"/>
        </w:rPr>
      </w:pPr>
      <w:r w:rsidRPr="00A1191A">
        <w:rPr>
          <w:rFonts w:ascii="Bookman Old Style" w:hAnsi="Bookman Old Style" w:cs="Arial"/>
          <w:sz w:val="22"/>
          <w:szCs w:val="22"/>
        </w:rPr>
        <w:t>Dane osobowe Wykonawcy będą przetwarzane, gdyż jest to konieczne w celu zawarcia i realizacji umowy o i odbywa się na podstawie tej umowy (art. 6 ust. 1 lit b) RODO</w:t>
      </w:r>
    </w:p>
    <w:p w14:paraId="1ED80A7A" w14:textId="77777777" w:rsidR="005C3197" w:rsidRPr="00A1191A" w:rsidRDefault="005C3197" w:rsidP="00A1191A">
      <w:pPr>
        <w:widowControl/>
        <w:numPr>
          <w:ilvl w:val="3"/>
          <w:numId w:val="2"/>
        </w:numPr>
        <w:suppressAutoHyphens w:val="0"/>
        <w:spacing w:after="160" w:line="276" w:lineRule="auto"/>
        <w:contextualSpacing/>
        <w:rPr>
          <w:rFonts w:ascii="Bookman Old Style" w:hAnsi="Bookman Old Style" w:cs="Arial"/>
          <w:sz w:val="22"/>
          <w:szCs w:val="22"/>
        </w:rPr>
      </w:pPr>
      <w:r w:rsidRPr="00A1191A">
        <w:rPr>
          <w:rFonts w:ascii="Bookman Old Style" w:hAnsi="Bookman Old Style" w:cs="Arial"/>
          <w:sz w:val="22"/>
          <w:szCs w:val="22"/>
        </w:rPr>
        <w:t>Dane osobowe Wykonawcy nie będą przekazywane do państwa trzeciego/organizacji międzynarodowej.</w:t>
      </w:r>
    </w:p>
    <w:p w14:paraId="6116A9B5" w14:textId="77777777" w:rsidR="005C3197" w:rsidRPr="00A1191A" w:rsidRDefault="005C3197" w:rsidP="00A1191A">
      <w:pPr>
        <w:widowControl/>
        <w:numPr>
          <w:ilvl w:val="3"/>
          <w:numId w:val="2"/>
        </w:numPr>
        <w:suppressAutoHyphens w:val="0"/>
        <w:spacing w:after="160" w:line="276" w:lineRule="auto"/>
        <w:contextualSpacing/>
        <w:rPr>
          <w:rFonts w:ascii="Bookman Old Style" w:hAnsi="Bookman Old Style" w:cs="Arial"/>
          <w:sz w:val="22"/>
          <w:szCs w:val="22"/>
        </w:rPr>
      </w:pPr>
      <w:r w:rsidRPr="00A1191A">
        <w:rPr>
          <w:rFonts w:ascii="Bookman Old Style" w:hAnsi="Bookman Old Style" w:cs="Arial"/>
          <w:sz w:val="22"/>
          <w:szCs w:val="22"/>
        </w:rPr>
        <w:t>Dane osobowe Wykonawcy będą przetwarzane i przechowywane do momentu ustania obowiązku prawnego wynikającego z przepisów prawa.</w:t>
      </w:r>
    </w:p>
    <w:p w14:paraId="3D797838" w14:textId="77777777" w:rsidR="005C3197" w:rsidRPr="00A1191A" w:rsidRDefault="005C3197" w:rsidP="00A1191A">
      <w:pPr>
        <w:widowControl/>
        <w:numPr>
          <w:ilvl w:val="3"/>
          <w:numId w:val="2"/>
        </w:numPr>
        <w:suppressAutoHyphens w:val="0"/>
        <w:spacing w:after="160" w:line="276" w:lineRule="auto"/>
        <w:contextualSpacing/>
        <w:rPr>
          <w:rFonts w:ascii="Bookman Old Style" w:hAnsi="Bookman Old Style" w:cs="Arial"/>
          <w:sz w:val="22"/>
          <w:szCs w:val="22"/>
        </w:rPr>
      </w:pPr>
      <w:r w:rsidRPr="00A1191A">
        <w:rPr>
          <w:rFonts w:ascii="Bookman Old Style" w:hAnsi="Bookman Old Style" w:cs="Arial"/>
          <w:sz w:val="22"/>
          <w:szCs w:val="22"/>
        </w:rPr>
        <w:t>Wykonawca ma prawo dostępu do treści swoich danych oraz prawo do ich sprostowania, usunięcia (o ile jest to prawnie dopuszczalne), ograniczenia przetwarzania, prawo do przenoszenia danych, prawo wniesienia sprzeciwu.</w:t>
      </w:r>
    </w:p>
    <w:p w14:paraId="7805D2A8" w14:textId="630A6570" w:rsidR="005C3197" w:rsidRPr="00A1191A" w:rsidRDefault="005C3197" w:rsidP="00A1191A">
      <w:pPr>
        <w:widowControl/>
        <w:numPr>
          <w:ilvl w:val="3"/>
          <w:numId w:val="2"/>
        </w:numPr>
        <w:suppressAutoHyphens w:val="0"/>
        <w:spacing w:after="160" w:line="276" w:lineRule="auto"/>
        <w:contextualSpacing/>
        <w:rPr>
          <w:rFonts w:ascii="Bookman Old Style" w:hAnsi="Bookman Old Style" w:cs="Arial"/>
          <w:sz w:val="22"/>
          <w:szCs w:val="22"/>
        </w:rPr>
      </w:pPr>
      <w:r w:rsidRPr="00A1191A">
        <w:rPr>
          <w:rFonts w:ascii="Bookman Old Style" w:hAnsi="Bookman Old Style" w:cs="Arial"/>
          <w:sz w:val="22"/>
          <w:szCs w:val="22"/>
        </w:rPr>
        <w:t>Wykonawca ma prawo wniesienia skargi do Prezesa Urzędu Ochrony Danych Osobowych, gdy uzna, że przetwarzanie jego danych osobowych narusza przepisy Ogólnego Rozporządzenia o ochronie danych osobowych z 27 kwietnia 2016 roku.</w:t>
      </w:r>
    </w:p>
    <w:p w14:paraId="126F80D4" w14:textId="77777777" w:rsidR="005C3197" w:rsidRPr="00A1191A" w:rsidRDefault="005C3197" w:rsidP="00A1191A">
      <w:pPr>
        <w:widowControl/>
        <w:numPr>
          <w:ilvl w:val="3"/>
          <w:numId w:val="2"/>
        </w:numPr>
        <w:suppressAutoHyphens w:val="0"/>
        <w:spacing w:after="160" w:line="276" w:lineRule="auto"/>
        <w:contextualSpacing/>
        <w:rPr>
          <w:rFonts w:ascii="Bookman Old Style" w:hAnsi="Bookman Old Style" w:cs="Arial"/>
          <w:sz w:val="22"/>
          <w:szCs w:val="22"/>
        </w:rPr>
      </w:pPr>
      <w:r w:rsidRPr="00A1191A">
        <w:rPr>
          <w:rFonts w:ascii="Bookman Old Style" w:hAnsi="Bookman Old Style" w:cs="Arial"/>
          <w:sz w:val="22"/>
          <w:szCs w:val="22"/>
        </w:rPr>
        <w:t>Dane osobowe Wykonawcy nie będą przetwarzane w sposób zautomatyzowany, w tym również w formie profilowania.</w:t>
      </w:r>
    </w:p>
    <w:p w14:paraId="7263F39D" w14:textId="2B3E1203" w:rsidR="005C3197" w:rsidRPr="00A1191A" w:rsidRDefault="005C3197" w:rsidP="00A1191A">
      <w:pPr>
        <w:spacing w:line="276" w:lineRule="auto"/>
        <w:ind w:left="0" w:firstLine="0"/>
        <w:contextualSpacing/>
        <w:rPr>
          <w:rFonts w:ascii="Bookman Old Style" w:hAnsi="Bookman Old Style" w:cs="Arial"/>
          <w:sz w:val="22"/>
          <w:szCs w:val="22"/>
        </w:rPr>
      </w:pPr>
    </w:p>
    <w:p w14:paraId="0745C4CD" w14:textId="77777777" w:rsidR="0024518A" w:rsidRPr="00A1191A" w:rsidRDefault="0024518A" w:rsidP="00A1191A">
      <w:pPr>
        <w:spacing w:line="276" w:lineRule="auto"/>
        <w:ind w:left="0" w:firstLine="0"/>
        <w:contextualSpacing/>
        <w:rPr>
          <w:rFonts w:ascii="Bookman Old Style" w:hAnsi="Bookman Old Style" w:cs="Arial"/>
          <w:sz w:val="22"/>
          <w:szCs w:val="22"/>
        </w:rPr>
      </w:pPr>
    </w:p>
    <w:p w14:paraId="7F85CA1D" w14:textId="126452E5" w:rsidR="005C3197" w:rsidRDefault="005C3197" w:rsidP="00A1191A">
      <w:pPr>
        <w:spacing w:line="276" w:lineRule="auto"/>
        <w:contextualSpacing/>
        <w:rPr>
          <w:rFonts w:ascii="Bookman Old Style" w:hAnsi="Bookman Old Style" w:cs="Arial"/>
          <w:b/>
          <w:bCs/>
          <w:sz w:val="22"/>
          <w:szCs w:val="22"/>
        </w:rPr>
      </w:pPr>
      <w:r w:rsidRPr="0041658A">
        <w:rPr>
          <w:rFonts w:ascii="Bookman Old Style" w:hAnsi="Bookman Old Style" w:cs="Arial"/>
          <w:b/>
          <w:bCs/>
          <w:sz w:val="22"/>
          <w:szCs w:val="22"/>
        </w:rPr>
        <w:t>Załączniki do Ogłoszenia o zamówieniu:</w:t>
      </w:r>
    </w:p>
    <w:p w14:paraId="2DCCE4C6" w14:textId="77777777" w:rsidR="000152EE" w:rsidRPr="000152EE" w:rsidRDefault="000152EE" w:rsidP="00A1191A">
      <w:pPr>
        <w:spacing w:line="276" w:lineRule="auto"/>
        <w:contextualSpacing/>
        <w:rPr>
          <w:rFonts w:ascii="Bookman Old Style" w:hAnsi="Bookman Old Style" w:cs="Arial"/>
          <w:b/>
          <w:bCs/>
          <w:sz w:val="22"/>
          <w:szCs w:val="22"/>
        </w:rPr>
      </w:pPr>
    </w:p>
    <w:p w14:paraId="7B82E291" w14:textId="77777777" w:rsidR="0041658A" w:rsidRPr="002268CD" w:rsidRDefault="009305B0" w:rsidP="0041658A">
      <w:pPr>
        <w:pStyle w:val="Akapitzlist"/>
        <w:widowControl/>
        <w:numPr>
          <w:ilvl w:val="0"/>
          <w:numId w:val="48"/>
        </w:numPr>
        <w:suppressAutoHyphens w:val="0"/>
        <w:spacing w:after="160" w:line="276" w:lineRule="auto"/>
        <w:ind w:left="714" w:hanging="357"/>
        <w:contextualSpacing/>
        <w:rPr>
          <w:rFonts w:ascii="Bookman Old Style" w:hAnsi="Bookman Old Style" w:cs="Arial"/>
          <w:sz w:val="22"/>
          <w:szCs w:val="22"/>
        </w:rPr>
      </w:pPr>
      <w:r w:rsidRPr="002268CD">
        <w:rPr>
          <w:rFonts w:ascii="Bookman Old Style" w:hAnsi="Bookman Old Style" w:cs="Arial"/>
          <w:sz w:val="22"/>
          <w:szCs w:val="22"/>
        </w:rPr>
        <w:t>wzór formularza ofertowego</w:t>
      </w:r>
    </w:p>
    <w:p w14:paraId="3FBB83F7" w14:textId="77777777" w:rsidR="0041658A" w:rsidRDefault="005F6B86" w:rsidP="0041658A">
      <w:pPr>
        <w:pStyle w:val="Akapitzlist"/>
        <w:widowControl/>
        <w:numPr>
          <w:ilvl w:val="0"/>
          <w:numId w:val="48"/>
        </w:numPr>
        <w:suppressAutoHyphens w:val="0"/>
        <w:spacing w:after="160" w:line="276" w:lineRule="auto"/>
        <w:ind w:left="714" w:hanging="357"/>
        <w:contextualSpacing/>
        <w:rPr>
          <w:rFonts w:ascii="Bookman Old Style" w:hAnsi="Bookman Old Style" w:cs="Arial"/>
          <w:sz w:val="22"/>
          <w:szCs w:val="22"/>
        </w:rPr>
      </w:pPr>
      <w:r w:rsidRPr="002268CD">
        <w:rPr>
          <w:rFonts w:ascii="Bookman Old Style" w:hAnsi="Bookman Old Style" w:cs="Arial"/>
          <w:sz w:val="22"/>
          <w:szCs w:val="22"/>
        </w:rPr>
        <w:t>wzór Umowy</w:t>
      </w:r>
    </w:p>
    <w:p w14:paraId="141F2859" w14:textId="3715B2F9" w:rsidR="0094662A" w:rsidRPr="002268CD" w:rsidRDefault="0094662A" w:rsidP="0041658A">
      <w:pPr>
        <w:pStyle w:val="Akapitzlist"/>
        <w:widowControl/>
        <w:numPr>
          <w:ilvl w:val="0"/>
          <w:numId w:val="48"/>
        </w:numPr>
        <w:suppressAutoHyphens w:val="0"/>
        <w:spacing w:after="160" w:line="276" w:lineRule="auto"/>
        <w:ind w:left="714" w:hanging="357"/>
        <w:contextualSpacing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opis przedmiotów do renowacji</w:t>
      </w:r>
    </w:p>
    <w:p w14:paraId="5E0AF269" w14:textId="22BCCAC4" w:rsidR="00DF279B" w:rsidRPr="002268CD" w:rsidRDefault="00DF279B" w:rsidP="0041658A">
      <w:pPr>
        <w:pStyle w:val="Akapitzlist"/>
        <w:widowControl/>
        <w:numPr>
          <w:ilvl w:val="0"/>
          <w:numId w:val="48"/>
        </w:numPr>
        <w:suppressAutoHyphens w:val="0"/>
        <w:spacing w:after="160" w:line="276" w:lineRule="auto"/>
        <w:ind w:left="714" w:hanging="357"/>
        <w:contextualSpacing/>
        <w:rPr>
          <w:rFonts w:ascii="Bookman Old Style" w:hAnsi="Bookman Old Style" w:cs="Arial"/>
          <w:sz w:val="22"/>
          <w:szCs w:val="22"/>
        </w:rPr>
      </w:pPr>
      <w:r w:rsidRPr="002268CD">
        <w:rPr>
          <w:rFonts w:ascii="Bookman Old Style" w:hAnsi="Bookman Old Style" w:cs="Arial"/>
          <w:sz w:val="22"/>
          <w:szCs w:val="22"/>
        </w:rPr>
        <w:t>oświadczenie-nowe przesłanki wykluczenia</w:t>
      </w:r>
    </w:p>
    <w:sectPr w:rsidR="00DF279B" w:rsidRPr="00226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440BA" w14:textId="77777777" w:rsidR="000A0442" w:rsidRDefault="000A0442" w:rsidP="00814188">
      <w:r>
        <w:separator/>
      </w:r>
    </w:p>
  </w:endnote>
  <w:endnote w:type="continuationSeparator" w:id="0">
    <w:p w14:paraId="1CDFB210" w14:textId="77777777" w:rsidR="000A0442" w:rsidRDefault="000A0442" w:rsidP="0081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93D86" w14:textId="77777777" w:rsidR="000A0442" w:rsidRDefault="000A0442" w:rsidP="00814188">
      <w:r>
        <w:separator/>
      </w:r>
    </w:p>
  </w:footnote>
  <w:footnote w:type="continuationSeparator" w:id="0">
    <w:p w14:paraId="420EF3C0" w14:textId="77777777" w:rsidR="000A0442" w:rsidRDefault="000A0442" w:rsidP="00814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7E68"/>
    <w:multiLevelType w:val="hybridMultilevel"/>
    <w:tmpl w:val="5C48B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4CD4"/>
    <w:multiLevelType w:val="hybridMultilevel"/>
    <w:tmpl w:val="1BFE46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8E1C02"/>
    <w:multiLevelType w:val="hybridMultilevel"/>
    <w:tmpl w:val="4B8EDB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7A5C38"/>
    <w:multiLevelType w:val="hybridMultilevel"/>
    <w:tmpl w:val="59B01A68"/>
    <w:lvl w:ilvl="0" w:tplc="6B88DD6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150A6E30"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F6235"/>
    <w:multiLevelType w:val="hybridMultilevel"/>
    <w:tmpl w:val="89981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820BA"/>
    <w:multiLevelType w:val="hybridMultilevel"/>
    <w:tmpl w:val="48FC3EDA"/>
    <w:lvl w:ilvl="0" w:tplc="8A788DB6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42C0A"/>
    <w:multiLevelType w:val="hybridMultilevel"/>
    <w:tmpl w:val="8DCE7EC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64F024A"/>
    <w:multiLevelType w:val="hybridMultilevel"/>
    <w:tmpl w:val="F44C9F7A"/>
    <w:lvl w:ilvl="0" w:tplc="62A4CA2A">
      <w:start w:val="2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D16DB"/>
    <w:multiLevelType w:val="hybridMultilevel"/>
    <w:tmpl w:val="57BC2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4178D3"/>
    <w:multiLevelType w:val="hybridMultilevel"/>
    <w:tmpl w:val="353EE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3295A"/>
    <w:multiLevelType w:val="hybridMultilevel"/>
    <w:tmpl w:val="377050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23773"/>
    <w:multiLevelType w:val="hybridMultilevel"/>
    <w:tmpl w:val="6CB26E8C"/>
    <w:lvl w:ilvl="0" w:tplc="85E4DB82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3787E34"/>
    <w:multiLevelType w:val="hybridMultilevel"/>
    <w:tmpl w:val="0366A922"/>
    <w:lvl w:ilvl="0" w:tplc="0E1EF1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586287"/>
    <w:multiLevelType w:val="hybridMultilevel"/>
    <w:tmpl w:val="7B9A2F42"/>
    <w:lvl w:ilvl="0" w:tplc="041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4" w15:restartNumberingAfterBreak="0">
    <w:nsid w:val="2B2C603F"/>
    <w:multiLevelType w:val="hybridMultilevel"/>
    <w:tmpl w:val="3274EE4A"/>
    <w:lvl w:ilvl="0" w:tplc="1C22AEDE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335871F4"/>
    <w:multiLevelType w:val="hybridMultilevel"/>
    <w:tmpl w:val="9F86630E"/>
    <w:lvl w:ilvl="0" w:tplc="F362BC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5F7DDC"/>
    <w:multiLevelType w:val="hybridMultilevel"/>
    <w:tmpl w:val="720A8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E348B"/>
    <w:multiLevelType w:val="hybridMultilevel"/>
    <w:tmpl w:val="770EBA28"/>
    <w:lvl w:ilvl="0" w:tplc="1458BD8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05404"/>
    <w:multiLevelType w:val="hybridMultilevel"/>
    <w:tmpl w:val="E43ED77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40360966"/>
    <w:multiLevelType w:val="hybridMultilevel"/>
    <w:tmpl w:val="8C88A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C3579"/>
    <w:multiLevelType w:val="hybridMultilevel"/>
    <w:tmpl w:val="AADA0D36"/>
    <w:lvl w:ilvl="0" w:tplc="2BFCE1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26630"/>
    <w:multiLevelType w:val="hybridMultilevel"/>
    <w:tmpl w:val="B50E5626"/>
    <w:lvl w:ilvl="0" w:tplc="4DD2D1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F0095E"/>
    <w:multiLevelType w:val="hybridMultilevel"/>
    <w:tmpl w:val="FE5E05C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8C314ED"/>
    <w:multiLevelType w:val="multilevel"/>
    <w:tmpl w:val="4A6A1142"/>
    <w:lvl w:ilvl="0">
      <w:start w:val="1"/>
      <w:numFmt w:val="decimal"/>
      <w:suff w:val="space"/>
      <w:lvlText w:val="§ %1"/>
      <w:lvlJc w:val="left"/>
      <w:pPr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Palatino Linotype" w:hAnsi="Palatino Linotype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57"/>
      </w:pPr>
      <w:rPr>
        <w:rFonts w:ascii="Palatino Linotype" w:hAnsi="Palatino Linotype" w:hint="default"/>
        <w:b w:val="0"/>
        <w:i w:val="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 w:hint="default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  <w:rPr>
        <w:rFonts w:hint="default"/>
      </w:r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  <w:rPr>
        <w:rFonts w:hint="default"/>
      </w:r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  <w:rPr>
        <w:rFonts w:hint="default"/>
      </w:rPr>
    </w:lvl>
  </w:abstractNum>
  <w:abstractNum w:abstractNumId="24" w15:restartNumberingAfterBreak="0">
    <w:nsid w:val="4EFD011A"/>
    <w:multiLevelType w:val="hybridMultilevel"/>
    <w:tmpl w:val="147C22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A90241"/>
    <w:multiLevelType w:val="hybridMultilevel"/>
    <w:tmpl w:val="155EFB80"/>
    <w:lvl w:ilvl="0" w:tplc="A1EC70C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6" w15:restartNumberingAfterBreak="0">
    <w:nsid w:val="53F350AD"/>
    <w:multiLevelType w:val="hybridMultilevel"/>
    <w:tmpl w:val="70B407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4F0CD7"/>
    <w:multiLevelType w:val="hybridMultilevel"/>
    <w:tmpl w:val="A21A6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4CC6"/>
    <w:multiLevelType w:val="hybridMultilevel"/>
    <w:tmpl w:val="2DC420BC"/>
    <w:lvl w:ilvl="0" w:tplc="0B7E47E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B0610"/>
    <w:multiLevelType w:val="hybridMultilevel"/>
    <w:tmpl w:val="6868BB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730A4"/>
    <w:multiLevelType w:val="hybridMultilevel"/>
    <w:tmpl w:val="5780356E"/>
    <w:lvl w:ilvl="0" w:tplc="F60816F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F61C2"/>
    <w:multiLevelType w:val="hybridMultilevel"/>
    <w:tmpl w:val="9EE08D00"/>
    <w:lvl w:ilvl="0" w:tplc="F8823DF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17EFB"/>
    <w:multiLevelType w:val="hybridMultilevel"/>
    <w:tmpl w:val="B0900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D97A2D"/>
    <w:multiLevelType w:val="hybridMultilevel"/>
    <w:tmpl w:val="57BC2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A2596"/>
    <w:multiLevelType w:val="hybridMultilevel"/>
    <w:tmpl w:val="ED5C67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C5BEE"/>
    <w:multiLevelType w:val="hybridMultilevel"/>
    <w:tmpl w:val="E12E569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1AD04E8"/>
    <w:multiLevelType w:val="hybridMultilevel"/>
    <w:tmpl w:val="6EDC49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29659AE"/>
    <w:multiLevelType w:val="hybridMultilevel"/>
    <w:tmpl w:val="5E0C7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2464C"/>
    <w:multiLevelType w:val="hybridMultilevel"/>
    <w:tmpl w:val="86F60E72"/>
    <w:lvl w:ilvl="0" w:tplc="5B4E3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281969"/>
    <w:multiLevelType w:val="hybridMultilevel"/>
    <w:tmpl w:val="0122AC84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0" w15:restartNumberingAfterBreak="0">
    <w:nsid w:val="6DEC36B2"/>
    <w:multiLevelType w:val="hybridMultilevel"/>
    <w:tmpl w:val="AAA2B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9A4B58"/>
    <w:multiLevelType w:val="hybridMultilevel"/>
    <w:tmpl w:val="3F3A1ECC"/>
    <w:lvl w:ilvl="0" w:tplc="B7FCE0F0">
      <w:start w:val="1"/>
      <w:numFmt w:val="lowerLetter"/>
      <w:lvlText w:val="%1)"/>
      <w:lvlJc w:val="left"/>
      <w:pPr>
        <w:ind w:left="86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714E0921"/>
    <w:multiLevelType w:val="hybridMultilevel"/>
    <w:tmpl w:val="D94E0DA4"/>
    <w:lvl w:ilvl="0" w:tplc="58AE803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E55AA7"/>
    <w:multiLevelType w:val="multilevel"/>
    <w:tmpl w:val="90881824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57"/>
      </w:pPr>
      <w:rPr>
        <w:rFonts w:ascii="Palatino Linotype" w:hAnsi="Palatino Linotype"/>
        <w:b w:val="0"/>
        <w:i w:val="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44" w15:restartNumberingAfterBreak="0">
    <w:nsid w:val="76446F6B"/>
    <w:multiLevelType w:val="hybridMultilevel"/>
    <w:tmpl w:val="CBCCE17A"/>
    <w:lvl w:ilvl="0" w:tplc="EB88524E">
      <w:start w:val="6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746291">
    <w:abstractNumId w:val="3"/>
  </w:num>
  <w:num w:numId="2" w16cid:durableId="1094203046">
    <w:abstractNumId w:val="43"/>
  </w:num>
  <w:num w:numId="3" w16cid:durableId="771897898">
    <w:abstractNumId w:val="38"/>
  </w:num>
  <w:num w:numId="4" w16cid:durableId="1376083461">
    <w:abstractNumId w:val="19"/>
  </w:num>
  <w:num w:numId="5" w16cid:durableId="889801963">
    <w:abstractNumId w:val="39"/>
  </w:num>
  <w:num w:numId="6" w16cid:durableId="1708674440">
    <w:abstractNumId w:val="6"/>
  </w:num>
  <w:num w:numId="7" w16cid:durableId="395588070">
    <w:abstractNumId w:val="22"/>
  </w:num>
  <w:num w:numId="8" w16cid:durableId="305204656">
    <w:abstractNumId w:val="35"/>
  </w:num>
  <w:num w:numId="9" w16cid:durableId="278531731">
    <w:abstractNumId w:val="14"/>
  </w:num>
  <w:num w:numId="10" w16cid:durableId="502817207">
    <w:abstractNumId w:val="0"/>
  </w:num>
  <w:num w:numId="11" w16cid:durableId="1108769901">
    <w:abstractNumId w:val="11"/>
  </w:num>
  <w:num w:numId="12" w16cid:durableId="974484129">
    <w:abstractNumId w:val="18"/>
  </w:num>
  <w:num w:numId="13" w16cid:durableId="954680233">
    <w:abstractNumId w:val="5"/>
  </w:num>
  <w:num w:numId="14" w16cid:durableId="899638452">
    <w:abstractNumId w:val="7"/>
  </w:num>
  <w:num w:numId="15" w16cid:durableId="260184096">
    <w:abstractNumId w:val="28"/>
  </w:num>
  <w:num w:numId="16" w16cid:durableId="1619986721">
    <w:abstractNumId w:val="42"/>
  </w:num>
  <w:num w:numId="17" w16cid:durableId="1108088308">
    <w:abstractNumId w:val="41"/>
  </w:num>
  <w:num w:numId="18" w16cid:durableId="1251113225">
    <w:abstractNumId w:val="30"/>
  </w:num>
  <w:num w:numId="19" w16cid:durableId="641036018">
    <w:abstractNumId w:val="44"/>
  </w:num>
  <w:num w:numId="20" w16cid:durableId="1529679036">
    <w:abstractNumId w:val="9"/>
  </w:num>
  <w:num w:numId="21" w16cid:durableId="928005207">
    <w:abstractNumId w:val="4"/>
  </w:num>
  <w:num w:numId="22" w16cid:durableId="1567564938">
    <w:abstractNumId w:val="23"/>
  </w:num>
  <w:num w:numId="23" w16cid:durableId="2127385429">
    <w:abstractNumId w:val="10"/>
  </w:num>
  <w:num w:numId="24" w16cid:durableId="651912921">
    <w:abstractNumId w:val="2"/>
  </w:num>
  <w:num w:numId="25" w16cid:durableId="963925309">
    <w:abstractNumId w:val="24"/>
  </w:num>
  <w:num w:numId="26" w16cid:durableId="214704881">
    <w:abstractNumId w:val="27"/>
  </w:num>
  <w:num w:numId="27" w16cid:durableId="1380782321">
    <w:abstractNumId w:val="15"/>
  </w:num>
  <w:num w:numId="28" w16cid:durableId="669335504">
    <w:abstractNumId w:val="12"/>
  </w:num>
  <w:num w:numId="29" w16cid:durableId="1929581658">
    <w:abstractNumId w:val="36"/>
  </w:num>
  <w:num w:numId="30" w16cid:durableId="1427382495">
    <w:abstractNumId w:val="1"/>
  </w:num>
  <w:num w:numId="31" w16cid:durableId="143478004">
    <w:abstractNumId w:val="20"/>
  </w:num>
  <w:num w:numId="32" w16cid:durableId="2106723924">
    <w:abstractNumId w:val="21"/>
  </w:num>
  <w:num w:numId="33" w16cid:durableId="1099134672">
    <w:abstractNumId w:val="32"/>
  </w:num>
  <w:num w:numId="34" w16cid:durableId="1851292484">
    <w:abstractNumId w:val="40"/>
  </w:num>
  <w:num w:numId="35" w16cid:durableId="1253129518">
    <w:abstractNumId w:val="33"/>
  </w:num>
  <w:num w:numId="36" w16cid:durableId="241063765">
    <w:abstractNumId w:val="29"/>
  </w:num>
  <w:num w:numId="37" w16cid:durableId="2078018895">
    <w:abstractNumId w:val="8"/>
  </w:num>
  <w:num w:numId="38" w16cid:durableId="15932749">
    <w:abstractNumId w:val="16"/>
  </w:num>
  <w:num w:numId="39" w16cid:durableId="1679261571">
    <w:abstractNumId w:val="25"/>
  </w:num>
  <w:num w:numId="40" w16cid:durableId="92020089">
    <w:abstractNumId w:val="13"/>
  </w:num>
  <w:num w:numId="41" w16cid:durableId="448932982">
    <w:abstractNumId w:val="37"/>
  </w:num>
  <w:num w:numId="42" w16cid:durableId="14563694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94716515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54864503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959052">
    <w:abstractNumId w:val="34"/>
  </w:num>
  <w:num w:numId="46" w16cid:durableId="209736443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676544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949802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97"/>
    <w:rsid w:val="000152EE"/>
    <w:rsid w:val="0008234E"/>
    <w:rsid w:val="00094E66"/>
    <w:rsid w:val="0009602E"/>
    <w:rsid w:val="000A0442"/>
    <w:rsid w:val="000A3A15"/>
    <w:rsid w:val="000A5385"/>
    <w:rsid w:val="000B3BF7"/>
    <w:rsid w:val="000B3C4F"/>
    <w:rsid w:val="000B5C06"/>
    <w:rsid w:val="000C62EC"/>
    <w:rsid w:val="00105270"/>
    <w:rsid w:val="00121252"/>
    <w:rsid w:val="00156B00"/>
    <w:rsid w:val="001B3F9E"/>
    <w:rsid w:val="001C5CDB"/>
    <w:rsid w:val="001C6FA6"/>
    <w:rsid w:val="001E1281"/>
    <w:rsid w:val="001F3205"/>
    <w:rsid w:val="002006C4"/>
    <w:rsid w:val="00206A95"/>
    <w:rsid w:val="002114CE"/>
    <w:rsid w:val="00214FAA"/>
    <w:rsid w:val="002268CD"/>
    <w:rsid w:val="00233DA0"/>
    <w:rsid w:val="002356E1"/>
    <w:rsid w:val="0024518A"/>
    <w:rsid w:val="002600DC"/>
    <w:rsid w:val="002618E3"/>
    <w:rsid w:val="002715B4"/>
    <w:rsid w:val="002D0549"/>
    <w:rsid w:val="002E1FB4"/>
    <w:rsid w:val="002F5E25"/>
    <w:rsid w:val="002F5EC2"/>
    <w:rsid w:val="00306644"/>
    <w:rsid w:val="00312708"/>
    <w:rsid w:val="00323B6E"/>
    <w:rsid w:val="003545E7"/>
    <w:rsid w:val="00395B6E"/>
    <w:rsid w:val="00397CF8"/>
    <w:rsid w:val="003A7DD1"/>
    <w:rsid w:val="003C2D93"/>
    <w:rsid w:val="0041658A"/>
    <w:rsid w:val="00417B97"/>
    <w:rsid w:val="0042441E"/>
    <w:rsid w:val="00453D26"/>
    <w:rsid w:val="004702CD"/>
    <w:rsid w:val="00472C01"/>
    <w:rsid w:val="00474D9A"/>
    <w:rsid w:val="00482A93"/>
    <w:rsid w:val="004A02D7"/>
    <w:rsid w:val="004F11CB"/>
    <w:rsid w:val="00502DFD"/>
    <w:rsid w:val="00507406"/>
    <w:rsid w:val="00512972"/>
    <w:rsid w:val="005176FF"/>
    <w:rsid w:val="00547AFE"/>
    <w:rsid w:val="005706E9"/>
    <w:rsid w:val="005722EB"/>
    <w:rsid w:val="005B1B80"/>
    <w:rsid w:val="005B2DDF"/>
    <w:rsid w:val="005B38EF"/>
    <w:rsid w:val="005B3A66"/>
    <w:rsid w:val="005B4F68"/>
    <w:rsid w:val="005C3197"/>
    <w:rsid w:val="005C4053"/>
    <w:rsid w:val="005D2EE3"/>
    <w:rsid w:val="005F6B86"/>
    <w:rsid w:val="00603330"/>
    <w:rsid w:val="00610F35"/>
    <w:rsid w:val="006263EF"/>
    <w:rsid w:val="00627532"/>
    <w:rsid w:val="00635FD8"/>
    <w:rsid w:val="00640618"/>
    <w:rsid w:val="0064093C"/>
    <w:rsid w:val="006446F7"/>
    <w:rsid w:val="00647FEA"/>
    <w:rsid w:val="006502B0"/>
    <w:rsid w:val="00652B74"/>
    <w:rsid w:val="00663125"/>
    <w:rsid w:val="006A2BB0"/>
    <w:rsid w:val="006E6EB5"/>
    <w:rsid w:val="007309B8"/>
    <w:rsid w:val="007320F3"/>
    <w:rsid w:val="00790816"/>
    <w:rsid w:val="007965F1"/>
    <w:rsid w:val="007A1088"/>
    <w:rsid w:val="007B3618"/>
    <w:rsid w:val="007F3B03"/>
    <w:rsid w:val="00803584"/>
    <w:rsid w:val="0080589A"/>
    <w:rsid w:val="00814188"/>
    <w:rsid w:val="00823EF1"/>
    <w:rsid w:val="00833E6C"/>
    <w:rsid w:val="00841A56"/>
    <w:rsid w:val="00841BFE"/>
    <w:rsid w:val="00842FC5"/>
    <w:rsid w:val="008770C9"/>
    <w:rsid w:val="00884768"/>
    <w:rsid w:val="00887E68"/>
    <w:rsid w:val="008C7885"/>
    <w:rsid w:val="008E1481"/>
    <w:rsid w:val="009060DC"/>
    <w:rsid w:val="009202E4"/>
    <w:rsid w:val="00926228"/>
    <w:rsid w:val="009305B0"/>
    <w:rsid w:val="009312C9"/>
    <w:rsid w:val="0094662A"/>
    <w:rsid w:val="009628B9"/>
    <w:rsid w:val="00973B74"/>
    <w:rsid w:val="009D2FA2"/>
    <w:rsid w:val="009E06AB"/>
    <w:rsid w:val="009E63BF"/>
    <w:rsid w:val="009E7FE7"/>
    <w:rsid w:val="009F3983"/>
    <w:rsid w:val="00A00F2E"/>
    <w:rsid w:val="00A020F0"/>
    <w:rsid w:val="00A05309"/>
    <w:rsid w:val="00A1191A"/>
    <w:rsid w:val="00A11BA4"/>
    <w:rsid w:val="00A56DDE"/>
    <w:rsid w:val="00A77F2C"/>
    <w:rsid w:val="00A855E7"/>
    <w:rsid w:val="00A960D2"/>
    <w:rsid w:val="00A961DD"/>
    <w:rsid w:val="00AB0E32"/>
    <w:rsid w:val="00AC3B2E"/>
    <w:rsid w:val="00AD1A50"/>
    <w:rsid w:val="00AF77B2"/>
    <w:rsid w:val="00B2654C"/>
    <w:rsid w:val="00B36414"/>
    <w:rsid w:val="00B36634"/>
    <w:rsid w:val="00B409F2"/>
    <w:rsid w:val="00B41C78"/>
    <w:rsid w:val="00B64DF2"/>
    <w:rsid w:val="00B66A6A"/>
    <w:rsid w:val="00BB1F2B"/>
    <w:rsid w:val="00BE1DF0"/>
    <w:rsid w:val="00BF4BDD"/>
    <w:rsid w:val="00C04660"/>
    <w:rsid w:val="00C37392"/>
    <w:rsid w:val="00C65F40"/>
    <w:rsid w:val="00C86DA8"/>
    <w:rsid w:val="00C9357F"/>
    <w:rsid w:val="00CC51B3"/>
    <w:rsid w:val="00D027B0"/>
    <w:rsid w:val="00D22816"/>
    <w:rsid w:val="00D31E36"/>
    <w:rsid w:val="00D80C19"/>
    <w:rsid w:val="00D80E5E"/>
    <w:rsid w:val="00D902FC"/>
    <w:rsid w:val="00DB3A99"/>
    <w:rsid w:val="00DC1467"/>
    <w:rsid w:val="00DD25FA"/>
    <w:rsid w:val="00DF279B"/>
    <w:rsid w:val="00E30F70"/>
    <w:rsid w:val="00E34A4F"/>
    <w:rsid w:val="00E53E8C"/>
    <w:rsid w:val="00E552BC"/>
    <w:rsid w:val="00E66294"/>
    <w:rsid w:val="00E70294"/>
    <w:rsid w:val="00E87C2D"/>
    <w:rsid w:val="00EA25B7"/>
    <w:rsid w:val="00EA2E3E"/>
    <w:rsid w:val="00EC471E"/>
    <w:rsid w:val="00ED3111"/>
    <w:rsid w:val="00EE1815"/>
    <w:rsid w:val="00F03231"/>
    <w:rsid w:val="00F04A0A"/>
    <w:rsid w:val="00F32C9D"/>
    <w:rsid w:val="00F373B0"/>
    <w:rsid w:val="00F621BB"/>
    <w:rsid w:val="00F74A54"/>
    <w:rsid w:val="00F81AD4"/>
    <w:rsid w:val="00F840BC"/>
    <w:rsid w:val="00F861C1"/>
    <w:rsid w:val="00FA2056"/>
    <w:rsid w:val="00FA77A7"/>
    <w:rsid w:val="00FB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C0B2"/>
  <w15:chartTrackingRefBased/>
  <w15:docId w15:val="{173ADFAE-5E83-447C-8965-620FCFFE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197"/>
    <w:pPr>
      <w:widowControl w:val="0"/>
      <w:suppressAutoHyphens/>
      <w:spacing w:after="0" w:line="240" w:lineRule="auto"/>
      <w:ind w:left="709" w:hanging="284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normalny tekst,Akapit z listą5,T_SZ_List Paragraph,Akapit z listą BS,maz_wyliczenie,opis dzialania,K-P_odwolanie,A_wyliczenie,Akapit z listą 1,lp1,List Paragraph2,lp11,CW_Lista,BulletC,Wyliczanie,Obiekt"/>
    <w:basedOn w:val="Normalny"/>
    <w:link w:val="AkapitzlistZnak"/>
    <w:uiPriority w:val="34"/>
    <w:qFormat/>
    <w:rsid w:val="005C3197"/>
    <w:pPr>
      <w:ind w:left="708"/>
    </w:pPr>
  </w:style>
  <w:style w:type="character" w:customStyle="1" w:styleId="AkapitzlistZnak">
    <w:name w:val="Akapit z listą Znak"/>
    <w:aliases w:val="L1 Znak,Numerowanie Znak,List Paragraph Znak,normalny tekst Znak,Akapit z listą5 Znak,T_SZ_List Paragraph Znak,Akapit z listą BS Znak,maz_wyliczenie Znak,opis dzialania Znak,K-P_odwolanie Znak,A_wyliczenie Znak,Akapit z listą 1 Znak"/>
    <w:link w:val="Akapitzlist"/>
    <w:uiPriority w:val="34"/>
    <w:qFormat/>
    <w:locked/>
    <w:rsid w:val="005C3197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ormalnyWeb">
    <w:name w:val="Normal (Web)"/>
    <w:basedOn w:val="Normalny"/>
    <w:unhideWhenUsed/>
    <w:rsid w:val="005C3197"/>
    <w:pPr>
      <w:widowControl/>
      <w:suppressAutoHyphens w:val="0"/>
      <w:spacing w:before="100" w:beforeAutospacing="1" w:after="100" w:afterAutospacing="1"/>
      <w:ind w:left="0" w:firstLine="0"/>
      <w:jc w:val="left"/>
    </w:pPr>
    <w:rPr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628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05B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4F6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4F6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4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4F6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EE18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141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4188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141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4188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7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zena.dobek@pa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an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ziennikustaw.gov.pl/D202200008350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zena.dobek@p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1153A-86BB-4E56-8C7F-ACDE1659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823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Sumowski</dc:creator>
  <cp:keywords/>
  <dc:description/>
  <cp:lastModifiedBy>Marzena Dobek</cp:lastModifiedBy>
  <cp:revision>9</cp:revision>
  <dcterms:created xsi:type="dcterms:W3CDTF">2023-02-16T11:39:00Z</dcterms:created>
  <dcterms:modified xsi:type="dcterms:W3CDTF">2023-09-26T09:52:00Z</dcterms:modified>
</cp:coreProperties>
</file>