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295F4" w14:textId="4A9A90A0" w:rsidR="00402C27" w:rsidRPr="00A6153D" w:rsidRDefault="00402C27" w:rsidP="00A6153D">
      <w:pPr>
        <w:ind w:right="139"/>
        <w:jc w:val="right"/>
        <w:rPr>
          <w:rFonts w:ascii="Lora" w:hAnsi="Lora"/>
          <w:sz w:val="18"/>
          <w:szCs w:val="18"/>
        </w:rPr>
      </w:pPr>
      <w:r w:rsidRPr="00A6153D">
        <w:rPr>
          <w:rFonts w:ascii="Lora" w:hAnsi="Lora"/>
          <w:sz w:val="18"/>
          <w:szCs w:val="18"/>
        </w:rPr>
        <w:t xml:space="preserve">Załącznik nr </w:t>
      </w:r>
      <w:r w:rsidR="00E91B40">
        <w:rPr>
          <w:rFonts w:ascii="Lora" w:hAnsi="Lora"/>
          <w:sz w:val="18"/>
          <w:szCs w:val="18"/>
        </w:rPr>
        <w:t>6</w:t>
      </w:r>
      <w:r w:rsidR="00A6153D">
        <w:rPr>
          <w:rFonts w:ascii="Lora" w:hAnsi="Lora"/>
          <w:sz w:val="18"/>
          <w:szCs w:val="18"/>
        </w:rPr>
        <w:t xml:space="preserve"> do Zaproszenia</w:t>
      </w:r>
    </w:p>
    <w:p w14:paraId="134454FF" w14:textId="68D85BB1" w:rsidR="007E086A" w:rsidRPr="00A6153D" w:rsidRDefault="00F52DDE" w:rsidP="00A6153D">
      <w:pPr>
        <w:ind w:right="139"/>
        <w:jc w:val="right"/>
        <w:rPr>
          <w:rFonts w:ascii="Lora" w:hAnsi="Lora"/>
          <w:sz w:val="24"/>
          <w:szCs w:val="24"/>
        </w:rPr>
      </w:pPr>
      <w:r w:rsidRPr="00A6153D">
        <w:rPr>
          <w:rFonts w:ascii="Lora" w:hAnsi="Lora"/>
          <w:sz w:val="24"/>
          <w:szCs w:val="24"/>
        </w:rPr>
        <w:t xml:space="preserve">Wzór </w:t>
      </w:r>
    </w:p>
    <w:p w14:paraId="3F7D82CB" w14:textId="77777777" w:rsidR="007E086A" w:rsidRPr="00A6153D" w:rsidRDefault="00454ED9" w:rsidP="00856D03">
      <w:pPr>
        <w:pStyle w:val="Tytu"/>
        <w:jc w:val="both"/>
        <w:rPr>
          <w:rFonts w:ascii="Lora" w:hAnsi="Lora"/>
          <w:b w:val="0"/>
          <w:sz w:val="22"/>
          <w:szCs w:val="22"/>
        </w:rPr>
      </w:pPr>
      <w:r w:rsidRPr="00A6153D">
        <w:rPr>
          <w:rFonts w:ascii="Lora" w:hAnsi="Lora"/>
          <w:b w:val="0"/>
          <w:sz w:val="22"/>
          <w:szCs w:val="22"/>
        </w:rPr>
        <w:t xml:space="preserve">                                                    UMOWA nr:</w:t>
      </w:r>
      <w:r w:rsidR="007E086A" w:rsidRPr="00A6153D">
        <w:rPr>
          <w:rFonts w:ascii="Lora" w:hAnsi="Lora"/>
          <w:b w:val="0"/>
          <w:sz w:val="22"/>
          <w:szCs w:val="22"/>
        </w:rPr>
        <w:t xml:space="preserve"> </w:t>
      </w:r>
    </w:p>
    <w:p w14:paraId="4D0F7C83" w14:textId="77777777" w:rsidR="007E086A" w:rsidRPr="00A6153D" w:rsidRDefault="007E086A" w:rsidP="00856D03">
      <w:pPr>
        <w:spacing w:after="0"/>
        <w:ind w:left="-284" w:right="0"/>
        <w:jc w:val="both"/>
        <w:rPr>
          <w:rFonts w:ascii="Lora" w:hAnsi="Lora" w:cs="Arial"/>
        </w:rPr>
      </w:pPr>
    </w:p>
    <w:p w14:paraId="66289477" w14:textId="77777777" w:rsidR="007E086A" w:rsidRPr="00A6153D" w:rsidRDefault="007E086A" w:rsidP="00856D03">
      <w:pPr>
        <w:spacing w:after="0"/>
        <w:ind w:left="-284" w:right="0"/>
        <w:jc w:val="both"/>
        <w:rPr>
          <w:rFonts w:ascii="Lora" w:hAnsi="Lora" w:cs="Arial"/>
        </w:rPr>
      </w:pPr>
    </w:p>
    <w:p w14:paraId="3DD48221" w14:textId="6F0064F3" w:rsidR="007E086A" w:rsidRPr="00A6153D" w:rsidRDefault="007E086A" w:rsidP="00A6153D">
      <w:pPr>
        <w:spacing w:after="0"/>
        <w:ind w:left="-284" w:right="0" w:firstLine="284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zawarta w Warszawie w</w:t>
      </w:r>
      <w:r w:rsidR="00C81FAB" w:rsidRPr="00A6153D">
        <w:rPr>
          <w:rFonts w:ascii="Lora" w:hAnsi="Lora" w:cs="Arial"/>
        </w:rPr>
        <w:t xml:space="preserve"> </w:t>
      </w:r>
      <w:r w:rsidR="00A7604A" w:rsidRPr="00A6153D">
        <w:rPr>
          <w:rFonts w:ascii="Lora" w:hAnsi="Lora" w:cs="Arial"/>
        </w:rPr>
        <w:t>dniu ...... ............... 20</w:t>
      </w:r>
      <w:r w:rsidR="00BB1AA3" w:rsidRPr="00A6153D">
        <w:rPr>
          <w:rFonts w:ascii="Lora" w:hAnsi="Lora" w:cs="Arial"/>
        </w:rPr>
        <w:t>2</w:t>
      </w:r>
      <w:r w:rsidR="00A6153D">
        <w:rPr>
          <w:rFonts w:ascii="Lora" w:hAnsi="Lora" w:cs="Arial"/>
        </w:rPr>
        <w:t>3</w:t>
      </w:r>
      <w:r w:rsidRPr="00A6153D">
        <w:rPr>
          <w:rFonts w:ascii="Lora" w:hAnsi="Lora" w:cs="Arial"/>
        </w:rPr>
        <w:t xml:space="preserve"> roku</w:t>
      </w:r>
      <w:r w:rsidR="00335F28" w:rsidRPr="00A6153D">
        <w:rPr>
          <w:rFonts w:ascii="Lora" w:hAnsi="Lora" w:cs="Arial"/>
        </w:rPr>
        <w:t>, zwana dalej „Umową”,</w:t>
      </w:r>
      <w:r w:rsidRPr="00A6153D">
        <w:rPr>
          <w:rFonts w:ascii="Lora" w:hAnsi="Lora" w:cs="Arial"/>
        </w:rPr>
        <w:t xml:space="preserve"> pomiędzy </w:t>
      </w:r>
    </w:p>
    <w:p w14:paraId="1C911138" w14:textId="77777777" w:rsidR="007E086A" w:rsidRPr="00A6153D" w:rsidRDefault="007E086A" w:rsidP="00856D03">
      <w:pPr>
        <w:spacing w:after="0"/>
        <w:ind w:left="-284" w:right="0"/>
        <w:jc w:val="both"/>
        <w:rPr>
          <w:rFonts w:ascii="Lora" w:hAnsi="Lora" w:cs="Arial"/>
        </w:rPr>
      </w:pPr>
    </w:p>
    <w:p w14:paraId="7B4593F2" w14:textId="63065724" w:rsidR="00F025B5" w:rsidRPr="00A6153D" w:rsidRDefault="00F025B5" w:rsidP="00C73C79">
      <w:pPr>
        <w:spacing w:after="0"/>
        <w:ind w:right="0"/>
        <w:jc w:val="both"/>
        <w:rPr>
          <w:rFonts w:ascii="Lora" w:hAnsi="Lora" w:cs="Arial"/>
        </w:rPr>
      </w:pPr>
      <w:r w:rsidRPr="00C73C79">
        <w:rPr>
          <w:rFonts w:ascii="Lora" w:hAnsi="Lora" w:cs="Arial"/>
          <w:b/>
          <w:bCs/>
        </w:rPr>
        <w:t>Polską Akademią Nauk</w:t>
      </w:r>
      <w:r w:rsidRPr="00A6153D">
        <w:rPr>
          <w:rFonts w:ascii="Lora" w:hAnsi="Lora" w:cs="Arial"/>
        </w:rPr>
        <w:t xml:space="preserve"> z siedzibą w Warszawie</w:t>
      </w:r>
      <w:r w:rsidR="00637CB8" w:rsidRPr="00A6153D">
        <w:rPr>
          <w:rFonts w:ascii="Lora" w:hAnsi="Lora" w:cs="Arial"/>
        </w:rPr>
        <w:t xml:space="preserve"> w Pałacu Kultury i Nauki przy</w:t>
      </w:r>
      <w:r w:rsidRPr="00A6153D">
        <w:rPr>
          <w:rFonts w:ascii="Lora" w:hAnsi="Lora" w:cs="Arial"/>
        </w:rPr>
        <w:t xml:space="preserve"> Plac</w:t>
      </w:r>
      <w:r w:rsidR="00637CB8" w:rsidRPr="00A6153D">
        <w:rPr>
          <w:rFonts w:ascii="Lora" w:hAnsi="Lora" w:cs="Arial"/>
        </w:rPr>
        <w:t>u</w:t>
      </w:r>
      <w:r w:rsidRPr="00A6153D">
        <w:rPr>
          <w:rFonts w:ascii="Lora" w:hAnsi="Lora" w:cs="Arial"/>
        </w:rPr>
        <w:t xml:space="preserve"> Defilad 1, 00-901 Warszawa, NIP 525-15-75-083, REGON 000325713,</w:t>
      </w:r>
    </w:p>
    <w:p w14:paraId="3749AF8A" w14:textId="77777777" w:rsidR="00F025B5" w:rsidRPr="00A6153D" w:rsidRDefault="00F025B5" w:rsidP="00D127E9">
      <w:pPr>
        <w:spacing w:after="0"/>
        <w:ind w:right="0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reprezentowaną przez: </w:t>
      </w:r>
    </w:p>
    <w:p w14:paraId="20E00818" w14:textId="22660D88" w:rsidR="00F025B5" w:rsidRPr="00A6153D" w:rsidRDefault="00F025B5" w:rsidP="00D127E9">
      <w:pPr>
        <w:spacing w:after="0"/>
        <w:ind w:right="0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Pana </w:t>
      </w:r>
      <w:r w:rsidR="00A6153D">
        <w:rPr>
          <w:rFonts w:ascii="Lora" w:hAnsi="Lora"/>
        </w:rPr>
        <w:t>Rafała Wierzchosławskiego</w:t>
      </w:r>
      <w:r w:rsidRPr="00A6153D">
        <w:rPr>
          <w:rFonts w:ascii="Lora" w:hAnsi="Lora"/>
        </w:rPr>
        <w:t xml:space="preserve"> – Kanclerza PAN,</w:t>
      </w:r>
      <w:r w:rsidR="00F13C13" w:rsidRPr="00A6153D">
        <w:rPr>
          <w:rFonts w:ascii="Lora" w:hAnsi="Lora"/>
        </w:rPr>
        <w:t>…………………………….</w:t>
      </w:r>
    </w:p>
    <w:p w14:paraId="4DA334B8" w14:textId="555B4C6F" w:rsidR="00F025B5" w:rsidRPr="00A6153D" w:rsidRDefault="00F025B5" w:rsidP="00D127E9">
      <w:pPr>
        <w:spacing w:after="0"/>
        <w:ind w:right="0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zwaną dalej „</w:t>
      </w:r>
      <w:r w:rsidR="00B0326A" w:rsidRPr="00A6153D">
        <w:rPr>
          <w:rFonts w:ascii="Lora" w:hAnsi="Lora" w:cs="Arial"/>
          <w:b/>
        </w:rPr>
        <w:t>Zamawiający</w:t>
      </w:r>
      <w:r w:rsidR="002B4EBA" w:rsidRPr="00A6153D">
        <w:rPr>
          <w:rFonts w:ascii="Lora" w:hAnsi="Lora" w:cs="Arial"/>
          <w:b/>
        </w:rPr>
        <w:t>m</w:t>
      </w:r>
      <w:r w:rsidRPr="00A6153D">
        <w:rPr>
          <w:rFonts w:ascii="Lora" w:hAnsi="Lora" w:cs="Arial"/>
          <w:b/>
        </w:rPr>
        <w:t>”</w:t>
      </w:r>
      <w:r w:rsidRPr="00A6153D">
        <w:rPr>
          <w:rFonts w:ascii="Lora" w:hAnsi="Lora" w:cs="Arial"/>
        </w:rPr>
        <w:t xml:space="preserve"> </w:t>
      </w:r>
    </w:p>
    <w:p w14:paraId="40123CDD" w14:textId="3E276DD4" w:rsidR="007E086A" w:rsidRPr="00A6153D" w:rsidRDefault="007E086A" w:rsidP="00201BDD">
      <w:pPr>
        <w:spacing w:after="0"/>
        <w:ind w:right="0"/>
        <w:jc w:val="both"/>
        <w:rPr>
          <w:rFonts w:ascii="Lora" w:hAnsi="Lora" w:cs="Arial"/>
        </w:rPr>
      </w:pPr>
    </w:p>
    <w:p w14:paraId="73B529E5" w14:textId="6BCFFFA9" w:rsidR="00BB1AA3" w:rsidRPr="00A6153D" w:rsidRDefault="00201BDD" w:rsidP="00BB1AA3">
      <w:pPr>
        <w:spacing w:after="0"/>
        <w:ind w:hanging="5"/>
        <w:rPr>
          <w:rFonts w:ascii="Lora" w:hAnsi="Lora"/>
        </w:rPr>
      </w:pPr>
      <w:r w:rsidRPr="00A6153D">
        <w:rPr>
          <w:rFonts w:ascii="Lora" w:hAnsi="Lora"/>
        </w:rPr>
        <w:t>a</w:t>
      </w:r>
    </w:p>
    <w:p w14:paraId="08151C9F" w14:textId="77777777" w:rsidR="00BB1AA3" w:rsidRPr="00A6153D" w:rsidRDefault="00BB1AA3" w:rsidP="00BB1AA3">
      <w:pPr>
        <w:spacing w:after="0"/>
        <w:rPr>
          <w:rFonts w:ascii="Lora" w:hAnsi="Lora"/>
        </w:rPr>
      </w:pPr>
      <w:r w:rsidRPr="00A6153D">
        <w:rPr>
          <w:rFonts w:ascii="Lora" w:hAnsi="Lora"/>
        </w:rPr>
        <w:t>firmą:</w:t>
      </w:r>
    </w:p>
    <w:p w14:paraId="2CF7BEEE" w14:textId="77777777" w:rsidR="00BB1AA3" w:rsidRPr="00A6153D" w:rsidRDefault="00BB1AA3" w:rsidP="00BB1AA3">
      <w:pPr>
        <w:spacing w:after="0"/>
        <w:rPr>
          <w:rFonts w:ascii="Lora" w:hAnsi="Lora"/>
        </w:rPr>
      </w:pPr>
    </w:p>
    <w:p w14:paraId="376468A8" w14:textId="3A33845F" w:rsidR="00BB1AA3" w:rsidRPr="00A6153D" w:rsidRDefault="00BB1AA3" w:rsidP="00BB1AA3">
      <w:pPr>
        <w:spacing w:after="0"/>
        <w:ind w:right="0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(jeśli Wykonawcą jest spółka z ograniczoną odpowiedzialnością lub spółka akcyjna), spółka pod firmą ………………………. spółka z ograniczoną odpowiedzialnością (spółka akcyjna) </w:t>
      </w:r>
      <w:r w:rsidR="00B36AB5">
        <w:rPr>
          <w:rFonts w:ascii="Lora" w:hAnsi="Lora"/>
        </w:rPr>
        <w:br/>
      </w:r>
      <w:r w:rsidRPr="00A6153D">
        <w:rPr>
          <w:rFonts w:ascii="Lora" w:hAnsi="Lora"/>
        </w:rPr>
        <w:t xml:space="preserve">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………………….zł, zwaną dalej </w:t>
      </w:r>
      <w:r w:rsidRPr="00A6153D">
        <w:rPr>
          <w:rFonts w:ascii="Lora" w:hAnsi="Lora"/>
          <w:i/>
        </w:rPr>
        <w:t>„</w:t>
      </w:r>
      <w:r w:rsidRPr="00A6153D">
        <w:rPr>
          <w:rFonts w:ascii="Lora" w:hAnsi="Lora"/>
          <w:b/>
          <w:i/>
        </w:rPr>
        <w:t>Wykonawcą”</w:t>
      </w:r>
      <w:r w:rsidRPr="00A6153D">
        <w:rPr>
          <w:rFonts w:ascii="Lora" w:hAnsi="Lora"/>
        </w:rPr>
        <w:t>, reprezentowaną przez:</w:t>
      </w:r>
    </w:p>
    <w:p w14:paraId="220FD7B7" w14:textId="77777777" w:rsidR="00BB1AA3" w:rsidRPr="00A6153D" w:rsidRDefault="00BB1AA3" w:rsidP="00BB1AA3">
      <w:pPr>
        <w:spacing w:after="0"/>
        <w:jc w:val="both"/>
        <w:rPr>
          <w:rFonts w:ascii="Lora" w:hAnsi="Lora"/>
        </w:rPr>
      </w:pPr>
      <w:r w:rsidRPr="00A6153D">
        <w:rPr>
          <w:rFonts w:ascii="Lora" w:hAnsi="Lora"/>
        </w:rPr>
        <w:t>……………………………………………….</w:t>
      </w:r>
    </w:p>
    <w:p w14:paraId="54D3436C" w14:textId="77777777" w:rsidR="00BB1AA3" w:rsidRPr="00A6153D" w:rsidRDefault="00BB1AA3" w:rsidP="00BB1AA3">
      <w:pPr>
        <w:spacing w:after="0"/>
        <w:rPr>
          <w:rFonts w:ascii="Lora" w:hAnsi="Lora"/>
        </w:rPr>
      </w:pPr>
      <w:r w:rsidRPr="00A6153D">
        <w:rPr>
          <w:rFonts w:ascii="Lora" w:hAnsi="Lora"/>
        </w:rPr>
        <w:t>lub</w:t>
      </w:r>
    </w:p>
    <w:p w14:paraId="47CE6C10" w14:textId="77777777" w:rsidR="00BB1AA3" w:rsidRPr="00A6153D" w:rsidRDefault="00BB1AA3" w:rsidP="00BB1AA3">
      <w:pPr>
        <w:spacing w:after="0"/>
        <w:ind w:right="-142"/>
        <w:jc w:val="both"/>
        <w:rPr>
          <w:rFonts w:ascii="Lora" w:hAnsi="Lora"/>
        </w:rPr>
      </w:pPr>
      <w:r w:rsidRPr="00A6153D">
        <w:rPr>
          <w:rFonts w:ascii="Lora" w:hAnsi="Lora"/>
        </w:rPr>
        <w:t>(jeśli Wykonawca jest osobą fizyczną prowadzącą działalność gospodarczą)</w:t>
      </w:r>
    </w:p>
    <w:p w14:paraId="0CFB314D" w14:textId="35C74F21" w:rsidR="00BB1AA3" w:rsidRPr="00A6153D" w:rsidRDefault="00BB1AA3" w:rsidP="00A82153">
      <w:pPr>
        <w:spacing w:after="0"/>
        <w:ind w:right="-142"/>
        <w:jc w:val="both"/>
        <w:rPr>
          <w:rFonts w:ascii="Lora" w:hAnsi="Lora"/>
          <w:b/>
        </w:rPr>
      </w:pPr>
      <w:r w:rsidRPr="00A6153D">
        <w:rPr>
          <w:rFonts w:ascii="Lora" w:hAnsi="Lora"/>
        </w:rP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</w:t>
      </w:r>
      <w:r w:rsidR="00B36AB5">
        <w:rPr>
          <w:rFonts w:ascii="Lora" w:hAnsi="Lora"/>
        </w:rPr>
        <w:br/>
      </w:r>
      <w:r w:rsidRPr="00A6153D">
        <w:rPr>
          <w:rFonts w:ascii="Lora" w:hAnsi="Lora"/>
        </w:rPr>
        <w:t xml:space="preserve">i Informacji o Działalności Gospodarczej, zwanym dalej </w:t>
      </w:r>
      <w:r w:rsidRPr="00A6153D">
        <w:rPr>
          <w:rFonts w:ascii="Lora" w:hAnsi="Lora"/>
          <w:i/>
        </w:rPr>
        <w:t>„</w:t>
      </w:r>
      <w:r w:rsidRPr="00A6153D">
        <w:rPr>
          <w:rFonts w:ascii="Lora" w:hAnsi="Lora"/>
          <w:b/>
          <w:i/>
        </w:rPr>
        <w:t>Wykonawcą”</w:t>
      </w:r>
      <w:r w:rsidRPr="00A6153D">
        <w:rPr>
          <w:rFonts w:ascii="Lora" w:hAnsi="Lora"/>
          <w:b/>
        </w:rPr>
        <w:t>,</w:t>
      </w:r>
      <w:r w:rsidR="006E4D55" w:rsidRPr="00A6153D">
        <w:rPr>
          <w:rFonts w:ascii="Lora" w:hAnsi="Lora"/>
          <w:b/>
        </w:rPr>
        <w:t xml:space="preserve"> </w:t>
      </w:r>
    </w:p>
    <w:p w14:paraId="22BEB9CA" w14:textId="77777777" w:rsidR="00EA348A" w:rsidRPr="00A6153D" w:rsidRDefault="00EA348A" w:rsidP="00EA348A">
      <w:pPr>
        <w:spacing w:after="0"/>
        <w:jc w:val="both"/>
        <w:textAlignment w:val="baseline"/>
        <w:rPr>
          <w:rFonts w:ascii="Lora" w:eastAsia="Times New Roman" w:hAnsi="Lora" w:cs="Segoe UI"/>
          <w:sz w:val="18"/>
          <w:szCs w:val="18"/>
          <w:lang w:eastAsia="pl-PL"/>
        </w:rPr>
      </w:pPr>
      <w:r w:rsidRPr="00A6153D">
        <w:rPr>
          <w:rFonts w:ascii="Lora" w:eastAsia="Times New Roman" w:hAnsi="Lora" w:cs="Segoe UI"/>
          <w:lang w:eastAsia="pl-PL"/>
        </w:rPr>
        <w:t>reprezentowaną przez: </w:t>
      </w:r>
    </w:p>
    <w:p w14:paraId="09EA4ED5" w14:textId="77777777" w:rsidR="00EA348A" w:rsidRPr="00A6153D" w:rsidRDefault="00EA348A" w:rsidP="00EA348A">
      <w:pPr>
        <w:spacing w:after="0"/>
        <w:jc w:val="both"/>
        <w:textAlignment w:val="baseline"/>
        <w:rPr>
          <w:rFonts w:ascii="Lora" w:eastAsia="Times New Roman" w:hAnsi="Lora" w:cs="Segoe UI"/>
          <w:sz w:val="18"/>
          <w:szCs w:val="18"/>
          <w:lang w:eastAsia="pl-PL"/>
        </w:rPr>
      </w:pPr>
      <w:r w:rsidRPr="00A6153D">
        <w:rPr>
          <w:rFonts w:ascii="Lora" w:eastAsia="Times New Roman" w:hAnsi="Lora" w:cs="Segoe UI"/>
          <w:lang w:eastAsia="pl-PL"/>
        </w:rPr>
        <w:t>………………………………………………. </w:t>
      </w:r>
    </w:p>
    <w:p w14:paraId="1E32ED1A" w14:textId="21DEE1FD" w:rsidR="00EA348A" w:rsidRPr="00A6153D" w:rsidRDefault="00EA348A" w:rsidP="00EA348A">
      <w:pPr>
        <w:spacing w:after="0"/>
        <w:ind w:right="-142"/>
        <w:jc w:val="both"/>
        <w:rPr>
          <w:rFonts w:ascii="Lora" w:eastAsia="Times New Roman" w:hAnsi="Lora" w:cs="Segoe UI"/>
          <w:lang w:eastAsia="pl-PL"/>
        </w:rPr>
      </w:pPr>
      <w:r w:rsidRPr="00A6153D">
        <w:rPr>
          <w:rFonts w:ascii="Lora" w:eastAsia="Times New Roman" w:hAnsi="Lora" w:cs="Segoe UI"/>
          <w:lang w:eastAsia="pl-PL"/>
        </w:rPr>
        <w:t>uprawnionym do reprezentacji Wykonawcy na podstawie odpisu z rejestru przedsiębiorców KRS/ wyciągu z ewidencji działalności gospodarczej Wykonawcy/pełnomocnictwa aktualnego na dzień zawierania Umowy, którego odpis stanowi Załącznik nr 1 do Umowy,</w:t>
      </w:r>
    </w:p>
    <w:p w14:paraId="6A676266" w14:textId="77777777" w:rsidR="00EA348A" w:rsidRPr="00A6153D" w:rsidRDefault="00EA348A" w:rsidP="00EA348A">
      <w:pPr>
        <w:spacing w:after="0"/>
        <w:ind w:right="-142"/>
        <w:jc w:val="both"/>
        <w:rPr>
          <w:rFonts w:ascii="Lora" w:hAnsi="Lora"/>
        </w:rPr>
      </w:pPr>
    </w:p>
    <w:p w14:paraId="1B9F146B" w14:textId="77777777" w:rsidR="00BB1AA3" w:rsidRPr="00A6153D" w:rsidRDefault="00BB1AA3" w:rsidP="00BB1AA3">
      <w:pPr>
        <w:spacing w:after="0"/>
        <w:ind w:hanging="5"/>
        <w:rPr>
          <w:rFonts w:ascii="Lora" w:hAnsi="Lora"/>
        </w:rPr>
      </w:pPr>
      <w:r w:rsidRPr="00A6153D">
        <w:rPr>
          <w:rFonts w:ascii="Lora" w:hAnsi="Lora"/>
        </w:rPr>
        <w:t>łącznie zwanymi „Stronami”,</w:t>
      </w:r>
    </w:p>
    <w:p w14:paraId="40DEFE40" w14:textId="77777777" w:rsidR="00BB1AA3" w:rsidRPr="00A6153D" w:rsidRDefault="00BB1AA3" w:rsidP="00BB1AA3">
      <w:pPr>
        <w:spacing w:after="0"/>
        <w:ind w:hanging="5"/>
        <w:rPr>
          <w:rFonts w:ascii="Lora" w:hAnsi="Lora"/>
        </w:rPr>
      </w:pPr>
    </w:p>
    <w:p w14:paraId="45CCABA0" w14:textId="0549E1B7" w:rsidR="00BB1AA3" w:rsidRPr="00A6153D" w:rsidRDefault="00BB1AA3" w:rsidP="00BB1AA3">
      <w:pPr>
        <w:spacing w:after="0"/>
        <w:ind w:hanging="5"/>
        <w:rPr>
          <w:rFonts w:ascii="Lora" w:hAnsi="Lora"/>
        </w:rPr>
      </w:pPr>
      <w:r w:rsidRPr="00A6153D">
        <w:rPr>
          <w:rFonts w:ascii="Lora" w:hAnsi="Lora"/>
        </w:rPr>
        <w:t xml:space="preserve">została zawarta </w:t>
      </w:r>
      <w:r w:rsidR="004F11B0" w:rsidRPr="00A6153D">
        <w:rPr>
          <w:rFonts w:ascii="Lora" w:hAnsi="Lora"/>
        </w:rPr>
        <w:t>U</w:t>
      </w:r>
      <w:r w:rsidRPr="00A6153D">
        <w:rPr>
          <w:rFonts w:ascii="Lora" w:hAnsi="Lora"/>
        </w:rPr>
        <w:t>mowa o następującej treści:</w:t>
      </w:r>
    </w:p>
    <w:p w14:paraId="5A017574" w14:textId="73F3C910" w:rsidR="007E086A" w:rsidRPr="00A6153D" w:rsidRDefault="002068FC" w:rsidP="00F32D26">
      <w:pPr>
        <w:tabs>
          <w:tab w:val="left" w:pos="7770"/>
        </w:tabs>
        <w:spacing w:after="0"/>
        <w:ind w:left="-284" w:right="0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ab/>
      </w:r>
    </w:p>
    <w:p w14:paraId="1131D73C" w14:textId="25832EE5" w:rsidR="007D116F" w:rsidRPr="00A6153D" w:rsidRDefault="00F13C13" w:rsidP="00967973">
      <w:pPr>
        <w:spacing w:after="0"/>
        <w:ind w:right="0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Niniejsza </w:t>
      </w:r>
      <w:r w:rsidR="004F11B0" w:rsidRPr="00A6153D">
        <w:rPr>
          <w:rFonts w:ascii="Lora" w:hAnsi="Lora" w:cs="Arial"/>
        </w:rPr>
        <w:t>U</w:t>
      </w:r>
      <w:r w:rsidRPr="00A6153D">
        <w:rPr>
          <w:rFonts w:ascii="Lora" w:hAnsi="Lora" w:cs="Arial"/>
        </w:rPr>
        <w:t xml:space="preserve">mowa zostaje zawarta z wyłączeniem przepisów ustawy z dnia 11 września 2019 r. </w:t>
      </w:r>
      <w:r w:rsidR="00E86009">
        <w:rPr>
          <w:rFonts w:ascii="Lora" w:hAnsi="Lora" w:cs="Arial"/>
        </w:rPr>
        <w:t xml:space="preserve">- </w:t>
      </w:r>
      <w:r w:rsidRPr="00A6153D">
        <w:rPr>
          <w:rFonts w:ascii="Lora" w:hAnsi="Lora" w:cs="Arial"/>
        </w:rPr>
        <w:t>Prawo zamówień publicznych (</w:t>
      </w:r>
      <w:r w:rsidR="00913617" w:rsidRPr="00324203">
        <w:rPr>
          <w:rFonts w:ascii="Lora" w:hAnsi="Lora"/>
        </w:rPr>
        <w:t>Dz. U. z 2023 r. poz. 1605</w:t>
      </w:r>
      <w:r w:rsidR="00913617" w:rsidRPr="00324203" w:rsidDel="00273C59">
        <w:rPr>
          <w:rFonts w:ascii="Lora" w:hAnsi="Lora"/>
        </w:rPr>
        <w:t xml:space="preserve"> </w:t>
      </w:r>
      <w:r w:rsidR="00B40573" w:rsidRPr="00B40573">
        <w:rPr>
          <w:rFonts w:ascii="Lora" w:hAnsi="Lora" w:cs="Arial"/>
        </w:rPr>
        <w:t xml:space="preserve"> z późn. zm.</w:t>
      </w:r>
      <w:r w:rsidRPr="00A6153D">
        <w:rPr>
          <w:rFonts w:ascii="Lora" w:hAnsi="Lora" w:cs="Arial"/>
        </w:rPr>
        <w:t>)</w:t>
      </w:r>
      <w:r w:rsidR="0041261C" w:rsidRPr="00A6153D">
        <w:rPr>
          <w:rFonts w:ascii="Lora" w:hAnsi="Lora" w:cs="Arial"/>
        </w:rPr>
        <w:t xml:space="preserve">, </w:t>
      </w:r>
      <w:r w:rsidRPr="00A6153D">
        <w:rPr>
          <w:rFonts w:ascii="Lora" w:hAnsi="Lora" w:cs="Arial"/>
        </w:rPr>
        <w:t xml:space="preserve"> </w:t>
      </w:r>
      <w:r w:rsidR="0041261C" w:rsidRPr="00A6153D">
        <w:rPr>
          <w:rFonts w:ascii="Lora" w:hAnsi="Lora" w:cs="Arial"/>
        </w:rPr>
        <w:t>zwanej dalej „ustawa Pzp”</w:t>
      </w:r>
      <w:r w:rsidR="0055544B" w:rsidRPr="00A6153D">
        <w:rPr>
          <w:rFonts w:ascii="Lora" w:hAnsi="Lora" w:cs="Arial"/>
        </w:rPr>
        <w:t>,</w:t>
      </w:r>
      <w:r w:rsidR="0041261C" w:rsidRPr="00A6153D">
        <w:rPr>
          <w:rFonts w:ascii="Lora" w:hAnsi="Lora" w:cs="Arial"/>
        </w:rPr>
        <w:t xml:space="preserve"> </w:t>
      </w:r>
      <w:r w:rsidRPr="00A6153D">
        <w:rPr>
          <w:rFonts w:ascii="Lora" w:hAnsi="Lora" w:cs="Arial"/>
        </w:rPr>
        <w:t>stosownie do treści art. 2 ust</w:t>
      </w:r>
      <w:r w:rsidR="00401DD2" w:rsidRPr="00A6153D">
        <w:rPr>
          <w:rFonts w:ascii="Lora" w:hAnsi="Lora" w:cs="Arial"/>
        </w:rPr>
        <w:t>.</w:t>
      </w:r>
      <w:r w:rsidRPr="00A6153D">
        <w:rPr>
          <w:rFonts w:ascii="Lora" w:hAnsi="Lora" w:cs="Arial"/>
        </w:rPr>
        <w:t xml:space="preserve"> 1 pkt 1 </w:t>
      </w:r>
      <w:r w:rsidR="009029CA" w:rsidRPr="00A6153D">
        <w:rPr>
          <w:rFonts w:ascii="Lora" w:hAnsi="Lora" w:cs="Arial"/>
        </w:rPr>
        <w:t>ustawy Pzp</w:t>
      </w:r>
      <w:r w:rsidR="00086881">
        <w:rPr>
          <w:rFonts w:ascii="Lora" w:hAnsi="Lora" w:cs="Arial"/>
        </w:rPr>
        <w:t>,</w:t>
      </w:r>
      <w:r w:rsidR="009029CA" w:rsidRPr="00A6153D">
        <w:rPr>
          <w:rFonts w:ascii="Lora" w:hAnsi="Lora" w:cs="Arial"/>
        </w:rPr>
        <w:t xml:space="preserve"> </w:t>
      </w:r>
      <w:r w:rsidRPr="00A6153D">
        <w:rPr>
          <w:rFonts w:ascii="Lora" w:hAnsi="Lora" w:cs="Arial"/>
        </w:rPr>
        <w:t>a contr</w:t>
      </w:r>
      <w:r w:rsidR="0070262C" w:rsidRPr="00A6153D">
        <w:rPr>
          <w:rFonts w:ascii="Lora" w:hAnsi="Lora" w:cs="Arial"/>
        </w:rPr>
        <w:t xml:space="preserve">ario </w:t>
      </w:r>
      <w:r w:rsidR="00C3633B" w:rsidRPr="00A6153D">
        <w:rPr>
          <w:rFonts w:ascii="Lora" w:hAnsi="Lora" w:cs="Arial"/>
        </w:rPr>
        <w:t xml:space="preserve">zgodnie </w:t>
      </w:r>
      <w:r w:rsidR="00B36AB5">
        <w:rPr>
          <w:rFonts w:ascii="Lora" w:hAnsi="Lora" w:cs="Arial"/>
        </w:rPr>
        <w:br/>
      </w:r>
      <w:r w:rsidR="00C3633B" w:rsidRPr="00A6153D">
        <w:rPr>
          <w:rFonts w:ascii="Lora" w:hAnsi="Lora" w:cs="Arial"/>
        </w:rPr>
        <w:t xml:space="preserve">z regulaminem udzielania zamówień publicznych na dostawy, usługi i roboty budowlane przez Kancelarię Polskiej Akademii Nauk, pomocnicze jednostki naukowe oraz inne jednostki organizacyjne Akademii stanowiący załącznik do decyzji nr </w:t>
      </w:r>
      <w:r w:rsidR="000F017D" w:rsidRPr="00A6153D">
        <w:rPr>
          <w:rFonts w:ascii="Lora" w:hAnsi="Lora" w:cs="Arial"/>
        </w:rPr>
        <w:t>49</w:t>
      </w:r>
      <w:r w:rsidR="00C3633B" w:rsidRPr="00A6153D">
        <w:rPr>
          <w:rFonts w:ascii="Lora" w:hAnsi="Lora" w:cs="Arial"/>
        </w:rPr>
        <w:t xml:space="preserve">/2021 Prezesa </w:t>
      </w:r>
      <w:r w:rsidR="00C3633B" w:rsidRPr="00A6153D">
        <w:rPr>
          <w:rFonts w:ascii="Lora" w:hAnsi="Lora" w:cs="Arial"/>
        </w:rPr>
        <w:lastRenderedPageBreak/>
        <w:t xml:space="preserve">Polskiej Akademii Nauk z dnia </w:t>
      </w:r>
      <w:r w:rsidR="000F017D" w:rsidRPr="00A6153D">
        <w:rPr>
          <w:rFonts w:ascii="Lora" w:hAnsi="Lora" w:cs="Arial"/>
        </w:rPr>
        <w:t>23 grudnia</w:t>
      </w:r>
      <w:r w:rsidR="00C3633B" w:rsidRPr="00A6153D">
        <w:rPr>
          <w:rFonts w:ascii="Lora" w:hAnsi="Lora" w:cs="Arial"/>
        </w:rPr>
        <w:t xml:space="preserve"> 2021 r.</w:t>
      </w:r>
      <w:r w:rsidR="009029CA">
        <w:rPr>
          <w:rFonts w:ascii="Lora" w:hAnsi="Lora" w:cs="Arial"/>
        </w:rPr>
        <w:t xml:space="preserve"> z późn. zm.</w:t>
      </w:r>
      <w:r w:rsidR="00C3633B" w:rsidRPr="00A6153D">
        <w:rPr>
          <w:rFonts w:ascii="Lora" w:hAnsi="Lora" w:cs="Arial"/>
        </w:rPr>
        <w:t xml:space="preserve"> w sprawie zasad udzielania zamówień publicznych na usługi, dostawy i roboty budowlane przez Kancelarię Polskiej Akademii Nauk, pomocnicze jednostki naukowe oraz inne jednostki organizacyjne Polskiej Akademii Nauk.</w:t>
      </w:r>
    </w:p>
    <w:p w14:paraId="3CC84CA4" w14:textId="77777777" w:rsidR="003D4CA4" w:rsidRPr="00A6153D" w:rsidRDefault="003D4CA4" w:rsidP="009B0F7E">
      <w:pPr>
        <w:spacing w:after="0"/>
        <w:ind w:left="-284" w:right="0"/>
        <w:jc w:val="center"/>
        <w:rPr>
          <w:rFonts w:ascii="Lora" w:hAnsi="Lora" w:cs="Arial"/>
          <w:b/>
        </w:rPr>
      </w:pPr>
    </w:p>
    <w:p w14:paraId="6935883E" w14:textId="277E8BDC" w:rsidR="009B0F7E" w:rsidRPr="00E25C27" w:rsidRDefault="0043078F" w:rsidP="009B0F7E">
      <w:pPr>
        <w:spacing w:after="0"/>
        <w:ind w:left="-284" w:right="0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>§ 1</w:t>
      </w:r>
      <w:r w:rsidR="002B4EBA" w:rsidRPr="00E25C27">
        <w:rPr>
          <w:rFonts w:ascii="Lora" w:hAnsi="Lora" w:cs="Arial"/>
          <w:b/>
        </w:rPr>
        <w:t>.</w:t>
      </w:r>
    </w:p>
    <w:p w14:paraId="46EDAEA3" w14:textId="7DD28E77" w:rsidR="002B4EBA" w:rsidRPr="00E25C27" w:rsidRDefault="002B4EBA" w:rsidP="002B4EBA">
      <w:pPr>
        <w:spacing w:after="0"/>
        <w:ind w:left="-284" w:right="0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 xml:space="preserve">Przedmiot </w:t>
      </w:r>
      <w:r w:rsidR="00732020" w:rsidRPr="00E25C27">
        <w:rPr>
          <w:rFonts w:ascii="Lora" w:hAnsi="Lora" w:cs="Arial"/>
          <w:b/>
        </w:rPr>
        <w:t>U</w:t>
      </w:r>
      <w:r w:rsidRPr="00E25C27">
        <w:rPr>
          <w:rFonts w:ascii="Lora" w:hAnsi="Lora" w:cs="Arial"/>
          <w:b/>
        </w:rPr>
        <w:t>mowy</w:t>
      </w:r>
    </w:p>
    <w:p w14:paraId="007295E9" w14:textId="77777777" w:rsidR="002B4EBA" w:rsidRPr="00E25C27" w:rsidRDefault="002B4EBA" w:rsidP="009B0F7E">
      <w:pPr>
        <w:spacing w:after="0"/>
        <w:ind w:left="-284" w:right="0"/>
        <w:jc w:val="center"/>
        <w:rPr>
          <w:rFonts w:ascii="Lora" w:hAnsi="Lora" w:cs="Arial"/>
        </w:rPr>
      </w:pPr>
    </w:p>
    <w:p w14:paraId="23E4CB2C" w14:textId="68E9F200" w:rsidR="00692A80" w:rsidRPr="00E25C27" w:rsidRDefault="00692A80" w:rsidP="00B4425F">
      <w:pPr>
        <w:pStyle w:val="Akapitzlist"/>
        <w:numPr>
          <w:ilvl w:val="0"/>
          <w:numId w:val="22"/>
        </w:numPr>
        <w:spacing w:after="0"/>
        <w:ind w:right="0"/>
        <w:jc w:val="both"/>
        <w:rPr>
          <w:rFonts w:ascii="Lora" w:hAnsi="Lora"/>
        </w:rPr>
      </w:pPr>
      <w:r w:rsidRPr="00E25C27">
        <w:rPr>
          <w:rFonts w:ascii="Lora" w:hAnsi="Lora" w:cs="Arial"/>
        </w:rPr>
        <w:t xml:space="preserve">Przedmiotem </w:t>
      </w:r>
      <w:r w:rsidR="00086FF3" w:rsidRPr="00E25C27">
        <w:rPr>
          <w:rFonts w:ascii="Lora" w:hAnsi="Lora" w:cs="Arial"/>
        </w:rPr>
        <w:t>u</w:t>
      </w:r>
      <w:r w:rsidRPr="00E25C27">
        <w:rPr>
          <w:rFonts w:ascii="Lora" w:hAnsi="Lora" w:cs="Arial"/>
        </w:rPr>
        <w:t xml:space="preserve">mowy jest </w:t>
      </w:r>
      <w:r w:rsidR="00B76E70" w:rsidRPr="00E25C27">
        <w:rPr>
          <w:rFonts w:ascii="Lora" w:hAnsi="Lora"/>
        </w:rPr>
        <w:t xml:space="preserve">pełnienie </w:t>
      </w:r>
      <w:bookmarkStart w:id="0" w:name="_Hlk33005341"/>
      <w:r w:rsidR="00967973" w:rsidRPr="00E25C27">
        <w:rPr>
          <w:rFonts w:ascii="Lora" w:hAnsi="Lora" w:cs="Arial"/>
        </w:rPr>
        <w:t xml:space="preserve">funkcji inspektora nadzoru inwestorskiego </w:t>
      </w:r>
      <w:r w:rsidR="006A41C0" w:rsidRPr="00E25C27">
        <w:rPr>
          <w:rFonts w:ascii="Lora" w:hAnsi="Lora" w:cs="Arial"/>
        </w:rPr>
        <w:br/>
      </w:r>
      <w:r w:rsidR="00967973" w:rsidRPr="00E25C27">
        <w:rPr>
          <w:rFonts w:ascii="Lora" w:hAnsi="Lora" w:cs="Arial"/>
        </w:rPr>
        <w:t xml:space="preserve">w specjalności </w:t>
      </w:r>
      <w:r w:rsidR="006A41C0" w:rsidRPr="00E25C27">
        <w:rPr>
          <w:rFonts w:ascii="Lora" w:hAnsi="Lora"/>
        </w:rPr>
        <w:t xml:space="preserve">instalacyjnej w zakresie sieci, instalacji i urządzeń cieplnych, wentylacyjnych, gazowych, wodociągowych i kanalizacyjnych </w:t>
      </w:r>
      <w:r w:rsidR="00086881" w:rsidRPr="00E25C27">
        <w:rPr>
          <w:rFonts w:ascii="Lora" w:hAnsi="Lora"/>
        </w:rPr>
        <w:t xml:space="preserve">(dalej: </w:t>
      </w:r>
      <w:r w:rsidR="00086881" w:rsidRPr="00E25C27">
        <w:rPr>
          <w:rFonts w:ascii="Lora" w:hAnsi="Lora" w:cs="Arial"/>
        </w:rPr>
        <w:t xml:space="preserve">Inspektor nadzoru inwestorskiego) </w:t>
      </w:r>
      <w:r w:rsidR="006A41C0" w:rsidRPr="00E25C27">
        <w:rPr>
          <w:rFonts w:ascii="Lora" w:hAnsi="Lora"/>
        </w:rPr>
        <w:t>przy realizacji robót budowlanych</w:t>
      </w:r>
      <w:r w:rsidR="006A41C0" w:rsidRPr="00E25C27">
        <w:rPr>
          <w:rFonts w:ascii="Lora" w:eastAsia="Times New Roman" w:hAnsi="Lora" w:cs="Times New Roman"/>
          <w:b/>
          <w:lang w:eastAsia="pl-PL"/>
        </w:rPr>
        <w:t xml:space="preserve"> „</w:t>
      </w:r>
      <w:r w:rsidR="006A41C0" w:rsidRPr="00E25C27">
        <w:rPr>
          <w:rFonts w:ascii="Lora" w:eastAsia="Times New Roman" w:hAnsi="Lora"/>
          <w:b/>
          <w:lang w:bidi="en-US"/>
        </w:rPr>
        <w:t>Remont piwnic w zakresie instalacji ciepłej i zimnej wody użytkowej oraz instalacji hydrantowej w Pałacu Staszica w Warszawie</w:t>
      </w:r>
      <w:r w:rsidR="00967973" w:rsidRPr="00E25C27">
        <w:rPr>
          <w:rFonts w:ascii="Lora" w:hAnsi="Lora" w:cs="Arial"/>
          <w:b/>
        </w:rPr>
        <w:t>”</w:t>
      </w:r>
      <w:r w:rsidR="00086FF3" w:rsidRPr="00E25C27">
        <w:rPr>
          <w:rFonts w:ascii="Lora" w:eastAsia="Times New Roman" w:hAnsi="Lora"/>
          <w:b/>
          <w:lang w:eastAsia="pl-PL"/>
        </w:rPr>
        <w:t>,</w:t>
      </w:r>
      <w:r w:rsidR="00E2767C" w:rsidRPr="00E25C27">
        <w:rPr>
          <w:rFonts w:ascii="Lora" w:eastAsia="Times New Roman" w:hAnsi="Lora"/>
          <w:b/>
          <w:lang w:eastAsia="pl-PL"/>
        </w:rPr>
        <w:t xml:space="preserve"> (dalej: Umowa na roboty budowlane)</w:t>
      </w:r>
      <w:r w:rsidR="00086FF3" w:rsidRPr="00E25C27">
        <w:rPr>
          <w:rFonts w:ascii="Lora" w:eastAsia="Times New Roman" w:hAnsi="Lora"/>
          <w:b/>
          <w:lang w:eastAsia="pl-PL"/>
        </w:rPr>
        <w:t xml:space="preserve"> </w:t>
      </w:r>
      <w:bookmarkEnd w:id="0"/>
      <w:r w:rsidR="00F52DDE" w:rsidRPr="00E25C27">
        <w:rPr>
          <w:rFonts w:ascii="Lora" w:eastAsia="Times New Roman" w:hAnsi="Lora"/>
          <w:bCs/>
          <w:lang w:eastAsia="pl-PL"/>
        </w:rPr>
        <w:t xml:space="preserve"> </w:t>
      </w:r>
      <w:r w:rsidR="007B79EE" w:rsidRPr="00E25C27">
        <w:rPr>
          <w:rFonts w:ascii="Lora" w:hAnsi="Lora" w:cs="Arial"/>
        </w:rPr>
        <w:t>zgodnie ze zł</w:t>
      </w:r>
      <w:r w:rsidR="00192BAE" w:rsidRPr="00E25C27">
        <w:rPr>
          <w:rFonts w:ascii="Lora" w:hAnsi="Lora" w:cs="Arial"/>
        </w:rPr>
        <w:t>ożoną</w:t>
      </w:r>
      <w:r w:rsidR="00D3437F" w:rsidRPr="00E25C27">
        <w:rPr>
          <w:rFonts w:ascii="Lora" w:hAnsi="Lora" w:cs="Arial"/>
        </w:rPr>
        <w:t xml:space="preserve"> ofertą z dnia </w:t>
      </w:r>
      <w:r w:rsidR="00AE4520" w:rsidRPr="00E25C27">
        <w:rPr>
          <w:rFonts w:ascii="Lora" w:hAnsi="Lora" w:cs="Arial"/>
        </w:rPr>
        <w:t>…………….</w:t>
      </w:r>
      <w:r w:rsidR="001824F7" w:rsidRPr="00E25C27">
        <w:rPr>
          <w:rFonts w:ascii="Lora" w:hAnsi="Lora" w:cs="Arial"/>
        </w:rPr>
        <w:t xml:space="preserve"> </w:t>
      </w:r>
      <w:r w:rsidR="00B76E70" w:rsidRPr="00E25C27">
        <w:rPr>
          <w:rFonts w:ascii="Lora" w:hAnsi="Lora" w:cs="Arial"/>
        </w:rPr>
        <w:t>202</w:t>
      </w:r>
      <w:r w:rsidR="00967973" w:rsidRPr="00E25C27">
        <w:rPr>
          <w:rFonts w:ascii="Lora" w:hAnsi="Lora" w:cs="Arial"/>
        </w:rPr>
        <w:t>3</w:t>
      </w:r>
      <w:r w:rsidR="00B76E70" w:rsidRPr="00E25C27">
        <w:rPr>
          <w:rFonts w:ascii="Lora" w:hAnsi="Lora" w:cs="Arial"/>
        </w:rPr>
        <w:t xml:space="preserve"> </w:t>
      </w:r>
      <w:r w:rsidR="00E26ED2" w:rsidRPr="00E25C27">
        <w:rPr>
          <w:rFonts w:ascii="Lora" w:hAnsi="Lora" w:cs="Arial"/>
        </w:rPr>
        <w:t>r. stanowiącą załącznik</w:t>
      </w:r>
      <w:r w:rsidR="007B79EE" w:rsidRPr="00E25C27">
        <w:rPr>
          <w:rFonts w:ascii="Lora" w:hAnsi="Lora" w:cs="Arial"/>
        </w:rPr>
        <w:t xml:space="preserve"> </w:t>
      </w:r>
      <w:r w:rsidR="003250E6" w:rsidRPr="00E25C27">
        <w:rPr>
          <w:rFonts w:ascii="Lora" w:hAnsi="Lora" w:cs="Arial"/>
        </w:rPr>
        <w:t xml:space="preserve">nr </w:t>
      </w:r>
      <w:r w:rsidR="002665BE" w:rsidRPr="00E25C27">
        <w:rPr>
          <w:rFonts w:ascii="Lora" w:hAnsi="Lora" w:cs="Arial"/>
        </w:rPr>
        <w:t>5</w:t>
      </w:r>
      <w:r w:rsidR="003250E6" w:rsidRPr="00E25C27">
        <w:rPr>
          <w:rFonts w:ascii="Lora" w:hAnsi="Lora" w:cs="Arial"/>
        </w:rPr>
        <w:t xml:space="preserve"> </w:t>
      </w:r>
      <w:r w:rsidR="007B79EE" w:rsidRPr="00E25C27">
        <w:rPr>
          <w:rFonts w:ascii="Lora" w:hAnsi="Lora" w:cs="Arial"/>
        </w:rPr>
        <w:t xml:space="preserve">do </w:t>
      </w:r>
      <w:r w:rsidR="00161818" w:rsidRPr="00E25C27">
        <w:rPr>
          <w:rFonts w:ascii="Lora" w:hAnsi="Lora" w:cs="Arial"/>
        </w:rPr>
        <w:t>niniejszej u</w:t>
      </w:r>
      <w:r w:rsidR="007B79EE" w:rsidRPr="00E25C27">
        <w:rPr>
          <w:rFonts w:ascii="Lora" w:hAnsi="Lora" w:cs="Arial"/>
        </w:rPr>
        <w:t>mowy</w:t>
      </w:r>
      <w:r w:rsidR="00086FF3" w:rsidRPr="00E25C27">
        <w:rPr>
          <w:rFonts w:ascii="Lora" w:hAnsi="Lora" w:cs="Arial"/>
        </w:rPr>
        <w:t xml:space="preserve"> (dalej: Umowa)</w:t>
      </w:r>
      <w:r w:rsidR="007B79EE" w:rsidRPr="00E25C27">
        <w:rPr>
          <w:rFonts w:ascii="Lora" w:hAnsi="Lora" w:cs="Arial"/>
        </w:rPr>
        <w:t>.</w:t>
      </w:r>
      <w:r w:rsidR="00120BEF" w:rsidRPr="00E25C27">
        <w:rPr>
          <w:rFonts w:ascii="Lora" w:hAnsi="Lora" w:cs="Arial"/>
        </w:rPr>
        <w:t xml:space="preserve"> </w:t>
      </w:r>
    </w:p>
    <w:p w14:paraId="11B9AFFD" w14:textId="37FFCD4E" w:rsidR="002B4EBA" w:rsidRPr="00E25C27" w:rsidRDefault="00F13EC5" w:rsidP="00B4425F">
      <w:pPr>
        <w:pStyle w:val="Akapitzlist"/>
        <w:numPr>
          <w:ilvl w:val="0"/>
          <w:numId w:val="22"/>
        </w:numPr>
        <w:ind w:right="0"/>
        <w:jc w:val="both"/>
        <w:rPr>
          <w:rFonts w:ascii="Lora" w:hAnsi="Lora"/>
          <w:lang w:eastAsia="pl-PL"/>
        </w:rPr>
      </w:pPr>
      <w:r w:rsidRPr="00E25C27">
        <w:rPr>
          <w:rFonts w:ascii="Lora" w:hAnsi="Lora" w:cs="Arial"/>
        </w:rPr>
        <w:t xml:space="preserve">Przez zawarcie </w:t>
      </w:r>
      <w:r w:rsidR="00D16E7B" w:rsidRPr="00E25C27">
        <w:rPr>
          <w:rFonts w:ascii="Lora" w:hAnsi="Lora" w:cs="Arial"/>
        </w:rPr>
        <w:t xml:space="preserve">lub </w:t>
      </w:r>
      <w:r w:rsidR="008312D1" w:rsidRPr="00E25C27">
        <w:rPr>
          <w:rFonts w:ascii="Lora" w:hAnsi="Lora" w:cs="Arial"/>
        </w:rPr>
        <w:t xml:space="preserve">wykonanie Umowy nie dochodzi do zawiązania stosunku pracy pomiędzy </w:t>
      </w:r>
      <w:r w:rsidR="00B0326A" w:rsidRPr="00E25C27">
        <w:rPr>
          <w:rFonts w:ascii="Lora" w:hAnsi="Lora" w:cs="Arial"/>
        </w:rPr>
        <w:t xml:space="preserve">Zamawiającym </w:t>
      </w:r>
      <w:r w:rsidR="008312D1" w:rsidRPr="00E25C27">
        <w:rPr>
          <w:rFonts w:ascii="Lora" w:hAnsi="Lora" w:cs="Arial"/>
        </w:rPr>
        <w:t xml:space="preserve">a </w:t>
      </w:r>
      <w:r w:rsidR="0045126C" w:rsidRPr="00E25C27">
        <w:rPr>
          <w:rFonts w:ascii="Lora" w:hAnsi="Lora" w:cs="Arial"/>
        </w:rPr>
        <w:t>Wykonawcą</w:t>
      </w:r>
      <w:r w:rsidR="008312D1" w:rsidRPr="00E25C27">
        <w:rPr>
          <w:rFonts w:ascii="Lora" w:hAnsi="Lora" w:cs="Arial"/>
        </w:rPr>
        <w:t xml:space="preserve">. </w:t>
      </w:r>
      <w:r w:rsidR="0045126C" w:rsidRPr="00E25C27">
        <w:rPr>
          <w:rFonts w:ascii="Lora" w:hAnsi="Lora" w:cs="Arial"/>
        </w:rPr>
        <w:t xml:space="preserve">Wykonawca </w:t>
      </w:r>
      <w:r w:rsidR="008312D1" w:rsidRPr="00E25C27">
        <w:rPr>
          <w:rFonts w:ascii="Lora" w:hAnsi="Lora" w:cs="Arial"/>
        </w:rPr>
        <w:t xml:space="preserve">nie jest podporządkowany </w:t>
      </w:r>
      <w:r w:rsidR="00B0326A" w:rsidRPr="00E25C27">
        <w:rPr>
          <w:rFonts w:ascii="Lora" w:hAnsi="Lora" w:cs="Arial"/>
        </w:rPr>
        <w:t>Zamawiającemu</w:t>
      </w:r>
      <w:r w:rsidR="008312D1" w:rsidRPr="00E25C27">
        <w:rPr>
          <w:rFonts w:ascii="Lora" w:hAnsi="Lora" w:cs="Arial"/>
        </w:rPr>
        <w:t xml:space="preserve"> i nie wykonuje prac pod jego kierunkiem. </w:t>
      </w:r>
    </w:p>
    <w:p w14:paraId="36003346" w14:textId="2186EB9D" w:rsidR="00317863" w:rsidRPr="00E25C27" w:rsidRDefault="00317863" w:rsidP="00B4425F">
      <w:pPr>
        <w:pStyle w:val="Akapitzlist"/>
        <w:numPr>
          <w:ilvl w:val="0"/>
          <w:numId w:val="22"/>
        </w:numPr>
        <w:ind w:right="0"/>
        <w:jc w:val="both"/>
        <w:rPr>
          <w:rFonts w:ascii="Lora" w:hAnsi="Lora"/>
          <w:lang w:eastAsia="pl-PL"/>
        </w:rPr>
      </w:pPr>
      <w:r w:rsidRPr="00E25C27">
        <w:rPr>
          <w:rFonts w:ascii="Lora" w:hAnsi="Lora" w:cs="Arial"/>
        </w:rPr>
        <w:t>Wykonawca oświadcza, że Umowę będzie realizował osobiście/za pośrednictwem podwykonawców** z zastrzeżeniem §  2 ust. 2.</w:t>
      </w:r>
    </w:p>
    <w:p w14:paraId="48034697" w14:textId="660F77BF" w:rsidR="00100256" w:rsidRPr="00E25C27" w:rsidRDefault="00100256" w:rsidP="00100256">
      <w:pPr>
        <w:pStyle w:val="Akapitzlist"/>
        <w:numPr>
          <w:ilvl w:val="0"/>
          <w:numId w:val="22"/>
        </w:numPr>
        <w:ind w:right="0"/>
        <w:jc w:val="both"/>
        <w:rPr>
          <w:rFonts w:ascii="Lora" w:hAnsi="Lora"/>
          <w:strike/>
          <w:lang w:eastAsia="pl-PL"/>
        </w:rPr>
      </w:pPr>
      <w:r w:rsidRPr="00E25C27">
        <w:rPr>
          <w:rFonts w:ascii="Lora" w:hAnsi="Lora"/>
          <w:lang w:eastAsia="pl-PL"/>
        </w:rPr>
        <w:t>Wykonawca</w:t>
      </w:r>
      <w:r w:rsidR="00D03EBA" w:rsidRPr="00E25C27">
        <w:rPr>
          <w:rFonts w:ascii="Lora" w:hAnsi="Lora"/>
          <w:lang w:eastAsia="pl-PL"/>
        </w:rPr>
        <w:t xml:space="preserve"> oświadcza</w:t>
      </w:r>
      <w:r w:rsidR="00A82153" w:rsidRPr="00E25C27">
        <w:rPr>
          <w:rFonts w:ascii="Lora" w:hAnsi="Lora"/>
          <w:lang w:eastAsia="pl-PL"/>
        </w:rPr>
        <w:t xml:space="preserve"> </w:t>
      </w:r>
      <w:r w:rsidR="00D03EBA" w:rsidRPr="00E25C27">
        <w:rPr>
          <w:rFonts w:ascii="Lora" w:hAnsi="Lora"/>
          <w:lang w:eastAsia="pl-PL"/>
        </w:rPr>
        <w:t>że</w:t>
      </w:r>
      <w:r w:rsidRPr="00E25C27">
        <w:rPr>
          <w:rFonts w:ascii="Lora" w:hAnsi="Lora"/>
          <w:lang w:eastAsia="pl-PL"/>
        </w:rPr>
        <w:t>:</w:t>
      </w:r>
    </w:p>
    <w:p w14:paraId="4E490A63" w14:textId="48618237" w:rsidR="00A35A22" w:rsidRPr="00E25C27" w:rsidRDefault="00D03EBA" w:rsidP="00A35A22">
      <w:pPr>
        <w:pStyle w:val="Akapitzlist"/>
        <w:numPr>
          <w:ilvl w:val="0"/>
          <w:numId w:val="33"/>
        </w:numPr>
        <w:ind w:right="0"/>
        <w:jc w:val="both"/>
        <w:rPr>
          <w:rFonts w:ascii="Lora" w:hAnsi="Lora"/>
          <w:strike/>
          <w:lang w:eastAsia="pl-PL"/>
        </w:rPr>
      </w:pPr>
      <w:r w:rsidRPr="00E25C27">
        <w:rPr>
          <w:rFonts w:ascii="Lora" w:hAnsi="Lora"/>
          <w:lang w:eastAsia="pl-PL"/>
        </w:rPr>
        <w:t xml:space="preserve">będzie pełnił obowiązki </w:t>
      </w:r>
      <w:r w:rsidR="00086881" w:rsidRPr="00E25C27">
        <w:rPr>
          <w:rFonts w:ascii="Lora" w:hAnsi="Lora"/>
          <w:lang w:eastAsia="pl-PL"/>
        </w:rPr>
        <w:t>I</w:t>
      </w:r>
      <w:r w:rsidRPr="00E25C27">
        <w:rPr>
          <w:rFonts w:ascii="Lora" w:hAnsi="Lora"/>
          <w:lang w:eastAsia="pl-PL"/>
        </w:rPr>
        <w:t>nspektora nadzoru inw</w:t>
      </w:r>
      <w:r w:rsidR="00BB26E3" w:rsidRPr="00E25C27">
        <w:rPr>
          <w:rFonts w:ascii="Lora" w:hAnsi="Lora"/>
          <w:lang w:eastAsia="pl-PL"/>
        </w:rPr>
        <w:t>estorskiego według ustaleń § 2 ust</w:t>
      </w:r>
      <w:r w:rsidR="00004143" w:rsidRPr="00E25C27">
        <w:rPr>
          <w:rFonts w:ascii="Lora" w:hAnsi="Lora"/>
          <w:lang w:eastAsia="pl-PL"/>
        </w:rPr>
        <w:t>.</w:t>
      </w:r>
      <w:r w:rsidR="00BB26E3" w:rsidRPr="00E25C27">
        <w:rPr>
          <w:rFonts w:ascii="Lora" w:hAnsi="Lora"/>
          <w:lang w:eastAsia="pl-PL"/>
        </w:rPr>
        <w:t xml:space="preserve"> 3 i 4 i posiada uprawnienia </w:t>
      </w:r>
      <w:r w:rsidR="004B6965" w:rsidRPr="00E25C27">
        <w:rPr>
          <w:rFonts w:ascii="Lora" w:eastAsia="Times New Roman" w:hAnsi="Lora"/>
          <w:lang w:bidi="en-US"/>
        </w:rPr>
        <w:t xml:space="preserve">do pełnienia samodzielnych funkcji technicznych w budownictwie w zakresie kierowania robotami budowlanymi </w:t>
      </w:r>
      <w:r w:rsidR="00B36AB5" w:rsidRPr="00E25C27">
        <w:rPr>
          <w:rFonts w:ascii="Lora" w:eastAsia="Times New Roman" w:hAnsi="Lora"/>
          <w:lang w:bidi="en-US"/>
        </w:rPr>
        <w:br/>
      </w:r>
      <w:r w:rsidR="004B6965" w:rsidRPr="00E25C27">
        <w:rPr>
          <w:rFonts w:ascii="Lora" w:eastAsia="Times New Roman" w:hAnsi="Lora"/>
          <w:lang w:bidi="en-US"/>
        </w:rPr>
        <w:t xml:space="preserve">w specjalności </w:t>
      </w:r>
      <w:r w:rsidR="00902350" w:rsidRPr="00E25C27">
        <w:rPr>
          <w:rFonts w:ascii="Lora" w:hAnsi="Lora"/>
        </w:rPr>
        <w:t xml:space="preserve">instalacyjnej w zakresie sieci, instalacji i urządzeń cieplnych, wentylacyjnych, gazowych, wodociągowych i kanalizacyjnych </w:t>
      </w:r>
      <w:r w:rsidR="004B6965" w:rsidRPr="00E25C27">
        <w:rPr>
          <w:rFonts w:ascii="Lora" w:hAnsi="Lora"/>
          <w:lang w:eastAsia="pl-PL"/>
        </w:rPr>
        <w:t xml:space="preserve">bez ograniczeń </w:t>
      </w:r>
      <w:r w:rsidR="00A35A22" w:rsidRPr="00E25C27">
        <w:rPr>
          <w:rFonts w:ascii="Lora" w:hAnsi="Lora"/>
          <w:lang w:eastAsia="pl-PL"/>
        </w:rPr>
        <w:t xml:space="preserve">oraz spełnia wymagania o których </w:t>
      </w:r>
      <w:r w:rsidR="00BB26E3" w:rsidRPr="00E25C27">
        <w:rPr>
          <w:rFonts w:ascii="Lora" w:hAnsi="Lora"/>
          <w:lang w:eastAsia="pl-PL"/>
        </w:rPr>
        <w:t>mowa w art. 37c ustawy z dnia 23 lipca 2003 r. o ochronie zabytków i opiece nad zabytkami (</w:t>
      </w:r>
      <w:bookmarkStart w:id="1" w:name="_Hlk97719058"/>
      <w:r w:rsidR="00967973" w:rsidRPr="00E25C27">
        <w:rPr>
          <w:rFonts w:ascii="Lora" w:hAnsi="Lora"/>
          <w:lang w:eastAsia="pl-PL"/>
        </w:rPr>
        <w:t>Dz. U. z 2022 r. poz. 840 z późn. zm.</w:t>
      </w:r>
      <w:bookmarkEnd w:id="1"/>
      <w:r w:rsidR="00BB26E3" w:rsidRPr="00E25C27">
        <w:rPr>
          <w:rFonts w:ascii="Lora" w:hAnsi="Lora"/>
          <w:lang w:eastAsia="pl-PL"/>
        </w:rPr>
        <w:t>)</w:t>
      </w:r>
      <w:r w:rsidR="00F151E2" w:rsidRPr="00E25C27">
        <w:rPr>
          <w:rFonts w:ascii="Lora" w:hAnsi="Lora"/>
          <w:lang w:eastAsia="pl-PL"/>
        </w:rPr>
        <w:t xml:space="preserve"> - </w:t>
      </w:r>
      <w:bookmarkStart w:id="2" w:name="_Hlk135123787"/>
      <w:r w:rsidR="0096021F" w:rsidRPr="00E25C27">
        <w:rPr>
          <w:rFonts w:ascii="Lora" w:hAnsi="Lora"/>
          <w:lang w:eastAsia="pl-PL"/>
        </w:rPr>
        <w:t xml:space="preserve">potwierdzenie spełnienia wymagań (kopia uprawnień oraz zaświadczenie przynależności do </w:t>
      </w:r>
      <w:r w:rsidR="0053141C" w:rsidRPr="00E25C27">
        <w:rPr>
          <w:rFonts w:ascii="Lora" w:hAnsi="Lora"/>
          <w:lang w:eastAsia="pl-PL"/>
        </w:rPr>
        <w:t xml:space="preserve">Polskiej </w:t>
      </w:r>
      <w:r w:rsidR="0096021F" w:rsidRPr="00E25C27">
        <w:rPr>
          <w:rFonts w:ascii="Lora" w:hAnsi="Lora"/>
          <w:lang w:eastAsia="pl-PL"/>
        </w:rPr>
        <w:t>Izby Inżynierów Budownictwa)</w:t>
      </w:r>
      <w:bookmarkEnd w:id="2"/>
      <w:r w:rsidR="0096021F" w:rsidRPr="00E25C27">
        <w:rPr>
          <w:rFonts w:ascii="Lora" w:hAnsi="Lora"/>
          <w:lang w:eastAsia="pl-PL"/>
        </w:rPr>
        <w:t xml:space="preserve"> </w:t>
      </w:r>
      <w:r w:rsidR="00A35A22" w:rsidRPr="00E25C27">
        <w:rPr>
          <w:rFonts w:ascii="Lora" w:hAnsi="Lora"/>
          <w:lang w:eastAsia="pl-PL"/>
        </w:rPr>
        <w:t xml:space="preserve">stanowi załącznik nr </w:t>
      </w:r>
      <w:r w:rsidR="005509E5" w:rsidRPr="00E25C27">
        <w:rPr>
          <w:rFonts w:ascii="Lora" w:hAnsi="Lora"/>
          <w:lang w:eastAsia="pl-PL"/>
        </w:rPr>
        <w:t>7</w:t>
      </w:r>
      <w:r w:rsidR="00F151E2" w:rsidRPr="00E25C27">
        <w:rPr>
          <w:rFonts w:ascii="Lora" w:hAnsi="Lora"/>
          <w:lang w:eastAsia="pl-PL"/>
        </w:rPr>
        <w:t xml:space="preserve"> do Umowy</w:t>
      </w:r>
      <w:r w:rsidR="00A35A22" w:rsidRPr="00E25C27">
        <w:rPr>
          <w:rFonts w:ascii="Lora" w:hAnsi="Lora"/>
          <w:lang w:eastAsia="pl-PL"/>
        </w:rPr>
        <w:t>,</w:t>
      </w:r>
    </w:p>
    <w:p w14:paraId="0008CB90" w14:textId="531D15CB" w:rsidR="0096021F" w:rsidRPr="00E25C27" w:rsidRDefault="0096021F" w:rsidP="0096021F">
      <w:pPr>
        <w:pStyle w:val="Akapitzlist"/>
        <w:numPr>
          <w:ilvl w:val="0"/>
          <w:numId w:val="33"/>
        </w:numPr>
        <w:ind w:right="0"/>
        <w:jc w:val="both"/>
        <w:rPr>
          <w:rFonts w:ascii="Lora" w:hAnsi="Lora"/>
          <w:strike/>
          <w:lang w:eastAsia="pl-PL"/>
        </w:rPr>
      </w:pPr>
      <w:r w:rsidRPr="00E25C27">
        <w:rPr>
          <w:rFonts w:ascii="Lora" w:hAnsi="Lora"/>
          <w:lang w:eastAsia="pl-PL"/>
        </w:rPr>
        <w:t xml:space="preserve">posiada ważne ubezpieczenie OC - kopia polisy stanowi załącznik nr </w:t>
      </w:r>
      <w:r w:rsidR="00063416" w:rsidRPr="00E25C27">
        <w:rPr>
          <w:rFonts w:ascii="Lora" w:hAnsi="Lora"/>
          <w:lang w:eastAsia="pl-PL"/>
        </w:rPr>
        <w:t>8</w:t>
      </w:r>
      <w:r w:rsidRPr="00E25C27">
        <w:rPr>
          <w:rFonts w:ascii="Lora" w:hAnsi="Lora"/>
          <w:lang w:eastAsia="pl-PL"/>
        </w:rPr>
        <w:t xml:space="preserve"> do Umowy,</w:t>
      </w:r>
    </w:p>
    <w:p w14:paraId="0F303807" w14:textId="6C76000B" w:rsidR="0096021F" w:rsidRPr="00E25C27" w:rsidRDefault="0096021F" w:rsidP="00967973">
      <w:pPr>
        <w:pStyle w:val="Akapitzlist"/>
        <w:ind w:left="796" w:right="0"/>
        <w:jc w:val="both"/>
        <w:rPr>
          <w:rFonts w:ascii="Lora" w:hAnsi="Lora"/>
          <w:lang w:eastAsia="pl-PL"/>
        </w:rPr>
      </w:pPr>
    </w:p>
    <w:p w14:paraId="7541DF20" w14:textId="2CB8F987" w:rsidR="0043078F" w:rsidRPr="00E25C27" w:rsidRDefault="0043078F" w:rsidP="00B4425F">
      <w:pPr>
        <w:spacing w:after="0"/>
        <w:ind w:right="-284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>§ 2</w:t>
      </w:r>
      <w:r w:rsidR="002B4EBA" w:rsidRPr="00E25C27">
        <w:rPr>
          <w:rFonts w:ascii="Lora" w:hAnsi="Lora" w:cs="Arial"/>
          <w:b/>
        </w:rPr>
        <w:t>.</w:t>
      </w:r>
    </w:p>
    <w:p w14:paraId="28DFCC9A" w14:textId="7E65D389" w:rsidR="002B4EBA" w:rsidRPr="00E25C27" w:rsidRDefault="002B4EBA" w:rsidP="00B4425F">
      <w:pPr>
        <w:spacing w:after="0"/>
        <w:ind w:right="-284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 xml:space="preserve">Sposób realizacji przedmiotu </w:t>
      </w:r>
      <w:r w:rsidR="009013BD" w:rsidRPr="00E25C27">
        <w:rPr>
          <w:rFonts w:ascii="Lora" w:hAnsi="Lora" w:cs="Arial"/>
          <w:b/>
        </w:rPr>
        <w:t>U</w:t>
      </w:r>
      <w:r w:rsidRPr="00E25C27">
        <w:rPr>
          <w:rFonts w:ascii="Lora" w:hAnsi="Lora" w:cs="Arial"/>
          <w:b/>
        </w:rPr>
        <w:t>mowy</w:t>
      </w:r>
    </w:p>
    <w:p w14:paraId="172606CE" w14:textId="77777777" w:rsidR="002B4EBA" w:rsidRPr="00E25C27" w:rsidRDefault="002B4EBA" w:rsidP="00A874F2">
      <w:pPr>
        <w:spacing w:after="0"/>
        <w:ind w:left="-284" w:right="-284"/>
        <w:jc w:val="center"/>
        <w:rPr>
          <w:rFonts w:ascii="Lora" w:hAnsi="Lora" w:cs="Arial"/>
        </w:rPr>
      </w:pPr>
    </w:p>
    <w:p w14:paraId="7B19B845" w14:textId="585C5A7D" w:rsidR="00194C6D" w:rsidRPr="00E25C27" w:rsidRDefault="00D83DE0" w:rsidP="008F53D9">
      <w:pPr>
        <w:pStyle w:val="Akapitzlist"/>
        <w:numPr>
          <w:ilvl w:val="0"/>
          <w:numId w:val="4"/>
        </w:numPr>
        <w:spacing w:after="0"/>
        <w:ind w:left="142" w:right="0" w:hanging="426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>Wykonawca</w:t>
      </w:r>
      <w:r w:rsidR="0043078F" w:rsidRPr="00E25C27">
        <w:rPr>
          <w:rFonts w:ascii="Lora" w:hAnsi="Lora" w:cs="Arial"/>
        </w:rPr>
        <w:t xml:space="preserve"> zapewni wykonanie przedmiotu </w:t>
      </w:r>
      <w:r w:rsidR="00436685" w:rsidRPr="00E25C27">
        <w:rPr>
          <w:rFonts w:ascii="Lora" w:hAnsi="Lora" w:cs="Arial"/>
        </w:rPr>
        <w:t>U</w:t>
      </w:r>
      <w:r w:rsidR="0043078F" w:rsidRPr="00E25C27">
        <w:rPr>
          <w:rFonts w:ascii="Lora" w:hAnsi="Lora" w:cs="Arial"/>
        </w:rPr>
        <w:t xml:space="preserve">mowy z </w:t>
      </w:r>
      <w:r w:rsidR="00F904A7" w:rsidRPr="00E25C27">
        <w:rPr>
          <w:rFonts w:ascii="Lora" w:hAnsi="Lora" w:cs="Arial"/>
        </w:rPr>
        <w:t xml:space="preserve">należytą starannością, według najlepszej wiedzy i </w:t>
      </w:r>
      <w:r w:rsidR="00AF7C52" w:rsidRPr="00E25C27">
        <w:rPr>
          <w:rFonts w:ascii="Lora" w:hAnsi="Lora" w:cs="Arial"/>
        </w:rPr>
        <w:t xml:space="preserve">umiejętności zawodowych, </w:t>
      </w:r>
      <w:r w:rsidR="000528A1" w:rsidRPr="00E25C27">
        <w:rPr>
          <w:rFonts w:ascii="Lora" w:hAnsi="Lora" w:cs="Arial"/>
        </w:rPr>
        <w:t>w zakresie</w:t>
      </w:r>
      <w:r w:rsidR="008F53D9" w:rsidRPr="00E25C27">
        <w:rPr>
          <w:rFonts w:ascii="Lora" w:hAnsi="Lora" w:cs="Arial"/>
        </w:rPr>
        <w:t xml:space="preserve"> </w:t>
      </w:r>
      <w:r w:rsidR="000528A1" w:rsidRPr="00E25C27">
        <w:rPr>
          <w:rFonts w:ascii="Lora" w:hAnsi="Lora" w:cs="Times New Roman"/>
        </w:rPr>
        <w:t xml:space="preserve">Inspektora nadzoru inwestorskiego nad robotami w branży </w:t>
      </w:r>
      <w:r w:rsidR="00D85FC4" w:rsidRPr="00E25C27">
        <w:rPr>
          <w:rFonts w:ascii="Lora" w:hAnsi="Lora" w:cs="Times New Roman"/>
        </w:rPr>
        <w:t xml:space="preserve">sanitarnej </w:t>
      </w:r>
      <w:r w:rsidR="000528A1" w:rsidRPr="00E25C27">
        <w:rPr>
          <w:rFonts w:ascii="Lora" w:hAnsi="Lora" w:cs="Times New Roman"/>
        </w:rPr>
        <w:t xml:space="preserve">zgodnie z obowiązującymi przepisami, w szczególności z </w:t>
      </w:r>
      <w:r w:rsidR="002B4EBA" w:rsidRPr="00E25C27">
        <w:rPr>
          <w:rFonts w:ascii="Lora" w:hAnsi="Lora" w:cs="Times New Roman"/>
        </w:rPr>
        <w:t xml:space="preserve">przepisami </w:t>
      </w:r>
      <w:r w:rsidR="000528A1" w:rsidRPr="00E25C27">
        <w:rPr>
          <w:rFonts w:ascii="Lora" w:hAnsi="Lora" w:cs="Times New Roman"/>
        </w:rPr>
        <w:t xml:space="preserve">art. 25 i 26 ustawy z dnia 7 lipca 1994 r. – </w:t>
      </w:r>
      <w:r w:rsidR="002B4EBA" w:rsidRPr="00E25C27">
        <w:rPr>
          <w:rFonts w:ascii="Lora" w:hAnsi="Lora" w:cs="Times New Roman"/>
        </w:rPr>
        <w:t>P</w:t>
      </w:r>
      <w:r w:rsidR="000528A1" w:rsidRPr="00E25C27">
        <w:rPr>
          <w:rFonts w:ascii="Lora" w:hAnsi="Lora" w:cs="Times New Roman"/>
        </w:rPr>
        <w:t xml:space="preserve">rawo budowlane </w:t>
      </w:r>
      <w:r w:rsidR="009B0F7E" w:rsidRPr="00E25C27">
        <w:rPr>
          <w:rFonts w:ascii="Lora" w:eastAsia="Times New Roman" w:hAnsi="Lora"/>
          <w:kern w:val="24"/>
          <w:lang w:eastAsia="ar-SA"/>
        </w:rPr>
        <w:t>(</w:t>
      </w:r>
      <w:bookmarkStart w:id="3" w:name="_Hlk97720913"/>
      <w:r w:rsidR="00A4672A" w:rsidRPr="00E25C27">
        <w:rPr>
          <w:rFonts w:ascii="Lora" w:eastAsia="Times New Roman" w:hAnsi="Lora"/>
          <w:lang w:bidi="en-US"/>
        </w:rPr>
        <w:t>Dz.U z 2023 r. poz. 682 ze zm.</w:t>
      </w:r>
      <w:bookmarkEnd w:id="3"/>
      <w:r w:rsidR="00086881" w:rsidRPr="00E25C27">
        <w:rPr>
          <w:rFonts w:ascii="Lora" w:eastAsia="Times New Roman" w:hAnsi="Lora"/>
          <w:lang w:bidi="en-US"/>
        </w:rPr>
        <w:t>)</w:t>
      </w:r>
    </w:p>
    <w:p w14:paraId="24BF33C4" w14:textId="59E94BC0" w:rsidR="0043078F" w:rsidRPr="00E25C27" w:rsidRDefault="00D83DE0" w:rsidP="00D821B2">
      <w:pPr>
        <w:pStyle w:val="Akapitzlist"/>
        <w:numPr>
          <w:ilvl w:val="0"/>
          <w:numId w:val="4"/>
        </w:numPr>
        <w:spacing w:after="0"/>
        <w:ind w:right="0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>Wykonawca</w:t>
      </w:r>
      <w:r w:rsidR="0043078F" w:rsidRPr="00E25C27">
        <w:rPr>
          <w:rFonts w:ascii="Lora" w:hAnsi="Lora" w:cs="Arial"/>
        </w:rPr>
        <w:t xml:space="preserve"> nie</w:t>
      </w:r>
      <w:r w:rsidR="00D61EE8" w:rsidRPr="00E25C27">
        <w:rPr>
          <w:rFonts w:ascii="Lora" w:hAnsi="Lora" w:cs="Arial"/>
        </w:rPr>
        <w:t xml:space="preserve"> może powierzyć wykonania przedmiotu </w:t>
      </w:r>
      <w:r w:rsidR="001A4A1D" w:rsidRPr="00E25C27">
        <w:rPr>
          <w:rFonts w:ascii="Lora" w:hAnsi="Lora" w:cs="Arial"/>
        </w:rPr>
        <w:t>U</w:t>
      </w:r>
      <w:r w:rsidR="00D61EE8" w:rsidRPr="00E25C27">
        <w:rPr>
          <w:rFonts w:ascii="Lora" w:hAnsi="Lora" w:cs="Arial"/>
        </w:rPr>
        <w:t>mowy</w:t>
      </w:r>
      <w:r w:rsidR="0043078F" w:rsidRPr="00E25C27">
        <w:rPr>
          <w:rFonts w:ascii="Lora" w:hAnsi="Lora" w:cs="Arial"/>
        </w:rPr>
        <w:t xml:space="preserve"> osobie trzeciej bez </w:t>
      </w:r>
      <w:r w:rsidR="006325C6" w:rsidRPr="00E25C27">
        <w:rPr>
          <w:rFonts w:ascii="Lora" w:hAnsi="Lora" w:cs="Arial"/>
        </w:rPr>
        <w:t xml:space="preserve">uprzedniej pisemnej </w:t>
      </w:r>
      <w:r w:rsidR="0043078F" w:rsidRPr="00E25C27">
        <w:rPr>
          <w:rFonts w:ascii="Lora" w:hAnsi="Lora" w:cs="Arial"/>
        </w:rPr>
        <w:t xml:space="preserve">zgody </w:t>
      </w:r>
      <w:r w:rsidR="00986B75" w:rsidRPr="00E25C27">
        <w:rPr>
          <w:rFonts w:ascii="Lora" w:hAnsi="Lora" w:cs="Arial"/>
        </w:rPr>
        <w:t>Zamawiającego</w:t>
      </w:r>
      <w:r w:rsidR="005F4441" w:rsidRPr="00E25C27">
        <w:rPr>
          <w:rFonts w:ascii="Lora" w:hAnsi="Lora" w:cs="Arial"/>
        </w:rPr>
        <w:t>.</w:t>
      </w:r>
    </w:p>
    <w:p w14:paraId="5631B40D" w14:textId="2583D394" w:rsidR="00F904A7" w:rsidRPr="00E25C27" w:rsidRDefault="00F904A7" w:rsidP="00D821B2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Do podstawowych obowiązków </w:t>
      </w:r>
      <w:r w:rsidR="00D83DE0" w:rsidRPr="00E25C27">
        <w:rPr>
          <w:rFonts w:ascii="Lora" w:hAnsi="Lora" w:cs="Arial"/>
        </w:rPr>
        <w:t xml:space="preserve">Wykonawcy </w:t>
      </w:r>
      <w:r w:rsidRPr="00E25C27">
        <w:rPr>
          <w:rFonts w:ascii="Lora" w:hAnsi="Lora" w:cs="Arial"/>
        </w:rPr>
        <w:t>należy</w:t>
      </w:r>
      <w:r w:rsidR="009121B3" w:rsidRPr="00E25C27">
        <w:rPr>
          <w:rFonts w:ascii="Lora" w:hAnsi="Lora" w:cs="Arial"/>
        </w:rPr>
        <w:t xml:space="preserve"> w szczególności</w:t>
      </w:r>
      <w:r w:rsidR="00400ACB" w:rsidRPr="00E25C27">
        <w:rPr>
          <w:rFonts w:ascii="Lora" w:hAnsi="Lora" w:cs="Arial"/>
        </w:rPr>
        <w:t>:</w:t>
      </w:r>
    </w:p>
    <w:p w14:paraId="6240DE33" w14:textId="77E84502" w:rsidR="00F21F30" w:rsidRPr="00E25C27" w:rsidRDefault="00F21F30" w:rsidP="003D4CA4">
      <w:pPr>
        <w:pStyle w:val="Akapitzlist"/>
        <w:ind w:left="436" w:hanging="294"/>
        <w:rPr>
          <w:rFonts w:ascii="Lora" w:hAnsi="Lora" w:cs="Arial"/>
        </w:rPr>
      </w:pPr>
      <w:r w:rsidRPr="00E25C27">
        <w:rPr>
          <w:rFonts w:ascii="Lora" w:hAnsi="Lora" w:cs="Arial"/>
        </w:rPr>
        <w:t>- w zakresie Inspektora nadzoru inwestorskiego:</w:t>
      </w:r>
    </w:p>
    <w:p w14:paraId="4BD54C5C" w14:textId="3551AE59" w:rsidR="00325370" w:rsidRPr="00E25C27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s</w:t>
      </w:r>
      <w:r w:rsidR="00D33E81" w:rsidRPr="00E25C27">
        <w:rPr>
          <w:rFonts w:ascii="Lora" w:hAnsi="Lora" w:cs="Times New Roman"/>
        </w:rPr>
        <w:t>prawowanie</w:t>
      </w:r>
      <w:r w:rsidR="00325370" w:rsidRPr="00E25C27">
        <w:rPr>
          <w:rFonts w:ascii="Lora" w:hAnsi="Lora" w:cs="Times New Roman"/>
        </w:rPr>
        <w:t xml:space="preserve"> </w:t>
      </w:r>
      <w:r w:rsidR="00D33E81" w:rsidRPr="00E25C27">
        <w:rPr>
          <w:rFonts w:ascii="Lora" w:hAnsi="Lora" w:cs="Times New Roman"/>
        </w:rPr>
        <w:t xml:space="preserve">pełnego nadzoru inwestorskiego, w tym kontrola jakości, ilości </w:t>
      </w:r>
      <w:r w:rsidR="00856D03" w:rsidRPr="00E25C27">
        <w:rPr>
          <w:rFonts w:ascii="Lora" w:hAnsi="Lora" w:cs="Times New Roman"/>
        </w:rPr>
        <w:br/>
      </w:r>
      <w:r w:rsidR="00D33E81" w:rsidRPr="00E25C27">
        <w:rPr>
          <w:rFonts w:ascii="Lora" w:hAnsi="Lora" w:cs="Times New Roman"/>
        </w:rPr>
        <w:t xml:space="preserve">i terminowości (zgodności z harmonogramem) wykonywanych robót </w:t>
      </w:r>
      <w:r w:rsidR="00161818" w:rsidRPr="00E25C27">
        <w:rPr>
          <w:rFonts w:ascii="Lora" w:hAnsi="Lora" w:cs="Times New Roman"/>
        </w:rPr>
        <w:t xml:space="preserve">wynikających z Umowy na roboty </w:t>
      </w:r>
      <w:r w:rsidR="00D33E81" w:rsidRPr="00E25C27">
        <w:rPr>
          <w:rFonts w:ascii="Lora" w:hAnsi="Lora" w:cs="Times New Roman"/>
        </w:rPr>
        <w:t>budowlan</w:t>
      </w:r>
      <w:r w:rsidR="00161818" w:rsidRPr="00E25C27">
        <w:rPr>
          <w:rFonts w:ascii="Lora" w:hAnsi="Lora" w:cs="Times New Roman"/>
        </w:rPr>
        <w:t>e</w:t>
      </w:r>
      <w:r w:rsidR="00D33E81" w:rsidRPr="00E25C27">
        <w:rPr>
          <w:rFonts w:ascii="Lora" w:hAnsi="Lora" w:cs="Times New Roman"/>
        </w:rPr>
        <w:t>;</w:t>
      </w:r>
    </w:p>
    <w:p w14:paraId="50DF4601" w14:textId="2FA0C226" w:rsidR="009D5459" w:rsidRPr="00E25C27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lastRenderedPageBreak/>
        <w:t>r</w:t>
      </w:r>
      <w:r w:rsidR="009D5459" w:rsidRPr="00E25C27">
        <w:rPr>
          <w:rFonts w:ascii="Lora" w:hAnsi="Lora" w:cs="Times New Roman"/>
        </w:rPr>
        <w:t xml:space="preserve">eprezentowanie </w:t>
      </w:r>
      <w:r w:rsidR="00986B75" w:rsidRPr="00E25C27">
        <w:rPr>
          <w:rFonts w:ascii="Lora" w:hAnsi="Lora" w:cs="Times New Roman"/>
        </w:rPr>
        <w:t xml:space="preserve">Zamawiającego </w:t>
      </w:r>
      <w:r w:rsidR="009D5459" w:rsidRPr="00E25C27">
        <w:rPr>
          <w:rFonts w:ascii="Lora" w:hAnsi="Lora" w:cs="Times New Roman"/>
        </w:rPr>
        <w:t xml:space="preserve">w miejscu wykonywania robót przez sprawowanie kontroli prawidłowości robót budowlanych pod względem technicznym, zgodności z zawartą </w:t>
      </w:r>
      <w:r w:rsidR="005B090A" w:rsidRPr="00E25C27">
        <w:rPr>
          <w:rFonts w:ascii="Lora" w:hAnsi="Lora" w:cs="Times New Roman"/>
        </w:rPr>
        <w:t>U</w:t>
      </w:r>
      <w:r w:rsidR="009D5459" w:rsidRPr="00E25C27">
        <w:rPr>
          <w:rFonts w:ascii="Lora" w:hAnsi="Lora" w:cs="Times New Roman"/>
        </w:rPr>
        <w:t>mową</w:t>
      </w:r>
      <w:r w:rsidR="00AF60EE" w:rsidRPr="00E25C27">
        <w:rPr>
          <w:rFonts w:ascii="Lora" w:hAnsi="Lora" w:cs="Times New Roman"/>
        </w:rPr>
        <w:t xml:space="preserve"> na roboty budowlane objęte nadzorem</w:t>
      </w:r>
      <w:r w:rsidR="009D5459" w:rsidRPr="00E25C27">
        <w:rPr>
          <w:rFonts w:ascii="Lora" w:hAnsi="Lora" w:cs="Times New Roman"/>
        </w:rPr>
        <w:t xml:space="preserve"> oraz z projektem wykonawczym, normami i zasadami wiedzy technicznej</w:t>
      </w:r>
      <w:r w:rsidR="00E16E6B" w:rsidRPr="00E25C27">
        <w:rPr>
          <w:rFonts w:ascii="Lora" w:hAnsi="Lora" w:cs="Times New Roman"/>
        </w:rPr>
        <w:t>;</w:t>
      </w:r>
    </w:p>
    <w:p w14:paraId="208D7360" w14:textId="70DEE0DA" w:rsidR="00F4254F" w:rsidRPr="00E25C27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k</w:t>
      </w:r>
      <w:r w:rsidR="00F4254F" w:rsidRPr="00E25C27">
        <w:rPr>
          <w:rFonts w:ascii="Lora" w:hAnsi="Lora" w:cs="Times New Roman"/>
        </w:rPr>
        <w:t>ontrola zgodno</w:t>
      </w:r>
      <w:r w:rsidR="00F4254F" w:rsidRPr="00E25C27">
        <w:rPr>
          <w:rFonts w:ascii="Lora" w:hAnsi="Lora" w:cs="TimesNewRoman"/>
        </w:rPr>
        <w:t>ś</w:t>
      </w:r>
      <w:r w:rsidR="00F4254F" w:rsidRPr="00E25C27">
        <w:rPr>
          <w:rFonts w:ascii="Lora" w:hAnsi="Lora" w:cs="Times New Roman"/>
        </w:rPr>
        <w:t xml:space="preserve">ci wykonania robót </w:t>
      </w:r>
      <w:r w:rsidR="00BB1AA3" w:rsidRPr="00E25C27">
        <w:rPr>
          <w:rFonts w:ascii="Lora" w:hAnsi="Lora" w:cs="Times New Roman"/>
        </w:rPr>
        <w:t>budowlanych</w:t>
      </w:r>
      <w:r w:rsidR="00F4254F" w:rsidRPr="00E25C27">
        <w:rPr>
          <w:rFonts w:ascii="Lora" w:hAnsi="Lora" w:cs="Times New Roman"/>
        </w:rPr>
        <w:t xml:space="preserve"> pod wzgl</w:t>
      </w:r>
      <w:r w:rsidR="00F4254F" w:rsidRPr="00E25C27">
        <w:rPr>
          <w:rFonts w:ascii="Lora" w:hAnsi="Lora" w:cs="TimesNewRoman"/>
        </w:rPr>
        <w:t>ę</w:t>
      </w:r>
      <w:r w:rsidR="00F4254F" w:rsidRPr="00E25C27">
        <w:rPr>
          <w:rFonts w:ascii="Lora" w:hAnsi="Lora" w:cs="Times New Roman"/>
        </w:rPr>
        <w:t>dem technicznym, materiałowym, u</w:t>
      </w:r>
      <w:r w:rsidR="00F4254F" w:rsidRPr="00E25C27">
        <w:rPr>
          <w:rFonts w:ascii="Lora" w:hAnsi="Lora" w:cs="TimesNewRoman"/>
        </w:rPr>
        <w:t>ż</w:t>
      </w:r>
      <w:r w:rsidR="00F4254F" w:rsidRPr="00E25C27">
        <w:rPr>
          <w:rFonts w:ascii="Lora" w:hAnsi="Lora" w:cs="Times New Roman"/>
        </w:rPr>
        <w:t>ytkowym i ekonomicznym z dokumentacj</w:t>
      </w:r>
      <w:r w:rsidR="00F4254F" w:rsidRPr="00E25C27">
        <w:rPr>
          <w:rFonts w:ascii="Lora" w:hAnsi="Lora" w:cs="TimesNewRoman"/>
        </w:rPr>
        <w:t xml:space="preserve">ą </w:t>
      </w:r>
      <w:r w:rsidR="00F4254F" w:rsidRPr="00E25C27">
        <w:rPr>
          <w:rFonts w:ascii="Lora" w:hAnsi="Lora" w:cs="Times New Roman"/>
        </w:rPr>
        <w:t>projektow</w:t>
      </w:r>
      <w:r w:rsidR="00F4254F" w:rsidRPr="00E25C27">
        <w:rPr>
          <w:rFonts w:ascii="Lora" w:hAnsi="Lora" w:cs="TimesNewRoman"/>
        </w:rPr>
        <w:t>ą</w:t>
      </w:r>
      <w:r w:rsidR="00F4254F" w:rsidRPr="00E25C27">
        <w:rPr>
          <w:rFonts w:ascii="Lora" w:hAnsi="Lora" w:cs="Times New Roman"/>
        </w:rPr>
        <w:t>, specyfikacjami technicznymi wykonania i odbioru robót, pozwoleniami na budow</w:t>
      </w:r>
      <w:r w:rsidR="00F4254F" w:rsidRPr="00E25C27">
        <w:rPr>
          <w:rFonts w:ascii="Lora" w:hAnsi="Lora" w:cs="TimesNewRoman"/>
        </w:rPr>
        <w:t>ę</w:t>
      </w:r>
      <w:r w:rsidR="00F4254F" w:rsidRPr="00E25C27">
        <w:rPr>
          <w:rFonts w:ascii="Lora" w:hAnsi="Lora" w:cs="Times New Roman"/>
        </w:rPr>
        <w:t>, przepisami techniczno-budowlanymi, normami, a tak</w:t>
      </w:r>
      <w:r w:rsidR="00F4254F" w:rsidRPr="00E25C27">
        <w:rPr>
          <w:rFonts w:ascii="Lora" w:hAnsi="Lora" w:cs="TimesNewRoman"/>
        </w:rPr>
        <w:t>ż</w:t>
      </w:r>
      <w:r w:rsidR="00F4254F" w:rsidRPr="00E25C27">
        <w:rPr>
          <w:rFonts w:ascii="Lora" w:hAnsi="Lora" w:cs="Times New Roman"/>
        </w:rPr>
        <w:t>e z zasadami wiedzy technicznej;</w:t>
      </w:r>
    </w:p>
    <w:p w14:paraId="54B932C1" w14:textId="79F158C5" w:rsidR="009B0F7E" w:rsidRPr="00E25C27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/>
        </w:rPr>
      </w:pPr>
      <w:r w:rsidRPr="00E25C27">
        <w:rPr>
          <w:rFonts w:ascii="Lora" w:hAnsi="Lora"/>
        </w:rPr>
        <w:t>s</w:t>
      </w:r>
      <w:r w:rsidR="009B0F7E" w:rsidRPr="00E25C27">
        <w:rPr>
          <w:rFonts w:ascii="Lora" w:hAnsi="Lora"/>
        </w:rPr>
        <w:t>prawdzanie jako</w:t>
      </w:r>
      <w:r w:rsidR="009B0F7E" w:rsidRPr="00E25C27">
        <w:rPr>
          <w:rFonts w:ascii="Lora" w:hAnsi="Lora" w:cs="TimesNewRoman"/>
        </w:rPr>
        <w:t>ś</w:t>
      </w:r>
      <w:r w:rsidR="009B0F7E" w:rsidRPr="00E25C27">
        <w:rPr>
          <w:rFonts w:ascii="Lora" w:hAnsi="Lora"/>
        </w:rPr>
        <w:t xml:space="preserve">ci </w:t>
      </w:r>
      <w:r w:rsidRPr="00E25C27">
        <w:rPr>
          <w:rFonts w:ascii="Lora" w:hAnsi="Lora"/>
        </w:rPr>
        <w:t>w</w:t>
      </w:r>
      <w:r w:rsidR="009B0F7E" w:rsidRPr="00E25C27">
        <w:rPr>
          <w:rFonts w:ascii="Lora" w:hAnsi="Lora"/>
        </w:rPr>
        <w:t xml:space="preserve">ykonywanych robót i </w:t>
      </w:r>
      <w:r w:rsidR="00C91D35" w:rsidRPr="00E25C27">
        <w:rPr>
          <w:rFonts w:ascii="Lora" w:hAnsi="Lora"/>
        </w:rPr>
        <w:t>zastosowanych materiałów budowlanych, a w szczególno</w:t>
      </w:r>
      <w:r w:rsidR="00C91D35" w:rsidRPr="00E25C27">
        <w:rPr>
          <w:rFonts w:ascii="Lora" w:hAnsi="Lora" w:cs="TimesNewRoman"/>
        </w:rPr>
        <w:t>ś</w:t>
      </w:r>
      <w:r w:rsidR="00C91D35" w:rsidRPr="00E25C27">
        <w:rPr>
          <w:rFonts w:ascii="Lora" w:hAnsi="Lora"/>
        </w:rPr>
        <w:t>ci zapobieganie zastosowaniu wyrobów budowlanych wadliwych i niedopuszczonych do stosowania w budownictwie</w:t>
      </w:r>
      <w:r w:rsidRPr="00E25C27">
        <w:rPr>
          <w:rFonts w:ascii="Lora" w:hAnsi="Lora"/>
        </w:rPr>
        <w:t>;</w:t>
      </w:r>
    </w:p>
    <w:p w14:paraId="45030228" w14:textId="14E05953" w:rsidR="00F4254F" w:rsidRPr="00E25C27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s</w:t>
      </w:r>
      <w:r w:rsidR="00F4254F" w:rsidRPr="00E25C27">
        <w:rPr>
          <w:rFonts w:ascii="Lora" w:hAnsi="Lora" w:cs="Times New Roman"/>
        </w:rPr>
        <w:t>prawdzanie i odbiór robót budowlanych ulegaj</w:t>
      </w:r>
      <w:r w:rsidR="00F4254F" w:rsidRPr="00E25C27">
        <w:rPr>
          <w:rFonts w:ascii="Lora" w:hAnsi="Lora" w:cs="TimesNewRoman"/>
        </w:rPr>
        <w:t>ą</w:t>
      </w:r>
      <w:r w:rsidR="00F4254F" w:rsidRPr="00E25C27">
        <w:rPr>
          <w:rFonts w:ascii="Lora" w:hAnsi="Lora" w:cs="Times New Roman"/>
        </w:rPr>
        <w:t>cych zakryciu lub zanikaj</w:t>
      </w:r>
      <w:r w:rsidR="00F4254F" w:rsidRPr="00E25C27">
        <w:rPr>
          <w:rFonts w:ascii="Lora" w:hAnsi="Lora" w:cs="TimesNewRoman"/>
        </w:rPr>
        <w:t>ą</w:t>
      </w:r>
      <w:r w:rsidR="00F4254F" w:rsidRPr="00E25C27">
        <w:rPr>
          <w:rFonts w:ascii="Lora" w:hAnsi="Lora" w:cs="Times New Roman"/>
        </w:rPr>
        <w:t xml:space="preserve">cych, uczestnictwo wspólnie z </w:t>
      </w:r>
      <w:r w:rsidR="00511F40" w:rsidRPr="00E25C27">
        <w:rPr>
          <w:rFonts w:ascii="Lora" w:hAnsi="Lora" w:cs="Times New Roman"/>
        </w:rPr>
        <w:t>Zamawiającym</w:t>
      </w:r>
      <w:r w:rsidR="00F4254F" w:rsidRPr="00E25C27">
        <w:rPr>
          <w:rFonts w:ascii="Lora" w:hAnsi="Lora" w:cs="Times New Roman"/>
        </w:rPr>
        <w:t xml:space="preserve"> w inspekcjach technicznych</w:t>
      </w:r>
      <w:r w:rsidR="003E6640" w:rsidRPr="00E25C27">
        <w:rPr>
          <w:rFonts w:ascii="Lora" w:hAnsi="Lora" w:cs="Times New Roman"/>
        </w:rPr>
        <w:t>;</w:t>
      </w:r>
      <w:r w:rsidR="00550A0C" w:rsidRPr="00E25C27">
        <w:rPr>
          <w:rFonts w:ascii="Lora" w:hAnsi="Lora" w:cs="Times New Roman"/>
        </w:rPr>
        <w:t xml:space="preserve"> </w:t>
      </w:r>
    </w:p>
    <w:p w14:paraId="1F76A0C2" w14:textId="7DCF7BFF" w:rsidR="00F4254F" w:rsidRPr="00E25C27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p</w:t>
      </w:r>
      <w:r w:rsidR="00F4254F" w:rsidRPr="00E25C27">
        <w:rPr>
          <w:rFonts w:ascii="Lora" w:hAnsi="Lora" w:cs="Times New Roman"/>
        </w:rPr>
        <w:t>otwierdzanie faktycznie wykonanych robót oraz usuni</w:t>
      </w:r>
      <w:r w:rsidR="00F4254F" w:rsidRPr="00E25C27">
        <w:rPr>
          <w:rFonts w:ascii="Lora" w:hAnsi="Lora" w:cs="TimesNewRoman"/>
        </w:rPr>
        <w:t>ę</w:t>
      </w:r>
      <w:r w:rsidR="00F4254F" w:rsidRPr="00E25C27">
        <w:rPr>
          <w:rFonts w:ascii="Lora" w:hAnsi="Lora" w:cs="Times New Roman"/>
        </w:rPr>
        <w:t>cia wad</w:t>
      </w:r>
      <w:r w:rsidR="00951B87" w:rsidRPr="00E25C27">
        <w:rPr>
          <w:rFonts w:ascii="Lora" w:hAnsi="Lora" w:cs="Times New Roman"/>
        </w:rPr>
        <w:t xml:space="preserve"> jako podstawy do zapłaty wynagrodzenia </w:t>
      </w:r>
      <w:r w:rsidR="003E6640" w:rsidRPr="00E25C27">
        <w:rPr>
          <w:rFonts w:ascii="Lora" w:hAnsi="Lora" w:cs="Times New Roman"/>
        </w:rPr>
        <w:t>w</w:t>
      </w:r>
      <w:r w:rsidR="00C87C6A" w:rsidRPr="00E25C27">
        <w:rPr>
          <w:rFonts w:ascii="Lora" w:hAnsi="Lora" w:cs="Times New Roman"/>
        </w:rPr>
        <w:t>ykonawcy</w:t>
      </w:r>
      <w:r w:rsidR="00951B87" w:rsidRPr="00E25C27">
        <w:rPr>
          <w:rFonts w:ascii="Lora" w:hAnsi="Lora" w:cs="Times New Roman"/>
        </w:rPr>
        <w:t xml:space="preserve"> robót</w:t>
      </w:r>
      <w:r w:rsidR="003E6640" w:rsidRPr="00E25C27">
        <w:rPr>
          <w:rFonts w:ascii="Lora" w:hAnsi="Lora" w:cs="Times New Roman"/>
        </w:rPr>
        <w:t xml:space="preserve"> budowlanych</w:t>
      </w:r>
      <w:r w:rsidR="00E16E6B" w:rsidRPr="00E25C27">
        <w:rPr>
          <w:rFonts w:ascii="Lora" w:hAnsi="Lora" w:cs="Times New Roman"/>
        </w:rPr>
        <w:t>;</w:t>
      </w:r>
    </w:p>
    <w:p w14:paraId="2501FF5B" w14:textId="7AFCBC9A" w:rsidR="00F4254F" w:rsidRPr="00E25C27" w:rsidRDefault="002E0F35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u</w:t>
      </w:r>
      <w:r w:rsidR="00F547DC" w:rsidRPr="00E25C27">
        <w:rPr>
          <w:rFonts w:ascii="Lora" w:hAnsi="Lora" w:cs="Times New Roman"/>
        </w:rPr>
        <w:t xml:space="preserve">dział w odbiorach częściowych i końcowym oraz przygotowanie </w:t>
      </w:r>
      <w:r w:rsidR="00F547DC" w:rsidRPr="00E25C27">
        <w:rPr>
          <w:rFonts w:ascii="Lora" w:hAnsi="Lora" w:cs="Times New Roman"/>
        </w:rPr>
        <w:br/>
        <w:t>w porozumieniu z Zamawiającym i podpisanie protokołów częściowych odbioru robót i końcowego protokołu odbioru robót oraz innych niezbędnych dokumentów</w:t>
      </w:r>
      <w:r w:rsidR="00550A0C" w:rsidRPr="00E25C27">
        <w:rPr>
          <w:rFonts w:ascii="Lora" w:hAnsi="Lora" w:cs="Times New Roman"/>
        </w:rPr>
        <w:t>;</w:t>
      </w:r>
    </w:p>
    <w:p w14:paraId="2A9D52C8" w14:textId="418E8D0C" w:rsidR="003E6640" w:rsidRPr="00E25C27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r</w:t>
      </w:r>
      <w:r w:rsidR="003E6640" w:rsidRPr="00E25C27">
        <w:rPr>
          <w:rFonts w:ascii="Lora" w:hAnsi="Lora" w:cs="Times New Roman"/>
        </w:rPr>
        <w:t xml:space="preserve">ozliczenie </w:t>
      </w:r>
      <w:r w:rsidR="0053141C" w:rsidRPr="00E25C27">
        <w:rPr>
          <w:rFonts w:ascii="Lora" w:hAnsi="Lora" w:cs="Times New Roman"/>
        </w:rPr>
        <w:t>U</w:t>
      </w:r>
      <w:r w:rsidR="003E6640" w:rsidRPr="00E25C27">
        <w:rPr>
          <w:rFonts w:ascii="Lora" w:hAnsi="Lora" w:cs="Times New Roman"/>
        </w:rPr>
        <w:t>mowy o roboty budowlane w przypadku jej wypowiedzenia</w:t>
      </w:r>
      <w:r w:rsidR="00BB1AA3" w:rsidRPr="00E25C27">
        <w:rPr>
          <w:rFonts w:ascii="Lora" w:hAnsi="Lora"/>
        </w:rPr>
        <w:t xml:space="preserve"> oraz udział w sporządzeniu inwentaryzacji wykonanych robót, a także jej sprawdzenie</w:t>
      </w:r>
      <w:r w:rsidR="003E6640" w:rsidRPr="00E25C27">
        <w:rPr>
          <w:rFonts w:ascii="Lora" w:hAnsi="Lora" w:cs="Times New Roman"/>
        </w:rPr>
        <w:t>;</w:t>
      </w:r>
    </w:p>
    <w:p w14:paraId="58AE0778" w14:textId="0E8673D8" w:rsidR="00F4254F" w:rsidRPr="00E25C27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s</w:t>
      </w:r>
      <w:r w:rsidR="00F4254F" w:rsidRPr="00E25C27">
        <w:rPr>
          <w:rFonts w:ascii="Lora" w:hAnsi="Lora" w:cs="Times New Roman"/>
        </w:rPr>
        <w:t>prawdzenie dokumentów przedło</w:t>
      </w:r>
      <w:r w:rsidR="00F4254F" w:rsidRPr="00E25C27">
        <w:rPr>
          <w:rFonts w:ascii="Lora" w:hAnsi="Lora" w:cs="TimesNewRoman"/>
        </w:rPr>
        <w:t>ż</w:t>
      </w:r>
      <w:r w:rsidR="00F4254F" w:rsidRPr="00E25C27">
        <w:rPr>
          <w:rFonts w:ascii="Lora" w:hAnsi="Lora" w:cs="Times New Roman"/>
        </w:rPr>
        <w:t xml:space="preserve">onych przez </w:t>
      </w:r>
      <w:r w:rsidR="003E6640" w:rsidRPr="00E25C27">
        <w:rPr>
          <w:rFonts w:ascii="Lora" w:hAnsi="Lora" w:cs="Times New Roman"/>
        </w:rPr>
        <w:t>w</w:t>
      </w:r>
      <w:r w:rsidR="00F4254F" w:rsidRPr="00E25C27">
        <w:rPr>
          <w:rFonts w:ascii="Lora" w:hAnsi="Lora" w:cs="Times New Roman"/>
        </w:rPr>
        <w:t>ykonawc</w:t>
      </w:r>
      <w:r w:rsidR="00F4254F" w:rsidRPr="00E25C27">
        <w:rPr>
          <w:rFonts w:ascii="Lora" w:hAnsi="Lora" w:cs="TimesNewRoman"/>
        </w:rPr>
        <w:t xml:space="preserve">ę </w:t>
      </w:r>
      <w:r w:rsidR="00F4254F" w:rsidRPr="00E25C27">
        <w:rPr>
          <w:rFonts w:ascii="Lora" w:hAnsi="Lora" w:cs="Times New Roman"/>
        </w:rPr>
        <w:t>robót budowlanych do odbioru ko</w:t>
      </w:r>
      <w:r w:rsidR="00F4254F" w:rsidRPr="00E25C27">
        <w:rPr>
          <w:rFonts w:ascii="Lora" w:hAnsi="Lora" w:cs="TimesNewRoman"/>
        </w:rPr>
        <w:t>ń</w:t>
      </w:r>
      <w:r w:rsidR="00F4254F" w:rsidRPr="00E25C27">
        <w:rPr>
          <w:rFonts w:ascii="Lora" w:hAnsi="Lora" w:cs="Times New Roman"/>
        </w:rPr>
        <w:t>cowego, sprawdzenie dokumentacji powykonawczej</w:t>
      </w:r>
      <w:r w:rsidR="008E6202" w:rsidRPr="00E25C27">
        <w:rPr>
          <w:rFonts w:ascii="Lora" w:hAnsi="Lora" w:cs="Times New Roman"/>
        </w:rPr>
        <w:t>;</w:t>
      </w:r>
    </w:p>
    <w:p w14:paraId="27617663" w14:textId="7349D74A" w:rsidR="00F4254F" w:rsidRPr="00E25C27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p</w:t>
      </w:r>
      <w:r w:rsidR="00F4254F" w:rsidRPr="00E25C27">
        <w:rPr>
          <w:rFonts w:ascii="Lora" w:hAnsi="Lora" w:cs="Times New Roman"/>
        </w:rPr>
        <w:t xml:space="preserve">odejmowanie w toku realizacji </w:t>
      </w:r>
      <w:r w:rsidR="00153CF9" w:rsidRPr="00E25C27">
        <w:rPr>
          <w:rFonts w:ascii="Lora" w:hAnsi="Lora" w:cs="Times New Roman"/>
        </w:rPr>
        <w:t xml:space="preserve">przedmiotu </w:t>
      </w:r>
      <w:r w:rsidR="001D1E80" w:rsidRPr="00E25C27">
        <w:rPr>
          <w:rFonts w:ascii="Lora" w:hAnsi="Lora" w:cs="Times New Roman"/>
        </w:rPr>
        <w:t>U</w:t>
      </w:r>
      <w:r w:rsidR="00153CF9" w:rsidRPr="00E25C27">
        <w:rPr>
          <w:rFonts w:ascii="Lora" w:hAnsi="Lora" w:cs="Times New Roman"/>
        </w:rPr>
        <w:t>mowy</w:t>
      </w:r>
      <w:r w:rsidR="00F4254F" w:rsidRPr="00E25C27">
        <w:rPr>
          <w:rFonts w:ascii="Lora" w:hAnsi="Lora" w:cs="Times New Roman"/>
        </w:rPr>
        <w:t xml:space="preserve">, wspólnie z </w:t>
      </w:r>
      <w:r w:rsidR="00153CF9" w:rsidRPr="00E25C27">
        <w:rPr>
          <w:rFonts w:ascii="Lora" w:hAnsi="Lora" w:cs="Times New Roman"/>
        </w:rPr>
        <w:t>Zamawiającym</w:t>
      </w:r>
      <w:r w:rsidR="00F4254F" w:rsidRPr="00E25C27">
        <w:rPr>
          <w:rFonts w:ascii="Lora" w:hAnsi="Lora" w:cs="Times New Roman"/>
        </w:rPr>
        <w:t>, decyzji dotycz</w:t>
      </w:r>
      <w:r w:rsidR="00F4254F" w:rsidRPr="00E25C27">
        <w:rPr>
          <w:rFonts w:ascii="Lora" w:hAnsi="Lora" w:cs="TimesNewRoman"/>
        </w:rPr>
        <w:t>ą</w:t>
      </w:r>
      <w:r w:rsidR="00F4254F" w:rsidRPr="00E25C27">
        <w:rPr>
          <w:rFonts w:ascii="Lora" w:hAnsi="Lora" w:cs="Times New Roman"/>
        </w:rPr>
        <w:t>cych zagadnie</w:t>
      </w:r>
      <w:r w:rsidR="00F4254F" w:rsidRPr="00E25C27">
        <w:rPr>
          <w:rFonts w:ascii="Lora" w:hAnsi="Lora" w:cs="TimesNewRoman"/>
        </w:rPr>
        <w:t xml:space="preserve">ń </w:t>
      </w:r>
      <w:r w:rsidR="00F4254F" w:rsidRPr="00E25C27">
        <w:rPr>
          <w:rFonts w:ascii="Lora" w:hAnsi="Lora" w:cs="Times New Roman"/>
        </w:rPr>
        <w:t>technicznych, ekonomicznych i u</w:t>
      </w:r>
      <w:r w:rsidR="00F4254F" w:rsidRPr="00E25C27">
        <w:rPr>
          <w:rFonts w:ascii="Lora" w:hAnsi="Lora" w:cs="TimesNewRoman"/>
        </w:rPr>
        <w:t>ż</w:t>
      </w:r>
      <w:r w:rsidR="00F4254F" w:rsidRPr="00E25C27">
        <w:rPr>
          <w:rFonts w:ascii="Lora" w:hAnsi="Lora" w:cs="Times New Roman"/>
        </w:rPr>
        <w:t>ytkowych;</w:t>
      </w:r>
    </w:p>
    <w:p w14:paraId="61078E1A" w14:textId="1B506AFF" w:rsidR="00F4254F" w:rsidRPr="00E25C27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p</w:t>
      </w:r>
      <w:r w:rsidR="00F4254F" w:rsidRPr="00E25C27">
        <w:rPr>
          <w:rFonts w:ascii="Lora" w:hAnsi="Lora" w:cs="Times New Roman"/>
        </w:rPr>
        <w:t xml:space="preserve">rzeprowadzenie rozliczenia wykonanych i odebranych robót, zgodnie z </w:t>
      </w:r>
      <w:r w:rsidR="0053141C" w:rsidRPr="00E25C27">
        <w:rPr>
          <w:rFonts w:ascii="Lora" w:hAnsi="Lora" w:cs="Times New Roman"/>
        </w:rPr>
        <w:t>U</w:t>
      </w:r>
      <w:r w:rsidR="00F4254F" w:rsidRPr="00E25C27">
        <w:rPr>
          <w:rFonts w:ascii="Lora" w:hAnsi="Lora" w:cs="Times New Roman"/>
        </w:rPr>
        <w:t>mow</w:t>
      </w:r>
      <w:r w:rsidR="00F4254F" w:rsidRPr="00E25C27">
        <w:rPr>
          <w:rFonts w:ascii="Lora" w:hAnsi="Lora" w:cs="TimesNewRoman"/>
        </w:rPr>
        <w:t xml:space="preserve">ą </w:t>
      </w:r>
      <w:r w:rsidR="00B253AF" w:rsidRPr="00E25C27">
        <w:rPr>
          <w:rFonts w:ascii="Lora" w:hAnsi="Lora" w:cs="TimesNewRoman"/>
        </w:rPr>
        <w:t xml:space="preserve">o roboty budowlane </w:t>
      </w:r>
      <w:r w:rsidR="00F4254F" w:rsidRPr="00E25C27">
        <w:rPr>
          <w:rFonts w:ascii="Lora" w:hAnsi="Lora" w:cs="TimesNewRoman"/>
        </w:rPr>
        <w:t>zawart</w:t>
      </w:r>
      <w:r w:rsidR="00951B87" w:rsidRPr="00E25C27">
        <w:rPr>
          <w:rFonts w:ascii="Lora" w:hAnsi="Lora" w:cs="TimesNewRoman"/>
        </w:rPr>
        <w:t>ą</w:t>
      </w:r>
      <w:r w:rsidR="00F4254F" w:rsidRPr="00E25C27">
        <w:rPr>
          <w:rFonts w:ascii="Lora" w:hAnsi="Lora" w:cs="TimesNewRoman"/>
        </w:rPr>
        <w:t xml:space="preserve"> pomiędzy </w:t>
      </w:r>
      <w:r w:rsidR="00153CF9" w:rsidRPr="00E25C27">
        <w:rPr>
          <w:rFonts w:ascii="Lora" w:hAnsi="Lora" w:cs="TimesNewRoman"/>
        </w:rPr>
        <w:t>Zamawiającym</w:t>
      </w:r>
      <w:r w:rsidR="00F4254F" w:rsidRPr="00E25C27">
        <w:rPr>
          <w:rFonts w:ascii="Lora" w:hAnsi="Lora" w:cs="TimesNewRoman"/>
        </w:rPr>
        <w:t xml:space="preserve"> a </w:t>
      </w:r>
      <w:r w:rsidR="0061464C" w:rsidRPr="00E25C27">
        <w:rPr>
          <w:rFonts w:ascii="Lora" w:hAnsi="Lora" w:cs="Times New Roman"/>
        </w:rPr>
        <w:t>w</w:t>
      </w:r>
      <w:r w:rsidR="00F4254F" w:rsidRPr="00E25C27">
        <w:rPr>
          <w:rFonts w:ascii="Lora" w:hAnsi="Lora" w:cs="Times New Roman"/>
        </w:rPr>
        <w:t>ykonawc</w:t>
      </w:r>
      <w:r w:rsidR="00F4254F" w:rsidRPr="00E25C27">
        <w:rPr>
          <w:rFonts w:ascii="Lora" w:hAnsi="Lora" w:cs="TimesNewRoman"/>
        </w:rPr>
        <w:t xml:space="preserve">ą </w:t>
      </w:r>
      <w:r w:rsidR="00F4254F" w:rsidRPr="00E25C27">
        <w:rPr>
          <w:rFonts w:ascii="Lora" w:hAnsi="Lora" w:cs="Times New Roman"/>
        </w:rPr>
        <w:t>robót budowlanych,</w:t>
      </w:r>
      <w:r w:rsidR="00153CF9" w:rsidRPr="00E25C27">
        <w:rPr>
          <w:rFonts w:ascii="Lora" w:hAnsi="Lora" w:cs="Times New Roman"/>
        </w:rPr>
        <w:t xml:space="preserve"> </w:t>
      </w:r>
      <w:r w:rsidR="00F4254F" w:rsidRPr="00E25C27">
        <w:rPr>
          <w:rFonts w:ascii="Lora" w:hAnsi="Lora" w:cs="Times New Roman"/>
        </w:rPr>
        <w:t>a w szczególno</w:t>
      </w:r>
      <w:r w:rsidR="00F4254F" w:rsidRPr="00E25C27">
        <w:rPr>
          <w:rFonts w:ascii="Lora" w:hAnsi="Lora" w:cs="TimesNewRoman"/>
        </w:rPr>
        <w:t>ś</w:t>
      </w:r>
      <w:r w:rsidR="00F4254F" w:rsidRPr="00E25C27">
        <w:rPr>
          <w:rFonts w:ascii="Lora" w:hAnsi="Lora" w:cs="Times New Roman"/>
        </w:rPr>
        <w:t>ci: czynno</w:t>
      </w:r>
      <w:r w:rsidR="00F4254F" w:rsidRPr="00E25C27">
        <w:rPr>
          <w:rFonts w:ascii="Lora" w:hAnsi="Lora" w:cs="TimesNewRoman"/>
        </w:rPr>
        <w:t>ś</w:t>
      </w:r>
      <w:r w:rsidR="00F4254F" w:rsidRPr="00E25C27">
        <w:rPr>
          <w:rFonts w:ascii="Lora" w:hAnsi="Lora" w:cs="Times New Roman"/>
        </w:rPr>
        <w:t>ci kontrolne i weryfikacja faktur;</w:t>
      </w:r>
      <w:r w:rsidR="00BC5FCF" w:rsidRPr="00E25C27">
        <w:rPr>
          <w:rFonts w:ascii="Lora" w:hAnsi="Lora" w:cs="Times New Roman"/>
        </w:rPr>
        <w:t xml:space="preserve"> Zamawiający przekaże k</w:t>
      </w:r>
      <w:r w:rsidR="002A404C" w:rsidRPr="00E25C27">
        <w:rPr>
          <w:rFonts w:ascii="Lora" w:hAnsi="Lora" w:cs="Times New Roman"/>
        </w:rPr>
        <w:t>o</w:t>
      </w:r>
      <w:r w:rsidR="00BC5FCF" w:rsidRPr="00E25C27">
        <w:rPr>
          <w:rFonts w:ascii="Lora" w:hAnsi="Lora" w:cs="Times New Roman"/>
        </w:rPr>
        <w:t xml:space="preserve">pię </w:t>
      </w:r>
      <w:r w:rsidR="0053141C" w:rsidRPr="00E25C27">
        <w:rPr>
          <w:rFonts w:ascii="Lora" w:hAnsi="Lora" w:cs="Times New Roman"/>
        </w:rPr>
        <w:t>U</w:t>
      </w:r>
      <w:r w:rsidR="00BC5FCF" w:rsidRPr="00E25C27">
        <w:rPr>
          <w:rFonts w:ascii="Lora" w:hAnsi="Lora" w:cs="Times New Roman"/>
        </w:rPr>
        <w:t xml:space="preserve">mowy </w:t>
      </w:r>
      <w:r w:rsidR="005E6259" w:rsidRPr="00E25C27">
        <w:rPr>
          <w:rFonts w:ascii="Lora" w:hAnsi="Lora" w:cs="Times New Roman"/>
        </w:rPr>
        <w:t xml:space="preserve">o roboty budowlane </w:t>
      </w:r>
      <w:r w:rsidR="00BC5FCF" w:rsidRPr="00E25C27">
        <w:rPr>
          <w:rFonts w:ascii="Lora" w:hAnsi="Lora" w:cs="Times New Roman"/>
        </w:rPr>
        <w:t>zawartej z Wykonawc</w:t>
      </w:r>
      <w:r w:rsidR="00DE6392" w:rsidRPr="00E25C27">
        <w:rPr>
          <w:rFonts w:ascii="Lora" w:hAnsi="Lora" w:cs="Times New Roman"/>
        </w:rPr>
        <w:t>ą</w:t>
      </w:r>
      <w:r w:rsidR="00BC5FCF" w:rsidRPr="00E25C27">
        <w:rPr>
          <w:rFonts w:ascii="Lora" w:hAnsi="Lora" w:cs="Times New Roman"/>
        </w:rPr>
        <w:t xml:space="preserve"> robót budowlanych objętych nadzorem w terminie do 5 dni roboczych od podpisania niniejszej </w:t>
      </w:r>
      <w:r w:rsidR="003A59EF" w:rsidRPr="00E25C27">
        <w:rPr>
          <w:rFonts w:ascii="Lora" w:hAnsi="Lora" w:cs="Times New Roman"/>
        </w:rPr>
        <w:t>U</w:t>
      </w:r>
      <w:r w:rsidR="00BC5FCF" w:rsidRPr="00E25C27">
        <w:rPr>
          <w:rFonts w:ascii="Lora" w:hAnsi="Lora" w:cs="Times New Roman"/>
        </w:rPr>
        <w:t>mowy.</w:t>
      </w:r>
    </w:p>
    <w:p w14:paraId="79E368FD" w14:textId="337310A0" w:rsidR="00F4254F" w:rsidRPr="00E25C27" w:rsidRDefault="0053141C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Lora" w:eastAsia="Times New Roman" w:hAnsi="Lora" w:cs="Times New Roman"/>
          <w:lang w:eastAsia="pl-PL"/>
        </w:rPr>
      </w:pPr>
      <w:r w:rsidRPr="00E25C27">
        <w:rPr>
          <w:rFonts w:ascii="Lora" w:eastAsia="Times New Roman" w:hAnsi="Lora" w:cs="Times New Roman"/>
          <w:lang w:eastAsia="pl-PL"/>
        </w:rPr>
        <w:t xml:space="preserve"> </w:t>
      </w:r>
      <w:r w:rsidR="00882342" w:rsidRPr="00E25C27">
        <w:rPr>
          <w:rFonts w:ascii="Lora" w:eastAsia="Times New Roman" w:hAnsi="Lora" w:cs="Times New Roman"/>
          <w:lang w:eastAsia="pl-PL"/>
        </w:rPr>
        <w:t>i</w:t>
      </w:r>
      <w:r w:rsidR="00F4254F" w:rsidRPr="00E25C27">
        <w:rPr>
          <w:rFonts w:ascii="Lora" w:eastAsia="Times New Roman" w:hAnsi="Lora" w:cs="Times New Roman"/>
          <w:lang w:eastAsia="pl-PL"/>
        </w:rPr>
        <w:t>nformowani</w:t>
      </w:r>
      <w:r w:rsidR="00550A0C" w:rsidRPr="00E25C27">
        <w:rPr>
          <w:rFonts w:ascii="Lora" w:eastAsia="Times New Roman" w:hAnsi="Lora" w:cs="Times New Roman"/>
          <w:lang w:eastAsia="pl-PL"/>
        </w:rPr>
        <w:t>e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 </w:t>
      </w:r>
      <w:r w:rsidR="00153CF9" w:rsidRPr="00E25C27">
        <w:rPr>
          <w:rFonts w:ascii="Lora" w:eastAsia="Times New Roman" w:hAnsi="Lora" w:cs="Times New Roman"/>
          <w:lang w:eastAsia="pl-PL"/>
        </w:rPr>
        <w:t xml:space="preserve">Zamawiającego </w:t>
      </w:r>
      <w:r w:rsidR="00F4254F" w:rsidRPr="00E25C27">
        <w:rPr>
          <w:rFonts w:ascii="Lora" w:eastAsia="Times New Roman" w:hAnsi="Lora" w:cs="Times New Roman"/>
          <w:lang w:eastAsia="pl-PL"/>
        </w:rPr>
        <w:t>na piśmie o niezbędności wykonania robót dodatkowych koniecznych</w:t>
      </w:r>
      <w:r w:rsidR="00432510" w:rsidRPr="00E25C27">
        <w:rPr>
          <w:rFonts w:ascii="Lora" w:eastAsia="Times New Roman" w:hAnsi="Lora" w:cs="Times New Roman"/>
          <w:lang w:eastAsia="pl-PL"/>
        </w:rPr>
        <w:t>,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 jeśli takie wynikną w trakcie </w:t>
      </w:r>
      <w:r w:rsidR="008452D0" w:rsidRPr="00E25C27">
        <w:rPr>
          <w:rFonts w:ascii="Lora" w:eastAsia="Times New Roman" w:hAnsi="Lora" w:cs="Times New Roman"/>
          <w:lang w:eastAsia="pl-PL"/>
        </w:rPr>
        <w:t>realizacji</w:t>
      </w:r>
      <w:r w:rsidR="0061464C" w:rsidRPr="00E25C27">
        <w:rPr>
          <w:rFonts w:ascii="Lora" w:eastAsia="Times New Roman" w:hAnsi="Lora" w:cs="Times New Roman"/>
          <w:lang w:eastAsia="pl-PL"/>
        </w:rPr>
        <w:t xml:space="preserve"> </w:t>
      </w:r>
      <w:r w:rsidR="00434B07" w:rsidRPr="00E25C27">
        <w:rPr>
          <w:rFonts w:ascii="Lora" w:eastAsia="Times New Roman" w:hAnsi="Lora" w:cs="Times New Roman"/>
          <w:lang w:eastAsia="pl-PL"/>
        </w:rPr>
        <w:t>robót budowlanych</w:t>
      </w:r>
      <w:r w:rsidR="008452D0" w:rsidRPr="00E25C27">
        <w:rPr>
          <w:rFonts w:ascii="Lora" w:eastAsia="Times New Roman" w:hAnsi="Lora" w:cs="Times New Roman"/>
          <w:lang w:eastAsia="pl-PL"/>
        </w:rPr>
        <w:t xml:space="preserve"> </w:t>
      </w:r>
      <w:r w:rsidR="00F4254F" w:rsidRPr="00E25C27">
        <w:rPr>
          <w:rFonts w:ascii="Lora" w:eastAsia="Times New Roman" w:hAnsi="Lora" w:cs="Times New Roman"/>
          <w:lang w:eastAsia="pl-PL"/>
        </w:rPr>
        <w:t>i zamiennych</w:t>
      </w:r>
      <w:r w:rsidRPr="00E25C27">
        <w:rPr>
          <w:rFonts w:ascii="Lora" w:eastAsia="Times New Roman" w:hAnsi="Lora" w:cs="Times New Roman"/>
          <w:lang w:eastAsia="pl-PL"/>
        </w:rPr>
        <w:t>,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 nieuwzględnionych </w:t>
      </w:r>
      <w:r w:rsidR="00F4254F" w:rsidRPr="00E25C27">
        <w:rPr>
          <w:rFonts w:ascii="Lora" w:eastAsia="Franklin Gothic Demi Cond" w:hAnsi="Lora" w:cs="Times New Roman"/>
          <w:lang w:eastAsia="pl-PL"/>
        </w:rPr>
        <w:t xml:space="preserve">w 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umowie o roboty budowlane, zawartej pomiędzy </w:t>
      </w:r>
      <w:r w:rsidR="00153CF9" w:rsidRPr="00E25C27">
        <w:rPr>
          <w:rFonts w:ascii="Lora" w:eastAsia="Times New Roman" w:hAnsi="Lora" w:cs="Times New Roman"/>
          <w:lang w:eastAsia="pl-PL"/>
        </w:rPr>
        <w:t>Zamawiaj</w:t>
      </w:r>
      <w:r w:rsidR="008452D0" w:rsidRPr="00E25C27">
        <w:rPr>
          <w:rFonts w:ascii="Lora" w:eastAsia="Times New Roman" w:hAnsi="Lora" w:cs="Times New Roman"/>
          <w:lang w:eastAsia="pl-PL"/>
        </w:rPr>
        <w:t>ą</w:t>
      </w:r>
      <w:r w:rsidR="00153CF9" w:rsidRPr="00E25C27">
        <w:rPr>
          <w:rFonts w:ascii="Lora" w:eastAsia="Times New Roman" w:hAnsi="Lora" w:cs="Times New Roman"/>
          <w:lang w:eastAsia="pl-PL"/>
        </w:rPr>
        <w:t xml:space="preserve">cym 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a </w:t>
      </w:r>
      <w:r w:rsidR="00F15F1C" w:rsidRPr="00E25C27">
        <w:rPr>
          <w:rFonts w:ascii="Lora" w:eastAsia="Times New Roman" w:hAnsi="Lora" w:cs="Times New Roman"/>
          <w:lang w:eastAsia="pl-PL"/>
        </w:rPr>
        <w:t>w</w:t>
      </w:r>
      <w:r w:rsidR="00F4254F" w:rsidRPr="00E25C27">
        <w:rPr>
          <w:rFonts w:ascii="Lora" w:eastAsia="Times New Roman" w:hAnsi="Lora" w:cs="Times New Roman"/>
          <w:lang w:eastAsia="pl-PL"/>
        </w:rPr>
        <w:t>ykonawcą</w:t>
      </w:r>
      <w:r w:rsidR="001F0C50" w:rsidRPr="00E25C27">
        <w:rPr>
          <w:rFonts w:ascii="Lora" w:eastAsia="Times New Roman" w:hAnsi="Lora" w:cs="Times New Roman"/>
          <w:lang w:eastAsia="pl-PL"/>
        </w:rPr>
        <w:t xml:space="preserve"> robót budowlanych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, bądź </w:t>
      </w:r>
      <w:r w:rsidR="00B36AB5" w:rsidRPr="00E25C27">
        <w:rPr>
          <w:rFonts w:ascii="Lora" w:eastAsia="Times New Roman" w:hAnsi="Lora" w:cs="Times New Roman"/>
          <w:lang w:eastAsia="pl-PL"/>
        </w:rPr>
        <w:br/>
      </w:r>
      <w:r w:rsidR="00F4254F" w:rsidRPr="00E25C27">
        <w:rPr>
          <w:rFonts w:ascii="Lora" w:eastAsia="Franklin Gothic Demi Cond" w:hAnsi="Lora" w:cs="Times New Roman"/>
          <w:lang w:eastAsia="pl-PL"/>
        </w:rPr>
        <w:t xml:space="preserve">o 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konieczności zrezygnowania z określonych robót, jeżeli jest to niezbędne </w:t>
      </w:r>
      <w:r w:rsidR="00B36AB5" w:rsidRPr="00E25C27">
        <w:rPr>
          <w:rFonts w:ascii="Lora" w:eastAsia="Times New Roman" w:hAnsi="Lora" w:cs="Times New Roman"/>
          <w:lang w:eastAsia="pl-PL"/>
        </w:rPr>
        <w:br/>
      </w:r>
      <w:r w:rsidR="00F4254F" w:rsidRPr="00E25C27">
        <w:rPr>
          <w:rFonts w:ascii="Lora" w:eastAsia="Times New Roman" w:hAnsi="Lora" w:cs="Times New Roman"/>
          <w:lang w:eastAsia="pl-PL"/>
        </w:rPr>
        <w:t xml:space="preserve">i zgodne z treścią </w:t>
      </w:r>
      <w:r w:rsidR="008A67D0" w:rsidRPr="00E25C27">
        <w:rPr>
          <w:rFonts w:ascii="Lora" w:eastAsia="Times New Roman" w:hAnsi="Lora" w:cs="Times New Roman"/>
          <w:lang w:eastAsia="pl-PL"/>
        </w:rPr>
        <w:t>U</w:t>
      </w:r>
      <w:r w:rsidR="00F4254F" w:rsidRPr="00E25C27">
        <w:rPr>
          <w:rFonts w:ascii="Lora" w:eastAsia="Times New Roman" w:hAnsi="Lora" w:cs="Times New Roman"/>
          <w:lang w:eastAsia="pl-PL"/>
        </w:rPr>
        <w:t>mowy</w:t>
      </w:r>
      <w:r w:rsidR="002B2104" w:rsidRPr="00E25C27">
        <w:rPr>
          <w:rFonts w:ascii="Lora" w:eastAsia="Times New Roman" w:hAnsi="Lora" w:cs="Times New Roman"/>
          <w:lang w:eastAsia="pl-PL"/>
        </w:rPr>
        <w:t xml:space="preserve"> o roboty budowlane</w:t>
      </w:r>
      <w:r w:rsidR="00504839" w:rsidRPr="00E25C27">
        <w:rPr>
          <w:rFonts w:ascii="Lora" w:eastAsia="Times New Roman" w:hAnsi="Lora" w:cs="Times New Roman"/>
          <w:lang w:eastAsia="pl-PL"/>
        </w:rPr>
        <w:t>,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 jaką </w:t>
      </w:r>
      <w:r w:rsidR="00153CF9" w:rsidRPr="00E25C27">
        <w:rPr>
          <w:rFonts w:ascii="Lora" w:eastAsia="Times New Roman" w:hAnsi="Lora" w:cs="Times New Roman"/>
          <w:lang w:eastAsia="pl-PL"/>
        </w:rPr>
        <w:t xml:space="preserve">Zamawiający 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zawarł </w:t>
      </w:r>
      <w:r w:rsidR="00B36AB5" w:rsidRPr="00E25C27">
        <w:rPr>
          <w:rFonts w:ascii="Lora" w:eastAsia="Times New Roman" w:hAnsi="Lora" w:cs="Times New Roman"/>
          <w:lang w:eastAsia="pl-PL"/>
        </w:rPr>
        <w:br/>
      </w:r>
      <w:r w:rsidR="00F4254F" w:rsidRPr="00E25C27">
        <w:rPr>
          <w:rFonts w:ascii="Lora" w:eastAsia="Times New Roman" w:hAnsi="Lora" w:cs="Times New Roman"/>
          <w:lang w:eastAsia="pl-PL"/>
        </w:rPr>
        <w:t xml:space="preserve">z </w:t>
      </w:r>
      <w:r w:rsidR="00432510" w:rsidRPr="00E25C27">
        <w:rPr>
          <w:rFonts w:ascii="Lora" w:eastAsia="Times New Roman" w:hAnsi="Lora" w:cs="Times New Roman"/>
          <w:lang w:eastAsia="pl-PL"/>
        </w:rPr>
        <w:t>w</w:t>
      </w:r>
      <w:r w:rsidR="00F4254F" w:rsidRPr="00E25C27">
        <w:rPr>
          <w:rFonts w:ascii="Lora" w:eastAsia="Times New Roman" w:hAnsi="Lora" w:cs="Times New Roman"/>
          <w:lang w:eastAsia="pl-PL"/>
        </w:rPr>
        <w:t>ykonawcą</w:t>
      </w:r>
      <w:r w:rsidR="001F0C50" w:rsidRPr="00E25C27">
        <w:rPr>
          <w:rFonts w:ascii="Lora" w:eastAsia="Times New Roman" w:hAnsi="Lora" w:cs="Times New Roman"/>
          <w:lang w:eastAsia="pl-PL"/>
        </w:rPr>
        <w:t xml:space="preserve"> robót budowlanych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 i obowiązującymi przepisami </w:t>
      </w:r>
      <w:r w:rsidR="00046FA3" w:rsidRPr="00E25C27">
        <w:rPr>
          <w:rFonts w:ascii="Lora" w:eastAsia="Times New Roman" w:hAnsi="Lora" w:cs="Times New Roman"/>
          <w:lang w:eastAsia="pl-PL"/>
        </w:rPr>
        <w:t xml:space="preserve">dotyczącymi 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wykonania przedmiotu </w:t>
      </w:r>
      <w:r w:rsidR="00F600F1" w:rsidRPr="00E25C27">
        <w:rPr>
          <w:rFonts w:ascii="Lora" w:eastAsia="Times New Roman" w:hAnsi="Lora" w:cs="Times New Roman"/>
          <w:lang w:eastAsia="pl-PL"/>
        </w:rPr>
        <w:t>U</w:t>
      </w:r>
      <w:r w:rsidR="00F4254F" w:rsidRPr="00E25C27">
        <w:rPr>
          <w:rFonts w:ascii="Lora" w:eastAsia="Times New Roman" w:hAnsi="Lora" w:cs="Times New Roman"/>
          <w:lang w:eastAsia="pl-PL"/>
        </w:rPr>
        <w:t>mowy</w:t>
      </w:r>
      <w:r w:rsidR="00BC5FCF" w:rsidRPr="00E25C27">
        <w:rPr>
          <w:rFonts w:ascii="Lora" w:eastAsia="Times New Roman" w:hAnsi="Lora" w:cs="Times New Roman"/>
          <w:lang w:eastAsia="pl-PL"/>
        </w:rPr>
        <w:t xml:space="preserve"> </w:t>
      </w:r>
      <w:bookmarkStart w:id="4" w:name="_Hlk144979774"/>
      <w:r w:rsidR="00BC5FCF" w:rsidRPr="00E25C27">
        <w:rPr>
          <w:rFonts w:ascii="Lora" w:eastAsia="Times New Roman" w:hAnsi="Lora" w:cs="Times New Roman"/>
          <w:lang w:eastAsia="pl-PL"/>
        </w:rPr>
        <w:t xml:space="preserve">oraz weryfikacja i sprawdzenie niezbędnych dokumentów </w:t>
      </w:r>
      <w:r w:rsidR="00F5047A" w:rsidRPr="00E25C27">
        <w:rPr>
          <w:rFonts w:ascii="Lora" w:eastAsia="Times New Roman" w:hAnsi="Lora" w:cs="Times New Roman"/>
          <w:lang w:eastAsia="pl-PL"/>
        </w:rPr>
        <w:t xml:space="preserve">(tj.: kosztorysów, kalkulacji cenowych, protokołów konieczności) </w:t>
      </w:r>
      <w:r w:rsidR="00BC5FCF" w:rsidRPr="00E25C27">
        <w:rPr>
          <w:rFonts w:ascii="Lora" w:eastAsia="Times New Roman" w:hAnsi="Lora" w:cs="Times New Roman"/>
          <w:lang w:eastAsia="pl-PL"/>
        </w:rPr>
        <w:t xml:space="preserve">potwierdzających wystąpienie </w:t>
      </w:r>
      <w:r w:rsidR="00F5047A" w:rsidRPr="00E25C27">
        <w:rPr>
          <w:rFonts w:ascii="Lora" w:eastAsia="Times New Roman" w:hAnsi="Lora" w:cs="Times New Roman"/>
          <w:lang w:eastAsia="pl-PL"/>
        </w:rPr>
        <w:t>takich sytuacji</w:t>
      </w:r>
      <w:r w:rsidR="00EE145A" w:rsidRPr="00E25C27">
        <w:rPr>
          <w:rFonts w:ascii="Lora" w:eastAsia="Times New Roman" w:hAnsi="Lora" w:cs="Times New Roman"/>
          <w:lang w:eastAsia="pl-PL"/>
        </w:rPr>
        <w:t>;</w:t>
      </w:r>
      <w:r w:rsidR="00BC5FCF" w:rsidRPr="00E25C27">
        <w:rPr>
          <w:rFonts w:ascii="Lora" w:eastAsia="Times New Roman" w:hAnsi="Lora" w:cs="Times New Roman"/>
          <w:lang w:eastAsia="pl-PL"/>
        </w:rPr>
        <w:t xml:space="preserve"> </w:t>
      </w:r>
    </w:p>
    <w:bookmarkEnd w:id="4"/>
    <w:p w14:paraId="243FA12E" w14:textId="0652C858" w:rsidR="00F4254F" w:rsidRPr="00E25C27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d</w:t>
      </w:r>
      <w:r w:rsidR="00F4254F" w:rsidRPr="00E25C27">
        <w:rPr>
          <w:rFonts w:ascii="Lora" w:hAnsi="Lora" w:cs="Times New Roman"/>
        </w:rPr>
        <w:t xml:space="preserve">okonywanie regularnych wpisów do dziennika </w:t>
      </w:r>
      <w:r w:rsidR="00BB1AA3" w:rsidRPr="00E25C27">
        <w:rPr>
          <w:rFonts w:ascii="Lora" w:hAnsi="Lora" w:cs="Times New Roman"/>
        </w:rPr>
        <w:t>budowy</w:t>
      </w:r>
      <w:r w:rsidR="00F4254F" w:rsidRPr="00E25C27">
        <w:rPr>
          <w:rFonts w:ascii="Lora" w:hAnsi="Lora" w:cs="Times New Roman"/>
        </w:rPr>
        <w:t>;</w:t>
      </w:r>
    </w:p>
    <w:p w14:paraId="38173183" w14:textId="59BCFFCF" w:rsidR="00F4254F" w:rsidRPr="00E25C27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b</w:t>
      </w:r>
      <w:r w:rsidR="00F4254F" w:rsidRPr="00E25C27">
        <w:rPr>
          <w:rFonts w:ascii="Lora" w:hAnsi="Lora" w:cs="Times New Roman"/>
        </w:rPr>
        <w:t>ie</w:t>
      </w:r>
      <w:r w:rsidR="00F4254F" w:rsidRPr="00E25C27">
        <w:rPr>
          <w:rFonts w:ascii="Lora" w:hAnsi="Lora" w:cs="TimesNewRoman"/>
        </w:rPr>
        <w:t>żą</w:t>
      </w:r>
      <w:r w:rsidR="00F4254F" w:rsidRPr="00E25C27">
        <w:rPr>
          <w:rFonts w:ascii="Lora" w:hAnsi="Lora" w:cs="Times New Roman"/>
        </w:rPr>
        <w:t xml:space="preserve">ce informowanie </w:t>
      </w:r>
      <w:r w:rsidR="00153CF9" w:rsidRPr="00E25C27">
        <w:rPr>
          <w:rFonts w:ascii="Lora" w:hAnsi="Lora" w:cs="Times New Roman"/>
        </w:rPr>
        <w:t xml:space="preserve">Zamawiającego </w:t>
      </w:r>
      <w:r w:rsidR="00F4254F" w:rsidRPr="00E25C27">
        <w:rPr>
          <w:rFonts w:ascii="Lora" w:hAnsi="Lora" w:cs="Times New Roman"/>
        </w:rPr>
        <w:t>o post</w:t>
      </w:r>
      <w:r w:rsidR="00F4254F" w:rsidRPr="00E25C27">
        <w:rPr>
          <w:rFonts w:ascii="Lora" w:hAnsi="Lora" w:cs="TimesNewRoman"/>
        </w:rPr>
        <w:t>ę</w:t>
      </w:r>
      <w:r w:rsidR="00F4254F" w:rsidRPr="00E25C27">
        <w:rPr>
          <w:rFonts w:ascii="Lora" w:hAnsi="Lora" w:cs="Times New Roman"/>
        </w:rPr>
        <w:t xml:space="preserve">pie robót </w:t>
      </w:r>
      <w:r w:rsidR="00434B07" w:rsidRPr="00E25C27">
        <w:rPr>
          <w:rFonts w:ascii="Lora" w:hAnsi="Lora" w:cs="Times New Roman"/>
        </w:rPr>
        <w:t>budowlanych</w:t>
      </w:r>
      <w:r w:rsidR="008452D0" w:rsidRPr="00E25C27">
        <w:rPr>
          <w:rFonts w:ascii="Lora" w:hAnsi="Lora" w:cs="Times New Roman"/>
        </w:rPr>
        <w:t xml:space="preserve"> </w:t>
      </w:r>
      <w:r w:rsidR="00CB6226" w:rsidRPr="00E25C27">
        <w:rPr>
          <w:rFonts w:ascii="Lora" w:hAnsi="Lora" w:cs="Times New Roman"/>
        </w:rPr>
        <w:br/>
      </w:r>
      <w:r w:rsidR="00F4254F" w:rsidRPr="00E25C27">
        <w:rPr>
          <w:rFonts w:ascii="Lora" w:hAnsi="Lora" w:cs="Times New Roman"/>
        </w:rPr>
        <w:t>i ewentualnych trudno</w:t>
      </w:r>
      <w:r w:rsidR="00F4254F" w:rsidRPr="00E25C27">
        <w:rPr>
          <w:rFonts w:ascii="Lora" w:hAnsi="Lora" w:cs="TimesNewRoman"/>
        </w:rPr>
        <w:t>ś</w:t>
      </w:r>
      <w:r w:rsidR="00F4254F" w:rsidRPr="00E25C27">
        <w:rPr>
          <w:rFonts w:ascii="Lora" w:hAnsi="Lora" w:cs="Times New Roman"/>
        </w:rPr>
        <w:t xml:space="preserve">ciach w </w:t>
      </w:r>
      <w:r w:rsidR="00C365CF" w:rsidRPr="00E25C27">
        <w:rPr>
          <w:rFonts w:ascii="Lora" w:hAnsi="Lora" w:cs="Times New Roman"/>
        </w:rPr>
        <w:t xml:space="preserve">ich </w:t>
      </w:r>
      <w:r w:rsidR="00F4254F" w:rsidRPr="00E25C27">
        <w:rPr>
          <w:rFonts w:ascii="Lora" w:hAnsi="Lora" w:cs="Times New Roman"/>
        </w:rPr>
        <w:t xml:space="preserve">realizacji oraz o okolicznościach mogących mieć wpływ na przesunięcie umownego terminu zakończenia </w:t>
      </w:r>
      <w:r w:rsidR="0030115A" w:rsidRPr="00E25C27">
        <w:rPr>
          <w:rFonts w:ascii="Lora" w:hAnsi="Lora" w:cs="Times New Roman"/>
        </w:rPr>
        <w:t>robót</w:t>
      </w:r>
      <w:r w:rsidR="00F4254F" w:rsidRPr="00E25C27">
        <w:rPr>
          <w:rFonts w:ascii="Lora" w:hAnsi="Lora" w:cs="Times New Roman"/>
        </w:rPr>
        <w:t>;</w:t>
      </w:r>
    </w:p>
    <w:p w14:paraId="6CD33339" w14:textId="42AE8C01" w:rsidR="00F4254F" w:rsidRPr="00E25C27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d</w:t>
      </w:r>
      <w:r w:rsidR="00F4254F" w:rsidRPr="00E25C27">
        <w:rPr>
          <w:rFonts w:ascii="Lora" w:hAnsi="Lora" w:cs="Times New Roman"/>
        </w:rPr>
        <w:t>okonanie analizy i zatwierdzanie harmonogramu rzeczowo-finansowego</w:t>
      </w:r>
      <w:r w:rsidR="00BB1AA3" w:rsidRPr="00E25C27">
        <w:rPr>
          <w:rFonts w:ascii="Lora" w:hAnsi="Lora" w:cs="Times New Roman"/>
        </w:rPr>
        <w:t xml:space="preserve"> przedstawionego przez wykonawcę robót budowlanych</w:t>
      </w:r>
      <w:r w:rsidR="00F4254F" w:rsidRPr="00E25C27">
        <w:rPr>
          <w:rFonts w:ascii="Lora" w:hAnsi="Lora" w:cs="Times New Roman"/>
        </w:rPr>
        <w:t>;</w:t>
      </w:r>
    </w:p>
    <w:p w14:paraId="7D60FA3B" w14:textId="68FE742B" w:rsidR="00F4254F" w:rsidRPr="00E25C27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u</w:t>
      </w:r>
      <w:r w:rsidR="00F4254F" w:rsidRPr="00E25C27">
        <w:rPr>
          <w:rFonts w:ascii="Lora" w:hAnsi="Lora" w:cs="Times New Roman"/>
        </w:rPr>
        <w:t xml:space="preserve">czestnictwo w naradach organizowanych przez </w:t>
      </w:r>
      <w:r w:rsidR="007307A2" w:rsidRPr="00E25C27">
        <w:rPr>
          <w:rFonts w:ascii="Lora" w:hAnsi="Lora" w:cs="Times New Roman"/>
        </w:rPr>
        <w:t>w</w:t>
      </w:r>
      <w:r w:rsidR="00F4254F" w:rsidRPr="00E25C27">
        <w:rPr>
          <w:rFonts w:ascii="Lora" w:hAnsi="Lora" w:cs="Times New Roman"/>
        </w:rPr>
        <w:t>ykonawc</w:t>
      </w:r>
      <w:r w:rsidR="00F4254F" w:rsidRPr="00E25C27">
        <w:rPr>
          <w:rFonts w:ascii="Lora" w:hAnsi="Lora" w:cs="TimesNewRoman"/>
        </w:rPr>
        <w:t xml:space="preserve">ę </w:t>
      </w:r>
      <w:r w:rsidR="00F4254F" w:rsidRPr="00E25C27">
        <w:rPr>
          <w:rFonts w:ascii="Lora" w:hAnsi="Lora" w:cs="Times New Roman"/>
        </w:rPr>
        <w:t xml:space="preserve">robót budowlanych lub </w:t>
      </w:r>
      <w:r w:rsidR="00153CF9" w:rsidRPr="00E25C27">
        <w:rPr>
          <w:rFonts w:ascii="Lora" w:hAnsi="Lora" w:cs="Times New Roman"/>
        </w:rPr>
        <w:t>Zamawiając</w:t>
      </w:r>
      <w:r w:rsidR="00BB1AA3" w:rsidRPr="00E25C27">
        <w:rPr>
          <w:rFonts w:ascii="Lora" w:hAnsi="Lora" w:cs="Times New Roman"/>
        </w:rPr>
        <w:t>ego</w:t>
      </w:r>
      <w:r w:rsidR="00F4254F" w:rsidRPr="00E25C27">
        <w:rPr>
          <w:rFonts w:ascii="Lora" w:hAnsi="Lora" w:cs="Times New Roman"/>
        </w:rPr>
        <w:t xml:space="preserve"> przy udziale </w:t>
      </w:r>
      <w:r w:rsidR="00153CF9" w:rsidRPr="00E25C27">
        <w:rPr>
          <w:rFonts w:ascii="Lora" w:hAnsi="Lora" w:cs="Times New Roman"/>
        </w:rPr>
        <w:t>Zamawiającego</w:t>
      </w:r>
      <w:r w:rsidR="00F4254F" w:rsidRPr="00E25C27">
        <w:rPr>
          <w:rFonts w:ascii="Lora" w:hAnsi="Lora" w:cs="Times New Roman"/>
        </w:rPr>
        <w:t xml:space="preserve"> i </w:t>
      </w:r>
      <w:r w:rsidR="00B06EB4" w:rsidRPr="00E25C27">
        <w:rPr>
          <w:rFonts w:ascii="Lora" w:hAnsi="Lora" w:cs="Times New Roman"/>
        </w:rPr>
        <w:t>wykonawcy</w:t>
      </w:r>
      <w:r w:rsidR="00F4254F" w:rsidRPr="00E25C27">
        <w:rPr>
          <w:rFonts w:ascii="Lora" w:hAnsi="Lora" w:cs="Times New Roman"/>
        </w:rPr>
        <w:t xml:space="preserve"> robót budowlanych </w:t>
      </w:r>
      <w:r w:rsidR="00F4254F" w:rsidRPr="00E25C27">
        <w:rPr>
          <w:rFonts w:ascii="Lora" w:hAnsi="Lora" w:cs="Times New Roman"/>
        </w:rPr>
        <w:lastRenderedPageBreak/>
        <w:t>oraz niezb</w:t>
      </w:r>
      <w:r w:rsidR="00F4254F" w:rsidRPr="00E25C27">
        <w:rPr>
          <w:rFonts w:ascii="Lora" w:hAnsi="Lora" w:cs="TimesNewRoman"/>
        </w:rPr>
        <w:t>ę</w:t>
      </w:r>
      <w:r w:rsidR="00F4254F" w:rsidRPr="00E25C27">
        <w:rPr>
          <w:rFonts w:ascii="Lora" w:hAnsi="Lora" w:cs="Times New Roman"/>
        </w:rPr>
        <w:t>dnych osób trzecich, sporz</w:t>
      </w:r>
      <w:r w:rsidR="00F4254F" w:rsidRPr="00E25C27">
        <w:rPr>
          <w:rFonts w:ascii="Lora" w:hAnsi="Lora" w:cs="TimesNewRoman"/>
        </w:rPr>
        <w:t>ą</w:t>
      </w:r>
      <w:r w:rsidR="00F4254F" w:rsidRPr="00E25C27">
        <w:rPr>
          <w:rFonts w:ascii="Lora" w:hAnsi="Lora" w:cs="Times New Roman"/>
        </w:rPr>
        <w:t xml:space="preserve">dzanie z nich protokołów, które </w:t>
      </w:r>
      <w:r w:rsidR="00153CF9" w:rsidRPr="00E25C27">
        <w:rPr>
          <w:rFonts w:ascii="Lora" w:hAnsi="Lora" w:cs="Times New Roman"/>
        </w:rPr>
        <w:t>Zamawiający</w:t>
      </w:r>
      <w:r w:rsidR="00F4254F" w:rsidRPr="00E25C27">
        <w:rPr>
          <w:rFonts w:ascii="Lora" w:hAnsi="Lora" w:cs="Times New Roman"/>
        </w:rPr>
        <w:t xml:space="preserve"> zatwierdza lub wprowadza poprawki w porozumieniu z </w:t>
      </w:r>
      <w:r w:rsidR="007307A2" w:rsidRPr="00E25C27">
        <w:rPr>
          <w:rFonts w:ascii="Lora" w:hAnsi="Lora" w:cs="Times New Roman"/>
        </w:rPr>
        <w:t>w</w:t>
      </w:r>
      <w:r w:rsidR="00F4254F" w:rsidRPr="00E25C27">
        <w:rPr>
          <w:rFonts w:ascii="Lora" w:hAnsi="Lora" w:cs="Times New Roman"/>
        </w:rPr>
        <w:t>ykonawc</w:t>
      </w:r>
      <w:r w:rsidR="00F4254F" w:rsidRPr="00E25C27">
        <w:rPr>
          <w:rFonts w:ascii="Lora" w:hAnsi="Lora" w:cs="TimesNewRoman"/>
        </w:rPr>
        <w:t>ą</w:t>
      </w:r>
      <w:r w:rsidR="007307A2" w:rsidRPr="00E25C27">
        <w:rPr>
          <w:rFonts w:ascii="Lora" w:hAnsi="Lora" w:cs="TimesNewRoman"/>
        </w:rPr>
        <w:t xml:space="preserve"> robót budowlanych</w:t>
      </w:r>
      <w:r w:rsidR="00F4254F" w:rsidRPr="00E25C27">
        <w:rPr>
          <w:rFonts w:ascii="Lora" w:hAnsi="Lora" w:cs="Times New Roman"/>
        </w:rPr>
        <w:t>. Zatwierdzone protokoły s</w:t>
      </w:r>
      <w:r w:rsidR="00F4254F" w:rsidRPr="00E25C27">
        <w:rPr>
          <w:rFonts w:ascii="Lora" w:hAnsi="Lora" w:cs="TimesNewRoman"/>
        </w:rPr>
        <w:t xml:space="preserve">ą </w:t>
      </w:r>
      <w:r w:rsidR="00F4254F" w:rsidRPr="00E25C27">
        <w:rPr>
          <w:rFonts w:ascii="Lora" w:hAnsi="Lora" w:cs="Times New Roman"/>
        </w:rPr>
        <w:t>wi</w:t>
      </w:r>
      <w:r w:rsidR="00F4254F" w:rsidRPr="00E25C27">
        <w:rPr>
          <w:rFonts w:ascii="Lora" w:hAnsi="Lora" w:cs="TimesNewRoman"/>
        </w:rPr>
        <w:t>ążą</w:t>
      </w:r>
      <w:r w:rsidR="00F4254F" w:rsidRPr="00E25C27">
        <w:rPr>
          <w:rFonts w:ascii="Lora" w:hAnsi="Lora" w:cs="Times New Roman"/>
        </w:rPr>
        <w:t xml:space="preserve">ce dla </w:t>
      </w:r>
      <w:r w:rsidR="0047396C" w:rsidRPr="00E25C27">
        <w:rPr>
          <w:rFonts w:ascii="Lora" w:hAnsi="Lora" w:cs="Times New Roman"/>
        </w:rPr>
        <w:t>S</w:t>
      </w:r>
      <w:r w:rsidR="00F4254F" w:rsidRPr="00E25C27">
        <w:rPr>
          <w:rFonts w:ascii="Lora" w:hAnsi="Lora" w:cs="Times New Roman"/>
        </w:rPr>
        <w:t>tron</w:t>
      </w:r>
      <w:r w:rsidR="007503E5" w:rsidRPr="00E25C27">
        <w:rPr>
          <w:rFonts w:ascii="Lora" w:hAnsi="Lora" w:cs="Times New Roman"/>
        </w:rPr>
        <w:t>;</w:t>
      </w:r>
    </w:p>
    <w:p w14:paraId="0C6C9243" w14:textId="14D514CB" w:rsidR="00F4254F" w:rsidRPr="00E25C27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e</w:t>
      </w:r>
      <w:r w:rsidR="00F4254F" w:rsidRPr="00E25C27">
        <w:rPr>
          <w:rFonts w:ascii="Lora" w:hAnsi="Lora" w:cs="Times New Roman"/>
        </w:rPr>
        <w:t xml:space="preserve">gzekwowanie od </w:t>
      </w:r>
      <w:r w:rsidR="00B06EB4" w:rsidRPr="00E25C27">
        <w:rPr>
          <w:rFonts w:ascii="Lora" w:hAnsi="Lora" w:cs="Times New Roman"/>
        </w:rPr>
        <w:t>w</w:t>
      </w:r>
      <w:r w:rsidR="00F4254F" w:rsidRPr="00E25C27">
        <w:rPr>
          <w:rFonts w:ascii="Lora" w:hAnsi="Lora" w:cs="Times New Roman"/>
        </w:rPr>
        <w:t xml:space="preserve">ykonawcy robót budowlanych wszystkich warunków realizacji umowy </w:t>
      </w:r>
      <w:r w:rsidR="00E52A0C" w:rsidRPr="00E25C27">
        <w:rPr>
          <w:rFonts w:ascii="Lora" w:hAnsi="Lora" w:cs="Times New Roman"/>
        </w:rPr>
        <w:t xml:space="preserve">o roboty budowlane </w:t>
      </w:r>
      <w:r w:rsidR="00F4254F" w:rsidRPr="00E25C27">
        <w:rPr>
          <w:rFonts w:ascii="Lora" w:hAnsi="Lora" w:cs="Times New Roman"/>
        </w:rPr>
        <w:t>zawartej pomi</w:t>
      </w:r>
      <w:r w:rsidR="00F4254F" w:rsidRPr="00E25C27">
        <w:rPr>
          <w:rFonts w:ascii="Lora" w:hAnsi="Lora" w:cs="TimesNewRoman"/>
        </w:rPr>
        <w:t>ę</w:t>
      </w:r>
      <w:r w:rsidR="00F4254F" w:rsidRPr="00E25C27">
        <w:rPr>
          <w:rFonts w:ascii="Lora" w:hAnsi="Lora" w:cs="Times New Roman"/>
        </w:rPr>
        <w:t xml:space="preserve">dzy </w:t>
      </w:r>
      <w:r w:rsidR="00436EEE" w:rsidRPr="00E25C27">
        <w:rPr>
          <w:rFonts w:ascii="Lora" w:hAnsi="Lora" w:cs="Times New Roman"/>
        </w:rPr>
        <w:t>Zamawiaj</w:t>
      </w:r>
      <w:r w:rsidR="008452D0" w:rsidRPr="00E25C27">
        <w:rPr>
          <w:rFonts w:ascii="Lora" w:hAnsi="Lora" w:cs="Times New Roman"/>
        </w:rPr>
        <w:t>ą</w:t>
      </w:r>
      <w:r w:rsidR="00436EEE" w:rsidRPr="00E25C27">
        <w:rPr>
          <w:rFonts w:ascii="Lora" w:hAnsi="Lora" w:cs="Times New Roman"/>
        </w:rPr>
        <w:t>cym</w:t>
      </w:r>
      <w:r w:rsidR="00F4254F" w:rsidRPr="00E25C27">
        <w:rPr>
          <w:rFonts w:ascii="Lora" w:hAnsi="Lora" w:cs="Times New Roman"/>
        </w:rPr>
        <w:t xml:space="preserve"> </w:t>
      </w:r>
      <w:r w:rsidR="00B36AB5" w:rsidRPr="00E25C27">
        <w:rPr>
          <w:rFonts w:ascii="Lora" w:hAnsi="Lora" w:cs="Times New Roman"/>
        </w:rPr>
        <w:br/>
      </w:r>
      <w:r w:rsidR="00F4254F" w:rsidRPr="00E25C27">
        <w:rPr>
          <w:rFonts w:ascii="Lora" w:hAnsi="Lora" w:cs="Times New Roman"/>
        </w:rPr>
        <w:t xml:space="preserve">a </w:t>
      </w:r>
      <w:r w:rsidR="00466DCC" w:rsidRPr="00E25C27">
        <w:rPr>
          <w:rFonts w:ascii="Lora" w:hAnsi="Lora" w:cs="Times New Roman"/>
        </w:rPr>
        <w:t>w</w:t>
      </w:r>
      <w:r w:rsidR="00F4254F" w:rsidRPr="00E25C27">
        <w:rPr>
          <w:rFonts w:ascii="Lora" w:hAnsi="Lora" w:cs="Times New Roman"/>
        </w:rPr>
        <w:t>ykonawc</w:t>
      </w:r>
      <w:r w:rsidR="00F4254F" w:rsidRPr="00E25C27">
        <w:rPr>
          <w:rFonts w:ascii="Lora" w:hAnsi="Lora" w:cs="TimesNewRoman"/>
        </w:rPr>
        <w:t xml:space="preserve">ą </w:t>
      </w:r>
      <w:r w:rsidR="00F4254F" w:rsidRPr="00E25C27">
        <w:rPr>
          <w:rFonts w:ascii="Lora" w:hAnsi="Lora" w:cs="Times New Roman"/>
        </w:rPr>
        <w:t>robót budowlanych, a w szczególno</w:t>
      </w:r>
      <w:r w:rsidR="00F4254F" w:rsidRPr="00E25C27">
        <w:rPr>
          <w:rFonts w:ascii="Lora" w:hAnsi="Lora" w:cs="TimesNewRoman"/>
        </w:rPr>
        <w:t>ś</w:t>
      </w:r>
      <w:r w:rsidR="00F4254F" w:rsidRPr="00E25C27">
        <w:rPr>
          <w:rFonts w:ascii="Lora" w:hAnsi="Lora" w:cs="Times New Roman"/>
        </w:rPr>
        <w:t xml:space="preserve">ci kontrola i egzekwowanie od </w:t>
      </w:r>
      <w:r w:rsidR="00466DCC" w:rsidRPr="00E25C27">
        <w:rPr>
          <w:rFonts w:ascii="Lora" w:hAnsi="Lora" w:cs="Times New Roman"/>
        </w:rPr>
        <w:t>w</w:t>
      </w:r>
      <w:r w:rsidR="00F4254F" w:rsidRPr="00E25C27">
        <w:rPr>
          <w:rFonts w:ascii="Lora" w:hAnsi="Lora" w:cs="Times New Roman"/>
        </w:rPr>
        <w:t xml:space="preserve">ykonawcy robót budowlanych wykonania i rozliczenia inwestycji w </w:t>
      </w:r>
      <w:r w:rsidR="00A50BE4" w:rsidRPr="00E25C27">
        <w:rPr>
          <w:rFonts w:ascii="Lora" w:hAnsi="Lora" w:cs="Times New Roman"/>
        </w:rPr>
        <w:t xml:space="preserve">terminie </w:t>
      </w:r>
      <w:r w:rsidR="00F4254F" w:rsidRPr="00E25C27">
        <w:rPr>
          <w:rFonts w:ascii="Lora" w:hAnsi="Lora" w:cs="Times New Roman"/>
        </w:rPr>
        <w:t xml:space="preserve">wyznaczonym w </w:t>
      </w:r>
      <w:r w:rsidRPr="00E25C27">
        <w:rPr>
          <w:rFonts w:ascii="Lora" w:hAnsi="Lora" w:cs="Times New Roman"/>
        </w:rPr>
        <w:t>h</w:t>
      </w:r>
      <w:r w:rsidR="00F4254F" w:rsidRPr="00E25C27">
        <w:rPr>
          <w:rFonts w:ascii="Lora" w:hAnsi="Lora" w:cs="Times New Roman"/>
        </w:rPr>
        <w:t>armonogramie rzeczowo-finansowym</w:t>
      </w:r>
      <w:r w:rsidR="007503E5" w:rsidRPr="00E25C27">
        <w:rPr>
          <w:rFonts w:ascii="Lora" w:hAnsi="Lora" w:cs="Times New Roman"/>
        </w:rPr>
        <w:t>;</w:t>
      </w:r>
    </w:p>
    <w:p w14:paraId="3C33CC50" w14:textId="01325BCE" w:rsidR="00F4254F" w:rsidRPr="00E25C27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bookmarkStart w:id="5" w:name="_Hlk33431006"/>
      <w:r w:rsidRPr="00E25C27">
        <w:rPr>
          <w:rFonts w:ascii="Lora" w:hAnsi="Lora" w:cs="Times New Roman"/>
        </w:rPr>
        <w:t>uczestnictwo w działaniach maj</w:t>
      </w:r>
      <w:r w:rsidRPr="00E25C27">
        <w:rPr>
          <w:rFonts w:ascii="Lora" w:hAnsi="Lora" w:cs="TimesNewRoman"/>
        </w:rPr>
        <w:t>ą</w:t>
      </w:r>
      <w:r w:rsidRPr="00E25C27">
        <w:rPr>
          <w:rFonts w:ascii="Lora" w:hAnsi="Lora" w:cs="Times New Roman"/>
        </w:rPr>
        <w:t>cych na celu rozstrzygni</w:t>
      </w:r>
      <w:r w:rsidRPr="00E25C27">
        <w:rPr>
          <w:rFonts w:ascii="Lora" w:hAnsi="Lora" w:cs="TimesNewRoman"/>
        </w:rPr>
        <w:t>ę</w:t>
      </w:r>
      <w:r w:rsidRPr="00E25C27">
        <w:rPr>
          <w:rFonts w:ascii="Lora" w:hAnsi="Lora" w:cs="Times New Roman"/>
        </w:rPr>
        <w:t xml:space="preserve">cie </w:t>
      </w:r>
      <w:bookmarkEnd w:id="5"/>
      <w:r w:rsidRPr="00E25C27">
        <w:rPr>
          <w:rFonts w:ascii="Lora" w:hAnsi="Lora" w:cs="Times New Roman"/>
        </w:rPr>
        <w:t>kwestii spornych poprzez sporz</w:t>
      </w:r>
      <w:r w:rsidRPr="00E25C27">
        <w:rPr>
          <w:rFonts w:ascii="Lora" w:hAnsi="Lora" w:cs="TimesNewRoman"/>
        </w:rPr>
        <w:t>ą</w:t>
      </w:r>
      <w:r w:rsidRPr="00E25C27">
        <w:rPr>
          <w:rFonts w:ascii="Lora" w:hAnsi="Lora" w:cs="Times New Roman"/>
        </w:rPr>
        <w:t>dzanie niezb</w:t>
      </w:r>
      <w:r w:rsidRPr="00E25C27">
        <w:rPr>
          <w:rFonts w:ascii="Lora" w:hAnsi="Lora" w:cs="TimesNewRoman"/>
        </w:rPr>
        <w:t>ę</w:t>
      </w:r>
      <w:r w:rsidRPr="00E25C27">
        <w:rPr>
          <w:rFonts w:ascii="Lora" w:hAnsi="Lora" w:cs="Times New Roman"/>
        </w:rPr>
        <w:t xml:space="preserve">dnych opinii, weryfikacji </w:t>
      </w:r>
      <w:proofErr w:type="spellStart"/>
      <w:r w:rsidR="00161818" w:rsidRPr="00E25C27">
        <w:rPr>
          <w:rFonts w:ascii="Lora" w:hAnsi="Lora" w:cs="Times New Roman"/>
        </w:rPr>
        <w:t>tp</w:t>
      </w:r>
      <w:proofErr w:type="spellEnd"/>
      <w:r w:rsidR="00161818" w:rsidRPr="00E25C27">
        <w:rPr>
          <w:rFonts w:ascii="Lora" w:hAnsi="Lora" w:cs="Times New Roman"/>
        </w:rPr>
        <w:t>.</w:t>
      </w:r>
      <w:r w:rsidRPr="00E25C27">
        <w:rPr>
          <w:rFonts w:ascii="Lora" w:hAnsi="Lora" w:cs="Times New Roman"/>
        </w:rPr>
        <w:t>., w</w:t>
      </w:r>
      <w:r w:rsidR="00F4254F" w:rsidRPr="00E25C27">
        <w:rPr>
          <w:rFonts w:ascii="Lora" w:hAnsi="Lora" w:cs="Times New Roman"/>
        </w:rPr>
        <w:t xml:space="preserve"> przypadku wynikni</w:t>
      </w:r>
      <w:r w:rsidR="00F4254F" w:rsidRPr="00E25C27">
        <w:rPr>
          <w:rFonts w:ascii="Lora" w:hAnsi="Lora" w:cs="TimesNewRoman"/>
        </w:rPr>
        <w:t>ę</w:t>
      </w:r>
      <w:r w:rsidR="00F4254F" w:rsidRPr="00E25C27">
        <w:rPr>
          <w:rFonts w:ascii="Lora" w:hAnsi="Lora" w:cs="Times New Roman"/>
        </w:rPr>
        <w:t>cia kwestii spornych pomi</w:t>
      </w:r>
      <w:r w:rsidR="00F4254F" w:rsidRPr="00E25C27">
        <w:rPr>
          <w:rFonts w:ascii="Lora" w:hAnsi="Lora" w:cs="TimesNewRoman"/>
        </w:rPr>
        <w:t>ę</w:t>
      </w:r>
      <w:r w:rsidR="00F4254F" w:rsidRPr="00E25C27">
        <w:rPr>
          <w:rFonts w:ascii="Lora" w:hAnsi="Lora" w:cs="Times New Roman"/>
        </w:rPr>
        <w:t xml:space="preserve">dzy </w:t>
      </w:r>
      <w:r w:rsidR="008452D0" w:rsidRPr="00E25C27">
        <w:rPr>
          <w:rFonts w:ascii="Lora" w:hAnsi="Lora" w:cs="Times New Roman"/>
        </w:rPr>
        <w:t>Z</w:t>
      </w:r>
      <w:r w:rsidR="00436EEE" w:rsidRPr="00E25C27">
        <w:rPr>
          <w:rFonts w:ascii="Lora" w:hAnsi="Lora"/>
        </w:rPr>
        <w:t xml:space="preserve">amawiającym </w:t>
      </w:r>
      <w:r w:rsidR="00F4254F" w:rsidRPr="00E25C27">
        <w:rPr>
          <w:rFonts w:ascii="Lora" w:hAnsi="Lora" w:cs="Times New Roman"/>
        </w:rPr>
        <w:t xml:space="preserve">a </w:t>
      </w:r>
      <w:r w:rsidR="00466DCC" w:rsidRPr="00E25C27">
        <w:rPr>
          <w:rFonts w:ascii="Lora" w:hAnsi="Lora" w:cs="Times New Roman"/>
        </w:rPr>
        <w:t>w</w:t>
      </w:r>
      <w:r w:rsidR="00F4254F" w:rsidRPr="00E25C27">
        <w:rPr>
          <w:rFonts w:ascii="Lora" w:hAnsi="Lora" w:cs="Times New Roman"/>
        </w:rPr>
        <w:t>ykonawc</w:t>
      </w:r>
      <w:r w:rsidR="00F4254F" w:rsidRPr="00E25C27">
        <w:rPr>
          <w:rFonts w:ascii="Lora" w:hAnsi="Lora" w:cs="TimesNewRoman"/>
        </w:rPr>
        <w:t xml:space="preserve">ą </w:t>
      </w:r>
      <w:r w:rsidR="00F4254F" w:rsidRPr="00E25C27">
        <w:rPr>
          <w:rFonts w:ascii="Lora" w:hAnsi="Lora" w:cs="Times New Roman"/>
        </w:rPr>
        <w:t xml:space="preserve">robót budowlanych w trakcie realizacji umowy </w:t>
      </w:r>
      <w:r w:rsidR="00A64A29" w:rsidRPr="00E25C27">
        <w:rPr>
          <w:rFonts w:ascii="Lora" w:hAnsi="Lora" w:cs="Times New Roman"/>
        </w:rPr>
        <w:t xml:space="preserve">o roboty budowlane </w:t>
      </w:r>
      <w:r w:rsidR="00F4254F" w:rsidRPr="00E25C27">
        <w:rPr>
          <w:rFonts w:ascii="Lora" w:hAnsi="Lora" w:cs="Times New Roman"/>
        </w:rPr>
        <w:t xml:space="preserve">oraz </w:t>
      </w:r>
      <w:r w:rsidR="007503E5" w:rsidRPr="00E25C27">
        <w:rPr>
          <w:rFonts w:ascii="Lora" w:hAnsi="Lora" w:cs="Times New Roman"/>
        </w:rPr>
        <w:t xml:space="preserve">w </w:t>
      </w:r>
      <w:r w:rsidR="00F4254F" w:rsidRPr="00E25C27">
        <w:rPr>
          <w:rFonts w:ascii="Lora" w:hAnsi="Lora" w:cs="Times New Roman"/>
        </w:rPr>
        <w:t xml:space="preserve">okresie udzielonej przez </w:t>
      </w:r>
      <w:r w:rsidR="00466DCC" w:rsidRPr="00E25C27">
        <w:rPr>
          <w:rFonts w:ascii="Lora" w:hAnsi="Lora" w:cs="Times New Roman"/>
        </w:rPr>
        <w:t>w</w:t>
      </w:r>
      <w:r w:rsidR="00F4254F" w:rsidRPr="00E25C27">
        <w:rPr>
          <w:rFonts w:ascii="Lora" w:hAnsi="Lora" w:cs="Times New Roman"/>
        </w:rPr>
        <w:t>ykonawc</w:t>
      </w:r>
      <w:r w:rsidR="00F4254F" w:rsidRPr="00E25C27">
        <w:rPr>
          <w:rFonts w:ascii="Lora" w:hAnsi="Lora" w:cs="TimesNewRoman"/>
        </w:rPr>
        <w:t xml:space="preserve">ę </w:t>
      </w:r>
      <w:r w:rsidR="00F4254F" w:rsidRPr="00E25C27">
        <w:rPr>
          <w:rFonts w:ascii="Lora" w:hAnsi="Lora" w:cs="Times New Roman"/>
        </w:rPr>
        <w:t>robót budowlanych gwarancji i r</w:t>
      </w:r>
      <w:r w:rsidR="00F4254F" w:rsidRPr="00E25C27">
        <w:rPr>
          <w:rFonts w:ascii="Lora" w:hAnsi="Lora" w:cs="TimesNewRoman"/>
        </w:rPr>
        <w:t>ę</w:t>
      </w:r>
      <w:r w:rsidR="00F4254F" w:rsidRPr="00E25C27">
        <w:rPr>
          <w:rFonts w:ascii="Lora" w:hAnsi="Lora" w:cs="Times New Roman"/>
        </w:rPr>
        <w:t>kojmi</w:t>
      </w:r>
      <w:r w:rsidRPr="00E25C27">
        <w:rPr>
          <w:rFonts w:ascii="Lora" w:hAnsi="Lora" w:cs="Times New Roman"/>
        </w:rPr>
        <w:t>;</w:t>
      </w:r>
      <w:r w:rsidR="00F4254F" w:rsidRPr="00E25C27">
        <w:rPr>
          <w:rFonts w:ascii="Lora" w:hAnsi="Lora" w:cs="Times New Roman"/>
        </w:rPr>
        <w:t xml:space="preserve"> </w:t>
      </w:r>
    </w:p>
    <w:p w14:paraId="2A31E6D7" w14:textId="717FAFD6" w:rsidR="00F4254F" w:rsidRPr="00E25C27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z</w:t>
      </w:r>
      <w:r w:rsidR="00550A0C" w:rsidRPr="00E25C27">
        <w:rPr>
          <w:rFonts w:ascii="Lora" w:hAnsi="Lora" w:cs="Times New Roman"/>
        </w:rPr>
        <w:t xml:space="preserve">głaszanie </w:t>
      </w:r>
      <w:r w:rsidR="00436EEE" w:rsidRPr="00E25C27">
        <w:rPr>
          <w:rFonts w:ascii="Lora" w:hAnsi="Lora" w:cs="Times New Roman"/>
        </w:rPr>
        <w:t>Zamawiającemu</w:t>
      </w:r>
      <w:r w:rsidR="00550A0C" w:rsidRPr="00E25C27">
        <w:rPr>
          <w:rFonts w:ascii="Lora" w:hAnsi="Lora" w:cs="Times New Roman"/>
        </w:rPr>
        <w:t xml:space="preserve"> w</w:t>
      </w:r>
      <w:r w:rsidR="00F4254F" w:rsidRPr="00E25C27">
        <w:rPr>
          <w:rFonts w:ascii="Lora" w:hAnsi="Lora" w:cs="Times New Roman"/>
        </w:rPr>
        <w:t>szelki</w:t>
      </w:r>
      <w:r w:rsidR="00550A0C" w:rsidRPr="00E25C27">
        <w:rPr>
          <w:rFonts w:ascii="Lora" w:hAnsi="Lora" w:cs="Times New Roman"/>
        </w:rPr>
        <w:t>ch</w:t>
      </w:r>
      <w:r w:rsidR="00F4254F" w:rsidRPr="00E25C27">
        <w:rPr>
          <w:rFonts w:ascii="Lora" w:hAnsi="Lora" w:cs="Times New Roman"/>
        </w:rPr>
        <w:t xml:space="preserve"> stwierdzo</w:t>
      </w:r>
      <w:r w:rsidR="00550A0C" w:rsidRPr="00E25C27">
        <w:rPr>
          <w:rFonts w:ascii="Lora" w:hAnsi="Lora" w:cs="Times New Roman"/>
        </w:rPr>
        <w:t>nych</w:t>
      </w:r>
      <w:r w:rsidR="00F4254F" w:rsidRPr="00E25C27">
        <w:rPr>
          <w:rFonts w:ascii="Lora" w:hAnsi="Lora" w:cs="Times New Roman"/>
        </w:rPr>
        <w:t xml:space="preserve"> nieprawidłowo</w:t>
      </w:r>
      <w:r w:rsidR="00F4254F" w:rsidRPr="00E25C27">
        <w:rPr>
          <w:rFonts w:ascii="Lora" w:hAnsi="Lora" w:cs="TimesNewRoman"/>
        </w:rPr>
        <w:t>ś</w:t>
      </w:r>
      <w:r w:rsidR="00F4254F" w:rsidRPr="00E25C27">
        <w:rPr>
          <w:rFonts w:ascii="Lora" w:hAnsi="Lora" w:cs="Times New Roman"/>
        </w:rPr>
        <w:t xml:space="preserve">ci </w:t>
      </w:r>
      <w:r w:rsidR="00CB6226" w:rsidRPr="00E25C27">
        <w:rPr>
          <w:rFonts w:ascii="Lora" w:hAnsi="Lora" w:cs="Times New Roman"/>
        </w:rPr>
        <w:br/>
      </w:r>
      <w:r w:rsidR="00F4254F" w:rsidRPr="00E25C27">
        <w:rPr>
          <w:rFonts w:ascii="Lora" w:hAnsi="Lora" w:cs="Times New Roman"/>
        </w:rPr>
        <w:t>w przebiegu realizacji robót budowlanych;</w:t>
      </w:r>
    </w:p>
    <w:p w14:paraId="57718E69" w14:textId="2E768B91" w:rsidR="00F4254F" w:rsidRPr="00E25C27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p</w:t>
      </w:r>
      <w:r w:rsidR="00F4254F" w:rsidRPr="00E25C27">
        <w:rPr>
          <w:rFonts w:ascii="Lora" w:hAnsi="Lora" w:cs="Times New Roman"/>
        </w:rPr>
        <w:t xml:space="preserve">osiadanie i przedkładanie na </w:t>
      </w:r>
      <w:r w:rsidR="00F4254F" w:rsidRPr="00E25C27">
        <w:rPr>
          <w:rFonts w:ascii="Lora" w:hAnsi="Lora" w:cs="TimesNewRoman"/>
        </w:rPr>
        <w:t>żą</w:t>
      </w:r>
      <w:r w:rsidR="00F4254F" w:rsidRPr="00E25C27">
        <w:rPr>
          <w:rFonts w:ascii="Lora" w:hAnsi="Lora" w:cs="Times New Roman"/>
        </w:rPr>
        <w:t xml:space="preserve">danie </w:t>
      </w:r>
      <w:r w:rsidR="00436EEE" w:rsidRPr="00E25C27">
        <w:rPr>
          <w:rFonts w:ascii="Lora" w:hAnsi="Lora" w:cs="Times New Roman"/>
        </w:rPr>
        <w:t>Zamawiającego</w:t>
      </w:r>
      <w:r w:rsidR="00F4254F" w:rsidRPr="00E25C27">
        <w:rPr>
          <w:rFonts w:ascii="Lora" w:hAnsi="Lora" w:cs="Times New Roman"/>
        </w:rPr>
        <w:t xml:space="preserve"> aktualnych za</w:t>
      </w:r>
      <w:r w:rsidR="00F4254F" w:rsidRPr="00E25C27">
        <w:rPr>
          <w:rFonts w:ascii="Lora" w:hAnsi="Lora" w:cs="TimesNewRoman"/>
        </w:rPr>
        <w:t>ś</w:t>
      </w:r>
      <w:r w:rsidR="00F4254F" w:rsidRPr="00E25C27">
        <w:rPr>
          <w:rFonts w:ascii="Lora" w:hAnsi="Lora" w:cs="Times New Roman"/>
        </w:rPr>
        <w:t>wiadcze</w:t>
      </w:r>
      <w:r w:rsidR="00F4254F" w:rsidRPr="00E25C27">
        <w:rPr>
          <w:rFonts w:ascii="Lora" w:hAnsi="Lora" w:cs="TimesNewRoman"/>
        </w:rPr>
        <w:t xml:space="preserve">ń </w:t>
      </w:r>
      <w:r w:rsidR="00B36AB5" w:rsidRPr="00E25C27">
        <w:rPr>
          <w:rFonts w:ascii="Lora" w:hAnsi="Lora" w:cs="TimesNewRoman"/>
        </w:rPr>
        <w:br/>
      </w:r>
      <w:r w:rsidR="00F4254F" w:rsidRPr="00E25C27">
        <w:rPr>
          <w:rFonts w:ascii="Lora" w:hAnsi="Lora" w:cs="Times New Roman"/>
        </w:rPr>
        <w:t>o przynale</w:t>
      </w:r>
      <w:r w:rsidR="00F4254F" w:rsidRPr="00E25C27">
        <w:rPr>
          <w:rFonts w:ascii="Lora" w:hAnsi="Lora" w:cs="TimesNewRoman"/>
        </w:rPr>
        <w:t>ż</w:t>
      </w:r>
      <w:r w:rsidR="00F4254F" w:rsidRPr="00E25C27">
        <w:rPr>
          <w:rFonts w:ascii="Lora" w:hAnsi="Lora" w:cs="Times New Roman"/>
        </w:rPr>
        <w:t>no</w:t>
      </w:r>
      <w:r w:rsidR="00F4254F" w:rsidRPr="00E25C27">
        <w:rPr>
          <w:rFonts w:ascii="Lora" w:hAnsi="Lora" w:cs="TimesNewRoman"/>
        </w:rPr>
        <w:t>ś</w:t>
      </w:r>
      <w:r w:rsidR="00F4254F" w:rsidRPr="00E25C27">
        <w:rPr>
          <w:rFonts w:ascii="Lora" w:hAnsi="Lora" w:cs="Times New Roman"/>
        </w:rPr>
        <w:t>ci do wła</w:t>
      </w:r>
      <w:r w:rsidR="00F4254F" w:rsidRPr="00E25C27">
        <w:rPr>
          <w:rFonts w:ascii="Lora" w:hAnsi="Lora" w:cs="TimesNewRoman"/>
        </w:rPr>
        <w:t>ś</w:t>
      </w:r>
      <w:r w:rsidR="00F4254F" w:rsidRPr="00E25C27">
        <w:rPr>
          <w:rFonts w:ascii="Lora" w:hAnsi="Lora" w:cs="Times New Roman"/>
        </w:rPr>
        <w:t>ciwej Okr</w:t>
      </w:r>
      <w:r w:rsidR="00F4254F" w:rsidRPr="00E25C27">
        <w:rPr>
          <w:rFonts w:ascii="Lora" w:hAnsi="Lora" w:cs="TimesNewRoman"/>
        </w:rPr>
        <w:t>ę</w:t>
      </w:r>
      <w:r w:rsidR="00F4254F" w:rsidRPr="00E25C27">
        <w:rPr>
          <w:rFonts w:ascii="Lora" w:hAnsi="Lora" w:cs="Times New Roman"/>
        </w:rPr>
        <w:t>gowej Izby In</w:t>
      </w:r>
      <w:r w:rsidR="00F4254F" w:rsidRPr="00E25C27">
        <w:rPr>
          <w:rFonts w:ascii="Lora" w:hAnsi="Lora" w:cs="TimesNewRoman"/>
        </w:rPr>
        <w:t>ż</w:t>
      </w:r>
      <w:r w:rsidR="00F4254F" w:rsidRPr="00E25C27">
        <w:rPr>
          <w:rFonts w:ascii="Lora" w:hAnsi="Lora" w:cs="Times New Roman"/>
        </w:rPr>
        <w:t xml:space="preserve">ynierów Budownictwa przez cały okres realizacji </w:t>
      </w:r>
      <w:r w:rsidRPr="00E25C27">
        <w:rPr>
          <w:rFonts w:ascii="Lora" w:hAnsi="Lora" w:cs="Times New Roman"/>
        </w:rPr>
        <w:t xml:space="preserve">niniejszej </w:t>
      </w:r>
      <w:r w:rsidR="00057E5B" w:rsidRPr="00E25C27">
        <w:rPr>
          <w:rFonts w:ascii="Lora" w:hAnsi="Lora" w:cs="Times New Roman"/>
        </w:rPr>
        <w:t>U</w:t>
      </w:r>
      <w:r w:rsidR="00F4254F" w:rsidRPr="00E25C27">
        <w:rPr>
          <w:rFonts w:ascii="Lora" w:hAnsi="Lora" w:cs="Times New Roman"/>
        </w:rPr>
        <w:t>mowy</w:t>
      </w:r>
      <w:r w:rsidR="007503E5" w:rsidRPr="00E25C27">
        <w:rPr>
          <w:rFonts w:ascii="Lora" w:hAnsi="Lora" w:cs="Times New Roman"/>
        </w:rPr>
        <w:t>;</w:t>
      </w:r>
    </w:p>
    <w:p w14:paraId="24520178" w14:textId="1658ED64" w:rsidR="00295874" w:rsidRPr="00E25C27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E25C27">
        <w:rPr>
          <w:rFonts w:ascii="Lora" w:hAnsi="Lora" w:cs="Times New Roman"/>
        </w:rPr>
        <w:t>s</w:t>
      </w:r>
      <w:r w:rsidR="00295874" w:rsidRPr="00E25C27">
        <w:rPr>
          <w:rFonts w:ascii="Lora" w:hAnsi="Lora" w:cs="Times New Roman"/>
        </w:rPr>
        <w:t xml:space="preserve">kładanie cotygodniowych raportów z postępu </w:t>
      </w:r>
      <w:r w:rsidR="00466DCC" w:rsidRPr="00E25C27">
        <w:rPr>
          <w:rFonts w:ascii="Lora" w:hAnsi="Lora" w:cs="Times New Roman"/>
        </w:rPr>
        <w:t>robót budowlanych</w:t>
      </w:r>
      <w:r w:rsidR="00295874" w:rsidRPr="00E25C27">
        <w:rPr>
          <w:rFonts w:ascii="Lora" w:hAnsi="Lora" w:cs="Times New Roman"/>
        </w:rPr>
        <w:t xml:space="preserve">, zaistniałych problemów technicznych i propozycji ich rozwiązania na ręce </w:t>
      </w:r>
      <w:r w:rsidR="00436EEE" w:rsidRPr="00E25C27">
        <w:rPr>
          <w:rFonts w:ascii="Lora" w:hAnsi="Lora" w:cs="Times New Roman"/>
        </w:rPr>
        <w:t>Zamawiającego</w:t>
      </w:r>
      <w:r w:rsidRPr="00E25C27">
        <w:rPr>
          <w:rFonts w:ascii="Lora" w:hAnsi="Lora" w:cs="Times New Roman"/>
        </w:rPr>
        <w:t xml:space="preserve">. </w:t>
      </w:r>
      <w:r w:rsidR="00295874" w:rsidRPr="00E25C27">
        <w:rPr>
          <w:rFonts w:ascii="Lora" w:hAnsi="Lora" w:cs="Times New Roman"/>
        </w:rPr>
        <w:t xml:space="preserve">Raport będzie sporządzony, podpisany i wysłany przez </w:t>
      </w:r>
      <w:r w:rsidR="00B45664" w:rsidRPr="00E25C27">
        <w:rPr>
          <w:rFonts w:ascii="Lora" w:hAnsi="Lora" w:cs="Times New Roman"/>
        </w:rPr>
        <w:t xml:space="preserve">Wykonawcę </w:t>
      </w:r>
      <w:r w:rsidR="00295874" w:rsidRPr="00E25C27">
        <w:rPr>
          <w:rFonts w:ascii="Lora" w:hAnsi="Lora" w:cs="Times New Roman"/>
        </w:rPr>
        <w:t>drogą elektroniczną</w:t>
      </w:r>
      <w:r w:rsidR="009D5459" w:rsidRPr="00E25C27">
        <w:rPr>
          <w:rFonts w:ascii="Lora" w:hAnsi="Lora" w:cs="Times New Roman"/>
        </w:rPr>
        <w:t xml:space="preserve"> na adres e-mail:</w:t>
      </w:r>
      <w:r w:rsidR="00CA758A" w:rsidRPr="00E25C27">
        <w:rPr>
          <w:rFonts w:ascii="Lora" w:hAnsi="Lora" w:cs="Times New Roman"/>
        </w:rPr>
        <w:t xml:space="preserve"> </w:t>
      </w:r>
      <w:hyperlink r:id="rId11" w:history="1">
        <w:r w:rsidR="00550A0C" w:rsidRPr="00E25C27">
          <w:rPr>
            <w:rStyle w:val="Hipercze"/>
            <w:rFonts w:ascii="Lora" w:hAnsi="Lora" w:cs="Times New Roman"/>
            <w:color w:val="auto"/>
          </w:rPr>
          <w:t>bom@pan.pl</w:t>
        </w:r>
      </w:hyperlink>
      <w:r w:rsidR="00CA758A" w:rsidRPr="00E25C27">
        <w:rPr>
          <w:rFonts w:ascii="Lora" w:hAnsi="Lora" w:cs="Times New Roman"/>
        </w:rPr>
        <w:t xml:space="preserve"> </w:t>
      </w:r>
      <w:r w:rsidR="00C72C4F" w:rsidRPr="00E25C27">
        <w:rPr>
          <w:rFonts w:ascii="Lora" w:hAnsi="Lora" w:cs="Times New Roman"/>
        </w:rPr>
        <w:t xml:space="preserve">w każdy </w:t>
      </w:r>
      <w:r w:rsidR="005475F3" w:rsidRPr="00E25C27">
        <w:rPr>
          <w:rFonts w:ascii="Lora" w:hAnsi="Lora" w:cs="Times New Roman"/>
        </w:rPr>
        <w:t>poniedziałek</w:t>
      </w:r>
      <w:r w:rsidR="00C72C4F" w:rsidRPr="00E25C27">
        <w:rPr>
          <w:rFonts w:ascii="Lora" w:hAnsi="Lora" w:cs="Times New Roman"/>
        </w:rPr>
        <w:t xml:space="preserve"> do godz. 14</w:t>
      </w:r>
      <w:r w:rsidR="007503E5" w:rsidRPr="00E25C27">
        <w:rPr>
          <w:rFonts w:ascii="Lora" w:hAnsi="Lora" w:cs="Times New Roman"/>
        </w:rPr>
        <w:t>.00</w:t>
      </w:r>
      <w:r w:rsidR="005475F3" w:rsidRPr="00E25C27">
        <w:rPr>
          <w:rFonts w:ascii="Lora" w:hAnsi="Lora" w:cs="Times New Roman"/>
        </w:rPr>
        <w:t xml:space="preserve"> za poprzedni tydzień</w:t>
      </w:r>
      <w:r w:rsidR="007503E5" w:rsidRPr="00E25C27">
        <w:rPr>
          <w:rFonts w:ascii="Lora" w:hAnsi="Lora" w:cs="Times New Roman"/>
        </w:rPr>
        <w:t>;</w:t>
      </w:r>
    </w:p>
    <w:p w14:paraId="790F1BE0" w14:textId="73A98D2B" w:rsidR="00F4254F" w:rsidRPr="00E25C27" w:rsidRDefault="001F0C50" w:rsidP="00F21F30">
      <w:pPr>
        <w:pStyle w:val="Akapitzlist"/>
        <w:numPr>
          <w:ilvl w:val="0"/>
          <w:numId w:val="45"/>
        </w:numPr>
        <w:tabs>
          <w:tab w:val="left" w:pos="851"/>
        </w:tabs>
        <w:spacing w:after="0" w:line="274" w:lineRule="exact"/>
        <w:ind w:right="0"/>
        <w:jc w:val="both"/>
        <w:rPr>
          <w:rFonts w:ascii="Lora" w:eastAsia="Times New Roman" w:hAnsi="Lora" w:cs="Times New Roman"/>
          <w:lang w:eastAsia="pl-PL"/>
        </w:rPr>
      </w:pPr>
      <w:r w:rsidRPr="00E25C27">
        <w:rPr>
          <w:rFonts w:ascii="Lora" w:eastAsia="Times New Roman" w:hAnsi="Lora" w:cs="Times New Roman"/>
          <w:lang w:eastAsia="pl-PL"/>
        </w:rPr>
        <w:t>z</w:t>
      </w:r>
      <w:r w:rsidR="00F4254F" w:rsidRPr="00E25C27">
        <w:rPr>
          <w:rFonts w:ascii="Lora" w:eastAsia="Times New Roman" w:hAnsi="Lora" w:cs="Times New Roman"/>
          <w:lang w:eastAsia="pl-PL"/>
        </w:rPr>
        <w:t>apewni</w:t>
      </w:r>
      <w:r w:rsidR="00550A0C" w:rsidRPr="00E25C27">
        <w:rPr>
          <w:rFonts w:ascii="Lora" w:eastAsia="Times New Roman" w:hAnsi="Lora" w:cs="Times New Roman"/>
          <w:lang w:eastAsia="pl-PL"/>
        </w:rPr>
        <w:t>enie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 na swój koszt </w:t>
      </w:r>
      <w:r w:rsidR="004830E6" w:rsidRPr="00E25C27">
        <w:rPr>
          <w:rFonts w:ascii="Lora" w:eastAsia="Times New Roman" w:hAnsi="Lora" w:cs="Times New Roman"/>
          <w:lang w:eastAsia="pl-PL"/>
        </w:rPr>
        <w:t xml:space="preserve">i ryzyko </w:t>
      </w:r>
      <w:r w:rsidR="00F4254F" w:rsidRPr="00E25C27">
        <w:rPr>
          <w:rFonts w:ascii="Lora" w:eastAsia="Times New Roman" w:hAnsi="Lora" w:cs="Times New Roman"/>
          <w:lang w:eastAsia="pl-PL"/>
        </w:rPr>
        <w:t>zastępc</w:t>
      </w:r>
      <w:r w:rsidR="00550A0C" w:rsidRPr="00E25C27">
        <w:rPr>
          <w:rFonts w:ascii="Lora" w:eastAsia="Times New Roman" w:hAnsi="Lora" w:cs="Times New Roman"/>
          <w:lang w:eastAsia="pl-PL"/>
        </w:rPr>
        <w:t>y</w:t>
      </w:r>
      <w:r w:rsidR="00F4254F" w:rsidRPr="00E25C27">
        <w:rPr>
          <w:rFonts w:ascii="Lora" w:eastAsia="Times New Roman" w:hAnsi="Lora" w:cs="Times New Roman"/>
          <w:lang w:eastAsia="pl-PL"/>
        </w:rPr>
        <w:t>, posiadającego odpowiednie uprawnienia budowlane i doświadczenie zawodowe w przypadku niemożliwości wykonywania swoich obowiązków</w:t>
      </w:r>
      <w:r w:rsidR="004830E6" w:rsidRPr="00E25C27">
        <w:rPr>
          <w:rFonts w:ascii="Lora" w:eastAsia="Times New Roman" w:hAnsi="Lora" w:cs="Times New Roman"/>
          <w:lang w:eastAsia="pl-PL"/>
        </w:rPr>
        <w:t xml:space="preserve">, z zastrzeżeniem § 2 ust. 2 </w:t>
      </w:r>
      <w:r w:rsidR="002F77F1" w:rsidRPr="00E25C27">
        <w:rPr>
          <w:rFonts w:ascii="Lora" w:eastAsia="Times New Roman" w:hAnsi="Lora" w:cs="Times New Roman"/>
          <w:lang w:eastAsia="pl-PL"/>
        </w:rPr>
        <w:t>U</w:t>
      </w:r>
      <w:r w:rsidR="004830E6" w:rsidRPr="00E25C27">
        <w:rPr>
          <w:rFonts w:ascii="Lora" w:eastAsia="Times New Roman" w:hAnsi="Lora" w:cs="Times New Roman"/>
          <w:lang w:eastAsia="pl-PL"/>
        </w:rPr>
        <w:t>mowy</w:t>
      </w:r>
      <w:r w:rsidR="007503E5" w:rsidRPr="00E25C27">
        <w:rPr>
          <w:rFonts w:ascii="Lora" w:eastAsia="Times New Roman" w:hAnsi="Lora" w:cs="Times New Roman"/>
          <w:lang w:eastAsia="pl-PL"/>
        </w:rPr>
        <w:t>;</w:t>
      </w:r>
      <w:r w:rsidR="004830E6" w:rsidRPr="00E25C27">
        <w:rPr>
          <w:rFonts w:ascii="Lora" w:eastAsia="Times New Roman" w:hAnsi="Lora" w:cs="Times New Roman"/>
          <w:lang w:eastAsia="pl-PL"/>
        </w:rPr>
        <w:t xml:space="preserve"> </w:t>
      </w:r>
    </w:p>
    <w:p w14:paraId="271D719C" w14:textId="65AB6AEE" w:rsidR="000528A1" w:rsidRPr="00E25C27" w:rsidRDefault="001F0C50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Lora" w:eastAsia="Times New Roman" w:hAnsi="Lora" w:cs="Times New Roman"/>
          <w:lang w:eastAsia="pl-PL"/>
        </w:rPr>
      </w:pPr>
      <w:r w:rsidRPr="00E25C27">
        <w:rPr>
          <w:rFonts w:ascii="Lora" w:eastAsia="Times New Roman" w:hAnsi="Lora" w:cs="Times New Roman"/>
          <w:lang w:eastAsia="pl-PL"/>
        </w:rPr>
        <w:t>p</w:t>
      </w:r>
      <w:r w:rsidR="00550A0C" w:rsidRPr="00E25C27">
        <w:rPr>
          <w:rFonts w:ascii="Lora" w:eastAsia="Times New Roman" w:hAnsi="Lora" w:cs="Times New Roman"/>
          <w:lang w:eastAsia="pl-PL"/>
        </w:rPr>
        <w:t>isemne</w:t>
      </w:r>
      <w:r w:rsidR="00161818" w:rsidRPr="00E25C27">
        <w:rPr>
          <w:rFonts w:ascii="Lora" w:eastAsia="Times New Roman" w:hAnsi="Lora" w:cs="Times New Roman"/>
          <w:lang w:eastAsia="pl-PL"/>
        </w:rPr>
        <w:t xml:space="preserve"> niezwłoczne</w:t>
      </w:r>
      <w:r w:rsidR="00550A0C" w:rsidRPr="00E25C27">
        <w:rPr>
          <w:rFonts w:ascii="Lora" w:eastAsia="Times New Roman" w:hAnsi="Lora" w:cs="Times New Roman"/>
          <w:lang w:eastAsia="pl-PL"/>
        </w:rPr>
        <w:t xml:space="preserve"> powiadomienie </w:t>
      </w:r>
      <w:r w:rsidR="00436EEE" w:rsidRPr="00E25C27">
        <w:rPr>
          <w:rFonts w:ascii="Lora" w:eastAsia="Times New Roman" w:hAnsi="Lora" w:cs="Times New Roman"/>
          <w:lang w:eastAsia="pl-PL"/>
        </w:rPr>
        <w:t>Zamawiającego</w:t>
      </w:r>
      <w:r w:rsidR="00550A0C" w:rsidRPr="00E25C27">
        <w:rPr>
          <w:rFonts w:ascii="Lora" w:eastAsia="Times New Roman" w:hAnsi="Lora" w:cs="Times New Roman"/>
          <w:lang w:eastAsia="pl-PL"/>
        </w:rPr>
        <w:t xml:space="preserve"> o</w:t>
      </w:r>
      <w:r w:rsidR="00F4254F" w:rsidRPr="00E25C27">
        <w:rPr>
          <w:rFonts w:ascii="Lora" w:eastAsia="Times New Roman" w:hAnsi="Lora" w:cs="Times New Roman"/>
          <w:lang w:eastAsia="pl-PL"/>
        </w:rPr>
        <w:t xml:space="preserve"> ustanowieniu zastępcy oraz przyczynach uzasadniających jego ustanowienie</w:t>
      </w:r>
      <w:r w:rsidRPr="00E25C27">
        <w:rPr>
          <w:rFonts w:ascii="Lora" w:eastAsia="Times New Roman" w:hAnsi="Lora" w:cs="Times New Roman"/>
          <w:lang w:eastAsia="pl-PL"/>
        </w:rPr>
        <w:t xml:space="preserve">, w celu uzyskania zgody, o której mowa w § 2 ust. 2 </w:t>
      </w:r>
      <w:r w:rsidR="005B7207" w:rsidRPr="00E25C27">
        <w:rPr>
          <w:rFonts w:ascii="Lora" w:eastAsia="Times New Roman" w:hAnsi="Lora" w:cs="Times New Roman"/>
          <w:lang w:eastAsia="pl-PL"/>
        </w:rPr>
        <w:t>U</w:t>
      </w:r>
      <w:r w:rsidRPr="00E25C27">
        <w:rPr>
          <w:rFonts w:ascii="Lora" w:eastAsia="Times New Roman" w:hAnsi="Lora" w:cs="Times New Roman"/>
          <w:lang w:eastAsia="pl-PL"/>
        </w:rPr>
        <w:t>mowy</w:t>
      </w:r>
      <w:r w:rsidR="00550A0C" w:rsidRPr="00E25C27">
        <w:rPr>
          <w:rFonts w:ascii="Lora" w:eastAsia="Times New Roman" w:hAnsi="Lora" w:cs="Times New Roman"/>
          <w:lang w:eastAsia="pl-PL"/>
        </w:rPr>
        <w:t>;</w:t>
      </w:r>
    </w:p>
    <w:p w14:paraId="3E059803" w14:textId="401E0821" w:rsidR="00B256DB" w:rsidRPr="00E25C27" w:rsidRDefault="00B256DB" w:rsidP="00F66F7F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>Zgodnie z nin</w:t>
      </w:r>
      <w:r w:rsidR="007D116F" w:rsidRPr="00E25C27">
        <w:rPr>
          <w:rFonts w:ascii="Lora" w:hAnsi="Lora" w:cs="Arial"/>
        </w:rPr>
        <w:t xml:space="preserve">iejszą </w:t>
      </w:r>
      <w:r w:rsidR="00193614" w:rsidRPr="00E25C27">
        <w:rPr>
          <w:rFonts w:ascii="Lora" w:hAnsi="Lora" w:cs="Arial"/>
        </w:rPr>
        <w:t>U</w:t>
      </w:r>
      <w:r w:rsidR="007D116F" w:rsidRPr="00E25C27">
        <w:rPr>
          <w:rFonts w:ascii="Lora" w:hAnsi="Lora" w:cs="Arial"/>
        </w:rPr>
        <w:t>mową</w:t>
      </w:r>
      <w:r w:rsidR="00BA03ED" w:rsidRPr="00E25C27">
        <w:rPr>
          <w:rFonts w:ascii="Lora" w:hAnsi="Lora" w:cs="Arial"/>
        </w:rPr>
        <w:t xml:space="preserve"> </w:t>
      </w:r>
      <w:r w:rsidR="00B45664" w:rsidRPr="00E25C27">
        <w:rPr>
          <w:rFonts w:ascii="Lora" w:hAnsi="Lora" w:cs="Arial"/>
        </w:rPr>
        <w:t xml:space="preserve">Wykonawca </w:t>
      </w:r>
      <w:r w:rsidRPr="00E25C27">
        <w:rPr>
          <w:rFonts w:ascii="Lora" w:hAnsi="Lora" w:cs="Arial"/>
        </w:rPr>
        <w:t xml:space="preserve">uprawniony jest do: </w:t>
      </w:r>
    </w:p>
    <w:p w14:paraId="77A5829A" w14:textId="6C446C53" w:rsidR="00B256DB" w:rsidRPr="00E25C27" w:rsidRDefault="00B256DB" w:rsidP="00F66F7F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wydawania osobie kierującej robotami </w:t>
      </w:r>
      <w:r w:rsidR="001F0C50" w:rsidRPr="00E25C27">
        <w:rPr>
          <w:rFonts w:ascii="Lora" w:hAnsi="Lora" w:cs="Arial"/>
        </w:rPr>
        <w:t xml:space="preserve">budowlanymi </w:t>
      </w:r>
      <w:r w:rsidRPr="00E25C27">
        <w:rPr>
          <w:rFonts w:ascii="Lora" w:hAnsi="Lora" w:cs="Arial"/>
        </w:rPr>
        <w:t xml:space="preserve">poleceń usunięcia nieprawidłowości lub zagrożeń,  </w:t>
      </w:r>
    </w:p>
    <w:p w14:paraId="72F8CF34" w14:textId="17FC9907" w:rsidR="00B256DB" w:rsidRPr="00E25C27" w:rsidRDefault="00B256DB" w:rsidP="00F66F7F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żądania od osoby kierującej robotami </w:t>
      </w:r>
      <w:r w:rsidR="001F0C50" w:rsidRPr="00E25C27">
        <w:rPr>
          <w:rFonts w:ascii="Lora" w:hAnsi="Lora" w:cs="Arial"/>
        </w:rPr>
        <w:t xml:space="preserve">budowlanymi </w:t>
      </w:r>
      <w:r w:rsidRPr="00E25C27">
        <w:rPr>
          <w:rFonts w:ascii="Lora" w:hAnsi="Lora" w:cs="Arial"/>
        </w:rPr>
        <w:t>dokonania poprawek bądź ponownego wykonania wadliwie wykonanych robót, a także wstrzymania dalszych robót w przypadku, gdyby ich kontynuacja mogła wywołać zagrożenie bądź spowodować niedopuszczalną niezgodność z dokumentacją</w:t>
      </w:r>
      <w:r w:rsidR="000852BE" w:rsidRPr="00E25C27">
        <w:rPr>
          <w:rFonts w:ascii="Lora" w:hAnsi="Lora" w:cs="Arial"/>
        </w:rPr>
        <w:t>.</w:t>
      </w:r>
    </w:p>
    <w:p w14:paraId="24D103ED" w14:textId="10DCD3F1" w:rsidR="00866DE8" w:rsidRPr="00E25C27" w:rsidRDefault="0008431F" w:rsidP="00C725FF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Lora" w:hAnsi="Lora"/>
          <w:lang w:eastAsia="pl-PL"/>
        </w:rPr>
      </w:pPr>
      <w:r w:rsidRPr="00E25C27">
        <w:rPr>
          <w:rFonts w:ascii="Lora" w:hAnsi="Lora"/>
          <w:lang w:eastAsia="pl-PL"/>
        </w:rPr>
        <w:t xml:space="preserve">Wykonawca będzie nadzorował roboty budowlane w takich odstępach czasu, aby była zapewniona ciągłość nadzoru </w:t>
      </w:r>
      <w:r w:rsidR="00062A07" w:rsidRPr="00E25C27">
        <w:rPr>
          <w:rFonts w:ascii="Lora" w:hAnsi="Lora"/>
          <w:lang w:eastAsia="pl-PL"/>
        </w:rPr>
        <w:t xml:space="preserve">konserwatorskiego i </w:t>
      </w:r>
      <w:r w:rsidRPr="00E25C27">
        <w:rPr>
          <w:rFonts w:ascii="Lora" w:hAnsi="Lora"/>
          <w:lang w:eastAsia="pl-PL"/>
        </w:rPr>
        <w:t xml:space="preserve">inwestorskiego, nie rzadziej jednak niż </w:t>
      </w:r>
      <w:r w:rsidR="00F66F7F" w:rsidRPr="00E25C27">
        <w:rPr>
          <w:rFonts w:ascii="Lora" w:hAnsi="Lora"/>
          <w:lang w:eastAsia="pl-PL"/>
        </w:rPr>
        <w:t>1</w:t>
      </w:r>
      <w:r w:rsidR="009947AB" w:rsidRPr="00E25C27">
        <w:rPr>
          <w:rFonts w:ascii="Lora" w:hAnsi="Lora"/>
          <w:lang w:eastAsia="pl-PL"/>
        </w:rPr>
        <w:t xml:space="preserve"> raz</w:t>
      </w:r>
      <w:r w:rsidR="00062A07" w:rsidRPr="00E25C27">
        <w:rPr>
          <w:rFonts w:ascii="Lora" w:hAnsi="Lora"/>
          <w:lang w:eastAsia="pl-PL"/>
        </w:rPr>
        <w:t xml:space="preserve"> </w:t>
      </w:r>
      <w:r w:rsidRPr="00E25C27">
        <w:rPr>
          <w:rFonts w:ascii="Lora" w:hAnsi="Lora"/>
          <w:lang w:eastAsia="pl-PL"/>
        </w:rPr>
        <w:t xml:space="preserve">w tygodniu oraz na każde wezwanie Zamawiającego lub kierownika budowy, </w:t>
      </w:r>
      <w:r w:rsidR="009A0837" w:rsidRPr="00E25C27">
        <w:rPr>
          <w:rFonts w:ascii="Lora" w:hAnsi="Lora"/>
          <w:lang w:eastAsia="pl-PL"/>
        </w:rPr>
        <w:br/>
      </w:r>
      <w:r w:rsidRPr="00E25C27">
        <w:rPr>
          <w:rFonts w:ascii="Lora" w:hAnsi="Lora"/>
          <w:lang w:eastAsia="pl-PL"/>
        </w:rPr>
        <w:t>nie później niż do 48 godzin od ustalonego sposobu powiadomienia.</w:t>
      </w:r>
    </w:p>
    <w:p w14:paraId="4E6E5C05" w14:textId="28E30A38" w:rsidR="0008431F" w:rsidRPr="00E25C27" w:rsidRDefault="0008431F" w:rsidP="00F66F7F">
      <w:pPr>
        <w:pStyle w:val="Akapitzlist"/>
        <w:numPr>
          <w:ilvl w:val="0"/>
          <w:numId w:val="4"/>
        </w:numPr>
        <w:spacing w:after="0" w:line="274" w:lineRule="exact"/>
        <w:ind w:right="0"/>
        <w:jc w:val="both"/>
        <w:rPr>
          <w:rFonts w:ascii="Lora" w:hAnsi="Lora"/>
          <w:lang w:eastAsia="pl-PL"/>
        </w:rPr>
      </w:pPr>
      <w:r w:rsidRPr="00E25C27">
        <w:rPr>
          <w:rFonts w:ascii="Lora" w:hAnsi="Lora"/>
          <w:lang w:eastAsia="pl-PL"/>
        </w:rPr>
        <w:t>Wykonawca zobowiązuje się do współpracy przy przeglądach w okresie trwania rękojmi za wady i gwarancji. Okres trwania rękojmi i gwarancji wynosi odpowiednio: ………….od daty  podpisania protokołu odbioru końcowego robót</w:t>
      </w:r>
      <w:r w:rsidR="004023F3" w:rsidRPr="00E25C27">
        <w:rPr>
          <w:rFonts w:ascii="Lora" w:hAnsi="Lora"/>
          <w:lang w:eastAsia="pl-PL"/>
        </w:rPr>
        <w:t xml:space="preserve"> zgodnie z </w:t>
      </w:r>
      <w:r w:rsidR="000858EF" w:rsidRPr="00E25C27">
        <w:rPr>
          <w:rFonts w:ascii="Lora" w:hAnsi="Lora"/>
          <w:lang w:eastAsia="pl-PL"/>
        </w:rPr>
        <w:t>U</w:t>
      </w:r>
      <w:r w:rsidR="004023F3" w:rsidRPr="00E25C27">
        <w:rPr>
          <w:rFonts w:ascii="Lora" w:hAnsi="Lora"/>
          <w:lang w:eastAsia="pl-PL"/>
        </w:rPr>
        <w:t>mową o roboty budowlane</w:t>
      </w:r>
      <w:r w:rsidRPr="00E25C27">
        <w:rPr>
          <w:rFonts w:ascii="Lora" w:hAnsi="Lora"/>
          <w:lang w:eastAsia="pl-PL"/>
        </w:rPr>
        <w:t xml:space="preserve">. W związku z tym zobowiązaniem Wykonawca zobowiązany jest do odbycia maksymalnie 5 wizyt w okresie rękojmi i gwarancji na wezwanie Zamawiającego </w:t>
      </w:r>
      <w:r w:rsidR="00B36AB5" w:rsidRPr="00E25C27">
        <w:rPr>
          <w:rFonts w:ascii="Lora" w:hAnsi="Lora"/>
          <w:lang w:eastAsia="pl-PL"/>
        </w:rPr>
        <w:br/>
      </w:r>
      <w:r w:rsidRPr="00E25C27">
        <w:rPr>
          <w:rFonts w:ascii="Lora" w:hAnsi="Lora"/>
          <w:lang w:eastAsia="pl-PL"/>
        </w:rPr>
        <w:t>w zależności od potrzeb.</w:t>
      </w:r>
    </w:p>
    <w:p w14:paraId="6B84B98B" w14:textId="23B33EA2" w:rsidR="00D75396" w:rsidRPr="00E25C27" w:rsidRDefault="000858EF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Lora" w:hAnsi="Lora"/>
          <w:lang w:eastAsia="pl-PL"/>
        </w:rPr>
      </w:pPr>
      <w:r w:rsidRPr="00E25C27">
        <w:rPr>
          <w:rFonts w:ascii="Lora" w:hAnsi="Lora"/>
          <w:lang w:eastAsia="pl-PL"/>
        </w:rPr>
        <w:t>C</w:t>
      </w:r>
      <w:r w:rsidR="00D75396" w:rsidRPr="00E25C27">
        <w:rPr>
          <w:rFonts w:ascii="Lora" w:hAnsi="Lora"/>
          <w:lang w:eastAsia="pl-PL"/>
        </w:rPr>
        <w:t xml:space="preserve">zynności, o których mowa w ust. </w:t>
      </w:r>
      <w:r w:rsidR="00F5047A" w:rsidRPr="00E25C27">
        <w:rPr>
          <w:rFonts w:ascii="Lora" w:hAnsi="Lora"/>
          <w:lang w:eastAsia="pl-PL"/>
        </w:rPr>
        <w:t>6</w:t>
      </w:r>
      <w:r w:rsidR="00C365CF" w:rsidRPr="00E25C27">
        <w:rPr>
          <w:rFonts w:ascii="Lora" w:hAnsi="Lora"/>
          <w:lang w:eastAsia="pl-PL"/>
        </w:rPr>
        <w:t>,</w:t>
      </w:r>
      <w:r w:rsidRPr="00E25C27">
        <w:rPr>
          <w:rFonts w:ascii="Lora" w:hAnsi="Lora"/>
          <w:lang w:eastAsia="pl-PL"/>
        </w:rPr>
        <w:t xml:space="preserve"> Wykonawca</w:t>
      </w:r>
      <w:r w:rsidR="00D75396" w:rsidRPr="00E25C27">
        <w:rPr>
          <w:rFonts w:ascii="Lora" w:hAnsi="Lora"/>
          <w:lang w:eastAsia="pl-PL"/>
        </w:rPr>
        <w:t xml:space="preserve"> wykona w ramach wynagrodzenia, </w:t>
      </w:r>
      <w:r w:rsidR="00B36AB5" w:rsidRPr="00E25C27">
        <w:rPr>
          <w:rFonts w:ascii="Lora" w:hAnsi="Lora"/>
          <w:lang w:eastAsia="pl-PL"/>
        </w:rPr>
        <w:br/>
      </w:r>
      <w:r w:rsidR="00D75396" w:rsidRPr="00E25C27">
        <w:rPr>
          <w:rFonts w:ascii="Lora" w:hAnsi="Lora"/>
          <w:lang w:eastAsia="pl-PL"/>
        </w:rPr>
        <w:t>o którym mowa w § 5 ust.1.</w:t>
      </w:r>
    </w:p>
    <w:p w14:paraId="1918E511" w14:textId="045D7556" w:rsidR="00157481" w:rsidRPr="00E25C27" w:rsidRDefault="00157481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Lora" w:hAnsi="Lora"/>
          <w:lang w:eastAsia="pl-PL"/>
        </w:rPr>
      </w:pPr>
      <w:r w:rsidRPr="00E25C27">
        <w:rPr>
          <w:rFonts w:ascii="Lora" w:hAnsi="Lora"/>
          <w:lang w:eastAsia="pl-PL"/>
        </w:rPr>
        <w:t xml:space="preserve">Funkcja </w:t>
      </w:r>
      <w:r w:rsidR="00F04E49" w:rsidRPr="00E25C27">
        <w:rPr>
          <w:rFonts w:ascii="Lora" w:hAnsi="Lora"/>
          <w:lang w:eastAsia="pl-PL"/>
        </w:rPr>
        <w:t>I</w:t>
      </w:r>
      <w:r w:rsidR="00A11A63" w:rsidRPr="00E25C27">
        <w:rPr>
          <w:rFonts w:ascii="Lora" w:hAnsi="Lora"/>
          <w:lang w:eastAsia="pl-PL"/>
        </w:rPr>
        <w:t>nspektora</w:t>
      </w:r>
      <w:r w:rsidRPr="00E25C27">
        <w:rPr>
          <w:rFonts w:ascii="Lora" w:hAnsi="Lora"/>
          <w:lang w:eastAsia="pl-PL"/>
        </w:rPr>
        <w:t xml:space="preserve"> nadzoru</w:t>
      </w:r>
      <w:r w:rsidR="00062A07" w:rsidRPr="00E25C27">
        <w:rPr>
          <w:rFonts w:ascii="Lora" w:hAnsi="Lora"/>
          <w:lang w:eastAsia="pl-PL"/>
        </w:rPr>
        <w:t xml:space="preserve"> </w:t>
      </w:r>
      <w:r w:rsidR="00F04E49" w:rsidRPr="00E25C27">
        <w:rPr>
          <w:rFonts w:ascii="Lora" w:hAnsi="Lora"/>
          <w:lang w:eastAsia="pl-PL"/>
        </w:rPr>
        <w:t xml:space="preserve">inwestorskiego </w:t>
      </w:r>
      <w:r w:rsidRPr="00E25C27">
        <w:rPr>
          <w:rFonts w:ascii="Lora" w:hAnsi="Lora"/>
          <w:lang w:eastAsia="pl-PL"/>
        </w:rPr>
        <w:t xml:space="preserve">rozpoczyna się z chwilą dokonania wpisu do dziennika budowy stwierdzającego podjęcie nadzoru nad danymi robotami. </w:t>
      </w:r>
    </w:p>
    <w:p w14:paraId="31F45714" w14:textId="5B2AC12A" w:rsidR="00613103" w:rsidRPr="00E25C27" w:rsidRDefault="000858EF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Lora" w:hAnsi="Lora"/>
          <w:lang w:eastAsia="pl-PL"/>
        </w:rPr>
      </w:pPr>
      <w:r w:rsidRPr="00E25C27">
        <w:rPr>
          <w:rFonts w:ascii="Lora" w:hAnsi="Lora"/>
          <w:lang w:eastAsia="pl-PL"/>
        </w:rPr>
        <w:lastRenderedPageBreak/>
        <w:t xml:space="preserve">Wykonawca </w:t>
      </w:r>
      <w:r w:rsidR="00613103" w:rsidRPr="00E25C27">
        <w:rPr>
          <w:rFonts w:ascii="Lora" w:hAnsi="Lora"/>
          <w:lang w:eastAsia="pl-PL"/>
        </w:rPr>
        <w:t xml:space="preserve">zobowiązuje się do wykonania czynności o których mowa w § 2 ust. 3 i 4 </w:t>
      </w:r>
      <w:r w:rsidR="000F6B63" w:rsidRPr="00E25C27">
        <w:rPr>
          <w:rFonts w:ascii="Lora" w:hAnsi="Lora"/>
          <w:lang w:eastAsia="pl-PL"/>
        </w:rPr>
        <w:br/>
      </w:r>
      <w:r w:rsidR="00613103" w:rsidRPr="00E25C27">
        <w:rPr>
          <w:rFonts w:ascii="Lora" w:hAnsi="Lora"/>
          <w:lang w:eastAsia="pl-PL"/>
        </w:rPr>
        <w:t xml:space="preserve">z należytą starannością w oparciu o aktualne unormowania prawne wynikające z art. 25 </w:t>
      </w:r>
      <w:r w:rsidR="000F6B63" w:rsidRPr="00E25C27">
        <w:rPr>
          <w:rFonts w:ascii="Lora" w:hAnsi="Lora"/>
          <w:lang w:eastAsia="pl-PL"/>
        </w:rPr>
        <w:br/>
      </w:r>
      <w:r w:rsidR="00613103" w:rsidRPr="00E25C27">
        <w:rPr>
          <w:rFonts w:ascii="Lora" w:hAnsi="Lora"/>
          <w:lang w:eastAsia="pl-PL"/>
        </w:rPr>
        <w:t>i 26 ustawy z dnia 7 lipca 1994 r. Prawo budowlane (</w:t>
      </w:r>
      <w:r w:rsidR="00913617" w:rsidRPr="00E25C27">
        <w:rPr>
          <w:rFonts w:ascii="Lora" w:eastAsia="Times New Roman" w:hAnsi="Lora"/>
          <w:lang w:bidi="en-US"/>
        </w:rPr>
        <w:t>Dz.U z 2023 r. poz. 682 ze zm</w:t>
      </w:r>
      <w:r w:rsidR="00F66F7F" w:rsidRPr="00E25C27">
        <w:rPr>
          <w:rFonts w:ascii="Lora" w:hAnsi="Lora"/>
          <w:lang w:eastAsia="pl-PL"/>
        </w:rPr>
        <w:t>.</w:t>
      </w:r>
      <w:r w:rsidR="00613103" w:rsidRPr="00E25C27">
        <w:rPr>
          <w:rFonts w:ascii="Lora" w:hAnsi="Lora"/>
          <w:lang w:eastAsia="pl-PL"/>
        </w:rPr>
        <w:t>)</w:t>
      </w:r>
      <w:r w:rsidR="00062A07" w:rsidRPr="00E25C27">
        <w:rPr>
          <w:rFonts w:ascii="Lora" w:hAnsi="Lora"/>
          <w:lang w:eastAsia="pl-PL"/>
        </w:rPr>
        <w:t xml:space="preserve"> oraz </w:t>
      </w:r>
      <w:r w:rsidR="00BC75B1" w:rsidRPr="00E25C27">
        <w:rPr>
          <w:rFonts w:ascii="Lora" w:hAnsi="Lora"/>
          <w:lang w:eastAsia="pl-PL"/>
        </w:rPr>
        <w:t>ustawy z dnia 23 lipca 2003r. o ochronie zabytków i opiece nad zabytkami (</w:t>
      </w:r>
      <w:r w:rsidR="00B40573" w:rsidRPr="00E25C27">
        <w:rPr>
          <w:rFonts w:ascii="Lora" w:hAnsi="Lora"/>
          <w:lang w:eastAsia="pl-PL"/>
        </w:rPr>
        <w:t xml:space="preserve">Dz. U. </w:t>
      </w:r>
      <w:r w:rsidR="000F6B63" w:rsidRPr="00E25C27">
        <w:rPr>
          <w:rFonts w:ascii="Lora" w:hAnsi="Lora"/>
          <w:lang w:eastAsia="pl-PL"/>
        </w:rPr>
        <w:br/>
      </w:r>
      <w:r w:rsidR="00B40573" w:rsidRPr="00E25C27">
        <w:rPr>
          <w:rFonts w:ascii="Lora" w:hAnsi="Lora"/>
          <w:lang w:eastAsia="pl-PL"/>
        </w:rPr>
        <w:t xml:space="preserve">z 2022 r. poz. 840 z późn. </w:t>
      </w:r>
      <w:proofErr w:type="spellStart"/>
      <w:r w:rsidR="00B40573" w:rsidRPr="00E25C27">
        <w:rPr>
          <w:rFonts w:ascii="Lora" w:hAnsi="Lora"/>
          <w:lang w:eastAsia="pl-PL"/>
        </w:rPr>
        <w:t>zm</w:t>
      </w:r>
      <w:proofErr w:type="spellEnd"/>
      <w:r w:rsidR="00BC75B1" w:rsidRPr="00E25C27">
        <w:rPr>
          <w:rFonts w:ascii="Lora" w:hAnsi="Lora"/>
          <w:lang w:eastAsia="pl-PL"/>
        </w:rPr>
        <w:t xml:space="preserve">), </w:t>
      </w:r>
      <w:r w:rsidR="00613103" w:rsidRPr="00E25C27">
        <w:rPr>
          <w:rFonts w:ascii="Lora" w:hAnsi="Lora"/>
          <w:lang w:eastAsia="pl-PL"/>
        </w:rPr>
        <w:t>zgodnie z obowiązującymi standardami, zasadami sztuki oraz etyką zawodową.</w:t>
      </w:r>
    </w:p>
    <w:p w14:paraId="13A85473" w14:textId="5D82D55E" w:rsidR="000356D8" w:rsidRPr="00E25C27" w:rsidRDefault="000858EF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Lora" w:hAnsi="Lora"/>
          <w:lang w:eastAsia="pl-PL"/>
        </w:rPr>
      </w:pPr>
      <w:r w:rsidRPr="00E25C27">
        <w:rPr>
          <w:rFonts w:ascii="Lora" w:hAnsi="Lora"/>
          <w:lang w:eastAsia="pl-PL"/>
        </w:rPr>
        <w:t xml:space="preserve">Wykonawca </w:t>
      </w:r>
      <w:r w:rsidR="000356D8" w:rsidRPr="00E25C27">
        <w:rPr>
          <w:rFonts w:ascii="Lora" w:hAnsi="Lora"/>
          <w:lang w:eastAsia="pl-PL"/>
        </w:rPr>
        <w:t xml:space="preserve">nie może zaciągać w imieniu Zamawiającego żadnych zobowiązań mogących narazić Zamawiającego na straty finansowe i materialne. Dotyczy to w szczególności decyzji związanych ze sposobem realizacji </w:t>
      </w:r>
      <w:r w:rsidR="00332756" w:rsidRPr="00E25C27">
        <w:rPr>
          <w:rFonts w:ascii="Lora" w:hAnsi="Lora"/>
          <w:lang w:eastAsia="pl-PL"/>
        </w:rPr>
        <w:t xml:space="preserve">przedmiotu Umowy </w:t>
      </w:r>
      <w:r w:rsidR="000356D8" w:rsidRPr="00E25C27">
        <w:rPr>
          <w:rFonts w:ascii="Lora" w:hAnsi="Lora"/>
          <w:lang w:eastAsia="pl-PL"/>
        </w:rPr>
        <w:t>przez Wykonawcę robót</w:t>
      </w:r>
      <w:r w:rsidRPr="00E25C27">
        <w:rPr>
          <w:rFonts w:ascii="Lora" w:hAnsi="Lora"/>
          <w:lang w:eastAsia="pl-PL"/>
        </w:rPr>
        <w:t xml:space="preserve"> budowlanych</w:t>
      </w:r>
      <w:r w:rsidR="000356D8" w:rsidRPr="00E25C27">
        <w:rPr>
          <w:rFonts w:ascii="Lora" w:hAnsi="Lora"/>
          <w:lang w:eastAsia="pl-PL"/>
        </w:rPr>
        <w:t xml:space="preserve">. </w:t>
      </w:r>
    </w:p>
    <w:p w14:paraId="33CE74ED" w14:textId="77777777" w:rsidR="002B2413" w:rsidRPr="00E25C27" w:rsidRDefault="002B2413" w:rsidP="003250E6">
      <w:pPr>
        <w:spacing w:after="0"/>
        <w:ind w:right="-284"/>
        <w:jc w:val="both"/>
        <w:rPr>
          <w:rFonts w:ascii="Lora" w:hAnsi="Lora" w:cs="Arial"/>
        </w:rPr>
      </w:pPr>
    </w:p>
    <w:p w14:paraId="0BA8395F" w14:textId="2D0D9F0E" w:rsidR="00B256DB" w:rsidRPr="00E25C27" w:rsidRDefault="0043078F" w:rsidP="00B4425F">
      <w:pPr>
        <w:spacing w:after="0"/>
        <w:ind w:right="-2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 xml:space="preserve">§ </w:t>
      </w:r>
      <w:r w:rsidR="00194C6D" w:rsidRPr="00E25C27">
        <w:rPr>
          <w:rFonts w:ascii="Lora" w:hAnsi="Lora" w:cs="Arial"/>
          <w:b/>
        </w:rPr>
        <w:t>3</w:t>
      </w:r>
      <w:r w:rsidR="00562700" w:rsidRPr="00E25C27">
        <w:rPr>
          <w:rFonts w:ascii="Lora" w:hAnsi="Lora" w:cs="Arial"/>
          <w:b/>
        </w:rPr>
        <w:t>.</w:t>
      </w:r>
    </w:p>
    <w:p w14:paraId="0BF79C68" w14:textId="77777777" w:rsidR="00562700" w:rsidRPr="00E25C27" w:rsidRDefault="00562700" w:rsidP="00B4425F">
      <w:pPr>
        <w:spacing w:after="0"/>
        <w:ind w:right="-284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>Terminy realizacji</w:t>
      </w:r>
    </w:p>
    <w:p w14:paraId="5A626633" w14:textId="77777777" w:rsidR="00562700" w:rsidRPr="00E25C27" w:rsidRDefault="00562700" w:rsidP="00B256DB">
      <w:pPr>
        <w:spacing w:after="0"/>
        <w:ind w:left="-284" w:right="-284"/>
        <w:jc w:val="center"/>
        <w:rPr>
          <w:rFonts w:ascii="Lora" w:hAnsi="Lora" w:cs="Arial"/>
        </w:rPr>
      </w:pPr>
    </w:p>
    <w:p w14:paraId="4FAD9D0B" w14:textId="50363D5F" w:rsidR="00C00331" w:rsidRPr="00E25C27" w:rsidRDefault="00C10DA7" w:rsidP="00691774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Lora" w:hAnsi="Lora" w:cs="Arial"/>
          <w:strike/>
        </w:rPr>
      </w:pPr>
      <w:r w:rsidRPr="00E25C27">
        <w:rPr>
          <w:rFonts w:ascii="Lora" w:hAnsi="Lora" w:cs="Arial"/>
        </w:rPr>
        <w:t>Wykonawca</w:t>
      </w:r>
      <w:r w:rsidR="00691774" w:rsidRPr="00E25C27">
        <w:rPr>
          <w:rFonts w:ascii="Lora" w:hAnsi="Lora" w:cs="Arial"/>
        </w:rPr>
        <w:t xml:space="preserve"> </w:t>
      </w:r>
      <w:r w:rsidR="005C6CF4" w:rsidRPr="00E25C27">
        <w:rPr>
          <w:rFonts w:ascii="Lora" w:hAnsi="Lora" w:cs="Arial"/>
        </w:rPr>
        <w:t>zobowiązuje</w:t>
      </w:r>
      <w:r w:rsidR="00691774" w:rsidRPr="00E25C27">
        <w:rPr>
          <w:rFonts w:ascii="Lora" w:hAnsi="Lora" w:cs="Arial"/>
        </w:rPr>
        <w:t xml:space="preserve"> się </w:t>
      </w:r>
      <w:r w:rsidRPr="00E25C27">
        <w:rPr>
          <w:rFonts w:ascii="Lora" w:hAnsi="Lora" w:cs="Arial"/>
        </w:rPr>
        <w:t xml:space="preserve">do </w:t>
      </w:r>
      <w:r w:rsidR="005C6CF4" w:rsidRPr="00E25C27">
        <w:rPr>
          <w:rFonts w:ascii="Lora" w:hAnsi="Lora" w:cs="Arial"/>
        </w:rPr>
        <w:t>wykonywania</w:t>
      </w:r>
      <w:r w:rsidR="00691774" w:rsidRPr="00E25C27">
        <w:rPr>
          <w:rFonts w:ascii="Lora" w:hAnsi="Lora" w:cs="Arial"/>
        </w:rPr>
        <w:t xml:space="preserve"> powierzonych mu czynności</w:t>
      </w:r>
      <w:r w:rsidR="00E4714D" w:rsidRPr="00E25C27">
        <w:rPr>
          <w:rFonts w:ascii="Lora" w:hAnsi="Lora" w:cs="Arial"/>
        </w:rPr>
        <w:t xml:space="preserve"> </w:t>
      </w:r>
      <w:r w:rsidR="00691774" w:rsidRPr="00E25C27">
        <w:rPr>
          <w:rFonts w:ascii="Lora" w:hAnsi="Lora" w:cs="Arial"/>
        </w:rPr>
        <w:t>od</w:t>
      </w:r>
      <w:r w:rsidR="008248C7" w:rsidRPr="00E25C27">
        <w:rPr>
          <w:rFonts w:ascii="Lora" w:hAnsi="Lora" w:cs="Arial"/>
        </w:rPr>
        <w:t xml:space="preserve"> dnia zawarcia niniejsze</w:t>
      </w:r>
      <w:r w:rsidR="009A6073" w:rsidRPr="00E25C27">
        <w:rPr>
          <w:rFonts w:ascii="Lora" w:hAnsi="Lora" w:cs="Arial"/>
        </w:rPr>
        <w:t>j</w:t>
      </w:r>
      <w:r w:rsidR="008248C7" w:rsidRPr="00E25C27">
        <w:rPr>
          <w:rFonts w:ascii="Lora" w:hAnsi="Lora" w:cs="Arial"/>
        </w:rPr>
        <w:t xml:space="preserve"> </w:t>
      </w:r>
      <w:r w:rsidR="009A6073" w:rsidRPr="00E25C27">
        <w:rPr>
          <w:rFonts w:ascii="Lora" w:hAnsi="Lora" w:cs="Arial"/>
        </w:rPr>
        <w:t>U</w:t>
      </w:r>
      <w:r w:rsidR="008248C7" w:rsidRPr="00E25C27">
        <w:rPr>
          <w:rFonts w:ascii="Lora" w:hAnsi="Lora" w:cs="Arial"/>
        </w:rPr>
        <w:t xml:space="preserve">mowy do dnia </w:t>
      </w:r>
      <w:r w:rsidR="00360F40" w:rsidRPr="00E25C27">
        <w:rPr>
          <w:rFonts w:ascii="Lora" w:hAnsi="Lora" w:cs="Arial"/>
        </w:rPr>
        <w:t xml:space="preserve">końcowego </w:t>
      </w:r>
      <w:r w:rsidR="008248C7" w:rsidRPr="00E25C27">
        <w:rPr>
          <w:rFonts w:ascii="Lora" w:hAnsi="Lora" w:cs="Arial"/>
        </w:rPr>
        <w:t xml:space="preserve">odbioru </w:t>
      </w:r>
      <w:r w:rsidR="00691774" w:rsidRPr="00E25C27">
        <w:rPr>
          <w:rFonts w:ascii="Lora" w:hAnsi="Lora" w:cs="Arial"/>
        </w:rPr>
        <w:t>robót budowlanych</w:t>
      </w:r>
      <w:r w:rsidR="000858EF" w:rsidRPr="00E25C27">
        <w:rPr>
          <w:rFonts w:ascii="Lora" w:hAnsi="Lora" w:cs="Arial"/>
        </w:rPr>
        <w:t xml:space="preserve">, </w:t>
      </w:r>
      <w:r w:rsidR="000F6B63" w:rsidRPr="00E25C27">
        <w:rPr>
          <w:rFonts w:ascii="Lora" w:hAnsi="Lora" w:cs="Arial"/>
        </w:rPr>
        <w:br/>
      </w:r>
      <w:r w:rsidR="000858EF" w:rsidRPr="00E25C27">
        <w:rPr>
          <w:rFonts w:ascii="Lora" w:hAnsi="Lora" w:cs="Arial"/>
        </w:rPr>
        <w:t>z zastrzeżeniem § 2 ust. 6</w:t>
      </w:r>
      <w:r w:rsidRPr="00E25C27">
        <w:rPr>
          <w:rFonts w:ascii="Lora" w:hAnsi="Lora" w:cs="Arial"/>
        </w:rPr>
        <w:t>.</w:t>
      </w:r>
    </w:p>
    <w:p w14:paraId="526E9D4A" w14:textId="4CDDA134" w:rsidR="00D33E81" w:rsidRPr="00E25C27" w:rsidRDefault="00D33E81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Ustala się, iż miejscem wykonywania </w:t>
      </w:r>
      <w:r w:rsidR="00E81F04" w:rsidRPr="00E25C27">
        <w:rPr>
          <w:rFonts w:ascii="Lora" w:hAnsi="Lora" w:cs="Arial"/>
        </w:rPr>
        <w:t xml:space="preserve">robót budowlanych </w:t>
      </w:r>
      <w:r w:rsidR="00BB1AA3" w:rsidRPr="00E25C27">
        <w:rPr>
          <w:rFonts w:ascii="Lora" w:hAnsi="Lora" w:cs="Arial"/>
        </w:rPr>
        <w:t xml:space="preserve">jest budynek </w:t>
      </w:r>
      <w:r w:rsidR="00677A6D" w:rsidRPr="00E25C27">
        <w:rPr>
          <w:rFonts w:ascii="Lora" w:hAnsi="Lora" w:cs="Arial"/>
        </w:rPr>
        <w:t>P</w:t>
      </w:r>
      <w:r w:rsidR="002D4E35" w:rsidRPr="00E25C27">
        <w:rPr>
          <w:rFonts w:ascii="Lora" w:hAnsi="Lora" w:cs="Arial"/>
        </w:rPr>
        <w:t xml:space="preserve">olskiej </w:t>
      </w:r>
      <w:r w:rsidR="00677A6D" w:rsidRPr="00E25C27">
        <w:rPr>
          <w:rFonts w:ascii="Lora" w:hAnsi="Lora" w:cs="Arial"/>
        </w:rPr>
        <w:t>A</w:t>
      </w:r>
      <w:r w:rsidR="002D4E35" w:rsidRPr="00E25C27">
        <w:rPr>
          <w:rFonts w:ascii="Lora" w:hAnsi="Lora" w:cs="Arial"/>
        </w:rPr>
        <w:t xml:space="preserve">kademii </w:t>
      </w:r>
      <w:r w:rsidR="00677A6D" w:rsidRPr="00E25C27">
        <w:rPr>
          <w:rFonts w:ascii="Lora" w:hAnsi="Lora" w:cs="Arial"/>
        </w:rPr>
        <w:t>N</w:t>
      </w:r>
      <w:r w:rsidR="002D4E35" w:rsidRPr="00E25C27">
        <w:rPr>
          <w:rFonts w:ascii="Lora" w:hAnsi="Lora" w:cs="Arial"/>
        </w:rPr>
        <w:t>auk</w:t>
      </w:r>
      <w:r w:rsidR="00677A6D" w:rsidRPr="00E25C27">
        <w:rPr>
          <w:rFonts w:ascii="Lora" w:hAnsi="Lora" w:cs="Arial"/>
        </w:rPr>
        <w:t xml:space="preserve"> </w:t>
      </w:r>
      <w:r w:rsidR="00BB1AA3" w:rsidRPr="00E25C27">
        <w:rPr>
          <w:rFonts w:ascii="Lora" w:hAnsi="Lora" w:cs="Arial"/>
        </w:rPr>
        <w:t xml:space="preserve">położony </w:t>
      </w:r>
      <w:r w:rsidR="000F6B63" w:rsidRPr="00E25C27">
        <w:rPr>
          <w:rFonts w:ascii="Lora" w:hAnsi="Lora" w:cs="Arial"/>
        </w:rPr>
        <w:t>w Warszawie</w:t>
      </w:r>
      <w:r w:rsidR="00EC7BA7" w:rsidRPr="00E25C27">
        <w:rPr>
          <w:rFonts w:ascii="Lora" w:hAnsi="Lora" w:cs="Arial"/>
        </w:rPr>
        <w:t xml:space="preserve"> przy ul. </w:t>
      </w:r>
      <w:r w:rsidR="000F6B63" w:rsidRPr="00E25C27">
        <w:rPr>
          <w:rFonts w:ascii="Lora" w:hAnsi="Lora" w:cs="Arial"/>
        </w:rPr>
        <w:t>Nowy Świat 72.</w:t>
      </w:r>
    </w:p>
    <w:p w14:paraId="7895081B" w14:textId="09AECD3D" w:rsidR="00B256DB" w:rsidRPr="00E25C27" w:rsidRDefault="00A61593" w:rsidP="000858EF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Lora" w:hAnsi="Lora" w:cs="Arial"/>
          <w:strike/>
        </w:rPr>
      </w:pPr>
      <w:r w:rsidRPr="00E25C27">
        <w:rPr>
          <w:rFonts w:ascii="Lora" w:hAnsi="Lora" w:cs="Arial"/>
        </w:rPr>
        <w:t>Stwierdzenie w</w:t>
      </w:r>
      <w:r w:rsidR="00B256DB" w:rsidRPr="00E25C27">
        <w:rPr>
          <w:rFonts w:ascii="Lora" w:hAnsi="Lora" w:cs="Arial"/>
        </w:rPr>
        <w:t>ykon</w:t>
      </w:r>
      <w:r w:rsidR="001D1ACA" w:rsidRPr="00E25C27">
        <w:rPr>
          <w:rFonts w:ascii="Lora" w:hAnsi="Lora" w:cs="Arial"/>
        </w:rPr>
        <w:t>ani</w:t>
      </w:r>
      <w:r w:rsidRPr="00E25C27">
        <w:rPr>
          <w:rFonts w:ascii="Lora" w:hAnsi="Lora" w:cs="Arial"/>
        </w:rPr>
        <w:t>a</w:t>
      </w:r>
      <w:r w:rsidR="001D1ACA" w:rsidRPr="00E25C27">
        <w:rPr>
          <w:rFonts w:ascii="Lora" w:hAnsi="Lora" w:cs="Arial"/>
        </w:rPr>
        <w:t xml:space="preserve"> przedmiotu </w:t>
      </w:r>
      <w:r w:rsidR="00B1135B" w:rsidRPr="00E25C27">
        <w:rPr>
          <w:rFonts w:ascii="Lora" w:hAnsi="Lora" w:cs="Arial"/>
        </w:rPr>
        <w:t>U</w:t>
      </w:r>
      <w:r w:rsidR="001D1ACA" w:rsidRPr="00E25C27">
        <w:rPr>
          <w:rFonts w:ascii="Lora" w:hAnsi="Lora" w:cs="Arial"/>
        </w:rPr>
        <w:t xml:space="preserve">mowy nastąpi </w:t>
      </w:r>
      <w:r w:rsidR="00B256DB" w:rsidRPr="00E25C27">
        <w:rPr>
          <w:rFonts w:ascii="Lora" w:hAnsi="Lora" w:cs="Arial"/>
        </w:rPr>
        <w:t xml:space="preserve">na podstawie protokolarnego odbioru </w:t>
      </w:r>
      <w:r w:rsidR="000A4B67" w:rsidRPr="00E25C27">
        <w:rPr>
          <w:rFonts w:ascii="Lora" w:hAnsi="Lora" w:cs="Arial"/>
        </w:rPr>
        <w:t xml:space="preserve">końcowego </w:t>
      </w:r>
      <w:r w:rsidR="00E81F04" w:rsidRPr="00E25C27">
        <w:rPr>
          <w:rFonts w:ascii="Lora" w:hAnsi="Lora" w:cs="Arial"/>
        </w:rPr>
        <w:t>robót budowlanych</w:t>
      </w:r>
      <w:r w:rsidR="00BB1AA3" w:rsidRPr="00E25C27">
        <w:rPr>
          <w:rFonts w:ascii="Lora" w:hAnsi="Lora" w:cs="Arial"/>
        </w:rPr>
        <w:t xml:space="preserve"> </w:t>
      </w:r>
      <w:r w:rsidR="00624989" w:rsidRPr="00E25C27">
        <w:rPr>
          <w:rFonts w:ascii="Lora" w:hAnsi="Lora" w:cs="Arial"/>
        </w:rPr>
        <w:t xml:space="preserve">związanych z wykonaniem </w:t>
      </w:r>
      <w:r w:rsidR="00E81F04" w:rsidRPr="00E25C27">
        <w:rPr>
          <w:rFonts w:ascii="Lora" w:hAnsi="Lora" w:cs="Arial"/>
        </w:rPr>
        <w:t xml:space="preserve">przedmiotu </w:t>
      </w:r>
      <w:r w:rsidR="00360F40" w:rsidRPr="00E25C27">
        <w:rPr>
          <w:rFonts w:ascii="Lora" w:hAnsi="Lora" w:cs="Arial"/>
        </w:rPr>
        <w:t>Umowy</w:t>
      </w:r>
      <w:r w:rsidR="000858EF" w:rsidRPr="00E25C27">
        <w:rPr>
          <w:rFonts w:ascii="Lora" w:hAnsi="Lora" w:cs="Arial"/>
        </w:rPr>
        <w:t>, z zastrzeżeniem § 2 ust. 6.</w:t>
      </w:r>
    </w:p>
    <w:p w14:paraId="0864E70D" w14:textId="77777777" w:rsidR="003250E6" w:rsidRPr="00E25C27" w:rsidRDefault="003250E6" w:rsidP="003873C0">
      <w:pPr>
        <w:spacing w:after="0"/>
        <w:ind w:left="-284" w:right="-2"/>
        <w:jc w:val="center"/>
        <w:rPr>
          <w:rFonts w:ascii="Lora" w:hAnsi="Lora" w:cs="Arial"/>
          <w:b/>
        </w:rPr>
      </w:pPr>
    </w:p>
    <w:p w14:paraId="0CEB8AE4" w14:textId="550F2B29" w:rsidR="0043078F" w:rsidRPr="00E25C27" w:rsidRDefault="0043078F" w:rsidP="00B4425F">
      <w:pPr>
        <w:spacing w:after="0"/>
        <w:ind w:right="-2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>§</w:t>
      </w:r>
      <w:r w:rsidR="00194C6D" w:rsidRPr="00E25C27">
        <w:rPr>
          <w:rFonts w:ascii="Lora" w:hAnsi="Lora" w:cs="Arial"/>
          <w:b/>
        </w:rPr>
        <w:t xml:space="preserve"> 4</w:t>
      </w:r>
      <w:r w:rsidR="00562700" w:rsidRPr="00E25C27">
        <w:rPr>
          <w:rFonts w:ascii="Lora" w:hAnsi="Lora" w:cs="Arial"/>
          <w:b/>
        </w:rPr>
        <w:t>.</w:t>
      </w:r>
    </w:p>
    <w:p w14:paraId="3AAF7E63" w14:textId="77777777" w:rsidR="00562700" w:rsidRPr="00E25C27" w:rsidRDefault="00562700" w:rsidP="00B4425F">
      <w:pPr>
        <w:spacing w:after="0"/>
        <w:ind w:right="-2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 xml:space="preserve">Zobowiązania Zamawiającego </w:t>
      </w:r>
    </w:p>
    <w:p w14:paraId="220526D5" w14:textId="77777777" w:rsidR="00562700" w:rsidRPr="00E25C27" w:rsidRDefault="00562700" w:rsidP="003873C0">
      <w:pPr>
        <w:spacing w:after="0"/>
        <w:ind w:left="-284" w:right="-2"/>
        <w:jc w:val="center"/>
        <w:rPr>
          <w:rFonts w:ascii="Lora" w:hAnsi="Lora" w:cs="Arial"/>
        </w:rPr>
      </w:pPr>
    </w:p>
    <w:p w14:paraId="433BF85D" w14:textId="6640F419" w:rsidR="0043078F" w:rsidRPr="00E25C27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W ramach </w:t>
      </w:r>
      <w:r w:rsidR="000858EF" w:rsidRPr="00E25C27">
        <w:rPr>
          <w:rFonts w:ascii="Lora" w:hAnsi="Lora" w:cs="Arial"/>
        </w:rPr>
        <w:t xml:space="preserve">przedmiotu </w:t>
      </w:r>
      <w:r w:rsidR="00726568" w:rsidRPr="00E25C27">
        <w:rPr>
          <w:rFonts w:ascii="Lora" w:hAnsi="Lora" w:cs="Arial"/>
        </w:rPr>
        <w:t>U</w:t>
      </w:r>
      <w:r w:rsidRPr="00E25C27">
        <w:rPr>
          <w:rFonts w:ascii="Lora" w:hAnsi="Lora" w:cs="Arial"/>
        </w:rPr>
        <w:t xml:space="preserve">mowy </w:t>
      </w:r>
      <w:r w:rsidR="00065C07" w:rsidRPr="00E25C27">
        <w:rPr>
          <w:rFonts w:ascii="Lora" w:hAnsi="Lora" w:cs="Arial"/>
        </w:rPr>
        <w:t xml:space="preserve">Zamawiający </w:t>
      </w:r>
      <w:r w:rsidRPr="00E25C27">
        <w:rPr>
          <w:rFonts w:ascii="Lora" w:hAnsi="Lora" w:cs="Arial"/>
        </w:rPr>
        <w:t>zobowiązuje się do:</w:t>
      </w:r>
    </w:p>
    <w:p w14:paraId="6EB3CFB7" w14:textId="089F5833" w:rsidR="00523DFB" w:rsidRPr="00E25C27" w:rsidRDefault="0043078F" w:rsidP="003873C0">
      <w:pPr>
        <w:pStyle w:val="Akapitzlist"/>
        <w:numPr>
          <w:ilvl w:val="0"/>
          <w:numId w:val="2"/>
        </w:numPr>
        <w:spacing w:after="0"/>
        <w:ind w:right="-2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>współdziałania w celu</w:t>
      </w:r>
      <w:r w:rsidR="001D1ACA" w:rsidRPr="00E25C27">
        <w:rPr>
          <w:rFonts w:ascii="Lora" w:hAnsi="Lora" w:cs="Arial"/>
        </w:rPr>
        <w:t xml:space="preserve"> </w:t>
      </w:r>
      <w:r w:rsidR="00F04E49" w:rsidRPr="00E25C27">
        <w:rPr>
          <w:rFonts w:ascii="Lora" w:hAnsi="Lora" w:cs="Arial"/>
        </w:rPr>
        <w:t xml:space="preserve">realizacji </w:t>
      </w:r>
      <w:r w:rsidR="001D1ACA" w:rsidRPr="00E25C27">
        <w:rPr>
          <w:rFonts w:ascii="Lora" w:hAnsi="Lora" w:cs="Arial"/>
        </w:rPr>
        <w:t xml:space="preserve">przedmiotu </w:t>
      </w:r>
      <w:r w:rsidR="00726568" w:rsidRPr="00E25C27">
        <w:rPr>
          <w:rFonts w:ascii="Lora" w:hAnsi="Lora" w:cs="Arial"/>
        </w:rPr>
        <w:t>U</w:t>
      </w:r>
      <w:r w:rsidR="001D1ACA" w:rsidRPr="00E25C27">
        <w:rPr>
          <w:rFonts w:ascii="Lora" w:hAnsi="Lora" w:cs="Arial"/>
        </w:rPr>
        <w:t>mowy</w:t>
      </w:r>
      <w:r w:rsidR="00BD0AC8" w:rsidRPr="00E25C27">
        <w:rPr>
          <w:rFonts w:ascii="Lora" w:hAnsi="Lora" w:cs="Arial"/>
        </w:rPr>
        <w:t>,</w:t>
      </w:r>
      <w:r w:rsidRPr="00E25C27">
        <w:rPr>
          <w:rFonts w:ascii="Lora" w:hAnsi="Lora" w:cs="Arial"/>
        </w:rPr>
        <w:t xml:space="preserve"> spełniającego cele określone w </w:t>
      </w:r>
      <w:r w:rsidR="009D715D" w:rsidRPr="00E25C27">
        <w:rPr>
          <w:rFonts w:ascii="Lora" w:hAnsi="Lora" w:cs="Arial"/>
        </w:rPr>
        <w:t>U</w:t>
      </w:r>
      <w:r w:rsidRPr="00E25C27">
        <w:rPr>
          <w:rFonts w:ascii="Lora" w:hAnsi="Lora" w:cs="Arial"/>
        </w:rPr>
        <w:t>mowie</w:t>
      </w:r>
      <w:r w:rsidR="00562700" w:rsidRPr="00E25C27">
        <w:rPr>
          <w:rFonts w:ascii="Lora" w:hAnsi="Lora" w:cs="Arial"/>
        </w:rPr>
        <w:t>;</w:t>
      </w:r>
    </w:p>
    <w:p w14:paraId="033487B6" w14:textId="2150164D" w:rsidR="00523DFB" w:rsidRPr="00E25C27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nieodpłatnego udostępnienia </w:t>
      </w:r>
      <w:r w:rsidR="00EF46F2" w:rsidRPr="00E25C27">
        <w:rPr>
          <w:rFonts w:ascii="Lora" w:hAnsi="Lora" w:cs="Arial"/>
        </w:rPr>
        <w:t>Wykonawcy</w:t>
      </w:r>
      <w:r w:rsidRPr="00E25C27">
        <w:rPr>
          <w:rFonts w:ascii="Lora" w:hAnsi="Lora" w:cs="Arial"/>
        </w:rPr>
        <w:t xml:space="preserve"> posiadanych </w:t>
      </w:r>
      <w:r w:rsidR="004317CB" w:rsidRPr="00E25C27">
        <w:rPr>
          <w:rFonts w:ascii="Lora" w:hAnsi="Lora" w:cs="Arial"/>
        </w:rPr>
        <w:t xml:space="preserve">danych, materiałów, opracowań </w:t>
      </w:r>
      <w:r w:rsidRPr="00E25C27">
        <w:rPr>
          <w:rFonts w:ascii="Lora" w:hAnsi="Lora" w:cs="Arial"/>
        </w:rPr>
        <w:t>i ekspertyz potrzebnyc</w:t>
      </w:r>
      <w:r w:rsidR="001D1ACA" w:rsidRPr="00E25C27">
        <w:rPr>
          <w:rFonts w:ascii="Lora" w:hAnsi="Lora" w:cs="Arial"/>
        </w:rPr>
        <w:t xml:space="preserve">h do wykonania przedmiotu </w:t>
      </w:r>
      <w:r w:rsidR="006D252A" w:rsidRPr="00E25C27">
        <w:rPr>
          <w:rFonts w:ascii="Lora" w:hAnsi="Lora" w:cs="Arial"/>
        </w:rPr>
        <w:t>U</w:t>
      </w:r>
      <w:r w:rsidR="001D1ACA" w:rsidRPr="00E25C27">
        <w:rPr>
          <w:rFonts w:ascii="Lora" w:hAnsi="Lora" w:cs="Arial"/>
        </w:rPr>
        <w:t>mowy</w:t>
      </w:r>
      <w:r w:rsidR="00562700" w:rsidRPr="00E25C27">
        <w:rPr>
          <w:rFonts w:ascii="Lora" w:hAnsi="Lora" w:cs="Arial"/>
        </w:rPr>
        <w:t>;</w:t>
      </w:r>
    </w:p>
    <w:p w14:paraId="4802671C" w14:textId="18744ABD" w:rsidR="00D40375" w:rsidRPr="00E25C27" w:rsidRDefault="0043078F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umożliwienia </w:t>
      </w:r>
      <w:r w:rsidR="00EF46F2" w:rsidRPr="00E25C27">
        <w:rPr>
          <w:rFonts w:ascii="Lora" w:hAnsi="Lora" w:cs="Arial"/>
        </w:rPr>
        <w:t xml:space="preserve">Wykonawcy </w:t>
      </w:r>
      <w:r w:rsidRPr="00E25C27">
        <w:rPr>
          <w:rFonts w:ascii="Lora" w:hAnsi="Lora" w:cs="Arial"/>
        </w:rPr>
        <w:t>wstępu na teren obi</w:t>
      </w:r>
      <w:r w:rsidR="001D1ACA" w:rsidRPr="00E25C27">
        <w:rPr>
          <w:rFonts w:ascii="Lora" w:hAnsi="Lora" w:cs="Arial"/>
        </w:rPr>
        <w:t xml:space="preserve">ektu objętego przedmiotem </w:t>
      </w:r>
      <w:r w:rsidR="008C23C3" w:rsidRPr="00E25C27">
        <w:rPr>
          <w:rFonts w:ascii="Lora" w:hAnsi="Lora" w:cs="Arial"/>
        </w:rPr>
        <w:t>U</w:t>
      </w:r>
      <w:r w:rsidR="001D1ACA" w:rsidRPr="00E25C27">
        <w:rPr>
          <w:rFonts w:ascii="Lora" w:hAnsi="Lora" w:cs="Arial"/>
        </w:rPr>
        <w:t>mowy</w:t>
      </w:r>
      <w:r w:rsidR="00562700" w:rsidRPr="00E25C27">
        <w:rPr>
          <w:rFonts w:ascii="Lora" w:hAnsi="Lora" w:cs="Arial"/>
        </w:rPr>
        <w:t>;</w:t>
      </w:r>
    </w:p>
    <w:p w14:paraId="108627E7" w14:textId="6BB1D7F5" w:rsidR="00D40375" w:rsidRPr="00E25C27" w:rsidRDefault="00D40375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uczestnictwa w naradach </w:t>
      </w:r>
      <w:r w:rsidR="00847F90" w:rsidRPr="00E25C27">
        <w:rPr>
          <w:rFonts w:ascii="Lora" w:hAnsi="Lora" w:cs="Arial"/>
        </w:rPr>
        <w:t xml:space="preserve">o których mowa w § 2 ust. </w:t>
      </w:r>
      <w:r w:rsidR="005E0377" w:rsidRPr="00E25C27">
        <w:rPr>
          <w:rFonts w:ascii="Lora" w:hAnsi="Lora" w:cs="Arial"/>
        </w:rPr>
        <w:t>3 pkt</w:t>
      </w:r>
      <w:r w:rsidR="00BD0AC8" w:rsidRPr="00E25C27">
        <w:rPr>
          <w:rFonts w:ascii="Lora" w:hAnsi="Lora" w:cs="Arial"/>
        </w:rPr>
        <w:t xml:space="preserve"> </w:t>
      </w:r>
      <w:r w:rsidR="00847F90" w:rsidRPr="00E25C27">
        <w:rPr>
          <w:rFonts w:ascii="Lora" w:hAnsi="Lora" w:cs="Arial"/>
        </w:rPr>
        <w:t>1</w:t>
      </w:r>
      <w:r w:rsidR="00731DF9" w:rsidRPr="00E25C27">
        <w:rPr>
          <w:rFonts w:ascii="Lora" w:hAnsi="Lora" w:cs="Arial"/>
        </w:rPr>
        <w:t>6)</w:t>
      </w:r>
      <w:r w:rsidR="00847F90" w:rsidRPr="00E25C27">
        <w:rPr>
          <w:rFonts w:ascii="Lora" w:hAnsi="Lora" w:cs="Arial"/>
        </w:rPr>
        <w:t>,</w:t>
      </w:r>
    </w:p>
    <w:p w14:paraId="4D2E5E6A" w14:textId="52E482DC" w:rsidR="00157481" w:rsidRPr="00E25C27" w:rsidRDefault="00847F90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>udostępnieni</w:t>
      </w:r>
      <w:r w:rsidR="00473945" w:rsidRPr="00E25C27">
        <w:rPr>
          <w:rFonts w:ascii="Lora" w:hAnsi="Lora" w:cs="Arial"/>
        </w:rPr>
        <w:t>a</w:t>
      </w:r>
      <w:r w:rsidRPr="00E25C27">
        <w:rPr>
          <w:rFonts w:ascii="Lora" w:hAnsi="Lora" w:cs="Arial"/>
        </w:rPr>
        <w:t xml:space="preserve"> dziennika budowy,</w:t>
      </w:r>
    </w:p>
    <w:p w14:paraId="6A99A322" w14:textId="237D2636" w:rsidR="0043078F" w:rsidRPr="00E25C27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>przystąpienia do odbior</w:t>
      </w:r>
      <w:r w:rsidR="00157481" w:rsidRPr="00E25C27">
        <w:rPr>
          <w:rFonts w:ascii="Lora" w:hAnsi="Lora" w:cs="Arial"/>
        </w:rPr>
        <w:t>ów częściowych i końcowego</w:t>
      </w:r>
      <w:r w:rsidRPr="00E25C27">
        <w:rPr>
          <w:rFonts w:ascii="Lora" w:hAnsi="Lora" w:cs="Arial"/>
        </w:rPr>
        <w:t xml:space="preserve"> przedmiotu </w:t>
      </w:r>
      <w:r w:rsidR="00C9098D" w:rsidRPr="00E25C27">
        <w:rPr>
          <w:rFonts w:ascii="Lora" w:hAnsi="Lora" w:cs="Arial"/>
        </w:rPr>
        <w:t>U</w:t>
      </w:r>
      <w:r w:rsidRPr="00E25C27">
        <w:rPr>
          <w:rFonts w:ascii="Lora" w:hAnsi="Lora" w:cs="Arial"/>
        </w:rPr>
        <w:t>mowy</w:t>
      </w:r>
      <w:r w:rsidR="00866DE8" w:rsidRPr="00E25C27">
        <w:rPr>
          <w:rFonts w:ascii="Lora" w:hAnsi="Lora" w:cs="Arial"/>
        </w:rPr>
        <w:t>,</w:t>
      </w:r>
    </w:p>
    <w:p w14:paraId="24899134" w14:textId="64E15FB0" w:rsidR="00866DE8" w:rsidRPr="00E25C27" w:rsidRDefault="00866DE8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powiadomienia </w:t>
      </w:r>
      <w:r w:rsidR="00BD0AC8" w:rsidRPr="00E25C27">
        <w:rPr>
          <w:rFonts w:ascii="Lora" w:hAnsi="Lora" w:cs="Arial"/>
        </w:rPr>
        <w:t xml:space="preserve">Wykonawcy </w:t>
      </w:r>
      <w:r w:rsidRPr="00E25C27">
        <w:rPr>
          <w:rFonts w:ascii="Lora" w:hAnsi="Lora" w:cs="Arial"/>
        </w:rPr>
        <w:t>o planowanych przeglądach w okresie trwania gwarancji i rękojmi o których mowa w § 2 ust</w:t>
      </w:r>
      <w:r w:rsidR="004C328C" w:rsidRPr="00E25C27">
        <w:rPr>
          <w:rFonts w:ascii="Lora" w:hAnsi="Lora" w:cs="Arial"/>
        </w:rPr>
        <w:t>.</w:t>
      </w:r>
      <w:r w:rsidRPr="00E25C27">
        <w:rPr>
          <w:rFonts w:ascii="Lora" w:hAnsi="Lora" w:cs="Arial"/>
        </w:rPr>
        <w:t xml:space="preserve"> 6 w terminie co najmniej </w:t>
      </w:r>
      <w:r w:rsidR="00C9704E" w:rsidRPr="00E25C27">
        <w:rPr>
          <w:rFonts w:ascii="Lora" w:hAnsi="Lora" w:cs="Arial"/>
        </w:rPr>
        <w:t>5</w:t>
      </w:r>
      <w:r w:rsidRPr="00E25C27">
        <w:rPr>
          <w:rFonts w:ascii="Lora" w:hAnsi="Lora" w:cs="Arial"/>
        </w:rPr>
        <w:t xml:space="preserve"> dni roboczych liczonych od dnia planowanego przeglądu. </w:t>
      </w:r>
    </w:p>
    <w:p w14:paraId="23145207" w14:textId="2946C363" w:rsidR="0043078F" w:rsidRPr="00E25C27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Strony zobowiązują się do wzajemnego i niezwłocznego powiadamiania się na piśmie </w:t>
      </w:r>
      <w:r w:rsidR="00856D03" w:rsidRPr="00E25C27">
        <w:rPr>
          <w:rFonts w:ascii="Lora" w:hAnsi="Lora" w:cs="Arial"/>
        </w:rPr>
        <w:br/>
      </w:r>
      <w:r w:rsidRPr="00E25C27">
        <w:rPr>
          <w:rFonts w:ascii="Lora" w:hAnsi="Lora" w:cs="Arial"/>
        </w:rPr>
        <w:t xml:space="preserve">o zaistniałych przeszkodach w wypełnianiu wzajemnych zobowiązań w trakcie wykonywania przedmiotu </w:t>
      </w:r>
      <w:r w:rsidR="001E6730" w:rsidRPr="00E25C27">
        <w:rPr>
          <w:rFonts w:ascii="Lora" w:hAnsi="Lora" w:cs="Arial"/>
        </w:rPr>
        <w:t>U</w:t>
      </w:r>
      <w:r w:rsidRPr="00E25C27">
        <w:rPr>
          <w:rFonts w:ascii="Lora" w:hAnsi="Lora" w:cs="Arial"/>
        </w:rPr>
        <w:t>mowy.</w:t>
      </w:r>
    </w:p>
    <w:p w14:paraId="3388534F" w14:textId="18624644" w:rsidR="00866DE8" w:rsidRPr="00E25C27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>W przypadku zmiany terminu o którym mowa w ust. 1 pkt 7 z winy Zamawiającego, Zamawiający w porozumieniu z Wykonawcą ustali nowy termin przeglądu poprzez wyznaczenie trzech nowych terminów i poinformuje o tym Wykonawcę.</w:t>
      </w:r>
    </w:p>
    <w:p w14:paraId="0D2E685C" w14:textId="228335DC" w:rsidR="00866DE8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Wykonawca w terminie nie później niż </w:t>
      </w:r>
      <w:r w:rsidR="00C9704E" w:rsidRPr="00E25C27">
        <w:rPr>
          <w:rFonts w:ascii="Lora" w:hAnsi="Lora" w:cs="Arial"/>
        </w:rPr>
        <w:t xml:space="preserve">3 </w:t>
      </w:r>
      <w:r w:rsidRPr="00E25C27">
        <w:rPr>
          <w:rFonts w:ascii="Lora" w:hAnsi="Lora" w:cs="Arial"/>
        </w:rPr>
        <w:t>dni</w:t>
      </w:r>
      <w:r w:rsidR="00C9704E" w:rsidRPr="00E25C27">
        <w:rPr>
          <w:rFonts w:ascii="Lora" w:hAnsi="Lora" w:cs="Arial"/>
        </w:rPr>
        <w:t xml:space="preserve"> robocze</w:t>
      </w:r>
      <w:r w:rsidRPr="00E25C27">
        <w:rPr>
          <w:rFonts w:ascii="Lora" w:hAnsi="Lora" w:cs="Arial"/>
        </w:rPr>
        <w:t xml:space="preserve"> od otrzymania propozycji nowych terminów o których mowa w ust</w:t>
      </w:r>
      <w:r w:rsidR="009A7910" w:rsidRPr="00E25C27">
        <w:rPr>
          <w:rFonts w:ascii="Lora" w:hAnsi="Lora" w:cs="Arial"/>
        </w:rPr>
        <w:t>.</w:t>
      </w:r>
      <w:r w:rsidRPr="00E25C27">
        <w:rPr>
          <w:rFonts w:ascii="Lora" w:hAnsi="Lora" w:cs="Arial"/>
        </w:rPr>
        <w:t xml:space="preserve"> 3 poinformuje Zamawiającego o wybranym przez siebie terminie. </w:t>
      </w:r>
    </w:p>
    <w:p w14:paraId="1AC6CE26" w14:textId="77777777" w:rsidR="004206F4" w:rsidRPr="00E25C27" w:rsidRDefault="004206F4" w:rsidP="004206F4">
      <w:pPr>
        <w:pStyle w:val="Akapitzlist"/>
        <w:spacing w:after="0"/>
        <w:ind w:left="142" w:right="-2"/>
        <w:jc w:val="both"/>
        <w:rPr>
          <w:rFonts w:ascii="Lora" w:hAnsi="Lora" w:cs="Arial"/>
        </w:rPr>
      </w:pPr>
    </w:p>
    <w:p w14:paraId="345ABBE1" w14:textId="77777777" w:rsidR="00A036DA" w:rsidRPr="00E25C27" w:rsidRDefault="00A036DA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</w:p>
    <w:p w14:paraId="0A9A1012" w14:textId="11F9B9D4" w:rsidR="0043078F" w:rsidRPr="00E25C27" w:rsidRDefault="0043078F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lastRenderedPageBreak/>
        <w:t>§</w:t>
      </w:r>
      <w:r w:rsidR="00D61EE8" w:rsidRPr="00E25C27">
        <w:rPr>
          <w:rFonts w:ascii="Lora" w:hAnsi="Lora" w:cs="Arial"/>
          <w:b/>
        </w:rPr>
        <w:t xml:space="preserve"> 5</w:t>
      </w:r>
      <w:r w:rsidR="00562700" w:rsidRPr="00E25C27">
        <w:rPr>
          <w:rFonts w:ascii="Lora" w:hAnsi="Lora" w:cs="Arial"/>
          <w:b/>
        </w:rPr>
        <w:t>.</w:t>
      </w:r>
    </w:p>
    <w:p w14:paraId="200064DA" w14:textId="77777777" w:rsidR="00562700" w:rsidRPr="00E25C27" w:rsidRDefault="00562700" w:rsidP="00015E47">
      <w:pPr>
        <w:pStyle w:val="Akapitzlist"/>
        <w:spacing w:after="0"/>
        <w:ind w:left="142" w:right="-284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>Wynagrodzenie i warunki płatności</w:t>
      </w:r>
    </w:p>
    <w:p w14:paraId="02D0D177" w14:textId="77777777" w:rsidR="00562700" w:rsidRPr="00E25C27" w:rsidRDefault="00562700" w:rsidP="0049279A">
      <w:pPr>
        <w:pStyle w:val="Akapitzlist"/>
        <w:spacing w:after="0"/>
        <w:ind w:left="142" w:right="-284" w:hanging="284"/>
        <w:jc w:val="center"/>
        <w:rPr>
          <w:rFonts w:ascii="Lora" w:hAnsi="Lora" w:cs="Arial"/>
          <w:b/>
        </w:rPr>
      </w:pPr>
    </w:p>
    <w:p w14:paraId="2F827CAB" w14:textId="322AE0CF" w:rsidR="00DD3C8E" w:rsidRPr="00E25C27" w:rsidRDefault="00014B63" w:rsidP="00652BD8">
      <w:pPr>
        <w:pStyle w:val="Akapitzlist"/>
        <w:numPr>
          <w:ilvl w:val="1"/>
          <w:numId w:val="2"/>
        </w:numPr>
        <w:spacing w:after="0" w:line="276" w:lineRule="auto"/>
        <w:ind w:left="284" w:right="0" w:hanging="426"/>
        <w:jc w:val="both"/>
        <w:rPr>
          <w:rFonts w:ascii="Lora" w:eastAsia="Calibri" w:hAnsi="Lora" w:cs="Calibri"/>
        </w:rPr>
      </w:pPr>
      <w:r w:rsidRPr="00E25C27">
        <w:rPr>
          <w:rFonts w:ascii="Lora" w:eastAsia="Calibri" w:hAnsi="Lora" w:cs="Times New Roman"/>
        </w:rPr>
        <w:t xml:space="preserve">Za prawidłowe wykonanie </w:t>
      </w:r>
      <w:r w:rsidR="00DD3C8E" w:rsidRPr="00E25C27">
        <w:rPr>
          <w:rFonts w:ascii="Lora" w:eastAsia="Calibri" w:hAnsi="Lora" w:cs="Times New Roman"/>
        </w:rPr>
        <w:t>p</w:t>
      </w:r>
      <w:r w:rsidRPr="00E25C27">
        <w:rPr>
          <w:rFonts w:ascii="Lora" w:eastAsia="Calibri" w:hAnsi="Lora" w:cs="Times New Roman"/>
        </w:rPr>
        <w:t xml:space="preserve">rzedmiotu Umowy, o którym mowa w § 1 Wykonawca otrzyma wynagrodzenie ryczałtowe, o którym mowa w art. 632 ustawy z dnia 23 kwietnia 1964 r. - </w:t>
      </w:r>
      <w:r w:rsidR="00DD3C8E" w:rsidRPr="00E25C27">
        <w:rPr>
          <w:rFonts w:ascii="Lora" w:eastAsia="Calibri" w:hAnsi="Lora" w:cs="Calibri"/>
        </w:rPr>
        <w:t>(</w:t>
      </w:r>
      <w:proofErr w:type="spellStart"/>
      <w:r w:rsidR="00DD3C8E" w:rsidRPr="00E25C27">
        <w:rPr>
          <w:rFonts w:ascii="Lora" w:eastAsia="Calibri" w:hAnsi="Lora" w:cs="Calibri"/>
        </w:rPr>
        <w:t>t.j</w:t>
      </w:r>
      <w:proofErr w:type="spellEnd"/>
      <w:r w:rsidR="00DD3C8E" w:rsidRPr="00E25C27">
        <w:rPr>
          <w:rFonts w:ascii="Lora" w:eastAsia="Calibri" w:hAnsi="Lora" w:cs="Calibri"/>
        </w:rPr>
        <w:t>. Dz. U. z 202</w:t>
      </w:r>
      <w:r w:rsidR="00F04E49" w:rsidRPr="00E25C27">
        <w:rPr>
          <w:rFonts w:ascii="Lora" w:eastAsia="Calibri" w:hAnsi="Lora" w:cs="Calibri"/>
        </w:rPr>
        <w:t>3</w:t>
      </w:r>
      <w:r w:rsidR="00DD3C8E" w:rsidRPr="00E25C27">
        <w:rPr>
          <w:rFonts w:ascii="Lora" w:eastAsia="Calibri" w:hAnsi="Lora" w:cs="Calibri"/>
        </w:rPr>
        <w:t xml:space="preserve"> r. poz. 16</w:t>
      </w:r>
      <w:r w:rsidR="00F04E49" w:rsidRPr="00E25C27">
        <w:rPr>
          <w:rFonts w:ascii="Lora" w:eastAsia="Calibri" w:hAnsi="Lora" w:cs="Calibri"/>
        </w:rPr>
        <w:t>1</w:t>
      </w:r>
      <w:r w:rsidR="00DD3C8E" w:rsidRPr="00E25C27">
        <w:rPr>
          <w:rFonts w:ascii="Lora" w:eastAsia="Calibri" w:hAnsi="Lora" w:cs="Calibri"/>
        </w:rPr>
        <w:t xml:space="preserve">0), dalej </w:t>
      </w:r>
      <w:proofErr w:type="spellStart"/>
      <w:r w:rsidR="00DD3C8E" w:rsidRPr="00E25C27">
        <w:rPr>
          <w:rFonts w:ascii="Lora" w:eastAsia="Calibri" w:hAnsi="Lora" w:cs="Calibri"/>
        </w:rPr>
        <w:t>Kc</w:t>
      </w:r>
      <w:proofErr w:type="spellEnd"/>
      <w:r w:rsidRPr="00E25C27">
        <w:rPr>
          <w:rFonts w:ascii="Lora" w:eastAsia="Calibri" w:hAnsi="Lora" w:cs="Times New Roman"/>
        </w:rPr>
        <w:t xml:space="preserve">, </w:t>
      </w:r>
      <w:r w:rsidR="00652BD8" w:rsidRPr="00E25C27">
        <w:rPr>
          <w:rFonts w:ascii="Lora" w:eastAsia="Calibri" w:hAnsi="Lora" w:cs="Times New Roman"/>
        </w:rPr>
        <w:br/>
      </w:r>
      <w:r w:rsidRPr="00E25C27">
        <w:rPr>
          <w:rFonts w:ascii="Lora" w:eastAsia="Calibri" w:hAnsi="Lora" w:cs="Times New Roman"/>
        </w:rPr>
        <w:t>w wysokości:………………………………zł netto (słownie:….………………………), podatek VAT w wysokości ....%, tj. w kwocie …………………………. (słownie: …………………………………………….), brutto: ………………………………zł (słownie: ……………………………………..)</w:t>
      </w:r>
      <w:r w:rsidR="00864119" w:rsidRPr="00E25C27">
        <w:rPr>
          <w:rFonts w:ascii="Lora" w:eastAsia="Calibri" w:hAnsi="Lora" w:cs="Times New Roman"/>
        </w:rPr>
        <w:t xml:space="preserve"> </w:t>
      </w:r>
      <w:bookmarkStart w:id="6" w:name="_Hlk94788659"/>
      <w:r w:rsidR="005938D7" w:rsidRPr="00E25C27">
        <w:rPr>
          <w:rFonts w:ascii="Lora" w:eastAsia="Calibri" w:hAnsi="Lora" w:cs="Calibri"/>
        </w:rPr>
        <w:t>.</w:t>
      </w:r>
      <w:bookmarkEnd w:id="6"/>
      <w:r w:rsidR="00DD3C8E" w:rsidRPr="00E25C27">
        <w:t xml:space="preserve"> </w:t>
      </w:r>
    </w:p>
    <w:p w14:paraId="5C5BC483" w14:textId="77840626" w:rsidR="00E4714D" w:rsidRPr="00E25C27" w:rsidRDefault="00E4714D" w:rsidP="009444B8">
      <w:pPr>
        <w:pStyle w:val="Akapitzlist"/>
        <w:numPr>
          <w:ilvl w:val="1"/>
          <w:numId w:val="2"/>
        </w:numPr>
        <w:spacing w:after="0" w:line="276" w:lineRule="auto"/>
        <w:ind w:left="284" w:right="0" w:hanging="426"/>
        <w:jc w:val="both"/>
        <w:rPr>
          <w:rFonts w:ascii="Lora" w:eastAsia="Calibri" w:hAnsi="Lora" w:cs="Calibri"/>
        </w:rPr>
      </w:pPr>
      <w:r w:rsidRPr="00E25C27">
        <w:rPr>
          <w:rFonts w:ascii="Lora" w:eastAsia="Calibri" w:hAnsi="Lora" w:cs="Calibri"/>
        </w:rPr>
        <w:t>Za realizację przedmiotu Umowy uważa się wykonanie przez Wykonawcę przedmiot</w:t>
      </w:r>
      <w:r w:rsidR="00652BD8" w:rsidRPr="00E25C27">
        <w:rPr>
          <w:rFonts w:ascii="Lora" w:eastAsia="Calibri" w:hAnsi="Lora" w:cs="Calibri"/>
        </w:rPr>
        <w:t>u</w:t>
      </w:r>
      <w:r w:rsidRPr="00E25C27">
        <w:rPr>
          <w:rFonts w:ascii="Lora" w:eastAsia="Calibri" w:hAnsi="Lora" w:cs="Calibri"/>
        </w:rPr>
        <w:t xml:space="preserve"> Umowy potwierdzone podpisanym przez Zamawiającego protokołem odbioru końcowego robót</w:t>
      </w:r>
      <w:r w:rsidR="005C7B8E" w:rsidRPr="00E25C27">
        <w:rPr>
          <w:rFonts w:ascii="Lora" w:eastAsia="Calibri" w:hAnsi="Lora" w:cs="Calibri"/>
        </w:rPr>
        <w:t>.</w:t>
      </w:r>
    </w:p>
    <w:p w14:paraId="3E6206D1" w14:textId="22E98A9E" w:rsidR="00A11A63" w:rsidRPr="00E25C27" w:rsidRDefault="0043078F" w:rsidP="005938D7">
      <w:pPr>
        <w:pStyle w:val="Akapitzlist"/>
        <w:numPr>
          <w:ilvl w:val="1"/>
          <w:numId w:val="2"/>
        </w:numPr>
        <w:spacing w:after="0"/>
        <w:ind w:left="284" w:right="0" w:hanging="426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Płatność </w:t>
      </w:r>
      <w:r w:rsidR="00D33E81" w:rsidRPr="00E25C27">
        <w:rPr>
          <w:rFonts w:ascii="Lora" w:hAnsi="Lora" w:cs="Arial"/>
        </w:rPr>
        <w:t xml:space="preserve">wynagrodzenia </w:t>
      </w:r>
      <w:r w:rsidR="00CD59FA" w:rsidRPr="00E25C27">
        <w:rPr>
          <w:rFonts w:ascii="Lora" w:hAnsi="Lora" w:cs="Arial"/>
        </w:rPr>
        <w:t>nastąpi</w:t>
      </w:r>
      <w:r w:rsidR="00244456" w:rsidRPr="00E25C27">
        <w:rPr>
          <w:rFonts w:ascii="Lora" w:hAnsi="Lora" w:cs="Arial"/>
        </w:rPr>
        <w:t xml:space="preserve"> </w:t>
      </w:r>
      <w:r w:rsidR="007E08C7" w:rsidRPr="00E25C27">
        <w:rPr>
          <w:rFonts w:ascii="Lora" w:hAnsi="Lora" w:cs="Arial"/>
        </w:rPr>
        <w:t xml:space="preserve">na </w:t>
      </w:r>
      <w:r w:rsidR="00C52E4E" w:rsidRPr="00E25C27">
        <w:rPr>
          <w:rFonts w:ascii="Lora" w:hAnsi="Lora" w:cs="Arial"/>
        </w:rPr>
        <w:t>podstawie</w:t>
      </w:r>
      <w:r w:rsidR="00CD09CF" w:rsidRPr="00E25C27">
        <w:rPr>
          <w:rFonts w:ascii="Lora" w:hAnsi="Lora" w:cs="Arial"/>
        </w:rPr>
        <w:t xml:space="preserve"> </w:t>
      </w:r>
      <w:r w:rsidR="0016773D" w:rsidRPr="00E25C27">
        <w:rPr>
          <w:rFonts w:ascii="Lora" w:hAnsi="Lora" w:cs="Arial"/>
        </w:rPr>
        <w:t>faktur</w:t>
      </w:r>
      <w:r w:rsidR="00C52E4E" w:rsidRPr="00E25C27">
        <w:rPr>
          <w:rFonts w:ascii="Lora" w:hAnsi="Lora" w:cs="Arial"/>
        </w:rPr>
        <w:t xml:space="preserve"> VAT</w:t>
      </w:r>
      <w:r w:rsidR="00867CF9" w:rsidRPr="00E25C27">
        <w:rPr>
          <w:rFonts w:ascii="Lora" w:hAnsi="Lora" w:cs="Arial"/>
        </w:rPr>
        <w:t xml:space="preserve"> częściowych i końcowej</w:t>
      </w:r>
      <w:r w:rsidR="00562700" w:rsidRPr="00E25C27">
        <w:rPr>
          <w:rFonts w:ascii="Lora" w:hAnsi="Lora" w:cs="Arial"/>
        </w:rPr>
        <w:t>,</w:t>
      </w:r>
      <w:r w:rsidR="00C52E4E" w:rsidRPr="00E25C27">
        <w:rPr>
          <w:rFonts w:ascii="Lora" w:hAnsi="Lora" w:cs="Arial"/>
        </w:rPr>
        <w:t xml:space="preserve"> </w:t>
      </w:r>
      <w:r w:rsidR="00500413" w:rsidRPr="00E25C27">
        <w:rPr>
          <w:rFonts w:ascii="Lora" w:hAnsi="Lora" w:cs="Arial"/>
        </w:rPr>
        <w:t>wystawion</w:t>
      </w:r>
      <w:r w:rsidR="00867CF9" w:rsidRPr="00E25C27">
        <w:rPr>
          <w:rFonts w:ascii="Lora" w:hAnsi="Lora" w:cs="Arial"/>
        </w:rPr>
        <w:t>ych</w:t>
      </w:r>
      <w:r w:rsidR="007E08C7" w:rsidRPr="00E25C27">
        <w:rPr>
          <w:rFonts w:ascii="Lora" w:hAnsi="Lora" w:cs="Arial"/>
        </w:rPr>
        <w:t xml:space="preserve"> przez </w:t>
      </w:r>
      <w:r w:rsidR="00EF46F2" w:rsidRPr="00E25C27">
        <w:rPr>
          <w:rFonts w:ascii="Lora" w:hAnsi="Lora" w:cs="Arial"/>
        </w:rPr>
        <w:t>Wykonawcę</w:t>
      </w:r>
      <w:r w:rsidR="000A4B67" w:rsidRPr="00E25C27">
        <w:rPr>
          <w:rFonts w:ascii="Lora" w:hAnsi="Lora" w:cs="Arial"/>
        </w:rPr>
        <w:t xml:space="preserve"> po podpisaniu</w:t>
      </w:r>
      <w:r w:rsidR="00867CF9" w:rsidRPr="00E25C27">
        <w:rPr>
          <w:rFonts w:ascii="Lora" w:hAnsi="Lora" w:cs="Arial"/>
        </w:rPr>
        <w:t xml:space="preserve"> częściowych i</w:t>
      </w:r>
      <w:r w:rsidR="000A4B67" w:rsidRPr="00E25C27">
        <w:rPr>
          <w:rFonts w:ascii="Lora" w:hAnsi="Lora" w:cs="Arial"/>
        </w:rPr>
        <w:t xml:space="preserve"> końcowego </w:t>
      </w:r>
      <w:r w:rsidR="00703C17" w:rsidRPr="00E25C27">
        <w:rPr>
          <w:rFonts w:ascii="Lora" w:hAnsi="Lora" w:cs="Arial"/>
        </w:rPr>
        <w:t xml:space="preserve">protokołu odbioru </w:t>
      </w:r>
      <w:r w:rsidR="000A4B67" w:rsidRPr="00E25C27">
        <w:rPr>
          <w:rFonts w:ascii="Lora" w:hAnsi="Lora" w:cs="Arial"/>
        </w:rPr>
        <w:t>robót budowlanych</w:t>
      </w:r>
      <w:r w:rsidR="006478D4" w:rsidRPr="00E25C27">
        <w:rPr>
          <w:rFonts w:ascii="Lora" w:hAnsi="Lora" w:cs="Arial"/>
        </w:rPr>
        <w:t>.</w:t>
      </w:r>
      <w:r w:rsidR="001A5307" w:rsidRPr="00E25C27">
        <w:rPr>
          <w:rFonts w:ascii="Lora" w:hAnsi="Lora" w:cs="Arial"/>
        </w:rPr>
        <w:t xml:space="preserve"> Do </w:t>
      </w:r>
      <w:r w:rsidR="0016773D" w:rsidRPr="00E25C27">
        <w:rPr>
          <w:rFonts w:ascii="Lora" w:hAnsi="Lora" w:cs="Arial"/>
        </w:rPr>
        <w:t>faktury</w:t>
      </w:r>
      <w:r w:rsidR="00523DFB" w:rsidRPr="00E25C27">
        <w:rPr>
          <w:rFonts w:ascii="Lora" w:hAnsi="Lora" w:cs="Arial"/>
        </w:rPr>
        <w:t xml:space="preserve"> </w:t>
      </w:r>
      <w:r w:rsidR="00C52E4E" w:rsidRPr="00E25C27">
        <w:rPr>
          <w:rFonts w:ascii="Lora" w:hAnsi="Lora" w:cs="Arial"/>
        </w:rPr>
        <w:t xml:space="preserve">VAT </w:t>
      </w:r>
      <w:r w:rsidR="00523DFB" w:rsidRPr="00E25C27">
        <w:rPr>
          <w:rFonts w:ascii="Lora" w:hAnsi="Lora" w:cs="Arial"/>
        </w:rPr>
        <w:t>musi być załą</w:t>
      </w:r>
      <w:r w:rsidR="004317CB" w:rsidRPr="00E25C27">
        <w:rPr>
          <w:rFonts w:ascii="Lora" w:hAnsi="Lora" w:cs="Arial"/>
        </w:rPr>
        <w:t xml:space="preserve">czona kopia protokołu </w:t>
      </w:r>
      <w:r w:rsidR="005E7078" w:rsidRPr="00E25C27">
        <w:rPr>
          <w:rFonts w:ascii="Lora" w:hAnsi="Lora" w:cs="Arial"/>
        </w:rPr>
        <w:t xml:space="preserve">odbioru </w:t>
      </w:r>
      <w:r w:rsidR="00867CF9" w:rsidRPr="00E25C27">
        <w:rPr>
          <w:rFonts w:ascii="Lora" w:hAnsi="Lora" w:cs="Arial"/>
        </w:rPr>
        <w:t>częściowego</w:t>
      </w:r>
      <w:r w:rsidR="00CA2448" w:rsidRPr="00E25C27">
        <w:rPr>
          <w:rFonts w:ascii="Lora" w:hAnsi="Lora" w:cs="Arial"/>
        </w:rPr>
        <w:t xml:space="preserve"> lub </w:t>
      </w:r>
      <w:r w:rsidR="00867CF9" w:rsidRPr="00E25C27">
        <w:rPr>
          <w:rFonts w:ascii="Lora" w:hAnsi="Lora" w:cs="Arial"/>
        </w:rPr>
        <w:t xml:space="preserve">końcowego </w:t>
      </w:r>
      <w:r w:rsidR="00EF46F2" w:rsidRPr="00E25C27">
        <w:rPr>
          <w:rFonts w:ascii="Lora" w:hAnsi="Lora" w:cs="Arial"/>
        </w:rPr>
        <w:t>robót budowlanych</w:t>
      </w:r>
      <w:r w:rsidR="00523DFB" w:rsidRPr="00E25C27">
        <w:rPr>
          <w:rFonts w:ascii="Lora" w:hAnsi="Lora" w:cs="Arial"/>
        </w:rPr>
        <w:t>.</w:t>
      </w:r>
      <w:r w:rsidR="00146A77" w:rsidRPr="00E25C27">
        <w:rPr>
          <w:rFonts w:ascii="Lora" w:hAnsi="Lora" w:cs="Arial"/>
        </w:rPr>
        <w:t xml:space="preserve"> </w:t>
      </w:r>
      <w:r w:rsidR="00227C60" w:rsidRPr="00E25C27">
        <w:rPr>
          <w:rFonts w:ascii="Lora" w:hAnsi="Lora" w:cs="Arial"/>
        </w:rPr>
        <w:t xml:space="preserve">Faktury będą wystawiane </w:t>
      </w:r>
      <w:r w:rsidR="00A24B8D" w:rsidRPr="00E25C27">
        <w:rPr>
          <w:rFonts w:ascii="Lora" w:hAnsi="Lora" w:cs="Arial"/>
        </w:rPr>
        <w:br/>
      </w:r>
      <w:r w:rsidR="00227C60" w:rsidRPr="00E25C27">
        <w:rPr>
          <w:rFonts w:ascii="Lora" w:hAnsi="Lora" w:cs="Arial"/>
        </w:rPr>
        <w:t>na kwotę proporcjonalnie</w:t>
      </w:r>
      <w:r w:rsidR="00D9028A" w:rsidRPr="00E25C27">
        <w:rPr>
          <w:rFonts w:ascii="Lora" w:hAnsi="Lora" w:cs="Arial"/>
        </w:rPr>
        <w:t xml:space="preserve"> (tz</w:t>
      </w:r>
      <w:r w:rsidR="00493189" w:rsidRPr="00E25C27">
        <w:rPr>
          <w:rFonts w:ascii="Lora" w:hAnsi="Lora" w:cs="Arial"/>
        </w:rPr>
        <w:t>n</w:t>
      </w:r>
      <w:r w:rsidR="00D9028A" w:rsidRPr="00E25C27">
        <w:rPr>
          <w:rFonts w:ascii="Lora" w:hAnsi="Lora" w:cs="Arial"/>
        </w:rPr>
        <w:t xml:space="preserve">. </w:t>
      </w:r>
      <w:r w:rsidR="001F4BB1" w:rsidRPr="00E25C27">
        <w:rPr>
          <w:rFonts w:ascii="Lora" w:hAnsi="Lora" w:cs="Arial"/>
        </w:rPr>
        <w:t>p</w:t>
      </w:r>
      <w:r w:rsidR="00D9028A" w:rsidRPr="00E25C27">
        <w:rPr>
          <w:rFonts w:ascii="Lora" w:hAnsi="Lora" w:cs="Arial"/>
        </w:rPr>
        <w:t>rocentowe zaawansowanie na fakturze równe jest procentowemu zaawansowaniu odebranych robót budowlanych objętych nadzorem)</w:t>
      </w:r>
      <w:r w:rsidR="00227C60" w:rsidRPr="00E25C27">
        <w:rPr>
          <w:rFonts w:ascii="Lora" w:hAnsi="Lora" w:cs="Arial"/>
        </w:rPr>
        <w:t xml:space="preserve"> do wartości wykonanych robót budowlanych objętych nadzorem, których dotyczy dany odbiór częściowy lub końcowy</w:t>
      </w:r>
      <w:r w:rsidR="005938D7" w:rsidRPr="00E25C27">
        <w:rPr>
          <w:rFonts w:ascii="Lora" w:hAnsi="Lora" w:cs="Arial"/>
        </w:rPr>
        <w:t>.</w:t>
      </w:r>
    </w:p>
    <w:p w14:paraId="19799C18" w14:textId="4D6180DD" w:rsidR="005938D7" w:rsidRPr="00E25C27" w:rsidRDefault="00EB6B11" w:rsidP="005938D7">
      <w:pPr>
        <w:pStyle w:val="Akapitzlist"/>
        <w:numPr>
          <w:ilvl w:val="1"/>
          <w:numId w:val="2"/>
        </w:numPr>
        <w:spacing w:after="0"/>
        <w:ind w:left="284" w:right="0" w:hanging="426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>Zapłata należności wynikającej z faktur VAT nastąpi w ciągu 21 dni od daty otrzymania przez Zamawiającego prawidłowo wystawionej faktury VAT na konto Wykonawcy wskazane na fakturze.</w:t>
      </w:r>
    </w:p>
    <w:p w14:paraId="5467B65D" w14:textId="4EF3CF88" w:rsidR="00747915" w:rsidRPr="009C467B" w:rsidRDefault="00747915" w:rsidP="00C725FF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 xml:space="preserve">Za dzień dokonania zapłaty przyjmuje się dzień, w którym kwota zobowiązania </w:t>
      </w:r>
      <w:r w:rsidRPr="009C467B">
        <w:rPr>
          <w:rFonts w:ascii="Lora" w:hAnsi="Lora" w:cs="Arial"/>
        </w:rPr>
        <w:t>obciążyła rachunek bankowy Zamawiającego.</w:t>
      </w:r>
    </w:p>
    <w:p w14:paraId="63DBAFB2" w14:textId="7FC71BE5" w:rsidR="00747915" w:rsidRPr="009C467B" w:rsidRDefault="00747915" w:rsidP="00C725FF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9C467B">
        <w:rPr>
          <w:rFonts w:ascii="Lora" w:hAnsi="Lora" w:cs="Arial"/>
        </w:rPr>
        <w:t xml:space="preserve">Zamawiający </w:t>
      </w:r>
      <w:r w:rsidRPr="009C467B">
        <w:rPr>
          <w:rFonts w:ascii="Lora" w:hAnsi="Lora"/>
        </w:rPr>
        <w:t xml:space="preserve">przy odbiorze i przetwarzaniu faktur elektronicznych posługuje się nr </w:t>
      </w:r>
      <w:r w:rsidRPr="004206F4">
        <w:rPr>
          <w:rFonts w:ascii="Lora" w:hAnsi="Lora"/>
        </w:rPr>
        <w:t>GLN 5907628990001</w:t>
      </w:r>
      <w:r w:rsidRPr="009C467B">
        <w:rPr>
          <w:rFonts w:ascii="Lora" w:hAnsi="Lora"/>
        </w:rPr>
        <w:t>.</w:t>
      </w:r>
    </w:p>
    <w:p w14:paraId="14861DC6" w14:textId="1D6442C2" w:rsidR="00747915" w:rsidRPr="009C467B" w:rsidRDefault="00747915" w:rsidP="00C725FF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9C467B">
        <w:rPr>
          <w:rFonts w:ascii="Lora" w:hAnsi="Lora" w:cs="Arial"/>
        </w:rPr>
        <w:t xml:space="preserve">Wykonawca </w:t>
      </w:r>
      <w:r w:rsidRPr="009C467B">
        <w:rPr>
          <w:rFonts w:ascii="Lora" w:hAnsi="Lora"/>
        </w:rPr>
        <w:t xml:space="preserve">oświadcza, że będzie dostarczać faktury w formie elektronicznej wraz </w:t>
      </w:r>
      <w:r w:rsidR="00FB0737" w:rsidRPr="009C467B">
        <w:rPr>
          <w:rFonts w:ascii="Lora" w:hAnsi="Lora"/>
        </w:rPr>
        <w:br/>
      </w:r>
      <w:r w:rsidRPr="009C467B">
        <w:rPr>
          <w:rFonts w:ascii="Lora" w:hAnsi="Lora"/>
        </w:rPr>
        <w:t xml:space="preserve">z wymaganymi załącznikami poprzez portal e-faktura.gov.pl na numer PEF  GLN  Zamawiającego tj. </w:t>
      </w:r>
      <w:r w:rsidRPr="004206F4">
        <w:rPr>
          <w:rFonts w:ascii="Lora" w:hAnsi="Lora"/>
        </w:rPr>
        <w:t>GLN 590762899001</w:t>
      </w:r>
      <w:r w:rsidRPr="009C467B">
        <w:rPr>
          <w:rFonts w:ascii="Lora" w:hAnsi="Lora"/>
        </w:rPr>
        <w:t>. Wykonawca oświadcza, iż posługuje się numerem GLN.............</w:t>
      </w:r>
    </w:p>
    <w:p w14:paraId="5EF13C80" w14:textId="656D616A" w:rsidR="00747915" w:rsidRPr="009C467B" w:rsidRDefault="00747915" w:rsidP="00C725FF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9C467B">
        <w:rPr>
          <w:rFonts w:ascii="Lora" w:hAnsi="Lora" w:cs="Arial"/>
        </w:rPr>
        <w:t>W</w:t>
      </w:r>
      <w:r w:rsidRPr="009C467B">
        <w:rPr>
          <w:rFonts w:ascii="Lora" w:hAnsi="Lora"/>
        </w:rPr>
        <w:t xml:space="preserve"> przypadku zmiany formy doręczania faktur, Wykonawca zobowiązuje się do powiadomienia przedstawiciela Zamawiającego (przesłanej pisemnie lub e-mailem), pod adresem  </w:t>
      </w:r>
      <w:hyperlink r:id="rId12" w:history="1">
        <w:r w:rsidR="00982AA5" w:rsidRPr="009C467B">
          <w:rPr>
            <w:rStyle w:val="Hipercze"/>
            <w:rFonts w:ascii="Lora" w:hAnsi="Lora"/>
            <w:color w:val="auto"/>
          </w:rPr>
          <w:t>bm@pan.pl</w:t>
        </w:r>
      </w:hyperlink>
      <w:r w:rsidRPr="009C467B">
        <w:rPr>
          <w:rFonts w:ascii="Lora" w:hAnsi="Lora"/>
        </w:rPr>
        <w:t xml:space="preserve"> w terminie co najmniej 7 dni kalendarzowych przed doręczeniem faktur.</w:t>
      </w:r>
    </w:p>
    <w:p w14:paraId="2EAD8B6E" w14:textId="30D81282" w:rsidR="00747915" w:rsidRPr="009C467B" w:rsidRDefault="00747915" w:rsidP="00C725FF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9C467B">
        <w:rPr>
          <w:rFonts w:ascii="Lora" w:hAnsi="Lora" w:cs="Arial"/>
        </w:rPr>
        <w:t xml:space="preserve">W </w:t>
      </w:r>
      <w:r w:rsidRPr="009C467B">
        <w:rPr>
          <w:rFonts w:ascii="Lora" w:hAnsi="Lora"/>
        </w:rPr>
        <w:t xml:space="preserve">przypadku jeżeli Wykonawca będzie przekazywał fakturę pdf drogą elektroniczną, Strony ustalają że faktura zostanie przekazana e-mailem na adres </w:t>
      </w:r>
      <w:r w:rsidR="00194227" w:rsidRPr="009C467B">
        <w:rPr>
          <w:rFonts w:ascii="Lora" w:hAnsi="Lora"/>
        </w:rPr>
        <w:t>e-</w:t>
      </w:r>
      <w:r w:rsidRPr="009C467B">
        <w:rPr>
          <w:rFonts w:ascii="Lora" w:hAnsi="Lora"/>
        </w:rPr>
        <w:t xml:space="preserve">mail Zamawiającego </w:t>
      </w:r>
      <w:hyperlink r:id="rId13" w:history="1">
        <w:r w:rsidR="00FB0737" w:rsidRPr="009C467B">
          <w:rPr>
            <w:rStyle w:val="Hipercze"/>
            <w:rFonts w:ascii="Lora" w:hAnsi="Lora"/>
            <w:color w:val="auto"/>
          </w:rPr>
          <w:t>bm@pan.pl</w:t>
        </w:r>
      </w:hyperlink>
      <w:r w:rsidRPr="009C467B">
        <w:rPr>
          <w:rFonts w:ascii="Lora" w:hAnsi="Lora"/>
        </w:rPr>
        <w:t xml:space="preserve">  z adresu e</w:t>
      </w:r>
      <w:r w:rsidR="00194227" w:rsidRPr="009C467B">
        <w:rPr>
          <w:rFonts w:ascii="Lora" w:hAnsi="Lora"/>
        </w:rPr>
        <w:t>-</w:t>
      </w:r>
      <w:r w:rsidRPr="009C467B">
        <w:rPr>
          <w:rFonts w:ascii="Lora" w:hAnsi="Lora"/>
        </w:rPr>
        <w:t>mail Wykonawcy   ……..</w:t>
      </w:r>
    </w:p>
    <w:p w14:paraId="580915BF" w14:textId="57C813DE" w:rsidR="00747915" w:rsidRPr="009C467B" w:rsidRDefault="00747915" w:rsidP="00C725FF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9C467B">
        <w:rPr>
          <w:rFonts w:ascii="Lora" w:hAnsi="Lora" w:cs="Arial"/>
        </w:rPr>
        <w:t xml:space="preserve">Procedura </w:t>
      </w:r>
      <w:r w:rsidRPr="009C467B">
        <w:rPr>
          <w:rFonts w:ascii="Lora" w:hAnsi="Lora"/>
        </w:rPr>
        <w:t xml:space="preserve">opisana w ust. </w:t>
      </w:r>
      <w:r w:rsidRPr="004206F4">
        <w:rPr>
          <w:rFonts w:ascii="Lora" w:hAnsi="Lora"/>
        </w:rPr>
        <w:t xml:space="preserve">od </w:t>
      </w:r>
      <w:r w:rsidR="00982AA5" w:rsidRPr="004206F4">
        <w:rPr>
          <w:rFonts w:ascii="Lora" w:hAnsi="Lora"/>
        </w:rPr>
        <w:t>6</w:t>
      </w:r>
      <w:r w:rsidR="004A3D9F" w:rsidRPr="004206F4">
        <w:rPr>
          <w:rFonts w:ascii="Lora" w:hAnsi="Lora"/>
        </w:rPr>
        <w:t xml:space="preserve">  </w:t>
      </w:r>
      <w:r w:rsidR="00194227" w:rsidRPr="004206F4">
        <w:rPr>
          <w:rFonts w:ascii="Lora" w:hAnsi="Lora"/>
        </w:rPr>
        <w:t>i</w:t>
      </w:r>
      <w:r w:rsidRPr="004206F4">
        <w:rPr>
          <w:rFonts w:ascii="Lora" w:hAnsi="Lora"/>
        </w:rPr>
        <w:t xml:space="preserve"> </w:t>
      </w:r>
      <w:r w:rsidR="00982AA5" w:rsidRPr="004206F4">
        <w:rPr>
          <w:rFonts w:ascii="Lora" w:hAnsi="Lora"/>
        </w:rPr>
        <w:t>7</w:t>
      </w:r>
      <w:r w:rsidRPr="009C467B">
        <w:rPr>
          <w:rFonts w:ascii="Lora" w:hAnsi="Lora"/>
        </w:rPr>
        <w:t xml:space="preserve"> znajduje zastosowanie tylko w przypadku jeżeli Wykonawca będzie dostarczał faktury w formie elektronicznej.</w:t>
      </w:r>
    </w:p>
    <w:p w14:paraId="27764F60" w14:textId="7D9FCCAB" w:rsidR="00747915" w:rsidRPr="009C467B" w:rsidRDefault="00747915" w:rsidP="00C725FF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9C467B">
        <w:rPr>
          <w:rFonts w:ascii="Lora" w:hAnsi="Lora"/>
        </w:rPr>
        <w:t>Zamawiający zobowiązany jest do przedłożenia faktury w formie papierowej tylko w przypadku, jeżeli nie zastosuje on procedury</w:t>
      </w:r>
      <w:r w:rsidR="001D002E" w:rsidRPr="009C467B">
        <w:rPr>
          <w:rFonts w:ascii="Lora" w:hAnsi="Lora"/>
        </w:rPr>
        <w:t>,</w:t>
      </w:r>
      <w:r w:rsidRPr="009C467B">
        <w:rPr>
          <w:rFonts w:ascii="Lora" w:hAnsi="Lora"/>
        </w:rPr>
        <w:t xml:space="preserve"> o której mowa w ust. od </w:t>
      </w:r>
      <w:r w:rsidR="006D4923" w:rsidRPr="009C467B">
        <w:rPr>
          <w:rFonts w:ascii="Lora" w:hAnsi="Lora"/>
        </w:rPr>
        <w:t xml:space="preserve"> </w:t>
      </w:r>
      <w:r w:rsidR="00D46B51" w:rsidRPr="004206F4">
        <w:rPr>
          <w:rFonts w:ascii="Lora" w:hAnsi="Lora"/>
        </w:rPr>
        <w:t>6</w:t>
      </w:r>
      <w:r w:rsidRPr="004206F4">
        <w:rPr>
          <w:rFonts w:ascii="Lora" w:hAnsi="Lora"/>
        </w:rPr>
        <w:t xml:space="preserve"> </w:t>
      </w:r>
      <w:r w:rsidR="00194227" w:rsidRPr="004206F4">
        <w:rPr>
          <w:rFonts w:ascii="Lora" w:hAnsi="Lora"/>
        </w:rPr>
        <w:t>i</w:t>
      </w:r>
      <w:r w:rsidRPr="004206F4">
        <w:rPr>
          <w:rFonts w:ascii="Lora" w:hAnsi="Lora"/>
        </w:rPr>
        <w:t xml:space="preserve"> </w:t>
      </w:r>
      <w:r w:rsidR="00D46B51" w:rsidRPr="004206F4">
        <w:rPr>
          <w:rFonts w:ascii="Lora" w:hAnsi="Lora"/>
        </w:rPr>
        <w:t>7</w:t>
      </w:r>
      <w:r w:rsidR="00781FAB" w:rsidRPr="004206F4">
        <w:rPr>
          <w:rFonts w:ascii="Lora" w:hAnsi="Lora"/>
        </w:rPr>
        <w:t>.</w:t>
      </w:r>
    </w:p>
    <w:p w14:paraId="6CAC431D" w14:textId="19C8A7CC" w:rsidR="00747915" w:rsidRPr="00E25C27" w:rsidRDefault="00747915" w:rsidP="00781877">
      <w:pPr>
        <w:pStyle w:val="Akapitzlist"/>
        <w:spacing w:after="0"/>
        <w:ind w:left="360" w:right="-2"/>
        <w:jc w:val="both"/>
        <w:rPr>
          <w:rFonts w:ascii="Lora" w:hAnsi="Lora" w:cs="Arial"/>
        </w:rPr>
      </w:pPr>
    </w:p>
    <w:p w14:paraId="605FC2A1" w14:textId="77777777" w:rsidR="00781877" w:rsidRPr="00E25C27" w:rsidRDefault="00781877" w:rsidP="00C73C79">
      <w:pPr>
        <w:spacing w:after="0"/>
        <w:ind w:right="-2"/>
        <w:jc w:val="both"/>
        <w:rPr>
          <w:rFonts w:ascii="Lora" w:hAnsi="Lora" w:cs="Arial"/>
        </w:rPr>
      </w:pPr>
    </w:p>
    <w:p w14:paraId="121E7465" w14:textId="77777777" w:rsidR="00781877" w:rsidRPr="00E25C27" w:rsidRDefault="00781877" w:rsidP="00747915">
      <w:pPr>
        <w:pStyle w:val="Akapitzlist"/>
        <w:spacing w:after="0"/>
        <w:ind w:left="284" w:right="-2"/>
        <w:jc w:val="both"/>
        <w:rPr>
          <w:rFonts w:ascii="Lora" w:hAnsi="Lora" w:cs="Arial"/>
        </w:rPr>
      </w:pPr>
    </w:p>
    <w:p w14:paraId="58C8C68C" w14:textId="77777777" w:rsidR="00781877" w:rsidRPr="00E25C27" w:rsidRDefault="00781877" w:rsidP="00747915">
      <w:pPr>
        <w:pStyle w:val="Akapitzlist"/>
        <w:spacing w:after="0"/>
        <w:ind w:left="284" w:right="-2"/>
        <w:jc w:val="both"/>
        <w:rPr>
          <w:rFonts w:ascii="Lora" w:hAnsi="Lora" w:cs="Arial"/>
        </w:rPr>
      </w:pPr>
    </w:p>
    <w:p w14:paraId="5036D323" w14:textId="0A536DE9" w:rsidR="00C10DA7" w:rsidRPr="00E25C27" w:rsidRDefault="00C10DA7" w:rsidP="00C10DA7">
      <w:pPr>
        <w:spacing w:after="0"/>
        <w:ind w:left="284" w:right="-2" w:hanging="284"/>
        <w:jc w:val="center"/>
        <w:rPr>
          <w:rFonts w:ascii="Lora" w:hAnsi="Lora"/>
          <w:b/>
          <w:bCs/>
        </w:rPr>
      </w:pPr>
      <w:r w:rsidRPr="00E25C27">
        <w:rPr>
          <w:rFonts w:ascii="Lora" w:hAnsi="Lora"/>
          <w:b/>
          <w:bCs/>
        </w:rPr>
        <w:t xml:space="preserve">§ </w:t>
      </w:r>
      <w:r w:rsidR="00266593" w:rsidRPr="00E25C27">
        <w:rPr>
          <w:rFonts w:ascii="Lora" w:hAnsi="Lora"/>
          <w:b/>
          <w:bCs/>
        </w:rPr>
        <w:t>6</w:t>
      </w:r>
      <w:r w:rsidRPr="00E25C27">
        <w:rPr>
          <w:rFonts w:ascii="Lora" w:hAnsi="Lora"/>
          <w:b/>
          <w:bCs/>
        </w:rPr>
        <w:t>.</w:t>
      </w:r>
    </w:p>
    <w:p w14:paraId="28F69DC7" w14:textId="77777777" w:rsidR="00781FAB" w:rsidRPr="00E25C27" w:rsidRDefault="00781FAB" w:rsidP="00B4425F">
      <w:pPr>
        <w:spacing w:after="0"/>
        <w:ind w:right="-2"/>
        <w:jc w:val="center"/>
        <w:rPr>
          <w:rFonts w:ascii="Lora" w:hAnsi="Lora"/>
          <w:b/>
        </w:rPr>
      </w:pPr>
    </w:p>
    <w:p w14:paraId="13B58296" w14:textId="05E1D0DD" w:rsidR="00562700" w:rsidRPr="00E25C27" w:rsidRDefault="00562700" w:rsidP="00B4425F">
      <w:pPr>
        <w:pStyle w:val="Akapitzlist"/>
        <w:spacing w:after="0"/>
        <w:ind w:left="0" w:right="-2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lastRenderedPageBreak/>
        <w:t xml:space="preserve">Kary umowne i rozwiązanie </w:t>
      </w:r>
      <w:r w:rsidR="00F8479E" w:rsidRPr="00E25C27">
        <w:rPr>
          <w:rFonts w:ascii="Lora" w:hAnsi="Lora" w:cs="Arial"/>
          <w:b/>
        </w:rPr>
        <w:t>U</w:t>
      </w:r>
      <w:r w:rsidRPr="00E25C27">
        <w:rPr>
          <w:rFonts w:ascii="Lora" w:hAnsi="Lora" w:cs="Arial"/>
          <w:b/>
        </w:rPr>
        <w:t>mowy</w:t>
      </w:r>
    </w:p>
    <w:p w14:paraId="191C4E6D" w14:textId="77777777" w:rsidR="00562700" w:rsidRPr="00E25C27" w:rsidRDefault="00562700" w:rsidP="00A874F2">
      <w:pPr>
        <w:spacing w:after="0"/>
        <w:ind w:right="-284"/>
        <w:jc w:val="center"/>
        <w:rPr>
          <w:rFonts w:ascii="Lora" w:hAnsi="Lora" w:cs="Arial"/>
          <w:b/>
        </w:rPr>
      </w:pPr>
    </w:p>
    <w:p w14:paraId="55646667" w14:textId="3DAC3BC4" w:rsidR="00791B9D" w:rsidRPr="00E25C27" w:rsidRDefault="00EF46F2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Wykonawca </w:t>
      </w:r>
      <w:r w:rsidR="00791B9D" w:rsidRPr="00E25C27">
        <w:rPr>
          <w:rFonts w:ascii="Lora" w:hAnsi="Lora"/>
          <w:sz w:val="22"/>
          <w:szCs w:val="22"/>
        </w:rPr>
        <w:t xml:space="preserve">zapłaci </w:t>
      </w:r>
      <w:r w:rsidR="00DF1858" w:rsidRPr="00E25C27">
        <w:rPr>
          <w:rFonts w:ascii="Lora" w:hAnsi="Lora"/>
          <w:sz w:val="22"/>
          <w:szCs w:val="22"/>
        </w:rPr>
        <w:t xml:space="preserve">Zamawiającemu </w:t>
      </w:r>
      <w:r w:rsidR="00791B9D" w:rsidRPr="00E25C27">
        <w:rPr>
          <w:rFonts w:ascii="Lora" w:hAnsi="Lora"/>
          <w:sz w:val="22"/>
          <w:szCs w:val="22"/>
        </w:rPr>
        <w:t>kar</w:t>
      </w:r>
      <w:r w:rsidR="00562700" w:rsidRPr="00E25C27">
        <w:rPr>
          <w:rFonts w:ascii="Lora" w:hAnsi="Lora"/>
          <w:sz w:val="22"/>
          <w:szCs w:val="22"/>
        </w:rPr>
        <w:t>y</w:t>
      </w:r>
      <w:r w:rsidR="00791B9D" w:rsidRPr="00E25C27">
        <w:rPr>
          <w:rFonts w:ascii="Lora" w:hAnsi="Lora"/>
          <w:sz w:val="22"/>
          <w:szCs w:val="22"/>
        </w:rPr>
        <w:t xml:space="preserve"> umown</w:t>
      </w:r>
      <w:r w:rsidR="00562700" w:rsidRPr="00E25C27">
        <w:rPr>
          <w:rFonts w:ascii="Lora" w:hAnsi="Lora"/>
          <w:sz w:val="22"/>
          <w:szCs w:val="22"/>
        </w:rPr>
        <w:t xml:space="preserve">e w następujących okolicznościach </w:t>
      </w:r>
      <w:r w:rsidR="00266593" w:rsidRPr="00E25C27">
        <w:rPr>
          <w:rFonts w:ascii="Lora" w:hAnsi="Lora"/>
          <w:sz w:val="22"/>
          <w:szCs w:val="22"/>
        </w:rPr>
        <w:br/>
      </w:r>
      <w:r w:rsidR="00562700" w:rsidRPr="00E25C27">
        <w:rPr>
          <w:rFonts w:ascii="Lora" w:hAnsi="Lora"/>
          <w:sz w:val="22"/>
          <w:szCs w:val="22"/>
        </w:rPr>
        <w:t>i wysokościach</w:t>
      </w:r>
      <w:r w:rsidR="00791B9D" w:rsidRPr="00E25C27">
        <w:rPr>
          <w:rFonts w:ascii="Lora" w:hAnsi="Lora"/>
          <w:sz w:val="22"/>
          <w:szCs w:val="22"/>
        </w:rPr>
        <w:t>:</w:t>
      </w:r>
    </w:p>
    <w:p w14:paraId="07B962F3" w14:textId="4DE50F47" w:rsidR="00411501" w:rsidRPr="00E25C27" w:rsidRDefault="001D1ACA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Lora" w:hAnsi="Lora"/>
        </w:rPr>
      </w:pPr>
      <w:r w:rsidRPr="00E25C27">
        <w:rPr>
          <w:rFonts w:ascii="Lora" w:hAnsi="Lora"/>
        </w:rPr>
        <w:t xml:space="preserve">za </w:t>
      </w:r>
      <w:r w:rsidR="00404BA5" w:rsidRPr="00E25C27">
        <w:rPr>
          <w:rFonts w:ascii="Lora" w:hAnsi="Lora"/>
        </w:rPr>
        <w:t xml:space="preserve">rozwiązanie </w:t>
      </w:r>
      <w:r w:rsidR="007B1E34" w:rsidRPr="00E25C27">
        <w:rPr>
          <w:rFonts w:ascii="Lora" w:hAnsi="Lora"/>
        </w:rPr>
        <w:t>U</w:t>
      </w:r>
      <w:r w:rsidR="00404BA5" w:rsidRPr="00E25C27">
        <w:rPr>
          <w:rFonts w:ascii="Lora" w:hAnsi="Lora"/>
        </w:rPr>
        <w:t xml:space="preserve">mowy </w:t>
      </w:r>
      <w:r w:rsidR="003F2C9D" w:rsidRPr="00E25C27">
        <w:rPr>
          <w:rFonts w:ascii="Lora" w:hAnsi="Lora"/>
        </w:rPr>
        <w:t xml:space="preserve">przez </w:t>
      </w:r>
      <w:r w:rsidR="0047396C" w:rsidRPr="00E25C27">
        <w:rPr>
          <w:rFonts w:ascii="Lora" w:hAnsi="Lora"/>
        </w:rPr>
        <w:t>S</w:t>
      </w:r>
      <w:r w:rsidR="003F2C9D" w:rsidRPr="00E25C27">
        <w:rPr>
          <w:rFonts w:ascii="Lora" w:hAnsi="Lora"/>
        </w:rPr>
        <w:t>trony</w:t>
      </w:r>
      <w:r w:rsidR="00EF46F2" w:rsidRPr="00E25C27">
        <w:rPr>
          <w:rFonts w:ascii="Lora" w:hAnsi="Lora"/>
        </w:rPr>
        <w:t xml:space="preserve"> </w:t>
      </w:r>
      <w:r w:rsidR="00791B9D" w:rsidRPr="00E25C27">
        <w:rPr>
          <w:rFonts w:ascii="Lora" w:hAnsi="Lora"/>
        </w:rPr>
        <w:t xml:space="preserve">z przyczyn, za które ponosi </w:t>
      </w:r>
      <w:r w:rsidR="00791B9D" w:rsidRPr="00E25C27">
        <w:rPr>
          <w:rFonts w:ascii="Lora" w:hAnsi="Lora"/>
          <w:spacing w:val="-4"/>
        </w:rPr>
        <w:t>odpowiedzi</w:t>
      </w:r>
      <w:r w:rsidR="00C00331" w:rsidRPr="00E25C27">
        <w:rPr>
          <w:rFonts w:ascii="Lora" w:hAnsi="Lora"/>
          <w:spacing w:val="-4"/>
        </w:rPr>
        <w:t>a</w:t>
      </w:r>
      <w:r w:rsidR="00A15B77" w:rsidRPr="00E25C27">
        <w:rPr>
          <w:rFonts w:ascii="Lora" w:hAnsi="Lora"/>
          <w:spacing w:val="-4"/>
        </w:rPr>
        <w:t xml:space="preserve">lność </w:t>
      </w:r>
      <w:r w:rsidR="00EF46F2" w:rsidRPr="00E25C27">
        <w:rPr>
          <w:rFonts w:ascii="Lora" w:hAnsi="Lora"/>
          <w:spacing w:val="-4"/>
        </w:rPr>
        <w:t>Wykonawca</w:t>
      </w:r>
      <w:r w:rsidR="00A15B77" w:rsidRPr="00E25C27">
        <w:rPr>
          <w:rFonts w:ascii="Lora" w:hAnsi="Lora"/>
          <w:spacing w:val="-4"/>
        </w:rPr>
        <w:t>, w wysokości 20</w:t>
      </w:r>
      <w:r w:rsidR="00791B9D" w:rsidRPr="00E25C27">
        <w:rPr>
          <w:rFonts w:ascii="Lora" w:hAnsi="Lora"/>
          <w:spacing w:val="-4"/>
        </w:rPr>
        <w:t xml:space="preserve">% wartości wynagrodzenia brutto określonego w </w:t>
      </w:r>
      <w:r w:rsidR="00791B9D" w:rsidRPr="00E25C27">
        <w:rPr>
          <w:rFonts w:ascii="Lora" w:hAnsi="Lora"/>
          <w:spacing w:val="-4"/>
        </w:rPr>
        <w:sym w:font="Times New Roman" w:char="00A7"/>
      </w:r>
      <w:r w:rsidR="00A15B77" w:rsidRPr="00E25C27">
        <w:rPr>
          <w:rFonts w:ascii="Lora" w:hAnsi="Lora"/>
          <w:spacing w:val="-4"/>
        </w:rPr>
        <w:t xml:space="preserve"> 5</w:t>
      </w:r>
      <w:r w:rsidR="00791B9D" w:rsidRPr="00E25C27">
        <w:rPr>
          <w:rFonts w:ascii="Lora" w:hAnsi="Lora"/>
          <w:spacing w:val="-4"/>
        </w:rPr>
        <w:t xml:space="preserve"> ust.</w:t>
      </w:r>
      <w:r w:rsidR="00791B9D" w:rsidRPr="00E25C27">
        <w:rPr>
          <w:rFonts w:ascii="Lora" w:hAnsi="Lora"/>
        </w:rPr>
        <w:t xml:space="preserve"> 1 </w:t>
      </w:r>
      <w:r w:rsidR="007B1E34" w:rsidRPr="00E25C27">
        <w:rPr>
          <w:rFonts w:ascii="Lora" w:hAnsi="Lora"/>
        </w:rPr>
        <w:t>U</w:t>
      </w:r>
      <w:r w:rsidR="00791B9D" w:rsidRPr="00E25C27">
        <w:rPr>
          <w:rFonts w:ascii="Lora" w:hAnsi="Lora"/>
        </w:rPr>
        <w:t>mowy</w:t>
      </w:r>
      <w:r w:rsidR="009552CE" w:rsidRPr="00E25C27">
        <w:rPr>
          <w:rFonts w:ascii="Lora" w:hAnsi="Lora"/>
        </w:rPr>
        <w:t>. W przypadku naliczenia przez Zamawiającego kary z tego tytułu wygasają roszczenia Zamawiającego do naliczenia kar umownych z innych tytułów</w:t>
      </w:r>
      <w:r w:rsidR="00791B9D" w:rsidRPr="00E25C27">
        <w:rPr>
          <w:rFonts w:ascii="Lora" w:hAnsi="Lora"/>
        </w:rPr>
        <w:t>;</w:t>
      </w:r>
    </w:p>
    <w:p w14:paraId="6E15BC79" w14:textId="137DA9EB" w:rsidR="00404BA5" w:rsidRPr="00E25C27" w:rsidRDefault="00791B9D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Lora" w:hAnsi="Lora"/>
          <w:bCs/>
        </w:rPr>
      </w:pPr>
      <w:r w:rsidRPr="00E25C27">
        <w:rPr>
          <w:rFonts w:ascii="Lora" w:hAnsi="Lora"/>
          <w:bCs/>
        </w:rPr>
        <w:t xml:space="preserve">za każdorazowe </w:t>
      </w:r>
      <w:r w:rsidRPr="00E25C27">
        <w:rPr>
          <w:rFonts w:ascii="Lora" w:hAnsi="Lora"/>
        </w:rPr>
        <w:t xml:space="preserve">naruszenie zasad zachowania poufności Informacji Poufnych, </w:t>
      </w:r>
      <w:r w:rsidR="00266593" w:rsidRPr="00E25C27">
        <w:rPr>
          <w:rFonts w:ascii="Lora" w:hAnsi="Lora"/>
        </w:rPr>
        <w:br/>
      </w:r>
      <w:r w:rsidRPr="00E25C27">
        <w:rPr>
          <w:rFonts w:ascii="Lora" w:hAnsi="Lora"/>
        </w:rPr>
        <w:t>o któ</w:t>
      </w:r>
      <w:r w:rsidR="00FC02DB" w:rsidRPr="00E25C27">
        <w:rPr>
          <w:rFonts w:ascii="Lora" w:hAnsi="Lora"/>
        </w:rPr>
        <w:t>ryc</w:t>
      </w:r>
      <w:r w:rsidR="00F77FA0" w:rsidRPr="00E25C27">
        <w:rPr>
          <w:rFonts w:ascii="Lora" w:hAnsi="Lora"/>
        </w:rPr>
        <w:t xml:space="preserve">h mowa w § </w:t>
      </w:r>
      <w:r w:rsidR="00EB3A7E" w:rsidRPr="00E25C27">
        <w:rPr>
          <w:rFonts w:ascii="Lora" w:hAnsi="Lora"/>
        </w:rPr>
        <w:t>8</w:t>
      </w:r>
      <w:r w:rsidR="00F77FA0" w:rsidRPr="00E25C27">
        <w:rPr>
          <w:rFonts w:ascii="Lora" w:hAnsi="Lora"/>
        </w:rPr>
        <w:t>, w wysokości 50</w:t>
      </w:r>
      <w:r w:rsidR="007D116F" w:rsidRPr="00E25C27">
        <w:rPr>
          <w:rFonts w:ascii="Lora" w:hAnsi="Lora"/>
        </w:rPr>
        <w:t>0 (słownie: pięćset)</w:t>
      </w:r>
      <w:r w:rsidRPr="00E25C27">
        <w:rPr>
          <w:rFonts w:ascii="Lora" w:hAnsi="Lora"/>
        </w:rPr>
        <w:t xml:space="preserve"> zł</w:t>
      </w:r>
      <w:r w:rsidR="00F025B5" w:rsidRPr="00E25C27">
        <w:rPr>
          <w:rFonts w:ascii="Lora" w:hAnsi="Lora"/>
        </w:rPr>
        <w:t xml:space="preserve"> brutto</w:t>
      </w:r>
      <w:r w:rsidRPr="00E25C27">
        <w:rPr>
          <w:rFonts w:ascii="Lora" w:hAnsi="Lora"/>
        </w:rPr>
        <w:t xml:space="preserve"> za każdy </w:t>
      </w:r>
      <w:r w:rsidR="00F77FA0" w:rsidRPr="00E25C27">
        <w:rPr>
          <w:rFonts w:ascii="Lora" w:hAnsi="Lora"/>
        </w:rPr>
        <w:t xml:space="preserve">ujawniony </w:t>
      </w:r>
      <w:r w:rsidRPr="00E25C27">
        <w:rPr>
          <w:rFonts w:ascii="Lora" w:hAnsi="Lora"/>
        </w:rPr>
        <w:t>przypadek</w:t>
      </w:r>
      <w:r w:rsidR="00404BA5" w:rsidRPr="00E25C27">
        <w:rPr>
          <w:rFonts w:ascii="Lora" w:hAnsi="Lora"/>
          <w:bCs/>
        </w:rPr>
        <w:t>;</w:t>
      </w:r>
    </w:p>
    <w:p w14:paraId="4EDE5F98" w14:textId="65D3C0C3" w:rsidR="00791B9D" w:rsidRPr="00E25C27" w:rsidRDefault="009F4E18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Lora" w:hAnsi="Lora"/>
          <w:bCs/>
        </w:rPr>
      </w:pPr>
      <w:r w:rsidRPr="00E25C27">
        <w:rPr>
          <w:rFonts w:ascii="Lora" w:hAnsi="Lora"/>
          <w:bCs/>
        </w:rPr>
        <w:t xml:space="preserve">za </w:t>
      </w:r>
      <w:r w:rsidR="003450C5" w:rsidRPr="00E25C27">
        <w:rPr>
          <w:rFonts w:ascii="Lora" w:hAnsi="Lora"/>
          <w:bCs/>
        </w:rPr>
        <w:t xml:space="preserve">niedotrzymanie wymaganych terminów wizytowania i nadzorowania </w:t>
      </w:r>
      <w:r w:rsidR="00A66FFB" w:rsidRPr="00E25C27">
        <w:rPr>
          <w:rFonts w:ascii="Lora" w:hAnsi="Lora"/>
          <w:bCs/>
        </w:rPr>
        <w:t>robót budowlanych</w:t>
      </w:r>
      <w:r w:rsidR="003450C5" w:rsidRPr="00E25C27">
        <w:rPr>
          <w:rFonts w:ascii="Lora" w:hAnsi="Lora"/>
          <w:bCs/>
        </w:rPr>
        <w:t>, o których mowa w</w:t>
      </w:r>
      <w:r w:rsidRPr="00E25C27">
        <w:rPr>
          <w:rFonts w:ascii="Lora" w:hAnsi="Lora"/>
          <w:bCs/>
        </w:rPr>
        <w:t xml:space="preserve"> § 2 ust. </w:t>
      </w:r>
      <w:r w:rsidR="003F7594" w:rsidRPr="00E25C27">
        <w:rPr>
          <w:rFonts w:ascii="Lora" w:hAnsi="Lora"/>
          <w:bCs/>
        </w:rPr>
        <w:t>5</w:t>
      </w:r>
      <w:r w:rsidRPr="00E25C27">
        <w:rPr>
          <w:rFonts w:ascii="Lora" w:hAnsi="Lora"/>
          <w:bCs/>
        </w:rPr>
        <w:t xml:space="preserve"> </w:t>
      </w:r>
      <w:r w:rsidR="007B1E34" w:rsidRPr="00E25C27">
        <w:rPr>
          <w:rFonts w:ascii="Lora" w:hAnsi="Lora"/>
          <w:bCs/>
        </w:rPr>
        <w:t>U</w:t>
      </w:r>
      <w:r w:rsidRPr="00E25C27">
        <w:rPr>
          <w:rFonts w:ascii="Lora" w:hAnsi="Lora"/>
          <w:bCs/>
        </w:rPr>
        <w:t>mowy, w wysokości</w:t>
      </w:r>
      <w:r w:rsidR="00CA758A" w:rsidRPr="00E25C27">
        <w:rPr>
          <w:rFonts w:ascii="Lora" w:hAnsi="Lora"/>
          <w:bCs/>
        </w:rPr>
        <w:t xml:space="preserve"> </w:t>
      </w:r>
      <w:r w:rsidR="00DE1756" w:rsidRPr="00E25C27">
        <w:rPr>
          <w:rFonts w:ascii="Lora" w:hAnsi="Lora"/>
          <w:bCs/>
        </w:rPr>
        <w:br/>
      </w:r>
      <w:r w:rsidR="00CA758A" w:rsidRPr="00E25C27">
        <w:rPr>
          <w:rFonts w:ascii="Lora" w:hAnsi="Lora"/>
          <w:bCs/>
        </w:rPr>
        <w:t>5,0</w:t>
      </w:r>
      <w:r w:rsidR="00856D03" w:rsidRPr="00E25C27">
        <w:rPr>
          <w:rFonts w:ascii="Lora" w:hAnsi="Lora"/>
          <w:bCs/>
        </w:rPr>
        <w:t xml:space="preserve"> </w:t>
      </w:r>
      <w:r w:rsidR="00F736C3" w:rsidRPr="00E25C27">
        <w:rPr>
          <w:rFonts w:ascii="Lora" w:hAnsi="Lora"/>
          <w:bCs/>
        </w:rPr>
        <w:t>% wynagrodzenia brutto</w:t>
      </w:r>
      <w:r w:rsidR="003450C5" w:rsidRPr="00E25C27">
        <w:rPr>
          <w:rFonts w:ascii="Lora" w:hAnsi="Lora"/>
          <w:bCs/>
        </w:rPr>
        <w:t xml:space="preserve"> określonego w § </w:t>
      </w:r>
      <w:r w:rsidR="00D70299" w:rsidRPr="00E25C27">
        <w:rPr>
          <w:rFonts w:ascii="Lora" w:hAnsi="Lora"/>
          <w:bCs/>
        </w:rPr>
        <w:t xml:space="preserve">5 </w:t>
      </w:r>
      <w:r w:rsidR="003450C5" w:rsidRPr="00E25C27">
        <w:rPr>
          <w:rFonts w:ascii="Lora" w:hAnsi="Lora"/>
          <w:bCs/>
        </w:rPr>
        <w:t xml:space="preserve">ust. 1 </w:t>
      </w:r>
      <w:r w:rsidR="00CA4E88" w:rsidRPr="00E25C27">
        <w:rPr>
          <w:rFonts w:ascii="Lora" w:hAnsi="Lora"/>
          <w:bCs/>
        </w:rPr>
        <w:t>U</w:t>
      </w:r>
      <w:r w:rsidR="003450C5" w:rsidRPr="00E25C27">
        <w:rPr>
          <w:rFonts w:ascii="Lora" w:hAnsi="Lora"/>
          <w:bCs/>
        </w:rPr>
        <w:t>mowy</w:t>
      </w:r>
      <w:r w:rsidRPr="00E25C27">
        <w:rPr>
          <w:rFonts w:ascii="Lora" w:hAnsi="Lora"/>
          <w:bCs/>
        </w:rPr>
        <w:t xml:space="preserve">, za każdy stwierdzony przypadek naruszenia. </w:t>
      </w:r>
    </w:p>
    <w:p w14:paraId="4258885C" w14:textId="433C4AEE" w:rsidR="003450C5" w:rsidRPr="00E25C27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Lora" w:hAnsi="Lora"/>
          <w:bCs/>
        </w:rPr>
      </w:pPr>
      <w:r w:rsidRPr="00E25C27">
        <w:rPr>
          <w:rFonts w:ascii="Lora" w:hAnsi="Lora"/>
          <w:bCs/>
        </w:rPr>
        <w:t>w przypadku niewykonania lub nienależytego wykonania przedmiotu Umowy</w:t>
      </w:r>
      <w:r w:rsidR="001C5ED1" w:rsidRPr="00E25C27">
        <w:rPr>
          <w:rFonts w:ascii="Lora" w:hAnsi="Lora"/>
          <w:bCs/>
        </w:rPr>
        <w:t xml:space="preserve"> (innego niż o którym mowa w pkt. 1-3 i 5</w:t>
      </w:r>
      <w:r w:rsidR="00A564A1" w:rsidRPr="00E25C27">
        <w:rPr>
          <w:rFonts w:ascii="Lora" w:hAnsi="Lora"/>
          <w:bCs/>
        </w:rPr>
        <w:t xml:space="preserve"> niniejszego </w:t>
      </w:r>
      <w:r w:rsidR="00031CF9" w:rsidRPr="00E25C27">
        <w:rPr>
          <w:rFonts w:ascii="Lora" w:hAnsi="Lora"/>
          <w:bCs/>
        </w:rPr>
        <w:t>paragrafu</w:t>
      </w:r>
      <w:r w:rsidR="001C5ED1" w:rsidRPr="00E25C27">
        <w:rPr>
          <w:rFonts w:ascii="Lora" w:hAnsi="Lora"/>
          <w:bCs/>
        </w:rPr>
        <w:t>)</w:t>
      </w:r>
      <w:r w:rsidRPr="00E25C27">
        <w:rPr>
          <w:rFonts w:ascii="Lora" w:hAnsi="Lora"/>
          <w:bCs/>
        </w:rPr>
        <w:t xml:space="preserve">, w wysokości </w:t>
      </w:r>
      <w:r w:rsidR="00CA758A" w:rsidRPr="00E25C27">
        <w:rPr>
          <w:rFonts w:ascii="Lora" w:hAnsi="Lora"/>
          <w:bCs/>
        </w:rPr>
        <w:t>5,0</w:t>
      </w:r>
      <w:r w:rsidRPr="00E25C27">
        <w:rPr>
          <w:rFonts w:ascii="Lora" w:hAnsi="Lora"/>
          <w:bCs/>
        </w:rPr>
        <w:t xml:space="preserve"> % wynagrodzenia brutto określonego w § 5 ust. 1 </w:t>
      </w:r>
      <w:r w:rsidR="00E7633A" w:rsidRPr="00E25C27">
        <w:rPr>
          <w:rFonts w:ascii="Lora" w:hAnsi="Lora"/>
          <w:bCs/>
        </w:rPr>
        <w:t>U</w:t>
      </w:r>
      <w:r w:rsidRPr="00E25C27">
        <w:rPr>
          <w:rFonts w:ascii="Lora" w:hAnsi="Lora"/>
          <w:bCs/>
        </w:rPr>
        <w:t>mowy</w:t>
      </w:r>
      <w:r w:rsidR="00562700" w:rsidRPr="00E25C27">
        <w:rPr>
          <w:rFonts w:ascii="Lora" w:hAnsi="Lora"/>
          <w:bCs/>
        </w:rPr>
        <w:t>,</w:t>
      </w:r>
      <w:r w:rsidRPr="00E25C27">
        <w:rPr>
          <w:rFonts w:ascii="Lora" w:hAnsi="Lora"/>
          <w:bCs/>
        </w:rPr>
        <w:t xml:space="preserve"> za każdy przypadek niewykonania lub nienależytego wykonania </w:t>
      </w:r>
      <w:r w:rsidR="00C522D4" w:rsidRPr="00E25C27">
        <w:rPr>
          <w:rFonts w:ascii="Lora" w:hAnsi="Lora"/>
          <w:bCs/>
        </w:rPr>
        <w:t>U</w:t>
      </w:r>
      <w:r w:rsidRPr="00E25C27">
        <w:rPr>
          <w:rFonts w:ascii="Lora" w:hAnsi="Lora"/>
          <w:bCs/>
        </w:rPr>
        <w:t>mowy;</w:t>
      </w:r>
    </w:p>
    <w:p w14:paraId="24B4E7FE" w14:textId="3300615E" w:rsidR="003450C5" w:rsidRPr="00E25C27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Lora" w:hAnsi="Lora"/>
          <w:bCs/>
        </w:rPr>
      </w:pPr>
      <w:r w:rsidRPr="00E25C27">
        <w:rPr>
          <w:rFonts w:ascii="Lora" w:hAnsi="Lora"/>
          <w:bCs/>
        </w:rPr>
        <w:t>za każd</w:t>
      </w:r>
      <w:r w:rsidR="00562700" w:rsidRPr="00E25C27">
        <w:rPr>
          <w:rFonts w:ascii="Lora" w:hAnsi="Lora"/>
          <w:bCs/>
        </w:rPr>
        <w:t>y</w:t>
      </w:r>
      <w:r w:rsidRPr="00E25C27">
        <w:rPr>
          <w:rFonts w:ascii="Lora" w:hAnsi="Lora"/>
          <w:bCs/>
        </w:rPr>
        <w:t xml:space="preserve"> </w:t>
      </w:r>
      <w:r w:rsidR="00562700" w:rsidRPr="00E25C27">
        <w:rPr>
          <w:rFonts w:ascii="Lora" w:hAnsi="Lora"/>
          <w:bCs/>
        </w:rPr>
        <w:t xml:space="preserve">dzień </w:t>
      </w:r>
      <w:r w:rsidR="009F299D" w:rsidRPr="00E25C27">
        <w:rPr>
          <w:rFonts w:ascii="Lora" w:hAnsi="Lora"/>
          <w:bCs/>
        </w:rPr>
        <w:t xml:space="preserve">zwłoki </w:t>
      </w:r>
      <w:r w:rsidRPr="00E25C27">
        <w:rPr>
          <w:rFonts w:ascii="Lora" w:hAnsi="Lora"/>
          <w:bCs/>
        </w:rPr>
        <w:t xml:space="preserve">w przystąpieniu do odbioru zgłoszonych robót </w:t>
      </w:r>
      <w:r w:rsidR="00616AE2" w:rsidRPr="00E25C27">
        <w:rPr>
          <w:rFonts w:ascii="Lora" w:hAnsi="Lora"/>
          <w:bCs/>
        </w:rPr>
        <w:t xml:space="preserve">budowlanych </w:t>
      </w:r>
      <w:r w:rsidRPr="00E25C27">
        <w:rPr>
          <w:rFonts w:ascii="Lora" w:hAnsi="Lora"/>
          <w:bCs/>
        </w:rPr>
        <w:t xml:space="preserve">w wysokości </w:t>
      </w:r>
      <w:r w:rsidR="00CA758A" w:rsidRPr="00E25C27">
        <w:rPr>
          <w:rFonts w:ascii="Lora" w:hAnsi="Lora"/>
          <w:bCs/>
        </w:rPr>
        <w:t xml:space="preserve">5,0 </w:t>
      </w:r>
      <w:r w:rsidRPr="00E25C27">
        <w:rPr>
          <w:rFonts w:ascii="Lora" w:hAnsi="Lora"/>
          <w:bCs/>
        </w:rPr>
        <w:t xml:space="preserve">% wynagrodzenia brutto określonego w § 5 ust. 1 </w:t>
      </w:r>
      <w:r w:rsidR="00842829" w:rsidRPr="00E25C27">
        <w:rPr>
          <w:rFonts w:ascii="Lora" w:hAnsi="Lora"/>
          <w:bCs/>
        </w:rPr>
        <w:t>U</w:t>
      </w:r>
      <w:r w:rsidRPr="00E25C27">
        <w:rPr>
          <w:rFonts w:ascii="Lora" w:hAnsi="Lora"/>
          <w:bCs/>
        </w:rPr>
        <w:t>mowy</w:t>
      </w:r>
      <w:r w:rsidR="00344715" w:rsidRPr="00E25C27">
        <w:rPr>
          <w:rFonts w:ascii="Lora" w:hAnsi="Lora"/>
          <w:bCs/>
        </w:rPr>
        <w:t>.</w:t>
      </w:r>
      <w:r w:rsidRPr="00E25C27">
        <w:rPr>
          <w:rFonts w:ascii="Lora" w:hAnsi="Lora"/>
          <w:bCs/>
        </w:rPr>
        <w:t xml:space="preserve"> </w:t>
      </w:r>
    </w:p>
    <w:p w14:paraId="44063704" w14:textId="0D551361" w:rsidR="00791B9D" w:rsidRPr="00E25C27" w:rsidRDefault="00791B9D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>Kary umowne podlegają łączeniu.</w:t>
      </w:r>
      <w:r w:rsidR="003518BA" w:rsidRPr="00E25C27">
        <w:rPr>
          <w:rFonts w:ascii="Lora" w:hAnsi="Lora"/>
          <w:sz w:val="22"/>
          <w:szCs w:val="22"/>
        </w:rPr>
        <w:t xml:space="preserve"> Łączna, maksymalna wysokość kar umownych nie może przekroczyć 50% wynagrodzenia brutto określonego w </w:t>
      </w:r>
      <w:r w:rsidR="003518BA" w:rsidRPr="00E25C27">
        <w:rPr>
          <w:rFonts w:ascii="Lora" w:hAnsi="Lora"/>
          <w:bCs/>
          <w:sz w:val="22"/>
          <w:szCs w:val="22"/>
        </w:rPr>
        <w:t>§ 5 ust. 1.</w:t>
      </w:r>
    </w:p>
    <w:p w14:paraId="3D796467" w14:textId="67F4C69D" w:rsidR="002D07A5" w:rsidRPr="00E25C27" w:rsidRDefault="00DF1858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>Zamawiający</w:t>
      </w:r>
      <w:r w:rsidR="00791B9D" w:rsidRPr="00E25C27">
        <w:rPr>
          <w:rFonts w:ascii="Lora" w:hAnsi="Lora"/>
          <w:sz w:val="22"/>
          <w:szCs w:val="22"/>
        </w:rPr>
        <w:t xml:space="preserve"> zastrzega sobie prawo potrącenia kwoty naliczonych kar umownych </w:t>
      </w:r>
      <w:r w:rsidR="00CA758A" w:rsidRPr="00E25C27">
        <w:rPr>
          <w:rFonts w:ascii="Lora" w:hAnsi="Lora"/>
          <w:sz w:val="22"/>
          <w:szCs w:val="22"/>
        </w:rPr>
        <w:br/>
      </w:r>
      <w:r w:rsidR="00791B9D" w:rsidRPr="00E25C27">
        <w:rPr>
          <w:rFonts w:ascii="Lora" w:hAnsi="Lora"/>
          <w:sz w:val="22"/>
          <w:szCs w:val="22"/>
        </w:rPr>
        <w:t xml:space="preserve">z należnego </w:t>
      </w:r>
      <w:r w:rsidR="00616AE2" w:rsidRPr="00E25C27">
        <w:rPr>
          <w:rFonts w:ascii="Lora" w:hAnsi="Lora"/>
          <w:sz w:val="22"/>
          <w:szCs w:val="22"/>
        </w:rPr>
        <w:t xml:space="preserve">Wykonawcy </w:t>
      </w:r>
      <w:r w:rsidR="00791B9D" w:rsidRPr="00E25C27">
        <w:rPr>
          <w:rFonts w:ascii="Lora" w:hAnsi="Lora"/>
          <w:sz w:val="22"/>
          <w:szCs w:val="22"/>
        </w:rPr>
        <w:t>wynagrodzenia bez dodatkowego wezwania</w:t>
      </w:r>
      <w:r w:rsidR="00DE2A27" w:rsidRPr="00E25C27">
        <w:rPr>
          <w:rFonts w:ascii="Lora" w:hAnsi="Lora"/>
          <w:sz w:val="22"/>
          <w:szCs w:val="22"/>
        </w:rPr>
        <w:t>, na które Wykonawca niniejszym wyraża zgodę</w:t>
      </w:r>
      <w:r w:rsidR="00791B9D" w:rsidRPr="00E25C27">
        <w:rPr>
          <w:rFonts w:ascii="Lora" w:hAnsi="Lora"/>
          <w:sz w:val="22"/>
          <w:szCs w:val="22"/>
        </w:rPr>
        <w:t>.</w:t>
      </w:r>
    </w:p>
    <w:p w14:paraId="750D95FC" w14:textId="266266DA" w:rsidR="002D07A5" w:rsidRPr="00E25C27" w:rsidRDefault="000D2DC7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Zamawiający </w:t>
      </w:r>
      <w:r w:rsidR="00791B9D" w:rsidRPr="00E25C27">
        <w:rPr>
          <w:rFonts w:ascii="Lora" w:hAnsi="Lora"/>
          <w:sz w:val="22"/>
          <w:szCs w:val="22"/>
        </w:rPr>
        <w:t>zastrzega sobie prawo do odszkodowania uzupełniającego przekraczającego wysokość kar umownych do wysokości rzeczywiście poniesionych kosztów związanych z usunięciem szkody.</w:t>
      </w:r>
    </w:p>
    <w:p w14:paraId="32F2A6F1" w14:textId="56EC5C6F" w:rsidR="001A7850" w:rsidRPr="00E25C27" w:rsidRDefault="001A7850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Oprócz przypadków wymienionych w Kodeksie Cywilnym oraz innych przepisach obowiązującego prawa, Zamawiającemu przysługuje prawo odstąpienia od Umowy </w:t>
      </w:r>
      <w:r w:rsidR="00266593" w:rsidRPr="00E25C27">
        <w:rPr>
          <w:rFonts w:ascii="Lora" w:hAnsi="Lora"/>
          <w:sz w:val="22"/>
          <w:szCs w:val="22"/>
        </w:rPr>
        <w:br/>
      </w:r>
      <w:r w:rsidRPr="00E25C27">
        <w:rPr>
          <w:rFonts w:ascii="Lora" w:hAnsi="Lora"/>
          <w:sz w:val="22"/>
          <w:szCs w:val="22"/>
        </w:rPr>
        <w:t>w całości lub części w następujących sytuacjach:</w:t>
      </w:r>
    </w:p>
    <w:p w14:paraId="202EA061" w14:textId="260B2FD3" w:rsidR="00A874F2" w:rsidRPr="00E25C27" w:rsidRDefault="00A874F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Lora" w:hAnsi="Lora"/>
        </w:rPr>
      </w:pPr>
      <w:r w:rsidRPr="00E25C27">
        <w:rPr>
          <w:rFonts w:ascii="Lora" w:hAnsi="Lora"/>
        </w:rPr>
        <w:t xml:space="preserve">nierozpoczęcia przez </w:t>
      </w:r>
      <w:r w:rsidR="00616AE2" w:rsidRPr="00E25C27">
        <w:rPr>
          <w:rFonts w:ascii="Lora" w:hAnsi="Lora"/>
        </w:rPr>
        <w:t xml:space="preserve">Wykonawcę </w:t>
      </w:r>
      <w:r w:rsidRPr="00E25C27">
        <w:rPr>
          <w:rFonts w:ascii="Lora" w:hAnsi="Lora"/>
        </w:rPr>
        <w:t xml:space="preserve">realizacji przedmiotu </w:t>
      </w:r>
      <w:r w:rsidR="00182B08" w:rsidRPr="00E25C27">
        <w:rPr>
          <w:rFonts w:ascii="Lora" w:hAnsi="Lora"/>
        </w:rPr>
        <w:t>U</w:t>
      </w:r>
      <w:r w:rsidRPr="00E25C27">
        <w:rPr>
          <w:rFonts w:ascii="Lora" w:hAnsi="Lora"/>
        </w:rPr>
        <w:t xml:space="preserve">mowy w terminie </w:t>
      </w:r>
      <w:r w:rsidR="00DE1756" w:rsidRPr="00E25C27">
        <w:rPr>
          <w:rFonts w:ascii="Lora" w:hAnsi="Lora"/>
        </w:rPr>
        <w:br/>
        <w:t>1</w:t>
      </w:r>
      <w:r w:rsidRPr="00E25C27">
        <w:rPr>
          <w:rFonts w:ascii="Lora" w:hAnsi="Lora"/>
        </w:rPr>
        <w:t xml:space="preserve">0 dni </w:t>
      </w:r>
      <w:r w:rsidR="00F025B5" w:rsidRPr="00E25C27">
        <w:rPr>
          <w:rFonts w:ascii="Lora" w:hAnsi="Lora"/>
        </w:rPr>
        <w:t xml:space="preserve">kalendarzowych </w:t>
      </w:r>
      <w:r w:rsidRPr="00E25C27">
        <w:rPr>
          <w:rFonts w:ascii="Lora" w:hAnsi="Lora"/>
        </w:rPr>
        <w:t xml:space="preserve">od </w:t>
      </w:r>
      <w:r w:rsidR="00A57EE7" w:rsidRPr="00E25C27">
        <w:rPr>
          <w:rFonts w:ascii="Lora" w:hAnsi="Lora"/>
        </w:rPr>
        <w:t xml:space="preserve">dnia zawarcia </w:t>
      </w:r>
      <w:r w:rsidR="007568AD" w:rsidRPr="00E25C27">
        <w:rPr>
          <w:rFonts w:ascii="Lora" w:hAnsi="Lora"/>
        </w:rPr>
        <w:t>U</w:t>
      </w:r>
      <w:r w:rsidR="001D1ACA" w:rsidRPr="00E25C27">
        <w:rPr>
          <w:rFonts w:ascii="Lora" w:hAnsi="Lora"/>
        </w:rPr>
        <w:t>mowy</w:t>
      </w:r>
      <w:r w:rsidR="00130FF9" w:rsidRPr="00E25C27">
        <w:rPr>
          <w:rFonts w:ascii="Lora" w:hAnsi="Lora"/>
        </w:rPr>
        <w:t>;</w:t>
      </w:r>
    </w:p>
    <w:p w14:paraId="37CB5A18" w14:textId="44A2F3C7" w:rsidR="00A874F2" w:rsidRPr="00E25C27" w:rsidRDefault="00A874F2" w:rsidP="003C5196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Lora" w:hAnsi="Lora"/>
        </w:rPr>
      </w:pPr>
      <w:r w:rsidRPr="00E25C27">
        <w:rPr>
          <w:rFonts w:ascii="Lora" w:hAnsi="Lora"/>
        </w:rPr>
        <w:t xml:space="preserve">stwierdzenia przez </w:t>
      </w:r>
      <w:r w:rsidR="003C5196" w:rsidRPr="00E25C27">
        <w:rPr>
          <w:rFonts w:ascii="Lora" w:hAnsi="Lora"/>
        </w:rPr>
        <w:t xml:space="preserve">Zamawiającego, że Wykonawca realizuje </w:t>
      </w:r>
      <w:r w:rsidR="007C11E4" w:rsidRPr="00E25C27">
        <w:rPr>
          <w:rFonts w:ascii="Lora" w:hAnsi="Lora"/>
        </w:rPr>
        <w:t>U</w:t>
      </w:r>
      <w:r w:rsidR="003C5196" w:rsidRPr="00E25C27">
        <w:rPr>
          <w:rFonts w:ascii="Lora" w:hAnsi="Lora"/>
        </w:rPr>
        <w:t xml:space="preserve">mowę w sposób niezgodny z jej zapisami, ofertą Wykonawcy, lub niezgodnie z powszechnie obowiązującymi przepisami prawa i </w:t>
      </w:r>
      <w:r w:rsidRPr="00E25C27">
        <w:rPr>
          <w:rFonts w:ascii="Lora" w:hAnsi="Lora"/>
        </w:rPr>
        <w:t xml:space="preserve">nie zmienia sposobu realizacji przedmiotu </w:t>
      </w:r>
      <w:r w:rsidR="00047CA1" w:rsidRPr="00E25C27">
        <w:rPr>
          <w:rFonts w:ascii="Lora" w:hAnsi="Lora"/>
        </w:rPr>
        <w:t>U</w:t>
      </w:r>
      <w:r w:rsidRPr="00E25C27">
        <w:rPr>
          <w:rFonts w:ascii="Lora" w:hAnsi="Lora"/>
        </w:rPr>
        <w:t xml:space="preserve">mowy, mimo wezwania go do tego przez </w:t>
      </w:r>
      <w:r w:rsidR="000D2DC7" w:rsidRPr="00E25C27">
        <w:rPr>
          <w:rFonts w:ascii="Lora" w:hAnsi="Lora"/>
        </w:rPr>
        <w:t>Zamawiającego</w:t>
      </w:r>
      <w:r w:rsidR="003C5196" w:rsidRPr="00E25C27">
        <w:rPr>
          <w:rFonts w:ascii="Lora" w:hAnsi="Lora"/>
        </w:rPr>
        <w:t xml:space="preserve"> </w:t>
      </w:r>
      <w:r w:rsidRPr="00E25C27">
        <w:rPr>
          <w:rFonts w:ascii="Lora" w:hAnsi="Lora"/>
        </w:rPr>
        <w:t xml:space="preserve">w terminie określonym w tym wezwaniu lub nie usunie wad (uchybień) mimo wezwania przez </w:t>
      </w:r>
      <w:r w:rsidR="000D2DC7" w:rsidRPr="00E25C27">
        <w:rPr>
          <w:rFonts w:ascii="Lora" w:hAnsi="Lora"/>
        </w:rPr>
        <w:t xml:space="preserve">Zamawiającego </w:t>
      </w:r>
      <w:r w:rsidRPr="00E25C27">
        <w:rPr>
          <w:rFonts w:ascii="Lora" w:hAnsi="Lora"/>
        </w:rPr>
        <w:t xml:space="preserve">do usunięcia wad (uchybień) w terminie określonym w wezwaniu. Obowiązku wezwania do usunięcia uchybień nie stosuje się w sytuacjach, </w:t>
      </w:r>
      <w:r w:rsidR="00266593" w:rsidRPr="00E25C27">
        <w:rPr>
          <w:rFonts w:ascii="Lora" w:hAnsi="Lora"/>
        </w:rPr>
        <w:br/>
      </w:r>
      <w:r w:rsidRPr="00E25C27">
        <w:rPr>
          <w:rFonts w:ascii="Lora" w:hAnsi="Lora"/>
        </w:rPr>
        <w:t>w których z uwagi na charakter danej wady (uchybienia) nie można go usunąć lub wymagane było jego natychmiastowe usunięcie</w:t>
      </w:r>
      <w:r w:rsidR="00130FF9" w:rsidRPr="00E25C27">
        <w:rPr>
          <w:rFonts w:ascii="Lora" w:hAnsi="Lora"/>
        </w:rPr>
        <w:t>;</w:t>
      </w:r>
    </w:p>
    <w:p w14:paraId="0F4C0EAF" w14:textId="48494E63" w:rsidR="00A874F2" w:rsidRPr="00E25C27" w:rsidRDefault="00F400B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Lora" w:hAnsi="Lora"/>
        </w:rPr>
      </w:pPr>
      <w:r w:rsidRPr="00E25C27">
        <w:rPr>
          <w:rFonts w:ascii="Lora" w:hAnsi="Lora"/>
        </w:rPr>
        <w:t xml:space="preserve">w przypadku, </w:t>
      </w:r>
      <w:r w:rsidR="00A874F2" w:rsidRPr="00E25C27">
        <w:rPr>
          <w:rFonts w:ascii="Lora" w:hAnsi="Lora"/>
        </w:rPr>
        <w:t xml:space="preserve">gdy </w:t>
      </w:r>
      <w:r w:rsidR="00616AE2" w:rsidRPr="00E25C27">
        <w:rPr>
          <w:rFonts w:ascii="Lora" w:hAnsi="Lora"/>
        </w:rPr>
        <w:t>Wykonawca</w:t>
      </w:r>
      <w:r w:rsidR="00A874F2" w:rsidRPr="00E25C27">
        <w:rPr>
          <w:rFonts w:ascii="Lora" w:hAnsi="Lora"/>
        </w:rPr>
        <w:t xml:space="preserve">, pomimo wezwania przez </w:t>
      </w:r>
      <w:r w:rsidR="000D2DC7" w:rsidRPr="00E25C27">
        <w:rPr>
          <w:rFonts w:ascii="Lora" w:hAnsi="Lora"/>
        </w:rPr>
        <w:t>Zamawiającego</w:t>
      </w:r>
      <w:r w:rsidR="00977EA1" w:rsidRPr="00E25C27">
        <w:rPr>
          <w:rFonts w:ascii="Lora" w:hAnsi="Lora"/>
        </w:rPr>
        <w:t xml:space="preserve"> </w:t>
      </w:r>
      <w:r w:rsidR="00A874F2" w:rsidRPr="00E25C27">
        <w:rPr>
          <w:rFonts w:ascii="Lora" w:hAnsi="Lora"/>
        </w:rPr>
        <w:t xml:space="preserve">i upływu wyznaczonego w tym wezwaniu terminu, nadal narusza </w:t>
      </w:r>
      <w:r w:rsidR="00130FF9" w:rsidRPr="00E25C27">
        <w:rPr>
          <w:rFonts w:ascii="Lora" w:hAnsi="Lora"/>
        </w:rPr>
        <w:t xml:space="preserve">przepisy prawa powszechnie obowiązującego </w:t>
      </w:r>
      <w:r w:rsidR="00A874F2" w:rsidRPr="00E25C27">
        <w:rPr>
          <w:rFonts w:ascii="Lora" w:hAnsi="Lora"/>
        </w:rPr>
        <w:t xml:space="preserve">lub postanowienia </w:t>
      </w:r>
      <w:r w:rsidR="001E37B6" w:rsidRPr="00E25C27">
        <w:rPr>
          <w:rFonts w:ascii="Lora" w:hAnsi="Lora"/>
        </w:rPr>
        <w:t>U</w:t>
      </w:r>
      <w:r w:rsidR="007D116F" w:rsidRPr="00E25C27">
        <w:rPr>
          <w:rFonts w:ascii="Lora" w:hAnsi="Lora"/>
        </w:rPr>
        <w:t>mowy</w:t>
      </w:r>
      <w:r w:rsidR="003C5196" w:rsidRPr="00E25C27">
        <w:rPr>
          <w:rFonts w:ascii="Lora" w:hAnsi="Lora"/>
        </w:rPr>
        <w:t>,</w:t>
      </w:r>
    </w:p>
    <w:p w14:paraId="5CF9E919" w14:textId="3A6EF0E3" w:rsidR="003C5196" w:rsidRPr="00E25C27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Lora" w:hAnsi="Lora"/>
        </w:rPr>
      </w:pPr>
      <w:r w:rsidRPr="00E25C27">
        <w:rPr>
          <w:rFonts w:ascii="Lora" w:hAnsi="Lora"/>
        </w:rPr>
        <w:lastRenderedPageBreak/>
        <w:t xml:space="preserve">jeżeli łączna wysokość kar umownych, naliczonych Wykonawcy w związku </w:t>
      </w:r>
      <w:r w:rsidR="00266593" w:rsidRPr="00E25C27">
        <w:rPr>
          <w:rFonts w:ascii="Lora" w:hAnsi="Lora"/>
        </w:rPr>
        <w:br/>
      </w:r>
      <w:r w:rsidRPr="00E25C27">
        <w:rPr>
          <w:rFonts w:ascii="Lora" w:hAnsi="Lora"/>
        </w:rPr>
        <w:t xml:space="preserve">z niewykonaniem lub nienależytym wykonaniem </w:t>
      </w:r>
      <w:r w:rsidR="00582425" w:rsidRPr="00E25C27">
        <w:rPr>
          <w:rFonts w:ascii="Lora" w:hAnsi="Lora"/>
        </w:rPr>
        <w:t>U</w:t>
      </w:r>
      <w:r w:rsidRPr="00E25C27">
        <w:rPr>
          <w:rFonts w:ascii="Lora" w:hAnsi="Lora"/>
        </w:rPr>
        <w:t>mowy osiągnie wysokość</w:t>
      </w:r>
      <w:r w:rsidR="00A62BC9" w:rsidRPr="00E25C27">
        <w:rPr>
          <w:rFonts w:ascii="Lora" w:hAnsi="Lora"/>
        </w:rPr>
        <w:t xml:space="preserve"> 50</w:t>
      </w:r>
      <w:r w:rsidRPr="00E25C27">
        <w:rPr>
          <w:rFonts w:ascii="Lora" w:hAnsi="Lora"/>
        </w:rPr>
        <w:t>% całkowitej wartości brutto o której mowa w § 5 ust. 1,</w:t>
      </w:r>
    </w:p>
    <w:p w14:paraId="0F8FB16E" w14:textId="07FB6369" w:rsidR="003C5196" w:rsidRPr="00E25C27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Lora" w:hAnsi="Lora"/>
        </w:rPr>
      </w:pPr>
      <w:r w:rsidRPr="00E25C27">
        <w:rPr>
          <w:rFonts w:ascii="Lora" w:hAnsi="Lora"/>
        </w:rPr>
        <w:t xml:space="preserve">jeżeli Wykonawca utraci uprawnienia do wykonania przedmiotu </w:t>
      </w:r>
      <w:r w:rsidR="004D56B1" w:rsidRPr="00E25C27">
        <w:rPr>
          <w:rFonts w:ascii="Lora" w:hAnsi="Lora"/>
        </w:rPr>
        <w:t>U</w:t>
      </w:r>
      <w:r w:rsidRPr="00E25C27">
        <w:rPr>
          <w:rFonts w:ascii="Lora" w:hAnsi="Lora"/>
        </w:rPr>
        <w:t xml:space="preserve">mowy o których mowa w § 1 ust. </w:t>
      </w:r>
      <w:r w:rsidR="002858B5" w:rsidRPr="00E25C27">
        <w:rPr>
          <w:rFonts w:ascii="Lora" w:hAnsi="Lora"/>
        </w:rPr>
        <w:t>4</w:t>
      </w:r>
      <w:r w:rsidR="00AB2569" w:rsidRPr="00E25C27">
        <w:rPr>
          <w:rFonts w:ascii="Lora" w:hAnsi="Lora"/>
        </w:rPr>
        <w:t>.</w:t>
      </w:r>
    </w:p>
    <w:p w14:paraId="05D4FACE" w14:textId="6F7622B6" w:rsidR="00AB2569" w:rsidRPr="00E25C27" w:rsidRDefault="00AB2569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Lora" w:hAnsi="Lora"/>
        </w:rPr>
      </w:pPr>
      <w:r w:rsidRPr="00E25C27">
        <w:rPr>
          <w:rFonts w:ascii="Lora" w:hAnsi="Lora"/>
        </w:rPr>
        <w:t>jeżeli wobec Wykonawcy zostanie wszczęte postępowanie upadłościowe, układowe lub w wypadku otwarcia likwidacji Wykonawcy albo wykreślenia Wykonawcy z właściwego rejestru</w:t>
      </w:r>
      <w:r w:rsidR="008646A1" w:rsidRPr="00E25C27">
        <w:rPr>
          <w:rFonts w:ascii="Lora" w:hAnsi="Lora"/>
        </w:rPr>
        <w:t>.</w:t>
      </w:r>
    </w:p>
    <w:p w14:paraId="0A6262DC" w14:textId="6338C754" w:rsidR="00AB2569" w:rsidRPr="00E25C27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Odstąpienie, o którym mowa w ust. 5 może nastąpić w terminie 30 dni roboczych liczonych od daty powzięcia przez Zamawiającego wiadomości o okolicznościach stanowiących podstawę do odstąpienia. </w:t>
      </w:r>
    </w:p>
    <w:p w14:paraId="6C5925FE" w14:textId="53F779BA" w:rsidR="00AB2569" w:rsidRPr="00E25C27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>W przypadku odstąpienia</w:t>
      </w:r>
      <w:r w:rsidR="0087395A" w:rsidRPr="00E25C27">
        <w:rPr>
          <w:rFonts w:ascii="Lora" w:hAnsi="Lora"/>
          <w:sz w:val="22"/>
          <w:szCs w:val="22"/>
        </w:rPr>
        <w:t>,</w:t>
      </w:r>
      <w:r w:rsidRPr="00E25C27">
        <w:rPr>
          <w:rFonts w:ascii="Lora" w:hAnsi="Lora"/>
          <w:sz w:val="22"/>
          <w:szCs w:val="22"/>
        </w:rPr>
        <w:t xml:space="preserve"> o którym mowa w ust. </w:t>
      </w:r>
      <w:r w:rsidR="00C3633B" w:rsidRPr="00E25C27">
        <w:rPr>
          <w:rFonts w:ascii="Lora" w:hAnsi="Lora"/>
          <w:sz w:val="22"/>
          <w:szCs w:val="22"/>
        </w:rPr>
        <w:t>5</w:t>
      </w:r>
      <w:r w:rsidRPr="00E25C27">
        <w:rPr>
          <w:rFonts w:ascii="Lora" w:hAnsi="Lora"/>
          <w:sz w:val="22"/>
          <w:szCs w:val="22"/>
        </w:rPr>
        <w:t xml:space="preserve"> Wykonawca może żąda</w:t>
      </w:r>
      <w:r w:rsidR="005644C4" w:rsidRPr="00E25C27">
        <w:rPr>
          <w:rFonts w:ascii="Lora" w:hAnsi="Lora"/>
          <w:sz w:val="22"/>
          <w:szCs w:val="22"/>
        </w:rPr>
        <w:t>ć</w:t>
      </w:r>
      <w:r w:rsidRPr="00E25C27">
        <w:rPr>
          <w:rFonts w:ascii="Lora" w:hAnsi="Lora"/>
          <w:sz w:val="22"/>
          <w:szCs w:val="22"/>
        </w:rPr>
        <w:t xml:space="preserve"> jedynie wynagrodzenia należnego mu z tytuły wykonania części </w:t>
      </w:r>
      <w:r w:rsidR="00BE62B0" w:rsidRPr="00E25C27">
        <w:rPr>
          <w:rFonts w:ascii="Lora" w:hAnsi="Lora"/>
          <w:sz w:val="22"/>
          <w:szCs w:val="22"/>
        </w:rPr>
        <w:t>U</w:t>
      </w:r>
      <w:r w:rsidRPr="00E25C27">
        <w:rPr>
          <w:rFonts w:ascii="Lora" w:hAnsi="Lora"/>
          <w:sz w:val="22"/>
          <w:szCs w:val="22"/>
        </w:rPr>
        <w:t>mowy.</w:t>
      </w:r>
    </w:p>
    <w:p w14:paraId="4DAAA724" w14:textId="5585B70A" w:rsidR="00AB2569" w:rsidRPr="00E25C27" w:rsidRDefault="00AB2569" w:rsidP="00AB2569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>Odstąpienie</w:t>
      </w:r>
      <w:r w:rsidR="00BE0A99" w:rsidRPr="00E25C27">
        <w:rPr>
          <w:rFonts w:ascii="Lora" w:hAnsi="Lora"/>
          <w:sz w:val="22"/>
          <w:szCs w:val="22"/>
        </w:rPr>
        <w:t>,</w:t>
      </w:r>
      <w:r w:rsidRPr="00E25C27">
        <w:rPr>
          <w:rFonts w:ascii="Lora" w:hAnsi="Lora"/>
          <w:sz w:val="22"/>
          <w:szCs w:val="22"/>
        </w:rPr>
        <w:t xml:space="preserve"> o którym mowa w ust. 5 pkt 1-3 będzie uważane za zawinione przez Wykonawcę i uprawniające Zamawiającego do naliczenia kar umownych z tego tytułu.</w:t>
      </w:r>
    </w:p>
    <w:p w14:paraId="6FB13E86" w14:textId="67EEC1F9" w:rsidR="00977EA1" w:rsidRPr="00E25C27" w:rsidRDefault="00977EA1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pacing w:val="-4"/>
          <w:sz w:val="22"/>
          <w:szCs w:val="22"/>
        </w:rPr>
        <w:t xml:space="preserve">Oświadczenie o </w:t>
      </w:r>
      <w:r w:rsidR="003F2C9D" w:rsidRPr="00E25C27">
        <w:rPr>
          <w:rFonts w:ascii="Lora" w:hAnsi="Lora"/>
          <w:spacing w:val="-4"/>
          <w:sz w:val="22"/>
          <w:szCs w:val="22"/>
        </w:rPr>
        <w:t>odstąpieniu od</w:t>
      </w:r>
      <w:r w:rsidRPr="00E25C27">
        <w:rPr>
          <w:rFonts w:ascii="Lora" w:hAnsi="Lora"/>
          <w:spacing w:val="-4"/>
          <w:sz w:val="22"/>
          <w:szCs w:val="22"/>
        </w:rPr>
        <w:t xml:space="preserve"> </w:t>
      </w:r>
      <w:r w:rsidR="00BE77EB" w:rsidRPr="00E25C27">
        <w:rPr>
          <w:rFonts w:ascii="Lora" w:hAnsi="Lora"/>
          <w:spacing w:val="-4"/>
          <w:sz w:val="22"/>
          <w:szCs w:val="22"/>
        </w:rPr>
        <w:t>U</w:t>
      </w:r>
      <w:r w:rsidRPr="00E25C27">
        <w:rPr>
          <w:rFonts w:ascii="Lora" w:hAnsi="Lora"/>
          <w:spacing w:val="-4"/>
          <w:sz w:val="22"/>
          <w:szCs w:val="22"/>
        </w:rPr>
        <w:t xml:space="preserve">mowy wymaga formy pisemnej pod rygorem nieważności. </w:t>
      </w:r>
    </w:p>
    <w:p w14:paraId="38AC9289" w14:textId="05CBD094" w:rsidR="000356D8" w:rsidRPr="00E25C27" w:rsidRDefault="004E344D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pacing w:val="-4"/>
          <w:sz w:val="22"/>
          <w:szCs w:val="22"/>
        </w:rPr>
        <w:t xml:space="preserve">Wykonawca </w:t>
      </w:r>
      <w:r w:rsidR="000356D8" w:rsidRPr="00E25C27">
        <w:rPr>
          <w:rFonts w:ascii="Lora" w:hAnsi="Lora"/>
          <w:spacing w:val="-4"/>
          <w:sz w:val="22"/>
          <w:szCs w:val="22"/>
        </w:rPr>
        <w:t xml:space="preserve">ponosi wobec Zamawiającego odpowiedzialność za wyrządzone szkody będące normalnym następstwem niewykonania lub nienależytego wykonania czynności objętych niniejszą </w:t>
      </w:r>
      <w:r w:rsidR="0039480C" w:rsidRPr="00E25C27">
        <w:rPr>
          <w:rFonts w:ascii="Lora" w:hAnsi="Lora"/>
          <w:spacing w:val="-4"/>
          <w:sz w:val="22"/>
          <w:szCs w:val="22"/>
        </w:rPr>
        <w:t>U</w:t>
      </w:r>
      <w:r w:rsidR="000356D8" w:rsidRPr="00E25C27">
        <w:rPr>
          <w:rFonts w:ascii="Lora" w:hAnsi="Lora"/>
          <w:spacing w:val="-4"/>
          <w:sz w:val="22"/>
          <w:szCs w:val="22"/>
        </w:rPr>
        <w:t xml:space="preserve">mową. </w:t>
      </w:r>
    </w:p>
    <w:p w14:paraId="0AAD8255" w14:textId="5BB53290" w:rsidR="000356D8" w:rsidRPr="00E25C27" w:rsidRDefault="004E344D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pacing w:val="-4"/>
          <w:sz w:val="22"/>
          <w:szCs w:val="22"/>
        </w:rPr>
        <w:t xml:space="preserve">Wykonawca </w:t>
      </w:r>
      <w:r w:rsidR="000356D8" w:rsidRPr="00E25C27">
        <w:rPr>
          <w:rFonts w:ascii="Lora" w:hAnsi="Lora"/>
          <w:spacing w:val="-4"/>
          <w:sz w:val="22"/>
          <w:szCs w:val="22"/>
        </w:rPr>
        <w:t xml:space="preserve">nie odpowiada za opóźnienia w realizacji przedmiotu </w:t>
      </w:r>
      <w:r w:rsidRPr="00E25C27">
        <w:rPr>
          <w:rFonts w:ascii="Lora" w:hAnsi="Lora"/>
          <w:spacing w:val="-4"/>
          <w:sz w:val="22"/>
          <w:szCs w:val="22"/>
        </w:rPr>
        <w:t xml:space="preserve">Umowy </w:t>
      </w:r>
      <w:r w:rsidR="000356D8" w:rsidRPr="00E25C27">
        <w:rPr>
          <w:rFonts w:ascii="Lora" w:hAnsi="Lora"/>
          <w:spacing w:val="-4"/>
          <w:sz w:val="22"/>
          <w:szCs w:val="22"/>
        </w:rPr>
        <w:t xml:space="preserve">opisanego w </w:t>
      </w:r>
      <w:r w:rsidR="00AB2569" w:rsidRPr="00E25C27">
        <w:rPr>
          <w:rFonts w:ascii="Lora" w:hAnsi="Lora"/>
          <w:spacing w:val="-4"/>
          <w:sz w:val="22"/>
          <w:szCs w:val="22"/>
        </w:rPr>
        <w:t>§ 1 ust</w:t>
      </w:r>
      <w:r w:rsidR="0047288C" w:rsidRPr="00E25C27">
        <w:rPr>
          <w:rFonts w:ascii="Lora" w:hAnsi="Lora"/>
          <w:spacing w:val="-4"/>
          <w:sz w:val="22"/>
          <w:szCs w:val="22"/>
        </w:rPr>
        <w:t>.</w:t>
      </w:r>
      <w:r w:rsidR="00AB2569" w:rsidRPr="00E25C27">
        <w:rPr>
          <w:rFonts w:ascii="Lora" w:hAnsi="Lora"/>
          <w:spacing w:val="-4"/>
          <w:sz w:val="22"/>
          <w:szCs w:val="22"/>
        </w:rPr>
        <w:t xml:space="preserve"> 1</w:t>
      </w:r>
      <w:r w:rsidRPr="00E25C27">
        <w:rPr>
          <w:rFonts w:ascii="Lora" w:hAnsi="Lora"/>
          <w:spacing w:val="-4"/>
          <w:sz w:val="22"/>
          <w:szCs w:val="22"/>
        </w:rPr>
        <w:t>,</w:t>
      </w:r>
      <w:r w:rsidR="000356D8" w:rsidRPr="00E25C27">
        <w:rPr>
          <w:rFonts w:ascii="Lora" w:hAnsi="Lora"/>
          <w:spacing w:val="-4"/>
          <w:sz w:val="22"/>
          <w:szCs w:val="22"/>
        </w:rPr>
        <w:t xml:space="preserve"> wynikające z działań lub zaniechań osób trzecich, w tym wykonawcy robót</w:t>
      </w:r>
      <w:r w:rsidR="001911CE" w:rsidRPr="00E25C27">
        <w:rPr>
          <w:rFonts w:ascii="Lora" w:hAnsi="Lora"/>
          <w:spacing w:val="-4"/>
          <w:sz w:val="22"/>
          <w:szCs w:val="22"/>
        </w:rPr>
        <w:t xml:space="preserve"> budowlanych</w:t>
      </w:r>
      <w:r w:rsidR="000356D8" w:rsidRPr="00E25C27">
        <w:rPr>
          <w:rFonts w:ascii="Lora" w:hAnsi="Lora"/>
          <w:spacing w:val="-4"/>
          <w:sz w:val="22"/>
          <w:szCs w:val="22"/>
        </w:rPr>
        <w:t>.</w:t>
      </w:r>
    </w:p>
    <w:p w14:paraId="320B2F43" w14:textId="1532574A" w:rsidR="002D07A5" w:rsidRPr="00E25C27" w:rsidRDefault="00283F08" w:rsidP="00B44AA5">
      <w:pPr>
        <w:pStyle w:val="listaa"/>
        <w:numPr>
          <w:ilvl w:val="0"/>
          <w:numId w:val="10"/>
        </w:numPr>
        <w:ind w:left="142" w:hanging="426"/>
        <w:rPr>
          <w:rFonts w:ascii="Lora" w:hAnsi="Lora"/>
          <w:spacing w:val="-4"/>
          <w:sz w:val="22"/>
          <w:szCs w:val="22"/>
        </w:rPr>
      </w:pPr>
      <w:r w:rsidRPr="00E25C27">
        <w:rPr>
          <w:rFonts w:ascii="Lora" w:hAnsi="Lora"/>
          <w:spacing w:val="-4"/>
          <w:sz w:val="22"/>
          <w:szCs w:val="22"/>
        </w:rPr>
        <w:t>Odstąpienie od Umowy przez którąkolwiek ze Stron nie zwalnia Wykonawcy z obowiązku zapłaty zastrzeżonych w Umowie kar.</w:t>
      </w:r>
    </w:p>
    <w:p w14:paraId="353C8C69" w14:textId="77777777" w:rsidR="00B44AA5" w:rsidRPr="00E25C27" w:rsidRDefault="00B44AA5" w:rsidP="00B44AA5">
      <w:pPr>
        <w:pStyle w:val="listaa"/>
        <w:numPr>
          <w:ilvl w:val="0"/>
          <w:numId w:val="0"/>
        </w:numPr>
        <w:ind w:left="142"/>
        <w:rPr>
          <w:rFonts w:ascii="Lora" w:hAnsi="Lora"/>
          <w:spacing w:val="-4"/>
          <w:sz w:val="22"/>
          <w:szCs w:val="22"/>
        </w:rPr>
      </w:pPr>
    </w:p>
    <w:p w14:paraId="7386EA99" w14:textId="448F23D9" w:rsidR="00791B9D" w:rsidRPr="00E25C27" w:rsidRDefault="007F3C82" w:rsidP="00F97F83">
      <w:pPr>
        <w:pStyle w:val="Tekstpodstawowy"/>
        <w:spacing w:before="0" w:line="240" w:lineRule="auto"/>
        <w:ind w:left="0" w:firstLine="0"/>
        <w:jc w:val="center"/>
        <w:rPr>
          <w:rFonts w:ascii="Lora" w:hAnsi="Lora"/>
          <w:b/>
          <w:sz w:val="22"/>
          <w:szCs w:val="22"/>
        </w:rPr>
      </w:pPr>
      <w:r w:rsidRPr="00E25C27">
        <w:rPr>
          <w:rFonts w:ascii="Lora" w:hAnsi="Lora"/>
          <w:b/>
          <w:sz w:val="22"/>
          <w:szCs w:val="22"/>
        </w:rPr>
        <w:t xml:space="preserve">§ </w:t>
      </w:r>
      <w:r w:rsidR="00266593" w:rsidRPr="00E25C27">
        <w:rPr>
          <w:rFonts w:ascii="Lora" w:hAnsi="Lora"/>
          <w:b/>
          <w:sz w:val="22"/>
          <w:szCs w:val="22"/>
        </w:rPr>
        <w:t>7</w:t>
      </w:r>
      <w:r w:rsidR="00C10DA7" w:rsidRPr="00E25C27">
        <w:rPr>
          <w:rFonts w:ascii="Lora" w:hAnsi="Lora"/>
          <w:b/>
          <w:sz w:val="22"/>
          <w:szCs w:val="22"/>
        </w:rPr>
        <w:t>.</w:t>
      </w:r>
    </w:p>
    <w:p w14:paraId="1E185769" w14:textId="77777777" w:rsidR="00130FF9" w:rsidRPr="00E25C27" w:rsidRDefault="00130FF9" w:rsidP="00B4425F">
      <w:pPr>
        <w:pStyle w:val="Tekstpodstawowywcity3"/>
        <w:ind w:left="0"/>
        <w:jc w:val="center"/>
        <w:rPr>
          <w:rFonts w:ascii="Lora" w:hAnsi="Lora"/>
          <w:b/>
          <w:sz w:val="22"/>
          <w:szCs w:val="22"/>
        </w:rPr>
      </w:pPr>
      <w:r w:rsidRPr="00E25C27">
        <w:rPr>
          <w:rFonts w:ascii="Lora" w:hAnsi="Lora"/>
          <w:b/>
          <w:sz w:val="22"/>
          <w:szCs w:val="22"/>
        </w:rPr>
        <w:t>Poufność informacji</w:t>
      </w:r>
    </w:p>
    <w:p w14:paraId="7DE039DA" w14:textId="77777777" w:rsidR="00130FF9" w:rsidRPr="00E25C27" w:rsidRDefault="00130FF9" w:rsidP="00791B9D">
      <w:pPr>
        <w:pStyle w:val="Tekstpodstawowy"/>
        <w:spacing w:before="0" w:line="240" w:lineRule="auto"/>
        <w:ind w:left="0" w:firstLine="0"/>
        <w:jc w:val="center"/>
        <w:rPr>
          <w:rFonts w:ascii="Lora" w:hAnsi="Lora"/>
          <w:sz w:val="22"/>
          <w:szCs w:val="22"/>
        </w:rPr>
      </w:pPr>
    </w:p>
    <w:p w14:paraId="19E2ED64" w14:textId="193B5981" w:rsidR="00791B9D" w:rsidRPr="00E25C27" w:rsidRDefault="00791B9D" w:rsidP="00EB3A7E">
      <w:pPr>
        <w:pStyle w:val="Tekstpodstawowywcity3"/>
        <w:numPr>
          <w:ilvl w:val="6"/>
          <w:numId w:val="5"/>
        </w:numPr>
        <w:tabs>
          <w:tab w:val="clear" w:pos="5040"/>
        </w:tabs>
        <w:spacing w:line="240" w:lineRule="auto"/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Z zastrzeżeniem postanowienia ust. 2, </w:t>
      </w:r>
      <w:r w:rsidR="00E92B63" w:rsidRPr="00E25C27">
        <w:rPr>
          <w:rFonts w:ascii="Lora" w:hAnsi="Lora"/>
          <w:sz w:val="22"/>
          <w:szCs w:val="22"/>
        </w:rPr>
        <w:t>Wykonawca</w:t>
      </w:r>
      <w:r w:rsidR="00977EA1" w:rsidRPr="00E25C27">
        <w:rPr>
          <w:rFonts w:ascii="Lora" w:hAnsi="Lora"/>
          <w:sz w:val="22"/>
          <w:szCs w:val="22"/>
        </w:rPr>
        <w:t xml:space="preserve"> </w:t>
      </w:r>
      <w:r w:rsidRPr="00E25C27">
        <w:rPr>
          <w:rFonts w:ascii="Lora" w:hAnsi="Lora"/>
          <w:sz w:val="22"/>
          <w:szCs w:val="22"/>
        </w:rPr>
        <w:t xml:space="preserve">zobowiązuje się do zachowania </w:t>
      </w:r>
      <w:r w:rsidR="00BF026F" w:rsidRPr="00E25C27">
        <w:rPr>
          <w:rFonts w:ascii="Lora" w:hAnsi="Lora"/>
          <w:sz w:val="22"/>
          <w:szCs w:val="22"/>
        </w:rPr>
        <w:br/>
      </w:r>
      <w:r w:rsidRPr="00E25C27">
        <w:rPr>
          <w:rFonts w:ascii="Lora" w:hAnsi="Lora"/>
          <w:sz w:val="22"/>
          <w:szCs w:val="22"/>
        </w:rPr>
        <w:t xml:space="preserve">w poufności wszelkich dotyczących </w:t>
      </w:r>
      <w:r w:rsidR="000D2DC7" w:rsidRPr="00E25C27">
        <w:rPr>
          <w:rFonts w:ascii="Lora" w:hAnsi="Lora"/>
          <w:sz w:val="22"/>
          <w:szCs w:val="22"/>
        </w:rPr>
        <w:t xml:space="preserve">Zamawiającego </w:t>
      </w:r>
      <w:r w:rsidRPr="00E25C27">
        <w:rPr>
          <w:rFonts w:ascii="Lora" w:hAnsi="Lora"/>
          <w:sz w:val="22"/>
          <w:szCs w:val="22"/>
        </w:rPr>
        <w:t xml:space="preserve">danych </w:t>
      </w:r>
      <w:r w:rsidR="00CA758A" w:rsidRPr="00E25C27">
        <w:rPr>
          <w:rFonts w:ascii="Lora" w:hAnsi="Lora"/>
          <w:sz w:val="22"/>
          <w:szCs w:val="22"/>
        </w:rPr>
        <w:br/>
      </w:r>
      <w:r w:rsidRPr="00E25C27">
        <w:rPr>
          <w:rFonts w:ascii="Lora" w:hAnsi="Lora"/>
          <w:sz w:val="22"/>
          <w:szCs w:val="22"/>
        </w:rPr>
        <w:t>i informacji uzyskanych w jakikolwiek sposób (zamierzony lub przypadkowy)</w:t>
      </w:r>
      <w:r w:rsidR="00A874F2" w:rsidRPr="00E25C27">
        <w:rPr>
          <w:rFonts w:ascii="Lora" w:hAnsi="Lora"/>
          <w:sz w:val="22"/>
          <w:szCs w:val="22"/>
        </w:rPr>
        <w:t xml:space="preserve"> </w:t>
      </w:r>
      <w:r w:rsidR="00DE1756" w:rsidRPr="00E25C27">
        <w:rPr>
          <w:rFonts w:ascii="Lora" w:hAnsi="Lora"/>
          <w:sz w:val="22"/>
          <w:szCs w:val="22"/>
        </w:rPr>
        <w:br/>
      </w:r>
      <w:r w:rsidR="00A874F2" w:rsidRPr="00E25C27">
        <w:rPr>
          <w:rFonts w:ascii="Lora" w:hAnsi="Lora"/>
          <w:sz w:val="22"/>
          <w:szCs w:val="22"/>
        </w:rPr>
        <w:t xml:space="preserve">w związku </w:t>
      </w:r>
      <w:r w:rsidRPr="00E25C27">
        <w:rPr>
          <w:rFonts w:ascii="Lora" w:hAnsi="Lora"/>
          <w:sz w:val="22"/>
          <w:szCs w:val="22"/>
        </w:rPr>
        <w:t xml:space="preserve">z wykonywaniem </w:t>
      </w:r>
      <w:r w:rsidR="001B37C0" w:rsidRPr="00E25C27">
        <w:rPr>
          <w:rFonts w:ascii="Lora" w:hAnsi="Lora"/>
          <w:sz w:val="22"/>
          <w:szCs w:val="22"/>
        </w:rPr>
        <w:t>U</w:t>
      </w:r>
      <w:r w:rsidRPr="00E25C27">
        <w:rPr>
          <w:rFonts w:ascii="Lora" w:hAnsi="Lora"/>
          <w:sz w:val="22"/>
          <w:szCs w:val="22"/>
        </w:rPr>
        <w:t>mowy, bez względu na sposób i formę ich przekazania, nazywanych dalej łącznie „Informacjami Poufnymi”.</w:t>
      </w:r>
    </w:p>
    <w:p w14:paraId="31B9C7E8" w14:textId="14E56EE1" w:rsidR="00791B9D" w:rsidRPr="00E25C27" w:rsidRDefault="00791B9D" w:rsidP="00EB3A7E">
      <w:pPr>
        <w:pStyle w:val="Tekstpodstawowywcity3"/>
        <w:numPr>
          <w:ilvl w:val="6"/>
          <w:numId w:val="5"/>
        </w:numPr>
        <w:tabs>
          <w:tab w:val="clear" w:pos="5040"/>
        </w:tabs>
        <w:spacing w:line="240" w:lineRule="auto"/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Obowiązku zachowania poufności, o którym mowa w ust. 1, nie stosuje się do danych </w:t>
      </w:r>
      <w:r w:rsidR="00BF026F" w:rsidRPr="00E25C27">
        <w:rPr>
          <w:rFonts w:ascii="Lora" w:hAnsi="Lora"/>
          <w:sz w:val="22"/>
          <w:szCs w:val="22"/>
        </w:rPr>
        <w:br/>
      </w:r>
      <w:r w:rsidRPr="00E25C27">
        <w:rPr>
          <w:rFonts w:ascii="Lora" w:hAnsi="Lora"/>
          <w:sz w:val="22"/>
          <w:szCs w:val="22"/>
        </w:rPr>
        <w:t>i informacji:</w:t>
      </w:r>
    </w:p>
    <w:p w14:paraId="3F36DA0F" w14:textId="1F58FC99" w:rsidR="00791B9D" w:rsidRPr="00E25C27" w:rsidRDefault="000141D7" w:rsidP="00EB3A7E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709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>dostępnych publicznie</w:t>
      </w:r>
      <w:r w:rsidR="00130FF9" w:rsidRPr="00E25C27">
        <w:rPr>
          <w:rFonts w:ascii="Lora" w:hAnsi="Lora"/>
          <w:sz w:val="22"/>
          <w:szCs w:val="22"/>
        </w:rPr>
        <w:t>;</w:t>
      </w:r>
    </w:p>
    <w:p w14:paraId="365855EE" w14:textId="7E92602A" w:rsidR="00791B9D" w:rsidRPr="00E25C27" w:rsidRDefault="00791B9D" w:rsidP="00EB3A7E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709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otrzymanych przez </w:t>
      </w:r>
      <w:r w:rsidR="00E92B63" w:rsidRPr="00E25C27">
        <w:rPr>
          <w:rFonts w:ascii="Lora" w:hAnsi="Lora"/>
          <w:sz w:val="22"/>
          <w:szCs w:val="22"/>
        </w:rPr>
        <w:t>Wykonawcę</w:t>
      </w:r>
      <w:r w:rsidRPr="00E25C27">
        <w:rPr>
          <w:rFonts w:ascii="Lora" w:hAnsi="Lora"/>
          <w:sz w:val="22"/>
          <w:szCs w:val="22"/>
        </w:rPr>
        <w:t>, zgodnie z przepisami prawa powszechnie obowiązującego, od osoby trzeciej bez</w:t>
      </w:r>
      <w:r w:rsidR="000141D7" w:rsidRPr="00E25C27">
        <w:rPr>
          <w:rFonts w:ascii="Lora" w:hAnsi="Lora"/>
          <w:sz w:val="22"/>
          <w:szCs w:val="22"/>
        </w:rPr>
        <w:t xml:space="preserve"> obowiązku zachowania poufności</w:t>
      </w:r>
      <w:r w:rsidR="00130FF9" w:rsidRPr="00E25C27">
        <w:rPr>
          <w:rFonts w:ascii="Lora" w:hAnsi="Lora"/>
          <w:sz w:val="22"/>
          <w:szCs w:val="22"/>
        </w:rPr>
        <w:t>;</w:t>
      </w:r>
    </w:p>
    <w:p w14:paraId="75E55530" w14:textId="4680CF4F" w:rsidR="00791B9D" w:rsidRPr="00E25C27" w:rsidRDefault="00791B9D" w:rsidP="00EB3A7E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709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które w momencie ich przekazania przez </w:t>
      </w:r>
      <w:r w:rsidR="000D2DC7" w:rsidRPr="00E25C27">
        <w:rPr>
          <w:rFonts w:ascii="Lora" w:hAnsi="Lora"/>
          <w:sz w:val="22"/>
          <w:szCs w:val="22"/>
        </w:rPr>
        <w:t xml:space="preserve">Zamawiającego </w:t>
      </w:r>
      <w:r w:rsidRPr="00E25C27">
        <w:rPr>
          <w:rFonts w:ascii="Lora" w:hAnsi="Lora"/>
          <w:sz w:val="22"/>
          <w:szCs w:val="22"/>
        </w:rPr>
        <w:t xml:space="preserve">były już znane </w:t>
      </w:r>
      <w:r w:rsidR="00E92B63" w:rsidRPr="00E25C27">
        <w:rPr>
          <w:rFonts w:ascii="Lora" w:hAnsi="Lora"/>
          <w:sz w:val="22"/>
          <w:szCs w:val="22"/>
        </w:rPr>
        <w:t xml:space="preserve">Wykonawcy </w:t>
      </w:r>
      <w:r w:rsidRPr="00E25C27">
        <w:rPr>
          <w:rFonts w:ascii="Lora" w:hAnsi="Lora"/>
          <w:sz w:val="22"/>
          <w:szCs w:val="22"/>
        </w:rPr>
        <w:t>bez</w:t>
      </w:r>
      <w:r w:rsidR="000141D7" w:rsidRPr="00E25C27">
        <w:rPr>
          <w:rFonts w:ascii="Lora" w:hAnsi="Lora"/>
          <w:sz w:val="22"/>
          <w:szCs w:val="22"/>
        </w:rPr>
        <w:t xml:space="preserve"> obowiązku zachowania poufności</w:t>
      </w:r>
      <w:r w:rsidR="00130FF9" w:rsidRPr="00E25C27">
        <w:rPr>
          <w:rFonts w:ascii="Lora" w:hAnsi="Lora"/>
          <w:sz w:val="22"/>
          <w:szCs w:val="22"/>
        </w:rPr>
        <w:t>;</w:t>
      </w:r>
    </w:p>
    <w:p w14:paraId="7A020872" w14:textId="01DB9A8F" w:rsidR="00791B9D" w:rsidRPr="00E25C27" w:rsidRDefault="00791B9D" w:rsidP="00EB3A7E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709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w stosunku do których </w:t>
      </w:r>
      <w:r w:rsidR="00E92B63" w:rsidRPr="00E25C27">
        <w:rPr>
          <w:rFonts w:ascii="Lora" w:hAnsi="Lora"/>
          <w:sz w:val="22"/>
          <w:szCs w:val="22"/>
        </w:rPr>
        <w:t xml:space="preserve">Wykonawca </w:t>
      </w:r>
      <w:r w:rsidRPr="00E25C27">
        <w:rPr>
          <w:rFonts w:ascii="Lora" w:hAnsi="Lora"/>
          <w:sz w:val="22"/>
          <w:szCs w:val="22"/>
        </w:rPr>
        <w:t xml:space="preserve">uzyskał pisemną zgodę </w:t>
      </w:r>
      <w:r w:rsidR="000D2DC7" w:rsidRPr="00E25C27">
        <w:rPr>
          <w:rFonts w:ascii="Lora" w:hAnsi="Lora"/>
          <w:sz w:val="22"/>
          <w:szCs w:val="22"/>
        </w:rPr>
        <w:t xml:space="preserve">Zamawiającego </w:t>
      </w:r>
      <w:r w:rsidR="00977EA1" w:rsidRPr="00E25C27">
        <w:rPr>
          <w:rFonts w:ascii="Lora" w:hAnsi="Lora"/>
          <w:sz w:val="22"/>
          <w:szCs w:val="22"/>
        </w:rPr>
        <w:t xml:space="preserve"> </w:t>
      </w:r>
      <w:r w:rsidRPr="00E25C27">
        <w:rPr>
          <w:rFonts w:ascii="Lora" w:hAnsi="Lora"/>
          <w:sz w:val="22"/>
          <w:szCs w:val="22"/>
        </w:rPr>
        <w:t xml:space="preserve"> na ich ujawnienie.</w:t>
      </w:r>
    </w:p>
    <w:p w14:paraId="3B0B00EA" w14:textId="5080308E" w:rsidR="00791B9D" w:rsidRPr="00E25C27" w:rsidRDefault="00791B9D" w:rsidP="00BF026F">
      <w:pPr>
        <w:pStyle w:val="Tekstpodstawowywcity3"/>
        <w:numPr>
          <w:ilvl w:val="0"/>
          <w:numId w:val="7"/>
        </w:numPr>
        <w:tabs>
          <w:tab w:val="clear" w:pos="720"/>
        </w:tabs>
        <w:spacing w:line="240" w:lineRule="auto"/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W przypadku, gdy ujawnienie Informacji Poufnych przez </w:t>
      </w:r>
      <w:r w:rsidR="00E92B63" w:rsidRPr="00E25C27">
        <w:rPr>
          <w:rFonts w:ascii="Lora" w:hAnsi="Lora"/>
          <w:sz w:val="22"/>
          <w:szCs w:val="22"/>
        </w:rPr>
        <w:t xml:space="preserve">Wykonawcę </w:t>
      </w:r>
      <w:r w:rsidRPr="00E25C27">
        <w:rPr>
          <w:rFonts w:ascii="Lora" w:hAnsi="Lora"/>
          <w:sz w:val="22"/>
          <w:szCs w:val="22"/>
        </w:rPr>
        <w:t xml:space="preserve">jest wymagane na podstawie przepisów prawa powszechnie obowiązującego, </w:t>
      </w:r>
      <w:r w:rsidR="00E92B63" w:rsidRPr="00E25C27">
        <w:rPr>
          <w:rFonts w:ascii="Lora" w:hAnsi="Lora"/>
          <w:sz w:val="22"/>
          <w:szCs w:val="22"/>
        </w:rPr>
        <w:t xml:space="preserve">Wykonawca </w:t>
      </w:r>
      <w:r w:rsidR="00977EA1" w:rsidRPr="00E25C27">
        <w:rPr>
          <w:rFonts w:ascii="Lora" w:hAnsi="Lora"/>
          <w:sz w:val="22"/>
          <w:szCs w:val="22"/>
        </w:rPr>
        <w:t xml:space="preserve"> </w:t>
      </w:r>
      <w:r w:rsidRPr="00E25C27">
        <w:rPr>
          <w:rFonts w:ascii="Lora" w:hAnsi="Lora"/>
          <w:sz w:val="22"/>
          <w:szCs w:val="22"/>
        </w:rPr>
        <w:t xml:space="preserve"> poinformuje </w:t>
      </w:r>
      <w:r w:rsidR="000D2DC7" w:rsidRPr="00E25C27">
        <w:rPr>
          <w:rFonts w:ascii="Lora" w:hAnsi="Lora"/>
          <w:sz w:val="22"/>
          <w:szCs w:val="22"/>
        </w:rPr>
        <w:t xml:space="preserve">Zamawiającego </w:t>
      </w:r>
      <w:r w:rsidRPr="00E25C27">
        <w:rPr>
          <w:rFonts w:ascii="Lora" w:hAnsi="Lora"/>
          <w:sz w:val="22"/>
          <w:szCs w:val="22"/>
        </w:rPr>
        <w:t xml:space="preserve">o przyczynach i zakresie ujawnionych Informacji Poufnych. Poinformowanie takie powinno nastąpić w formie pisemnej lub w formie wiadomości wysłanej na adres poczty elektronicznej </w:t>
      </w:r>
      <w:r w:rsidR="000D2DC7" w:rsidRPr="00E25C27">
        <w:rPr>
          <w:rFonts w:ascii="Lora" w:hAnsi="Lora"/>
          <w:sz w:val="22"/>
          <w:szCs w:val="22"/>
        </w:rPr>
        <w:t>Zamawiającego</w:t>
      </w:r>
      <w:r w:rsidRPr="00E25C27">
        <w:rPr>
          <w:rFonts w:ascii="Lora" w:hAnsi="Lora"/>
          <w:sz w:val="22"/>
          <w:szCs w:val="22"/>
        </w:rPr>
        <w:t xml:space="preserve">, chyba że takie poinformowanie </w:t>
      </w:r>
      <w:r w:rsidR="000D2DC7" w:rsidRPr="00E25C27">
        <w:rPr>
          <w:rFonts w:ascii="Lora" w:hAnsi="Lora"/>
          <w:sz w:val="22"/>
          <w:szCs w:val="22"/>
        </w:rPr>
        <w:t xml:space="preserve">Zamawiającego </w:t>
      </w:r>
      <w:r w:rsidRPr="00E25C27">
        <w:rPr>
          <w:rFonts w:ascii="Lora" w:hAnsi="Lora"/>
          <w:sz w:val="22"/>
          <w:szCs w:val="22"/>
        </w:rPr>
        <w:t>byłoby sprzeczne</w:t>
      </w:r>
      <w:r w:rsidR="00A874F2" w:rsidRPr="00E25C27">
        <w:rPr>
          <w:rFonts w:ascii="Lora" w:hAnsi="Lora"/>
          <w:sz w:val="22"/>
          <w:szCs w:val="22"/>
        </w:rPr>
        <w:t xml:space="preserve"> </w:t>
      </w:r>
      <w:r w:rsidRPr="00E25C27">
        <w:rPr>
          <w:rFonts w:ascii="Lora" w:hAnsi="Lora"/>
          <w:sz w:val="22"/>
          <w:szCs w:val="22"/>
        </w:rPr>
        <w:t>z przepisami prawa powszechnie obowiązującego.</w:t>
      </w:r>
    </w:p>
    <w:p w14:paraId="302EE275" w14:textId="65E798AD" w:rsidR="00791B9D" w:rsidRPr="00E25C27" w:rsidRDefault="00E92B63" w:rsidP="00BF026F">
      <w:pPr>
        <w:pStyle w:val="Tekstpodstawowywcity3"/>
        <w:numPr>
          <w:ilvl w:val="0"/>
          <w:numId w:val="7"/>
        </w:numPr>
        <w:tabs>
          <w:tab w:val="clear" w:pos="720"/>
        </w:tabs>
        <w:spacing w:line="240" w:lineRule="auto"/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Wykonawca </w:t>
      </w:r>
      <w:r w:rsidR="00791B9D" w:rsidRPr="00E25C27">
        <w:rPr>
          <w:rFonts w:ascii="Lora" w:hAnsi="Lora"/>
          <w:sz w:val="22"/>
          <w:szCs w:val="22"/>
        </w:rPr>
        <w:t>zobowiązuje się do:</w:t>
      </w:r>
    </w:p>
    <w:p w14:paraId="11B266FE" w14:textId="00D90536" w:rsidR="00791B9D" w:rsidRPr="00E25C27" w:rsidRDefault="00791B9D" w:rsidP="00EB3A7E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ind w:hanging="709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lastRenderedPageBreak/>
        <w:t>dołożenia właściwych starań w celu zabezpieczenia Informacji Poufnych przed ich utratą, zniekształceniem oraz dostępem</w:t>
      </w:r>
      <w:r w:rsidR="000141D7" w:rsidRPr="00E25C27">
        <w:rPr>
          <w:rFonts w:ascii="Lora" w:hAnsi="Lora"/>
          <w:sz w:val="22"/>
          <w:szCs w:val="22"/>
        </w:rPr>
        <w:t xml:space="preserve"> nieupoważnionych osób trzecich</w:t>
      </w:r>
      <w:r w:rsidR="00130FF9" w:rsidRPr="00E25C27">
        <w:rPr>
          <w:rFonts w:ascii="Lora" w:hAnsi="Lora"/>
          <w:sz w:val="22"/>
          <w:szCs w:val="22"/>
        </w:rPr>
        <w:t>;</w:t>
      </w:r>
    </w:p>
    <w:p w14:paraId="0425D281" w14:textId="2814A253" w:rsidR="00791B9D" w:rsidRPr="00E25C27" w:rsidRDefault="00791B9D" w:rsidP="00EB3A7E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ind w:left="851" w:hanging="709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niewykorzystywania Informacji Poufnych w celach innych niż wykonanie </w:t>
      </w:r>
      <w:r w:rsidR="002C7B58" w:rsidRPr="00E25C27">
        <w:rPr>
          <w:rFonts w:ascii="Lora" w:hAnsi="Lora"/>
          <w:sz w:val="22"/>
          <w:szCs w:val="22"/>
        </w:rPr>
        <w:t>U</w:t>
      </w:r>
      <w:r w:rsidRPr="00E25C27">
        <w:rPr>
          <w:rFonts w:ascii="Lora" w:hAnsi="Lora"/>
          <w:sz w:val="22"/>
          <w:szCs w:val="22"/>
        </w:rPr>
        <w:t>mowy.</w:t>
      </w:r>
    </w:p>
    <w:p w14:paraId="3A094321" w14:textId="410392A0" w:rsidR="00791B9D" w:rsidRPr="00E25C27" w:rsidRDefault="00E92B63" w:rsidP="00BF026F">
      <w:pPr>
        <w:pStyle w:val="Tekstpodstawowywcity3"/>
        <w:numPr>
          <w:ilvl w:val="0"/>
          <w:numId w:val="7"/>
        </w:numPr>
        <w:tabs>
          <w:tab w:val="clear" w:pos="720"/>
        </w:tabs>
        <w:spacing w:line="240" w:lineRule="auto"/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Wykonawca </w:t>
      </w:r>
      <w:r w:rsidR="00791B9D" w:rsidRPr="00E25C27">
        <w:rPr>
          <w:rFonts w:ascii="Lora" w:hAnsi="Lora"/>
          <w:sz w:val="22"/>
          <w:szCs w:val="22"/>
        </w:rPr>
        <w:t xml:space="preserve">zobowiązuje się do poinformowania każdej z osób, przy pomocy których wykonuje </w:t>
      </w:r>
      <w:r w:rsidR="009401D7" w:rsidRPr="00E25C27">
        <w:rPr>
          <w:rFonts w:ascii="Lora" w:hAnsi="Lora"/>
          <w:sz w:val="22"/>
          <w:szCs w:val="22"/>
        </w:rPr>
        <w:t>U</w:t>
      </w:r>
      <w:r w:rsidR="00791B9D" w:rsidRPr="00E25C27">
        <w:rPr>
          <w:rFonts w:ascii="Lora" w:hAnsi="Lora"/>
          <w:sz w:val="22"/>
          <w:szCs w:val="22"/>
        </w:rPr>
        <w:t xml:space="preserve">mowę i które będą miały dostęp do Informacji Poufnych, </w:t>
      </w:r>
      <w:r w:rsidR="00DE1756" w:rsidRPr="00E25C27">
        <w:rPr>
          <w:rFonts w:ascii="Lora" w:hAnsi="Lora"/>
          <w:sz w:val="22"/>
          <w:szCs w:val="22"/>
        </w:rPr>
        <w:br/>
      </w:r>
      <w:r w:rsidR="00791B9D" w:rsidRPr="00E25C27">
        <w:rPr>
          <w:rFonts w:ascii="Lora" w:hAnsi="Lora"/>
          <w:sz w:val="22"/>
          <w:szCs w:val="22"/>
        </w:rPr>
        <w:t xml:space="preserve">o wynikających z </w:t>
      </w:r>
      <w:r w:rsidR="00C3126C" w:rsidRPr="00E25C27">
        <w:rPr>
          <w:rFonts w:ascii="Lora" w:hAnsi="Lora"/>
          <w:sz w:val="22"/>
          <w:szCs w:val="22"/>
        </w:rPr>
        <w:t>U</w:t>
      </w:r>
      <w:r w:rsidR="00791B9D" w:rsidRPr="00E25C27">
        <w:rPr>
          <w:rFonts w:ascii="Lora" w:hAnsi="Lora"/>
          <w:sz w:val="22"/>
          <w:szCs w:val="22"/>
        </w:rPr>
        <w:t>mowy obowiązkach w zakresie zachowania poufności, a także do skutecznego zobowiązania i egzekwowania od tych osób obowiązków</w:t>
      </w:r>
      <w:r w:rsidR="00DE1756" w:rsidRPr="00E25C27">
        <w:rPr>
          <w:rFonts w:ascii="Lora" w:hAnsi="Lora"/>
          <w:sz w:val="22"/>
          <w:szCs w:val="22"/>
        </w:rPr>
        <w:t xml:space="preserve"> </w:t>
      </w:r>
      <w:r w:rsidR="00DE1756" w:rsidRPr="00E25C27">
        <w:rPr>
          <w:rFonts w:ascii="Lora" w:hAnsi="Lora"/>
          <w:sz w:val="22"/>
          <w:szCs w:val="22"/>
        </w:rPr>
        <w:br/>
      </w:r>
      <w:r w:rsidR="00791B9D" w:rsidRPr="00E25C27">
        <w:rPr>
          <w:rFonts w:ascii="Lora" w:hAnsi="Lora"/>
          <w:sz w:val="22"/>
          <w:szCs w:val="22"/>
        </w:rPr>
        <w:t xml:space="preserve">w zakresie zachowania poufności. Za ewentualne naruszenia tych obowiązków przez osoby trzecie </w:t>
      </w:r>
      <w:r w:rsidRPr="00E25C27">
        <w:rPr>
          <w:rFonts w:ascii="Lora" w:hAnsi="Lora"/>
          <w:sz w:val="22"/>
          <w:szCs w:val="22"/>
        </w:rPr>
        <w:t xml:space="preserve">Wykonawca </w:t>
      </w:r>
      <w:r w:rsidR="00791B9D" w:rsidRPr="00E25C27">
        <w:rPr>
          <w:rFonts w:ascii="Lora" w:hAnsi="Lora"/>
          <w:sz w:val="22"/>
          <w:szCs w:val="22"/>
        </w:rPr>
        <w:t>ponosi odpowiedzialność jak za własne działania.</w:t>
      </w:r>
    </w:p>
    <w:p w14:paraId="10611F89" w14:textId="4FC7E9FC" w:rsidR="00791B9D" w:rsidRPr="00E25C27" w:rsidRDefault="00791B9D" w:rsidP="00BF026F">
      <w:pPr>
        <w:pStyle w:val="Tekstpodstawowywcity3"/>
        <w:numPr>
          <w:ilvl w:val="0"/>
          <w:numId w:val="7"/>
        </w:numPr>
        <w:tabs>
          <w:tab w:val="clear" w:pos="720"/>
        </w:tabs>
        <w:spacing w:line="240" w:lineRule="auto"/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W przypadku utraty lub zniekształcenia Informacji Poufnych lub dostępu nieupoważnionej osoby trzeciej do Informacji Poufnych, </w:t>
      </w:r>
      <w:r w:rsidR="00E92B63" w:rsidRPr="00E25C27">
        <w:rPr>
          <w:rFonts w:ascii="Lora" w:hAnsi="Lora"/>
          <w:sz w:val="22"/>
          <w:szCs w:val="22"/>
        </w:rPr>
        <w:t xml:space="preserve">Wykonawca </w:t>
      </w:r>
      <w:r w:rsidRPr="00E25C27">
        <w:rPr>
          <w:rFonts w:ascii="Lora" w:hAnsi="Lora"/>
          <w:sz w:val="22"/>
          <w:szCs w:val="22"/>
        </w:rPr>
        <w:t xml:space="preserve">bezzwłocznie podejmie odpowiednie do sytuacji działania ochronne oraz poinformuje o sytuacji </w:t>
      </w:r>
      <w:r w:rsidR="000D2DC7" w:rsidRPr="00E25C27">
        <w:rPr>
          <w:rFonts w:ascii="Lora" w:hAnsi="Lora"/>
          <w:sz w:val="22"/>
          <w:szCs w:val="22"/>
        </w:rPr>
        <w:t>Zamawiającego</w:t>
      </w:r>
      <w:r w:rsidRPr="00E25C27">
        <w:rPr>
          <w:rFonts w:ascii="Lora" w:hAnsi="Lora"/>
          <w:sz w:val="22"/>
          <w:szCs w:val="22"/>
        </w:rPr>
        <w:t xml:space="preserve">. Poinformowanie takie, w formie pisemnej lub w formie wiadomości wysłanej na adres poczty elektronicznej </w:t>
      </w:r>
      <w:r w:rsidR="000D2DC7" w:rsidRPr="00E25C27">
        <w:rPr>
          <w:rFonts w:ascii="Lora" w:hAnsi="Lora"/>
          <w:sz w:val="22"/>
          <w:szCs w:val="22"/>
        </w:rPr>
        <w:t>Zamawiającego</w:t>
      </w:r>
      <w:r w:rsidRPr="00E25C27">
        <w:rPr>
          <w:rFonts w:ascii="Lora" w:hAnsi="Lora"/>
          <w:sz w:val="22"/>
          <w:szCs w:val="22"/>
        </w:rPr>
        <w:t>, powinno opisywać okoliczności zdarzenia, zakres i skutki utraty, zniekształcenia lub ujawnienia Informacji Poufnych oraz podjęte działania ochronne.</w:t>
      </w:r>
    </w:p>
    <w:p w14:paraId="79037660" w14:textId="3595BB52" w:rsidR="00791B9D" w:rsidRPr="00E25C27" w:rsidRDefault="00791B9D" w:rsidP="00BF026F">
      <w:pPr>
        <w:pStyle w:val="Tekstpodstawowywcity3"/>
        <w:numPr>
          <w:ilvl w:val="0"/>
          <w:numId w:val="7"/>
        </w:numPr>
        <w:tabs>
          <w:tab w:val="clear" w:pos="720"/>
        </w:tabs>
        <w:spacing w:line="240" w:lineRule="auto"/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Po wykonaniu </w:t>
      </w:r>
      <w:r w:rsidR="00952544" w:rsidRPr="00E25C27">
        <w:rPr>
          <w:rFonts w:ascii="Lora" w:hAnsi="Lora"/>
          <w:sz w:val="22"/>
          <w:szCs w:val="22"/>
        </w:rPr>
        <w:t>U</w:t>
      </w:r>
      <w:r w:rsidRPr="00E25C27">
        <w:rPr>
          <w:rFonts w:ascii="Lora" w:hAnsi="Lora"/>
          <w:sz w:val="22"/>
          <w:szCs w:val="22"/>
        </w:rPr>
        <w:t xml:space="preserve">mowy oraz w przypadku rozwiązania </w:t>
      </w:r>
      <w:r w:rsidR="007E5E5C" w:rsidRPr="00E25C27">
        <w:rPr>
          <w:rFonts w:ascii="Lora" w:hAnsi="Lora"/>
          <w:sz w:val="22"/>
          <w:szCs w:val="22"/>
        </w:rPr>
        <w:t>U</w:t>
      </w:r>
      <w:r w:rsidRPr="00E25C27">
        <w:rPr>
          <w:rFonts w:ascii="Lora" w:hAnsi="Lora"/>
          <w:sz w:val="22"/>
          <w:szCs w:val="22"/>
        </w:rPr>
        <w:t xml:space="preserve">mowy przez którąkolwiek </w:t>
      </w:r>
      <w:r w:rsidR="00BF026F" w:rsidRPr="00E25C27">
        <w:rPr>
          <w:rFonts w:ascii="Lora" w:hAnsi="Lora"/>
          <w:sz w:val="22"/>
          <w:szCs w:val="22"/>
        </w:rPr>
        <w:br/>
      </w:r>
      <w:r w:rsidRPr="00E25C27">
        <w:rPr>
          <w:rFonts w:ascii="Lora" w:hAnsi="Lora"/>
          <w:sz w:val="22"/>
          <w:szCs w:val="22"/>
        </w:rPr>
        <w:t xml:space="preserve">ze Stron, </w:t>
      </w:r>
      <w:r w:rsidR="003B78EB" w:rsidRPr="00E25C27">
        <w:rPr>
          <w:rFonts w:ascii="Lora" w:hAnsi="Lora"/>
          <w:sz w:val="22"/>
          <w:szCs w:val="22"/>
        </w:rPr>
        <w:t xml:space="preserve">Wykonawca </w:t>
      </w:r>
      <w:r w:rsidRPr="00E25C27">
        <w:rPr>
          <w:rFonts w:ascii="Lora" w:hAnsi="Lora"/>
          <w:sz w:val="22"/>
          <w:szCs w:val="22"/>
        </w:rPr>
        <w:t xml:space="preserve">bezzwłocznie zwróci </w:t>
      </w:r>
      <w:r w:rsidR="000D2DC7" w:rsidRPr="00E25C27">
        <w:rPr>
          <w:rFonts w:ascii="Lora" w:hAnsi="Lora"/>
          <w:sz w:val="22"/>
          <w:szCs w:val="22"/>
        </w:rPr>
        <w:t>Zamawiającemu</w:t>
      </w:r>
      <w:r w:rsidR="007F569D" w:rsidRPr="00E25C27">
        <w:rPr>
          <w:rFonts w:ascii="Lora" w:hAnsi="Lora"/>
          <w:sz w:val="22"/>
          <w:szCs w:val="22"/>
        </w:rPr>
        <w:t xml:space="preserve"> </w:t>
      </w:r>
      <w:r w:rsidRPr="00E25C27">
        <w:rPr>
          <w:rFonts w:ascii="Lora" w:hAnsi="Lora"/>
          <w:sz w:val="22"/>
          <w:szCs w:val="22"/>
        </w:rPr>
        <w:t>lub komisyjnie zniszczy wszelkie Informacje Poufne.</w:t>
      </w:r>
    </w:p>
    <w:p w14:paraId="16277A08" w14:textId="22F380C3" w:rsidR="00D40375" w:rsidRPr="00E25C27" w:rsidRDefault="00791B9D" w:rsidP="00B44AA5">
      <w:pPr>
        <w:pStyle w:val="Tekstpodstawowywcity3"/>
        <w:numPr>
          <w:ilvl w:val="0"/>
          <w:numId w:val="7"/>
        </w:numPr>
        <w:tabs>
          <w:tab w:val="clear" w:pos="720"/>
        </w:tabs>
        <w:spacing w:line="240" w:lineRule="auto"/>
        <w:ind w:left="142" w:hanging="426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Ustanowione </w:t>
      </w:r>
      <w:r w:rsidR="00BC4FE8" w:rsidRPr="00E25C27">
        <w:rPr>
          <w:rFonts w:ascii="Lora" w:hAnsi="Lora"/>
          <w:sz w:val="22"/>
          <w:szCs w:val="22"/>
        </w:rPr>
        <w:t>U</w:t>
      </w:r>
      <w:r w:rsidRPr="00E25C27">
        <w:rPr>
          <w:rFonts w:ascii="Lora" w:hAnsi="Lora"/>
          <w:sz w:val="22"/>
          <w:szCs w:val="22"/>
        </w:rPr>
        <w:t>mową zasady zachowania poufności Informacji Poufnych, jak również</w:t>
      </w:r>
      <w:r w:rsidR="003250E6" w:rsidRPr="00E25C27">
        <w:rPr>
          <w:rFonts w:ascii="Lora" w:hAnsi="Lora"/>
          <w:sz w:val="22"/>
          <w:szCs w:val="22"/>
        </w:rPr>
        <w:t xml:space="preserve"> </w:t>
      </w:r>
      <w:r w:rsidRPr="00E25C27">
        <w:rPr>
          <w:rFonts w:ascii="Lora" w:hAnsi="Lora"/>
          <w:sz w:val="22"/>
          <w:szCs w:val="22"/>
        </w:rPr>
        <w:t xml:space="preserve">przewidziane w </w:t>
      </w:r>
      <w:r w:rsidR="005B256B" w:rsidRPr="00E25C27">
        <w:rPr>
          <w:rFonts w:ascii="Lora" w:hAnsi="Lora"/>
          <w:sz w:val="22"/>
          <w:szCs w:val="22"/>
        </w:rPr>
        <w:t>U</w:t>
      </w:r>
      <w:r w:rsidRPr="00E25C27">
        <w:rPr>
          <w:rFonts w:ascii="Lora" w:hAnsi="Lora"/>
          <w:sz w:val="22"/>
          <w:szCs w:val="22"/>
        </w:rPr>
        <w:t xml:space="preserve">mowie kary umowne z tytułu naruszenia zasad zachowania poufności Informacji Poufnych, obowiązują zarówno podczas wykonania </w:t>
      </w:r>
      <w:r w:rsidR="005603D7" w:rsidRPr="00E25C27">
        <w:rPr>
          <w:rFonts w:ascii="Lora" w:hAnsi="Lora"/>
          <w:sz w:val="22"/>
          <w:szCs w:val="22"/>
        </w:rPr>
        <w:t>U</w:t>
      </w:r>
      <w:r w:rsidRPr="00E25C27">
        <w:rPr>
          <w:rFonts w:ascii="Lora" w:hAnsi="Lora"/>
          <w:sz w:val="22"/>
          <w:szCs w:val="22"/>
        </w:rPr>
        <w:t>mowy, jak i po jej wygaśnięciu.</w:t>
      </w:r>
    </w:p>
    <w:p w14:paraId="24B2D814" w14:textId="77777777" w:rsidR="00B44AA5" w:rsidRPr="00E25C27" w:rsidRDefault="00B44AA5" w:rsidP="00B44AA5">
      <w:pPr>
        <w:pStyle w:val="Tekstpodstawowywcity3"/>
        <w:spacing w:line="240" w:lineRule="auto"/>
        <w:ind w:left="142"/>
        <w:rPr>
          <w:rFonts w:ascii="Lora" w:hAnsi="Lora"/>
          <w:sz w:val="22"/>
          <w:szCs w:val="22"/>
        </w:rPr>
      </w:pPr>
    </w:p>
    <w:p w14:paraId="1B6127E4" w14:textId="53B7EDCA" w:rsidR="00D40375" w:rsidRPr="00E25C27" w:rsidRDefault="00D40375" w:rsidP="00A82153">
      <w:pPr>
        <w:spacing w:after="0"/>
        <w:ind w:right="-284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 xml:space="preserve">§ </w:t>
      </w:r>
      <w:r w:rsidR="002B273D" w:rsidRPr="00E25C27">
        <w:rPr>
          <w:rFonts w:ascii="Lora" w:hAnsi="Lora" w:cs="Arial"/>
          <w:b/>
        </w:rPr>
        <w:t>8</w:t>
      </w:r>
      <w:r w:rsidR="00C10DA7" w:rsidRPr="00E25C27">
        <w:rPr>
          <w:rFonts w:ascii="Lora" w:hAnsi="Lora" w:cs="Arial"/>
          <w:b/>
        </w:rPr>
        <w:t>.</w:t>
      </w:r>
    </w:p>
    <w:p w14:paraId="7944107E" w14:textId="6D4803E4" w:rsidR="00D40375" w:rsidRPr="00E25C27" w:rsidRDefault="00D40375" w:rsidP="00D40375">
      <w:pPr>
        <w:spacing w:after="0"/>
        <w:ind w:right="-284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>Ochrona danych osobowych</w:t>
      </w:r>
    </w:p>
    <w:p w14:paraId="7ECA331E" w14:textId="77777777" w:rsidR="00D40375" w:rsidRPr="00E25C27" w:rsidRDefault="00D40375" w:rsidP="00A82153">
      <w:pPr>
        <w:spacing w:after="0"/>
        <w:ind w:right="-284"/>
        <w:jc w:val="center"/>
        <w:rPr>
          <w:rFonts w:ascii="Lora" w:hAnsi="Lora" w:cs="Arial"/>
          <w:b/>
        </w:rPr>
      </w:pPr>
    </w:p>
    <w:p w14:paraId="4339BA98" w14:textId="77777777" w:rsidR="00D40375" w:rsidRPr="00E25C27" w:rsidRDefault="00D40375" w:rsidP="00A82153">
      <w:pPr>
        <w:spacing w:after="0"/>
        <w:ind w:right="-284"/>
        <w:jc w:val="both"/>
        <w:rPr>
          <w:rFonts w:ascii="Lora" w:hAnsi="Lora" w:cs="Arial"/>
          <w:bCs/>
        </w:rPr>
      </w:pPr>
      <w:r w:rsidRPr="00E25C27">
        <w:rPr>
          <w:rFonts w:ascii="Lora" w:hAnsi="Lora" w:cs="Arial"/>
          <w:bCs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(dalej zwane jako ogólne rozporządzenie o ochronie danych lub RODO), informuje się, że:</w:t>
      </w:r>
    </w:p>
    <w:p w14:paraId="18B826C6" w14:textId="77777777" w:rsidR="00D40375" w:rsidRPr="00E25C27" w:rsidRDefault="00D40375" w:rsidP="00A82153">
      <w:pPr>
        <w:spacing w:after="0"/>
        <w:ind w:right="-284"/>
        <w:jc w:val="both"/>
        <w:rPr>
          <w:rFonts w:ascii="Lora" w:hAnsi="Lora" w:cs="Arial"/>
          <w:bCs/>
        </w:rPr>
      </w:pPr>
      <w:r w:rsidRPr="00E25C27">
        <w:rPr>
          <w:rFonts w:ascii="Lora" w:hAnsi="Lora" w:cs="Arial"/>
          <w:bCs/>
        </w:rPr>
        <w:t>1)</w:t>
      </w:r>
      <w:r w:rsidRPr="00E25C27">
        <w:rPr>
          <w:rFonts w:ascii="Lora" w:hAnsi="Lora" w:cs="Arial"/>
          <w:bCs/>
        </w:rPr>
        <w:tab/>
        <w:t xml:space="preserve">Administratorem danych osobowych Wykonawcy jest Polska Akademia Nauk </w:t>
      </w:r>
    </w:p>
    <w:p w14:paraId="6BB42D54" w14:textId="77777777" w:rsidR="00D40375" w:rsidRPr="00E25C27" w:rsidRDefault="00D40375" w:rsidP="00493189">
      <w:pPr>
        <w:spacing w:after="0"/>
        <w:ind w:right="-284" w:firstLine="709"/>
        <w:jc w:val="both"/>
        <w:rPr>
          <w:rFonts w:ascii="Lora" w:hAnsi="Lora" w:cs="Arial"/>
          <w:bCs/>
        </w:rPr>
      </w:pPr>
      <w:r w:rsidRPr="00E25C27">
        <w:rPr>
          <w:rFonts w:ascii="Lora" w:hAnsi="Lora" w:cs="Arial"/>
          <w:bCs/>
        </w:rPr>
        <w:t>z siedzibą w Warszawie (00-901), Plac Defilad 1;</w:t>
      </w:r>
    </w:p>
    <w:p w14:paraId="7A3BE094" w14:textId="77777777" w:rsidR="00D40375" w:rsidRPr="00E25C27" w:rsidRDefault="00D40375" w:rsidP="00A82153">
      <w:pPr>
        <w:spacing w:after="0"/>
        <w:ind w:right="-284"/>
        <w:jc w:val="both"/>
        <w:rPr>
          <w:rFonts w:ascii="Lora" w:hAnsi="Lora" w:cs="Arial"/>
          <w:bCs/>
        </w:rPr>
      </w:pPr>
      <w:r w:rsidRPr="00E25C27">
        <w:rPr>
          <w:rFonts w:ascii="Lora" w:hAnsi="Lora" w:cs="Arial"/>
          <w:bCs/>
        </w:rPr>
        <w:t>2)</w:t>
      </w:r>
      <w:r w:rsidRPr="00E25C27">
        <w:rPr>
          <w:rFonts w:ascii="Lora" w:hAnsi="Lora" w:cs="Arial"/>
          <w:bCs/>
        </w:rPr>
        <w:tab/>
        <w:t>Kontakt do Inspektora ochrony danych to adres mailowy: iod@pan.pl;</w:t>
      </w:r>
    </w:p>
    <w:p w14:paraId="662391B6" w14:textId="21195D7D" w:rsidR="00D40375" w:rsidRPr="00E25C27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E25C27">
        <w:rPr>
          <w:rFonts w:ascii="Lora" w:hAnsi="Lora" w:cs="Arial"/>
          <w:bCs/>
        </w:rPr>
        <w:t>3)</w:t>
      </w:r>
      <w:r w:rsidRPr="00E25C27">
        <w:rPr>
          <w:rFonts w:ascii="Lora" w:hAnsi="Lora" w:cs="Arial"/>
          <w:bCs/>
        </w:rPr>
        <w:tab/>
        <w:t xml:space="preserve">Dane osobowe Wykonawcy przetwarzane będą, gdyż jest to konieczne w celu zawarcia i realizacji </w:t>
      </w:r>
      <w:r w:rsidR="00C749EF" w:rsidRPr="00E25C27">
        <w:rPr>
          <w:rFonts w:ascii="Lora" w:hAnsi="Lora" w:cs="Arial"/>
          <w:bCs/>
        </w:rPr>
        <w:t>U</w:t>
      </w:r>
      <w:r w:rsidRPr="00E25C27">
        <w:rPr>
          <w:rFonts w:ascii="Lora" w:hAnsi="Lora" w:cs="Arial"/>
          <w:bCs/>
        </w:rPr>
        <w:t xml:space="preserve">mowy i odbywa się na podstawie tej </w:t>
      </w:r>
      <w:r w:rsidR="004A0D9D" w:rsidRPr="00E25C27">
        <w:rPr>
          <w:rFonts w:ascii="Lora" w:hAnsi="Lora" w:cs="Arial"/>
          <w:bCs/>
        </w:rPr>
        <w:t>U</w:t>
      </w:r>
      <w:r w:rsidRPr="00E25C27">
        <w:rPr>
          <w:rFonts w:ascii="Lora" w:hAnsi="Lora" w:cs="Arial"/>
          <w:bCs/>
        </w:rPr>
        <w:t>mowy (art. 6 ust. 1 lit b) RODO);</w:t>
      </w:r>
    </w:p>
    <w:p w14:paraId="7D99EE5F" w14:textId="77777777" w:rsidR="00D40375" w:rsidRPr="00E25C27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E25C27">
        <w:rPr>
          <w:rFonts w:ascii="Lora" w:hAnsi="Lora" w:cs="Arial"/>
          <w:bCs/>
        </w:rPr>
        <w:t>4)</w:t>
      </w:r>
      <w:r w:rsidRPr="00E25C27">
        <w:rPr>
          <w:rFonts w:ascii="Lora" w:hAnsi="Lora" w:cs="Arial"/>
          <w:bCs/>
        </w:rPr>
        <w:tab/>
        <w:t xml:space="preserve">Dane osobowe Wykonawcy będą przetwarzane i przechowywane do momentu ustania obowiązku prawnego wynikającego z przepisów prawa.  Dane osobowe Wykonawcy mogą być przekazywane podmiotom upoważnionym na podstawie przepisów prawa; </w:t>
      </w:r>
    </w:p>
    <w:p w14:paraId="155AAB00" w14:textId="77777777" w:rsidR="00D40375" w:rsidRPr="00E25C27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E25C27">
        <w:rPr>
          <w:rFonts w:ascii="Lora" w:hAnsi="Lora" w:cs="Arial"/>
          <w:bCs/>
        </w:rPr>
        <w:t>5)</w:t>
      </w:r>
      <w:r w:rsidRPr="00E25C27">
        <w:rPr>
          <w:rFonts w:ascii="Lora" w:hAnsi="Lora" w:cs="Arial"/>
          <w:bCs/>
        </w:rPr>
        <w:tab/>
        <w:t>Dane osobowe Wykonawcy nie będą przekazywane do państwa trzeciego/organizacji międzynarodowej;</w:t>
      </w:r>
    </w:p>
    <w:p w14:paraId="525ED579" w14:textId="522A446F" w:rsidR="00D40375" w:rsidRPr="00E25C27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E25C27">
        <w:rPr>
          <w:rFonts w:ascii="Lora" w:hAnsi="Lora" w:cs="Arial"/>
          <w:bCs/>
        </w:rPr>
        <w:t>6)</w:t>
      </w:r>
      <w:r w:rsidRPr="00E25C27">
        <w:rPr>
          <w:rFonts w:ascii="Lora" w:hAnsi="Lora" w:cs="Arial"/>
          <w:bCs/>
        </w:rPr>
        <w:tab/>
        <w:t xml:space="preserve">Dane osobowe Wykonawcy będą przechowywane w celu realizacji </w:t>
      </w:r>
      <w:r w:rsidR="00217977" w:rsidRPr="00E25C27">
        <w:rPr>
          <w:rFonts w:ascii="Lora" w:hAnsi="Lora" w:cs="Arial"/>
          <w:bCs/>
        </w:rPr>
        <w:t>U</w:t>
      </w:r>
      <w:r w:rsidRPr="00E25C27">
        <w:rPr>
          <w:rFonts w:ascii="Lora" w:hAnsi="Lora" w:cs="Arial"/>
          <w:bCs/>
        </w:rPr>
        <w:t xml:space="preserve">mowy oraz </w:t>
      </w:r>
      <w:r w:rsidR="002B273D" w:rsidRPr="00E25C27">
        <w:rPr>
          <w:rFonts w:ascii="Lora" w:hAnsi="Lora" w:cs="Arial"/>
          <w:bCs/>
        </w:rPr>
        <w:br/>
      </w:r>
      <w:r w:rsidRPr="00E25C27">
        <w:rPr>
          <w:rFonts w:ascii="Lora" w:hAnsi="Lora" w:cs="Arial"/>
          <w:bCs/>
        </w:rPr>
        <w:t xml:space="preserve">w celach rachunkowych przez czas trwania </w:t>
      </w:r>
      <w:r w:rsidR="002243FD" w:rsidRPr="00E25C27">
        <w:rPr>
          <w:rFonts w:ascii="Lora" w:hAnsi="Lora" w:cs="Arial"/>
          <w:bCs/>
        </w:rPr>
        <w:t>U</w:t>
      </w:r>
      <w:r w:rsidRPr="00E25C27">
        <w:rPr>
          <w:rFonts w:ascii="Lora" w:hAnsi="Lora" w:cs="Arial"/>
          <w:bCs/>
        </w:rPr>
        <w:t>mowy, a po zakończeniu jej trwania - przez okres wynikający z przepisów prawa;</w:t>
      </w:r>
    </w:p>
    <w:p w14:paraId="1B305ED2" w14:textId="5CD175F7" w:rsidR="00D40375" w:rsidRPr="00E25C27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E25C27">
        <w:rPr>
          <w:rFonts w:ascii="Lora" w:hAnsi="Lora" w:cs="Arial"/>
          <w:bCs/>
        </w:rPr>
        <w:t>7)</w:t>
      </w:r>
      <w:r w:rsidRPr="00E25C27">
        <w:rPr>
          <w:rFonts w:ascii="Lora" w:hAnsi="Lora" w:cs="Arial"/>
          <w:bCs/>
        </w:rPr>
        <w:tab/>
        <w:t xml:space="preserve">Podanie danych jest dobrowolne, lecz ich niepodanie skutkować będzie niemożnością zawarcia i zrealizowania </w:t>
      </w:r>
      <w:r w:rsidR="00E37739" w:rsidRPr="00E25C27">
        <w:rPr>
          <w:rFonts w:ascii="Lora" w:hAnsi="Lora" w:cs="Arial"/>
          <w:bCs/>
        </w:rPr>
        <w:t>U</w:t>
      </w:r>
      <w:r w:rsidRPr="00E25C27">
        <w:rPr>
          <w:rFonts w:ascii="Lora" w:hAnsi="Lora" w:cs="Arial"/>
          <w:bCs/>
        </w:rPr>
        <w:t>mowy;</w:t>
      </w:r>
    </w:p>
    <w:p w14:paraId="29B26C4B" w14:textId="3A903F4D" w:rsidR="00D40375" w:rsidRPr="00E25C27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E25C27">
        <w:rPr>
          <w:rFonts w:ascii="Lora" w:hAnsi="Lora" w:cs="Arial"/>
          <w:bCs/>
        </w:rPr>
        <w:lastRenderedPageBreak/>
        <w:t>8)</w:t>
      </w:r>
      <w:r w:rsidRPr="00E25C27">
        <w:rPr>
          <w:rFonts w:ascii="Lora" w:hAnsi="Lora" w:cs="Arial"/>
          <w:bCs/>
        </w:rPr>
        <w:tab/>
        <w:t xml:space="preserve">Dane osobowe Wykonawcy nie będą przetwarzane w sposób zautomatyzowany, </w:t>
      </w:r>
      <w:r w:rsidR="002B273D" w:rsidRPr="00E25C27">
        <w:rPr>
          <w:rFonts w:ascii="Lora" w:hAnsi="Lora" w:cs="Arial"/>
          <w:bCs/>
        </w:rPr>
        <w:br/>
      </w:r>
      <w:r w:rsidRPr="00E25C27">
        <w:rPr>
          <w:rFonts w:ascii="Lora" w:hAnsi="Lora" w:cs="Arial"/>
          <w:bCs/>
        </w:rPr>
        <w:t>w tym również w formie profilowania;</w:t>
      </w:r>
    </w:p>
    <w:p w14:paraId="3CF13018" w14:textId="77777777" w:rsidR="00D40375" w:rsidRPr="00E25C27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E25C27">
        <w:rPr>
          <w:rFonts w:ascii="Lora" w:hAnsi="Lora" w:cs="Arial"/>
          <w:bCs/>
        </w:rPr>
        <w:t>9)</w:t>
      </w:r>
      <w:r w:rsidRPr="00E25C27">
        <w:rPr>
          <w:rFonts w:ascii="Lora" w:hAnsi="Lora" w:cs="Arial"/>
          <w:bCs/>
        </w:rPr>
        <w:tab/>
        <w:t>Wykonawca ma prawo dostępu do treści swoich danych oraz prawo do ich sprostowania, usunięcia (o ile jest to prawnie dopuszczalne), ograniczenia przetwarzania, prawo do przenoszenia danych, prawo wniesienia sprzeciwu;</w:t>
      </w:r>
    </w:p>
    <w:p w14:paraId="20CEF913" w14:textId="52EAA433" w:rsidR="00A564A1" w:rsidRPr="00E25C27" w:rsidRDefault="00D40375" w:rsidP="00B44AA5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E25C27">
        <w:rPr>
          <w:rFonts w:ascii="Lora" w:hAnsi="Lora" w:cs="Arial"/>
          <w:bCs/>
        </w:rPr>
        <w:t>10)</w:t>
      </w:r>
      <w:r w:rsidRPr="00E25C27">
        <w:rPr>
          <w:rFonts w:ascii="Lora" w:hAnsi="Lora" w:cs="Arial"/>
          <w:bCs/>
        </w:rPr>
        <w:tab/>
        <w:t>Wykonawca ma prawo wniesienia skargi do Prezesa Urzędu Ochrony Danych Osobowych, gdy uzna, że przetwarzanie danych osobowych go dotyczących narusza przepisy Ogólnego Rozporządzenia o ochronie danych osobowych z dnia 27 kwietnia 2016 roku.</w:t>
      </w:r>
    </w:p>
    <w:p w14:paraId="47014320" w14:textId="77777777" w:rsidR="00B44AA5" w:rsidRPr="00E25C27" w:rsidRDefault="00B44AA5" w:rsidP="00B44AA5">
      <w:pPr>
        <w:spacing w:after="0"/>
        <w:ind w:right="-284"/>
        <w:jc w:val="both"/>
        <w:rPr>
          <w:rFonts w:ascii="Lora" w:hAnsi="Lora" w:cs="Arial"/>
          <w:bCs/>
        </w:rPr>
      </w:pPr>
    </w:p>
    <w:p w14:paraId="5E4C1104" w14:textId="38967786" w:rsidR="001A7850" w:rsidRPr="00E25C27" w:rsidRDefault="001A7850" w:rsidP="00A82153">
      <w:pPr>
        <w:spacing w:after="0"/>
        <w:ind w:left="2836"/>
        <w:jc w:val="center"/>
        <w:rPr>
          <w:rFonts w:ascii="Lora" w:hAnsi="Lora"/>
          <w:b/>
        </w:rPr>
      </w:pPr>
      <w:r w:rsidRPr="00E25C27">
        <w:rPr>
          <w:rFonts w:ascii="Lora" w:hAnsi="Lora"/>
          <w:b/>
        </w:rPr>
        <w:t xml:space="preserve">§ </w:t>
      </w:r>
      <w:r w:rsidR="002B273D" w:rsidRPr="00E25C27">
        <w:rPr>
          <w:rFonts w:ascii="Lora" w:hAnsi="Lora"/>
          <w:b/>
        </w:rPr>
        <w:t>9.</w:t>
      </w:r>
    </w:p>
    <w:p w14:paraId="43EA170E" w14:textId="77777777" w:rsidR="00C10DA7" w:rsidRPr="00E25C27" w:rsidRDefault="00C10DA7" w:rsidP="00A82153">
      <w:pPr>
        <w:spacing w:after="0"/>
        <w:ind w:left="2836"/>
        <w:jc w:val="center"/>
        <w:rPr>
          <w:rFonts w:ascii="Lora" w:hAnsi="Lora"/>
          <w:b/>
        </w:rPr>
      </w:pPr>
    </w:p>
    <w:p w14:paraId="04713A9C" w14:textId="6A9BA44D" w:rsidR="001A7850" w:rsidRPr="00E25C27" w:rsidRDefault="001A7850" w:rsidP="00A82153">
      <w:pPr>
        <w:spacing w:after="0"/>
        <w:ind w:left="2836"/>
        <w:jc w:val="center"/>
        <w:rPr>
          <w:rFonts w:ascii="Lora" w:hAnsi="Lora"/>
          <w:b/>
        </w:rPr>
      </w:pPr>
      <w:r w:rsidRPr="00E25C27">
        <w:rPr>
          <w:rFonts w:ascii="Lora" w:hAnsi="Lora"/>
          <w:b/>
        </w:rPr>
        <w:t xml:space="preserve">Siła wyższa  </w:t>
      </w:r>
    </w:p>
    <w:p w14:paraId="765CCE40" w14:textId="77777777" w:rsidR="00C10DA7" w:rsidRPr="00E25C27" w:rsidRDefault="00C10DA7" w:rsidP="00A82153">
      <w:pPr>
        <w:spacing w:after="0"/>
        <w:ind w:left="2836"/>
        <w:jc w:val="center"/>
        <w:rPr>
          <w:rFonts w:ascii="Lora" w:hAnsi="Lora"/>
          <w:b/>
        </w:rPr>
      </w:pPr>
    </w:p>
    <w:p w14:paraId="78EE2FA0" w14:textId="2FFF8965" w:rsidR="005D29A2" w:rsidRPr="00E25C27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Lora" w:hAnsi="Lora"/>
        </w:rPr>
      </w:pPr>
      <w:r w:rsidRPr="00E25C27">
        <w:rPr>
          <w:rFonts w:ascii="Lora" w:hAnsi="Lora"/>
        </w:rPr>
        <w:t xml:space="preserve">Żadna ze Stron Umowy nie będzie odpowiedzialna za niewykonanie lub nienależyte wykonanie zobowiązań wynikających z Umowy spowodowane przez okoliczności traktowane jako Siła Wyższa. Przez Siłę Wyższą rozumie się zdarzenia pozostające poza kontrolą każdej ze Stron, których nie mogły one przewidzieć ani zapobiec, </w:t>
      </w:r>
      <w:r w:rsidR="002B273D" w:rsidRPr="00E25C27">
        <w:rPr>
          <w:rFonts w:ascii="Lora" w:hAnsi="Lora"/>
        </w:rPr>
        <w:br/>
      </w:r>
      <w:r w:rsidRPr="00E25C27">
        <w:rPr>
          <w:rFonts w:ascii="Lora" w:hAnsi="Lora"/>
        </w:rPr>
        <w:t xml:space="preserve">a które zakłócają lub uniemożliwiają realizację Umowy w szczególności: zamieszki, rozruchy, stan wojenny, stan wyjątkowy, wojna, akty władzy ustawodawczej </w:t>
      </w:r>
      <w:r w:rsidR="002B273D" w:rsidRPr="00E25C27">
        <w:rPr>
          <w:rFonts w:ascii="Lora" w:hAnsi="Lora"/>
        </w:rPr>
        <w:br/>
      </w:r>
      <w:r w:rsidRPr="00E25C27">
        <w:rPr>
          <w:rFonts w:ascii="Lora" w:hAnsi="Lora"/>
        </w:rPr>
        <w:t xml:space="preserve">i wykonawczej (np. wywłaszczenie, embarga, blokady), strajki uniemożliwiające </w:t>
      </w:r>
      <w:r w:rsidR="002B273D" w:rsidRPr="00E25C27">
        <w:rPr>
          <w:rFonts w:ascii="Lora" w:hAnsi="Lora"/>
        </w:rPr>
        <w:br/>
      </w:r>
      <w:r w:rsidRPr="00E25C27">
        <w:rPr>
          <w:rFonts w:ascii="Lora" w:hAnsi="Lora"/>
        </w:rPr>
        <w:t>w bezpośredni sposób realizację przedmiotu Umowy, kataklizm, klęska żywiołowa taka jak pożar, powódź, silne wiatry, długotrwałe opady, śnieżyce, gęste mgły, temperatura powietrza poniżej -20°C, długoterminowe awarie zasilania, których usunięcie nie zależy od żadnej ze stron Umowy.</w:t>
      </w:r>
    </w:p>
    <w:p w14:paraId="64A6186A" w14:textId="77777777" w:rsidR="005D29A2" w:rsidRPr="00E25C27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Lora" w:hAnsi="Lora"/>
        </w:rPr>
      </w:pPr>
      <w:r w:rsidRPr="00E25C27">
        <w:rPr>
          <w:rFonts w:ascii="Lora" w:hAnsi="Lora"/>
        </w:rPr>
        <w:t>W przypadku zaistnienia Siły Wyższej, Strona, której taka okoliczność uniemożliwia lub utrudnia prawidłowe wywiązanie się z jej zobowiązań niezwłocznie nie później jednak niż w ciągu 14 dni, powiadomi drugą Stronę o takich okolicznościach i ich przyczynie.</w:t>
      </w:r>
    </w:p>
    <w:p w14:paraId="53038E1F" w14:textId="77777777" w:rsidR="005D29A2" w:rsidRPr="00E25C27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Lora" w:hAnsi="Lora"/>
        </w:rPr>
      </w:pPr>
      <w:r w:rsidRPr="00E25C27">
        <w:rPr>
          <w:rFonts w:ascii="Lora" w:hAnsi="Lora"/>
        </w:rPr>
        <w:t>Jeżeli Siła Wyższa będzie trwała nieprzerwanie przez okres 110 dni lub dłużej, Strony mogą w drodze wzajemnego uzgodnienia rozwiązać Umowę bez nakładania na żadną ze Stron dalszych zobowiązań, oprócz płatności należnych z tytułu wykonanych robót.</w:t>
      </w:r>
    </w:p>
    <w:p w14:paraId="4A701F84" w14:textId="77777777" w:rsidR="005D29A2" w:rsidRPr="00E25C27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Lora" w:hAnsi="Lora"/>
        </w:rPr>
      </w:pPr>
      <w:r w:rsidRPr="00E25C27">
        <w:rPr>
          <w:rFonts w:ascii="Lora" w:hAnsi="Lora"/>
        </w:rPr>
        <w:t>Okres występowania następstw Siły Wyższej powoduje odpowiednie przesunięcie terminów realizacji robót budowlanych określonych w Umowie.</w:t>
      </w:r>
    </w:p>
    <w:p w14:paraId="4A75E624" w14:textId="7946B1DE" w:rsidR="005D29A2" w:rsidRPr="00E25C27" w:rsidRDefault="005D29A2" w:rsidP="005D29A2">
      <w:pPr>
        <w:numPr>
          <w:ilvl w:val="3"/>
          <w:numId w:val="40"/>
        </w:numPr>
        <w:spacing w:after="0"/>
        <w:ind w:left="426" w:right="0" w:hanging="426"/>
        <w:contextualSpacing/>
        <w:jc w:val="both"/>
        <w:rPr>
          <w:rFonts w:ascii="Lora" w:hAnsi="Lora"/>
        </w:rPr>
      </w:pPr>
      <w:r w:rsidRPr="00E25C27">
        <w:rPr>
          <w:rFonts w:ascii="Lora" w:hAnsi="Lora"/>
        </w:rPr>
        <w:t xml:space="preserve">W przypadku wykonania jedynie części Przedmiotu Umowy, rozliczeniu podlega jedynie faktycznie zrealizowana część Przedmiotu Umowy. Wykaz, w jakim zakresie zrealizowano zadanie, zamieszczony zostanie w protokole przygotowanym </w:t>
      </w:r>
      <w:r w:rsidR="002B273D" w:rsidRPr="00E25C27">
        <w:rPr>
          <w:rFonts w:ascii="Lora" w:hAnsi="Lora"/>
        </w:rPr>
        <w:br/>
      </w:r>
      <w:r w:rsidRPr="00E25C27">
        <w:rPr>
          <w:rFonts w:ascii="Lora" w:hAnsi="Lora"/>
        </w:rPr>
        <w:t>w kształcie i w terminie ustalonym w porozumieniu Stron.</w:t>
      </w:r>
    </w:p>
    <w:p w14:paraId="3E5A5F5D" w14:textId="77777777" w:rsidR="002B273D" w:rsidRPr="00E25C27" w:rsidRDefault="002B273D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</w:p>
    <w:p w14:paraId="59A7CD47" w14:textId="3AB3B051" w:rsidR="0043078F" w:rsidRPr="00E25C27" w:rsidRDefault="007F3C82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 xml:space="preserve">§ </w:t>
      </w:r>
      <w:r w:rsidR="001A7850" w:rsidRPr="00E25C27">
        <w:rPr>
          <w:rFonts w:ascii="Lora" w:hAnsi="Lora" w:cs="Arial"/>
          <w:b/>
        </w:rPr>
        <w:t>1</w:t>
      </w:r>
      <w:r w:rsidR="00B44AA5" w:rsidRPr="00E25C27">
        <w:rPr>
          <w:rFonts w:ascii="Lora" w:hAnsi="Lora" w:cs="Arial"/>
          <w:b/>
        </w:rPr>
        <w:t>0</w:t>
      </w:r>
      <w:r w:rsidR="00C10DA7" w:rsidRPr="00E25C27">
        <w:rPr>
          <w:rFonts w:ascii="Lora" w:hAnsi="Lora" w:cs="Arial"/>
          <w:b/>
        </w:rPr>
        <w:t>.</w:t>
      </w:r>
    </w:p>
    <w:p w14:paraId="0EBE1B71" w14:textId="77777777" w:rsidR="000E5130" w:rsidRPr="00E25C27" w:rsidRDefault="000E5130" w:rsidP="00B4425F">
      <w:pPr>
        <w:spacing w:after="0"/>
        <w:ind w:right="-284"/>
        <w:jc w:val="center"/>
        <w:rPr>
          <w:rFonts w:ascii="Lora" w:hAnsi="Lora" w:cs="Arial"/>
          <w:b/>
        </w:rPr>
      </w:pPr>
      <w:r w:rsidRPr="00E25C27">
        <w:rPr>
          <w:rFonts w:ascii="Lora" w:hAnsi="Lora" w:cs="Arial"/>
          <w:b/>
        </w:rPr>
        <w:t>Postanowienia końcowe</w:t>
      </w:r>
    </w:p>
    <w:p w14:paraId="4ADCABF8" w14:textId="77777777" w:rsidR="000E5130" w:rsidRPr="00E25C27" w:rsidRDefault="000E5130" w:rsidP="00A874F2">
      <w:pPr>
        <w:pStyle w:val="Akapitzlist"/>
        <w:spacing w:after="0"/>
        <w:ind w:left="142" w:right="-284" w:hanging="426"/>
        <w:jc w:val="center"/>
        <w:rPr>
          <w:rFonts w:ascii="Lora" w:hAnsi="Lora" w:cs="Arial"/>
        </w:rPr>
      </w:pPr>
    </w:p>
    <w:p w14:paraId="5313BFB4" w14:textId="5BA0D28C" w:rsidR="007913C0" w:rsidRPr="00E25C27" w:rsidRDefault="00F25945" w:rsidP="00D821B2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>Inspektor</w:t>
      </w:r>
      <w:r w:rsidR="00F57B1A" w:rsidRPr="00E25C27">
        <w:rPr>
          <w:rFonts w:ascii="Lora" w:hAnsi="Lora"/>
          <w:sz w:val="22"/>
          <w:szCs w:val="22"/>
        </w:rPr>
        <w:t>em</w:t>
      </w:r>
      <w:r w:rsidRPr="00E25C27">
        <w:rPr>
          <w:rFonts w:ascii="Lora" w:hAnsi="Lora"/>
          <w:sz w:val="22"/>
          <w:szCs w:val="22"/>
        </w:rPr>
        <w:t xml:space="preserve"> nadzoru inwestorskiego w specjalności </w:t>
      </w:r>
      <w:r w:rsidR="002B273D" w:rsidRPr="00E25C27">
        <w:rPr>
          <w:rFonts w:ascii="Lora" w:hAnsi="Lora"/>
          <w:sz w:val="22"/>
          <w:szCs w:val="22"/>
        </w:rPr>
        <w:t xml:space="preserve">instalacyjnej w zakresie sieci, instalacji i urządzeń cieplnych, wentylacyjnych, gazowych, wodociągowych </w:t>
      </w:r>
      <w:r w:rsidR="002B273D" w:rsidRPr="00E25C27">
        <w:rPr>
          <w:rFonts w:ascii="Lora" w:hAnsi="Lora"/>
          <w:sz w:val="22"/>
          <w:szCs w:val="22"/>
        </w:rPr>
        <w:br/>
        <w:t>i kanalizacyjnych</w:t>
      </w:r>
      <w:r w:rsidR="00F57B1A" w:rsidRPr="00E25C27">
        <w:rPr>
          <w:rFonts w:ascii="Lora" w:hAnsi="Lora"/>
          <w:sz w:val="22"/>
          <w:szCs w:val="22"/>
        </w:rPr>
        <w:t>, który</w:t>
      </w:r>
      <w:r w:rsidRPr="00E25C27">
        <w:rPr>
          <w:rFonts w:ascii="Lora" w:hAnsi="Lora"/>
          <w:sz w:val="22"/>
          <w:szCs w:val="22"/>
        </w:rPr>
        <w:t xml:space="preserve"> odbiera od kierownika budowy roboty budowlane </w:t>
      </w:r>
      <w:r w:rsidR="00182203" w:rsidRPr="00E25C27">
        <w:rPr>
          <w:rFonts w:ascii="Lora" w:hAnsi="Lora"/>
          <w:sz w:val="22"/>
          <w:szCs w:val="22"/>
        </w:rPr>
        <w:t xml:space="preserve">– </w:t>
      </w:r>
      <w:r w:rsidR="00F57B1A" w:rsidRPr="00E25C27">
        <w:rPr>
          <w:rFonts w:ascii="Lora" w:hAnsi="Lora"/>
          <w:sz w:val="22"/>
          <w:szCs w:val="22"/>
        </w:rPr>
        <w:t xml:space="preserve">jest </w:t>
      </w:r>
      <w:r w:rsidR="00AE4520" w:rsidRPr="00E25C27">
        <w:rPr>
          <w:rFonts w:ascii="Lora" w:hAnsi="Lora"/>
          <w:sz w:val="22"/>
          <w:szCs w:val="22"/>
        </w:rPr>
        <w:t>……………………</w:t>
      </w:r>
      <w:r w:rsidR="005C7B8E" w:rsidRPr="00E25C27">
        <w:rPr>
          <w:rFonts w:ascii="Lora" w:hAnsi="Lora"/>
          <w:sz w:val="22"/>
          <w:szCs w:val="22"/>
        </w:rPr>
        <w:t>……………………</w:t>
      </w:r>
      <w:r w:rsidR="00D3587F" w:rsidRPr="00E25C27">
        <w:rPr>
          <w:rFonts w:ascii="Lora" w:hAnsi="Lora"/>
          <w:sz w:val="22"/>
          <w:szCs w:val="22"/>
        </w:rPr>
        <w:t xml:space="preserve"> tel. </w:t>
      </w:r>
      <w:r w:rsidR="00AE4520" w:rsidRPr="00E25C27">
        <w:rPr>
          <w:rFonts w:ascii="Lora" w:hAnsi="Lora"/>
          <w:sz w:val="22"/>
          <w:szCs w:val="22"/>
        </w:rPr>
        <w:t>…………………………………..</w:t>
      </w:r>
      <w:r w:rsidR="00B76E70" w:rsidRPr="00E25C27">
        <w:rPr>
          <w:rFonts w:ascii="Lora" w:hAnsi="Lora"/>
          <w:sz w:val="22"/>
          <w:szCs w:val="22"/>
        </w:rPr>
        <w:t>.</w:t>
      </w:r>
    </w:p>
    <w:p w14:paraId="38F19C99" w14:textId="36C47188" w:rsidR="001A7850" w:rsidRPr="00E25C27" w:rsidRDefault="001A7850" w:rsidP="00D821B2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>Osobą odpowiedzialną za realizację Umowy ze strony Zamawiającego jest</w:t>
      </w:r>
      <w:r w:rsidR="00493189" w:rsidRPr="00E25C27">
        <w:rPr>
          <w:rFonts w:ascii="Lora" w:hAnsi="Lora"/>
          <w:sz w:val="22"/>
          <w:szCs w:val="22"/>
        </w:rPr>
        <w:t xml:space="preserve"> </w:t>
      </w:r>
      <w:r w:rsidR="00BC5FCF" w:rsidRPr="00E25C27">
        <w:rPr>
          <w:rFonts w:ascii="Lora" w:hAnsi="Lora"/>
          <w:sz w:val="22"/>
          <w:szCs w:val="22"/>
        </w:rPr>
        <w:t xml:space="preserve">Naczelnik Działu Inwestycji i Remontów – Joanna Durka, tel. 22 182 -64-01; e-mail: </w:t>
      </w:r>
      <w:hyperlink r:id="rId14" w:history="1">
        <w:r w:rsidR="00907746" w:rsidRPr="00E25C27">
          <w:rPr>
            <w:rStyle w:val="Hipercze"/>
            <w:rFonts w:ascii="Lora" w:hAnsi="Lora"/>
            <w:color w:val="auto"/>
            <w:sz w:val="22"/>
            <w:szCs w:val="22"/>
          </w:rPr>
          <w:t>joanna.durka@pan.pl</w:t>
        </w:r>
      </w:hyperlink>
      <w:r w:rsidR="005C7B8E" w:rsidRPr="00E25C27">
        <w:rPr>
          <w:rStyle w:val="Hipercze"/>
          <w:rFonts w:ascii="Lora" w:hAnsi="Lora"/>
          <w:color w:val="auto"/>
          <w:sz w:val="22"/>
          <w:szCs w:val="22"/>
        </w:rPr>
        <w:t>.</w:t>
      </w:r>
      <w:r w:rsidR="00907746" w:rsidRPr="00E25C27">
        <w:rPr>
          <w:rFonts w:ascii="Lora" w:hAnsi="Lora"/>
          <w:sz w:val="22"/>
          <w:szCs w:val="22"/>
        </w:rPr>
        <w:t xml:space="preserve"> O ewentualnej zmianie osoby odpowiedzialnej za realizacj</w:t>
      </w:r>
      <w:r w:rsidR="003160DD" w:rsidRPr="00E25C27">
        <w:rPr>
          <w:rFonts w:ascii="Lora" w:hAnsi="Lora"/>
          <w:sz w:val="22"/>
          <w:szCs w:val="22"/>
        </w:rPr>
        <w:t>ę</w:t>
      </w:r>
      <w:r w:rsidR="00907746" w:rsidRPr="00E25C27">
        <w:rPr>
          <w:rFonts w:ascii="Lora" w:hAnsi="Lora"/>
          <w:sz w:val="22"/>
          <w:szCs w:val="22"/>
        </w:rPr>
        <w:t xml:space="preserve"> </w:t>
      </w:r>
      <w:r w:rsidR="00907746" w:rsidRPr="00E25C27">
        <w:rPr>
          <w:rFonts w:ascii="Lora" w:hAnsi="Lora"/>
          <w:sz w:val="22"/>
          <w:szCs w:val="22"/>
        </w:rPr>
        <w:lastRenderedPageBreak/>
        <w:t xml:space="preserve">Umowy ze strony Zamawiającego, adresu e-mail </w:t>
      </w:r>
      <w:r w:rsidR="00972E59" w:rsidRPr="00E25C27">
        <w:rPr>
          <w:rFonts w:ascii="Lora" w:hAnsi="Lora"/>
          <w:sz w:val="22"/>
          <w:szCs w:val="22"/>
        </w:rPr>
        <w:t xml:space="preserve">lub </w:t>
      </w:r>
      <w:r w:rsidR="00907746" w:rsidRPr="00E25C27">
        <w:rPr>
          <w:rFonts w:ascii="Lora" w:hAnsi="Lora"/>
          <w:sz w:val="22"/>
          <w:szCs w:val="22"/>
        </w:rPr>
        <w:t xml:space="preserve">numeru telefonu, o których mowa w zdaniu poprzednim Zamawiający niezwłocznie powiadomi Wykonawcę </w:t>
      </w:r>
      <w:r w:rsidR="00CC34CC" w:rsidRPr="00E25C27">
        <w:rPr>
          <w:rFonts w:ascii="Lora" w:hAnsi="Lora"/>
          <w:sz w:val="22"/>
          <w:szCs w:val="22"/>
        </w:rPr>
        <w:br/>
      </w:r>
      <w:r w:rsidR="00907746" w:rsidRPr="00E25C27">
        <w:rPr>
          <w:rFonts w:ascii="Lora" w:hAnsi="Lora"/>
          <w:sz w:val="22"/>
          <w:szCs w:val="22"/>
        </w:rPr>
        <w:t>w formie pisemnej. Zmiana, o której mowa w niniejszym ustępie nie stanowi zmiany Umowy i jest skuteczna dla drugiej Strony od dnia otrzymania informacji o zmianie danych, o których mowa w niniejszym ustępie ze wskazaniem nowych danych.</w:t>
      </w:r>
    </w:p>
    <w:p w14:paraId="2996938D" w14:textId="7F8334AB" w:rsidR="00C91CF4" w:rsidRPr="00E25C27" w:rsidRDefault="006C7140" w:rsidP="00182203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E25C27">
        <w:rPr>
          <w:rFonts w:ascii="Lora" w:hAnsi="Lora" w:cs="Arial"/>
          <w:sz w:val="22"/>
          <w:szCs w:val="22"/>
        </w:rPr>
        <w:t xml:space="preserve">W </w:t>
      </w:r>
      <w:r w:rsidR="0043078F" w:rsidRPr="00E25C27">
        <w:rPr>
          <w:rFonts w:ascii="Lora" w:hAnsi="Lora" w:cs="Arial"/>
          <w:sz w:val="22"/>
          <w:szCs w:val="22"/>
        </w:rPr>
        <w:t xml:space="preserve">sprawach nieuregulowanych niniejszą </w:t>
      </w:r>
      <w:r w:rsidR="00E52ACA" w:rsidRPr="00E25C27">
        <w:rPr>
          <w:rFonts w:ascii="Lora" w:hAnsi="Lora" w:cs="Arial"/>
          <w:sz w:val="22"/>
          <w:szCs w:val="22"/>
        </w:rPr>
        <w:t>U</w:t>
      </w:r>
      <w:r w:rsidR="0043078F" w:rsidRPr="00E25C27">
        <w:rPr>
          <w:rFonts w:ascii="Lora" w:hAnsi="Lora" w:cs="Arial"/>
          <w:sz w:val="22"/>
          <w:szCs w:val="22"/>
        </w:rPr>
        <w:t xml:space="preserve">mową stosuje się przepisy Kodeksu </w:t>
      </w:r>
      <w:r w:rsidR="0043078F" w:rsidRPr="00E25C27">
        <w:rPr>
          <w:rFonts w:ascii="Lora" w:hAnsi="Lora"/>
          <w:sz w:val="22"/>
          <w:szCs w:val="22"/>
        </w:rPr>
        <w:t>cywilnego.</w:t>
      </w:r>
    </w:p>
    <w:p w14:paraId="7C1C46BC" w14:textId="7A2E3D45" w:rsidR="00246E83" w:rsidRPr="00E25C27" w:rsidRDefault="00246E83" w:rsidP="00645701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>Ilekroć w Umowie jest mowa o „dniach roboczych”, należy przez to rozumieć dni od poniedziałku do piątku, z wyłączeniem dni przypadających w dni wolne od pracy określone w art. 1 ust. 1 ustawy z dnia 18 stycznia 1951 r. o dniach wolnych od pracy (</w:t>
      </w:r>
      <w:proofErr w:type="spellStart"/>
      <w:r w:rsidRPr="00E25C27">
        <w:rPr>
          <w:rFonts w:ascii="Lora" w:hAnsi="Lora"/>
          <w:sz w:val="22"/>
          <w:szCs w:val="22"/>
        </w:rPr>
        <w:t>t.j</w:t>
      </w:r>
      <w:proofErr w:type="spellEnd"/>
      <w:r w:rsidRPr="00E25C27">
        <w:rPr>
          <w:rFonts w:ascii="Lora" w:hAnsi="Lora"/>
          <w:sz w:val="22"/>
          <w:szCs w:val="22"/>
        </w:rPr>
        <w:t>. Dz. U. z 2020r. poz. 1920) oraz dni uznanych za wolne u Zamawiającego.</w:t>
      </w:r>
    </w:p>
    <w:p w14:paraId="10A74F8F" w14:textId="0F0D5EA3" w:rsidR="00C91CF4" w:rsidRPr="00E25C27" w:rsidRDefault="006325C6" w:rsidP="00D821B2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>Nieważność któregokolwiek postanowienia Umowy nie powoduje nieważności całej Umowy. W przypadku</w:t>
      </w:r>
      <w:r w:rsidR="00A55553" w:rsidRPr="00E25C27">
        <w:rPr>
          <w:rFonts w:ascii="Lora" w:hAnsi="Lora"/>
          <w:sz w:val="22"/>
          <w:szCs w:val="22"/>
        </w:rPr>
        <w:t>,</w:t>
      </w:r>
      <w:r w:rsidRPr="00E25C27">
        <w:rPr>
          <w:rFonts w:ascii="Lora" w:hAnsi="Lora"/>
          <w:sz w:val="22"/>
          <w:szCs w:val="22"/>
        </w:rPr>
        <w:t xml:space="preserve"> gdy którekolwiek z postanowień Umowy zostanie prawomocnie uznane za nieważne, w jego miejsce stosuje się odpowiedni przepis prawa powszechnego. </w:t>
      </w:r>
    </w:p>
    <w:p w14:paraId="7DA3D16D" w14:textId="67888F6A" w:rsidR="00C91CF4" w:rsidRPr="00E25C27" w:rsidRDefault="00C166C3" w:rsidP="00D821B2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Wykonawca </w:t>
      </w:r>
      <w:r w:rsidR="006325C6" w:rsidRPr="00E25C27">
        <w:rPr>
          <w:rFonts w:ascii="Lora" w:hAnsi="Lora"/>
          <w:sz w:val="22"/>
          <w:szCs w:val="22"/>
        </w:rPr>
        <w:t xml:space="preserve">nie może, bez wcześniejszego uzyskania pisemnego zezwolenia </w:t>
      </w:r>
      <w:r w:rsidR="00060D22" w:rsidRPr="00E25C27">
        <w:rPr>
          <w:rFonts w:ascii="Lora" w:hAnsi="Lora"/>
          <w:sz w:val="22"/>
          <w:szCs w:val="22"/>
        </w:rPr>
        <w:t xml:space="preserve">Zamawiającego </w:t>
      </w:r>
      <w:r w:rsidR="006325C6" w:rsidRPr="00E25C27">
        <w:rPr>
          <w:rFonts w:ascii="Lora" w:hAnsi="Lora"/>
          <w:sz w:val="22"/>
          <w:szCs w:val="22"/>
        </w:rPr>
        <w:t xml:space="preserve">przelewać lub przekazywać w całości albo w części innym osobom jakichkolwiek swych obowiązków lub uprawnień wynikających z niniejszej </w:t>
      </w:r>
      <w:r w:rsidR="00E52ACA" w:rsidRPr="00E25C27">
        <w:rPr>
          <w:rFonts w:ascii="Lora" w:hAnsi="Lora"/>
          <w:sz w:val="22"/>
          <w:szCs w:val="22"/>
        </w:rPr>
        <w:t>U</w:t>
      </w:r>
      <w:r w:rsidR="006325C6" w:rsidRPr="00E25C27">
        <w:rPr>
          <w:rFonts w:ascii="Lora" w:hAnsi="Lora"/>
          <w:sz w:val="22"/>
          <w:szCs w:val="22"/>
        </w:rPr>
        <w:t>mowy.</w:t>
      </w:r>
    </w:p>
    <w:p w14:paraId="10A63072" w14:textId="7CF2B9AF" w:rsidR="00C91CF4" w:rsidRPr="00E25C27" w:rsidRDefault="00523DFB" w:rsidP="00D821B2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E25C27">
        <w:rPr>
          <w:rFonts w:ascii="Lora" w:hAnsi="Lora" w:cs="Arial"/>
          <w:sz w:val="22"/>
          <w:szCs w:val="22"/>
        </w:rPr>
        <w:t xml:space="preserve">Spory wynikłe z niniejszej </w:t>
      </w:r>
      <w:r w:rsidR="000B15B4" w:rsidRPr="00E25C27">
        <w:rPr>
          <w:rFonts w:ascii="Lora" w:hAnsi="Lora" w:cs="Arial"/>
          <w:sz w:val="22"/>
          <w:szCs w:val="22"/>
        </w:rPr>
        <w:t>U</w:t>
      </w:r>
      <w:r w:rsidRPr="00E25C27">
        <w:rPr>
          <w:rFonts w:ascii="Lora" w:hAnsi="Lora" w:cs="Arial"/>
          <w:sz w:val="22"/>
          <w:szCs w:val="22"/>
        </w:rPr>
        <w:t xml:space="preserve">mowy rozstrzygane będą przez sąd właściwy </w:t>
      </w:r>
      <w:r w:rsidR="0072708B" w:rsidRPr="00E25C27">
        <w:rPr>
          <w:rFonts w:ascii="Lora" w:hAnsi="Lora" w:cs="Arial"/>
          <w:sz w:val="22"/>
          <w:szCs w:val="22"/>
        </w:rPr>
        <w:t xml:space="preserve">miejscowo </w:t>
      </w:r>
      <w:r w:rsidRPr="00E25C27">
        <w:rPr>
          <w:rFonts w:ascii="Lora" w:hAnsi="Lora" w:cs="Arial"/>
          <w:sz w:val="22"/>
          <w:szCs w:val="22"/>
        </w:rPr>
        <w:t xml:space="preserve">dla siedziby </w:t>
      </w:r>
      <w:r w:rsidR="00060D22" w:rsidRPr="00E25C27">
        <w:rPr>
          <w:rFonts w:ascii="Lora" w:hAnsi="Lora" w:cs="Arial"/>
          <w:sz w:val="22"/>
          <w:szCs w:val="22"/>
        </w:rPr>
        <w:t>Zamawiającego</w:t>
      </w:r>
      <w:r w:rsidR="007F569D" w:rsidRPr="00E25C27">
        <w:rPr>
          <w:rFonts w:ascii="Lora" w:hAnsi="Lora" w:cs="Arial"/>
          <w:sz w:val="22"/>
          <w:szCs w:val="22"/>
        </w:rPr>
        <w:t xml:space="preserve">. </w:t>
      </w:r>
    </w:p>
    <w:p w14:paraId="529D43FA" w14:textId="06CA6929" w:rsidR="00C91CF4" w:rsidRPr="00E25C27" w:rsidRDefault="007F3C82" w:rsidP="00D821B2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E25C27">
        <w:rPr>
          <w:rFonts w:ascii="Lora" w:hAnsi="Lora" w:cs="Arial"/>
          <w:sz w:val="22"/>
          <w:szCs w:val="22"/>
        </w:rPr>
        <w:t xml:space="preserve">Każda zmiana </w:t>
      </w:r>
      <w:r w:rsidR="005B28B3" w:rsidRPr="00E25C27">
        <w:rPr>
          <w:rFonts w:ascii="Lora" w:hAnsi="Lora" w:cs="Arial"/>
          <w:sz w:val="22"/>
          <w:szCs w:val="22"/>
        </w:rPr>
        <w:t>U</w:t>
      </w:r>
      <w:r w:rsidRPr="00E25C27">
        <w:rPr>
          <w:rFonts w:ascii="Lora" w:hAnsi="Lora" w:cs="Arial"/>
          <w:sz w:val="22"/>
          <w:szCs w:val="22"/>
        </w:rPr>
        <w:t>mowy wymaga formy pisemnej</w:t>
      </w:r>
      <w:r w:rsidR="005B20D0" w:rsidRPr="00E25C27">
        <w:rPr>
          <w:rFonts w:ascii="Lora" w:hAnsi="Lora" w:cs="Arial"/>
          <w:sz w:val="22"/>
          <w:szCs w:val="22"/>
        </w:rPr>
        <w:t xml:space="preserve"> pod rygorem nieważności. </w:t>
      </w:r>
    </w:p>
    <w:p w14:paraId="30BDD8BD" w14:textId="25AA3C2E" w:rsidR="00CC34CC" w:rsidRPr="00E25C27" w:rsidRDefault="00F35995" w:rsidP="00CC34CC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E25C27">
        <w:rPr>
          <w:rFonts w:ascii="Lora" w:hAnsi="Lora"/>
          <w:sz w:val="22"/>
          <w:szCs w:val="22"/>
        </w:rPr>
        <w:t xml:space="preserve">Umowę sporządzono w 2 jednobrzmiących egzemplarzach, jeden dla Zamawiającego i jeden dla Wykonawcy. </w:t>
      </w:r>
    </w:p>
    <w:p w14:paraId="29F397B9" w14:textId="669AE743" w:rsidR="00A8639B" w:rsidRPr="00E25C27" w:rsidRDefault="006325C6" w:rsidP="009E7CA3">
      <w:pPr>
        <w:pStyle w:val="Standard"/>
        <w:numPr>
          <w:ilvl w:val="0"/>
          <w:numId w:val="15"/>
        </w:numPr>
        <w:jc w:val="both"/>
        <w:rPr>
          <w:rFonts w:ascii="Lora" w:hAnsi="Lora" w:cs="Arial"/>
        </w:rPr>
      </w:pPr>
      <w:r w:rsidRPr="00E25C27">
        <w:rPr>
          <w:rFonts w:ascii="Lora" w:hAnsi="Lora" w:cs="Arial"/>
          <w:sz w:val="22"/>
          <w:szCs w:val="22"/>
        </w:rPr>
        <w:t>Integralną</w:t>
      </w:r>
      <w:r w:rsidRPr="00E25C27">
        <w:rPr>
          <w:rFonts w:ascii="Lora" w:hAnsi="Lora"/>
          <w:sz w:val="22"/>
          <w:szCs w:val="22"/>
        </w:rPr>
        <w:t xml:space="preserve"> część </w:t>
      </w:r>
      <w:r w:rsidR="004E08C7" w:rsidRPr="00E25C27">
        <w:rPr>
          <w:rFonts w:ascii="Lora" w:hAnsi="Lora"/>
          <w:sz w:val="22"/>
          <w:szCs w:val="22"/>
        </w:rPr>
        <w:t>U</w:t>
      </w:r>
      <w:r w:rsidRPr="00E25C27">
        <w:rPr>
          <w:rFonts w:ascii="Lora" w:hAnsi="Lora"/>
          <w:sz w:val="22"/>
          <w:szCs w:val="22"/>
        </w:rPr>
        <w:t xml:space="preserve">mowy </w:t>
      </w:r>
      <w:r w:rsidR="00A55553" w:rsidRPr="00E25C27">
        <w:rPr>
          <w:rFonts w:ascii="Lora" w:hAnsi="Lora"/>
          <w:sz w:val="22"/>
          <w:szCs w:val="22"/>
        </w:rPr>
        <w:t>stanowi</w:t>
      </w:r>
      <w:r w:rsidR="00F411B3" w:rsidRPr="00E25C27">
        <w:rPr>
          <w:rFonts w:ascii="Lora" w:hAnsi="Lora"/>
          <w:sz w:val="22"/>
          <w:szCs w:val="22"/>
        </w:rPr>
        <w:t>ą</w:t>
      </w:r>
      <w:r w:rsidR="001C5ED1" w:rsidRPr="00E25C27">
        <w:rPr>
          <w:rFonts w:ascii="Lora" w:hAnsi="Lora"/>
          <w:sz w:val="22"/>
          <w:szCs w:val="22"/>
        </w:rPr>
        <w:t xml:space="preserve"> </w:t>
      </w:r>
      <w:r w:rsidRPr="00E25C27">
        <w:rPr>
          <w:rFonts w:ascii="Lora" w:hAnsi="Lora"/>
          <w:sz w:val="22"/>
          <w:szCs w:val="22"/>
        </w:rPr>
        <w:t>z</w:t>
      </w:r>
      <w:r w:rsidRPr="00E25C27">
        <w:rPr>
          <w:rFonts w:ascii="Lora" w:hAnsi="Lora"/>
          <w:bCs/>
          <w:sz w:val="22"/>
          <w:szCs w:val="22"/>
        </w:rPr>
        <w:t>ałącznik</w:t>
      </w:r>
      <w:r w:rsidR="00980BE9" w:rsidRPr="00E25C27">
        <w:rPr>
          <w:rFonts w:ascii="Lora" w:hAnsi="Lora"/>
          <w:bCs/>
          <w:sz w:val="22"/>
          <w:szCs w:val="22"/>
        </w:rPr>
        <w:t>i</w:t>
      </w:r>
      <w:r w:rsidRPr="00E25C27">
        <w:rPr>
          <w:rFonts w:ascii="Lora" w:hAnsi="Lora"/>
          <w:bCs/>
          <w:sz w:val="22"/>
          <w:szCs w:val="22"/>
        </w:rPr>
        <w:t xml:space="preserve"> do Umowy:</w:t>
      </w:r>
      <w:r w:rsidR="00F97F83" w:rsidRPr="00E25C27">
        <w:rPr>
          <w:rFonts w:ascii="Lora" w:hAnsi="Lora"/>
          <w:bCs/>
          <w:sz w:val="22"/>
          <w:szCs w:val="22"/>
        </w:rPr>
        <w:t xml:space="preserve"> </w:t>
      </w:r>
    </w:p>
    <w:p w14:paraId="0A46B3E2" w14:textId="77777777" w:rsidR="00A8639B" w:rsidRPr="00E25C27" w:rsidRDefault="00A8639B" w:rsidP="00863DC2">
      <w:pPr>
        <w:pStyle w:val="Akapitzlist"/>
        <w:numPr>
          <w:ilvl w:val="0"/>
          <w:numId w:val="42"/>
        </w:numPr>
        <w:spacing w:after="0"/>
        <w:ind w:left="851" w:right="0"/>
        <w:jc w:val="both"/>
        <w:rPr>
          <w:rFonts w:ascii="Lora" w:eastAsia="Calibri" w:hAnsi="Lora" w:cs="Times New Roman"/>
        </w:rPr>
      </w:pPr>
      <w:r w:rsidRPr="00E25C27">
        <w:rPr>
          <w:rFonts w:ascii="Lora" w:eastAsia="Times New Roman" w:hAnsi="Lora" w:cs="Times New Roman"/>
          <w:lang w:eastAsia="pl-PL"/>
        </w:rPr>
        <w:t xml:space="preserve">Załącznik nr 1 - </w:t>
      </w:r>
      <w:r w:rsidRPr="00E25C27">
        <w:rPr>
          <w:rFonts w:ascii="Lora" w:eastAsia="TimesNewRoman" w:hAnsi="Lora"/>
          <w:lang w:eastAsia="pl-PL"/>
        </w:rPr>
        <w:t>Projekt wykonawczy z lutego 2022 r. – instalacje sanitarne - „Remont piwnic w Pałacu Staszica w Warszawie”.</w:t>
      </w:r>
    </w:p>
    <w:p w14:paraId="556F9488" w14:textId="471027C0" w:rsidR="00A8639B" w:rsidRPr="00E25C27" w:rsidRDefault="00A8639B" w:rsidP="00863DC2">
      <w:pPr>
        <w:pStyle w:val="Akapitzlist"/>
        <w:numPr>
          <w:ilvl w:val="0"/>
          <w:numId w:val="42"/>
        </w:numPr>
        <w:spacing w:after="0"/>
        <w:ind w:left="851" w:right="0"/>
        <w:jc w:val="both"/>
        <w:rPr>
          <w:rFonts w:ascii="Lora" w:eastAsia="Calibri" w:hAnsi="Lora" w:cs="Times New Roman"/>
        </w:rPr>
      </w:pPr>
      <w:r w:rsidRPr="00E25C27">
        <w:rPr>
          <w:rFonts w:ascii="Lora" w:eastAsia="TimesNewRoman" w:hAnsi="Lora"/>
          <w:lang w:eastAsia="pl-PL"/>
        </w:rPr>
        <w:t>Załącznik nr 2 - Specyfikacja Techniczna Wykonania i Odbioru Robót Budowlanych w zakresie instalacji sanitarnych z lutego 2022 r.</w:t>
      </w:r>
    </w:p>
    <w:p w14:paraId="34A1FE6C" w14:textId="77777777" w:rsidR="00A8639B" w:rsidRPr="00E25C27" w:rsidRDefault="00A8639B" w:rsidP="00863DC2">
      <w:pPr>
        <w:pStyle w:val="Akapitzlist"/>
        <w:numPr>
          <w:ilvl w:val="0"/>
          <w:numId w:val="42"/>
        </w:numPr>
        <w:spacing w:after="0"/>
        <w:ind w:left="851" w:right="0"/>
        <w:jc w:val="both"/>
        <w:rPr>
          <w:rFonts w:ascii="Lora" w:eastAsia="Calibri" w:hAnsi="Lora" w:cs="Times New Roman"/>
        </w:rPr>
      </w:pPr>
      <w:r w:rsidRPr="00E25C27">
        <w:rPr>
          <w:rFonts w:ascii="Lora" w:eastAsia="Times New Roman" w:hAnsi="Lora" w:cs="Times New Roman"/>
          <w:lang w:eastAsia="pl-PL"/>
        </w:rPr>
        <w:t xml:space="preserve">Załącznik nr 3 – Pozwolenie </w:t>
      </w:r>
      <w:r w:rsidRPr="00E25C27">
        <w:rPr>
          <w:rFonts w:ascii="Lora" w:hAnsi="Lora" w:cs="Arial"/>
        </w:rPr>
        <w:t xml:space="preserve">MWKZ, Decyzja WZW.5142.2199.2021.BL z dnia </w:t>
      </w:r>
      <w:r w:rsidRPr="00E25C27">
        <w:rPr>
          <w:rFonts w:ascii="Lora" w:hAnsi="Lora" w:cs="Arial"/>
        </w:rPr>
        <w:br/>
        <w:t>19 stycznia 2022 r.</w:t>
      </w:r>
    </w:p>
    <w:p w14:paraId="45AA46FB" w14:textId="77777777" w:rsidR="00A8639B" w:rsidRPr="00E25C27" w:rsidRDefault="00A8639B" w:rsidP="00863DC2">
      <w:pPr>
        <w:pStyle w:val="Akapitzlist"/>
        <w:numPr>
          <w:ilvl w:val="0"/>
          <w:numId w:val="42"/>
        </w:numPr>
        <w:spacing w:after="0"/>
        <w:ind w:left="851" w:right="0"/>
        <w:jc w:val="both"/>
        <w:rPr>
          <w:rFonts w:ascii="Lora" w:eastAsia="Calibri" w:hAnsi="Lora" w:cs="Times New Roman"/>
        </w:rPr>
      </w:pPr>
      <w:r w:rsidRPr="00E25C27">
        <w:rPr>
          <w:rFonts w:ascii="Lora" w:eastAsia="Times New Roman" w:hAnsi="Lora" w:cs="Times New Roman"/>
          <w:lang w:eastAsia="pl-PL"/>
        </w:rPr>
        <w:t xml:space="preserve">Załącznik nr 4 - </w:t>
      </w:r>
      <w:r w:rsidRPr="00E25C27">
        <w:rPr>
          <w:rFonts w:ascii="Lora" w:hAnsi="Lora" w:cs="Arial"/>
        </w:rPr>
        <w:t>Pozwolenie na budowę, Decyzja nr 53/ś/2022 z dnia 25 lutego 2022 r.</w:t>
      </w:r>
    </w:p>
    <w:p w14:paraId="3071EB8B" w14:textId="0C2E9736" w:rsidR="00A8639B" w:rsidRPr="00E25C27" w:rsidRDefault="00A8639B" w:rsidP="00863DC2">
      <w:pPr>
        <w:pStyle w:val="Akapitzlist"/>
        <w:numPr>
          <w:ilvl w:val="0"/>
          <w:numId w:val="42"/>
        </w:numPr>
        <w:spacing w:after="0"/>
        <w:ind w:left="851" w:right="0"/>
        <w:jc w:val="both"/>
        <w:rPr>
          <w:rFonts w:ascii="Lora" w:eastAsia="Calibri" w:hAnsi="Lora" w:cs="Times New Roman"/>
        </w:rPr>
      </w:pPr>
      <w:r w:rsidRPr="00E25C27">
        <w:rPr>
          <w:rFonts w:ascii="Lora" w:eastAsia="Calibri" w:hAnsi="Lora" w:cs="Times New Roman"/>
        </w:rPr>
        <w:t xml:space="preserve">Załącznik nr 5 - Oferta cenowa </w:t>
      </w:r>
      <w:r w:rsidR="00CE1F17" w:rsidRPr="00E25C27">
        <w:rPr>
          <w:rFonts w:ascii="Lora" w:eastAsia="Calibri" w:hAnsi="Lora" w:cs="Times New Roman"/>
        </w:rPr>
        <w:t>Wykonawcy z dnia ……………………. 2023 r.</w:t>
      </w:r>
    </w:p>
    <w:p w14:paraId="353A56D9" w14:textId="00A01B59" w:rsidR="00A8639B" w:rsidRPr="00E25C27" w:rsidRDefault="0097510C" w:rsidP="00863DC2">
      <w:pPr>
        <w:pStyle w:val="Akapitzlist"/>
        <w:numPr>
          <w:ilvl w:val="0"/>
          <w:numId w:val="42"/>
        </w:numPr>
        <w:spacing w:after="0"/>
        <w:ind w:left="851" w:right="0"/>
        <w:jc w:val="both"/>
        <w:rPr>
          <w:rFonts w:ascii="Lora" w:eastAsia="Calibri" w:hAnsi="Lora" w:cs="Times New Roman"/>
        </w:rPr>
      </w:pPr>
      <w:r w:rsidRPr="00E25C27">
        <w:rPr>
          <w:rFonts w:ascii="Lora" w:hAnsi="Lora"/>
        </w:rPr>
        <w:t xml:space="preserve">Załącznik nr </w:t>
      </w:r>
      <w:r w:rsidR="00CE1F17" w:rsidRPr="00E25C27">
        <w:rPr>
          <w:rFonts w:ascii="Lora" w:hAnsi="Lora"/>
        </w:rPr>
        <w:t>6</w:t>
      </w:r>
      <w:r w:rsidRPr="00E25C27">
        <w:rPr>
          <w:rFonts w:ascii="Lora" w:hAnsi="Lora"/>
        </w:rPr>
        <w:t xml:space="preserve"> – odpis z rejestru przedsiębiorców KRS/ wyciąg z ewidencji działalności gospodarczej Wykonawcy/pełnomocnictwo.</w:t>
      </w:r>
    </w:p>
    <w:p w14:paraId="46BB2A42" w14:textId="51D1D873" w:rsidR="00D02589" w:rsidRPr="00E25C27" w:rsidRDefault="00D02589" w:rsidP="00863DC2">
      <w:pPr>
        <w:pStyle w:val="Akapitzlist"/>
        <w:numPr>
          <w:ilvl w:val="0"/>
          <w:numId w:val="42"/>
        </w:numPr>
        <w:spacing w:after="0"/>
        <w:ind w:left="851" w:right="0"/>
        <w:jc w:val="both"/>
        <w:rPr>
          <w:rFonts w:ascii="Lora" w:eastAsia="Calibri" w:hAnsi="Lora" w:cs="Times New Roman"/>
        </w:rPr>
      </w:pPr>
      <w:r w:rsidRPr="00E25C27">
        <w:rPr>
          <w:rFonts w:ascii="Lora" w:hAnsi="Lora"/>
        </w:rPr>
        <w:t xml:space="preserve">Załącznik nr </w:t>
      </w:r>
      <w:r w:rsidR="00863DC2" w:rsidRPr="00E25C27">
        <w:rPr>
          <w:rFonts w:ascii="Lora" w:hAnsi="Lora"/>
        </w:rPr>
        <w:t>7</w:t>
      </w:r>
      <w:r w:rsidRPr="00E25C27">
        <w:rPr>
          <w:rFonts w:ascii="Lora" w:hAnsi="Lora"/>
        </w:rPr>
        <w:t xml:space="preserve"> - kopia uprawnień w specjalności instalacyjnej w zakresie sieci, instalacji i urządzeń cieplnych, wentylacyjnych, gazowych, wodociągowych </w:t>
      </w:r>
      <w:r w:rsidR="00D43D47" w:rsidRPr="00E25C27">
        <w:rPr>
          <w:rFonts w:ascii="Lora" w:hAnsi="Lora"/>
        </w:rPr>
        <w:br/>
      </w:r>
      <w:r w:rsidRPr="00E25C27">
        <w:rPr>
          <w:rFonts w:ascii="Lora" w:hAnsi="Lora"/>
        </w:rPr>
        <w:t xml:space="preserve">i  kanalizacyjnych bez ograniczeń wraz z zaświadczeniem o przynależności do Izby Inżynierów Budownictwa. </w:t>
      </w:r>
    </w:p>
    <w:p w14:paraId="0703A1BD" w14:textId="23515DFE" w:rsidR="00D02589" w:rsidRPr="00E25C27" w:rsidRDefault="00D02589" w:rsidP="00863DC2">
      <w:pPr>
        <w:pStyle w:val="Akapitzlist"/>
        <w:numPr>
          <w:ilvl w:val="0"/>
          <w:numId w:val="42"/>
        </w:numPr>
        <w:spacing w:after="0"/>
        <w:ind w:left="851" w:right="0"/>
        <w:jc w:val="both"/>
        <w:rPr>
          <w:rFonts w:ascii="Lora" w:eastAsia="Calibri" w:hAnsi="Lora" w:cs="Times New Roman"/>
        </w:rPr>
      </w:pPr>
      <w:r w:rsidRPr="00E25C27">
        <w:rPr>
          <w:rFonts w:ascii="Lora" w:hAnsi="Lora"/>
        </w:rPr>
        <w:t xml:space="preserve">Załącznik nr </w:t>
      </w:r>
      <w:r w:rsidR="00863DC2" w:rsidRPr="00E25C27">
        <w:rPr>
          <w:rFonts w:ascii="Lora" w:hAnsi="Lora"/>
        </w:rPr>
        <w:t>8</w:t>
      </w:r>
      <w:r w:rsidRPr="00E25C27">
        <w:rPr>
          <w:rFonts w:ascii="Lora" w:hAnsi="Lora"/>
        </w:rPr>
        <w:t xml:space="preserve"> - kopia polisy OC Wykonawcy.</w:t>
      </w:r>
    </w:p>
    <w:p w14:paraId="07FB7812" w14:textId="5B3C7113" w:rsidR="00A10669" w:rsidRPr="00E25C27" w:rsidRDefault="00A10669" w:rsidP="00A10669">
      <w:pPr>
        <w:tabs>
          <w:tab w:val="num" w:pos="284"/>
        </w:tabs>
        <w:ind w:right="-2"/>
        <w:jc w:val="both"/>
        <w:rPr>
          <w:rFonts w:ascii="Lora" w:hAnsi="Lora"/>
        </w:rPr>
      </w:pPr>
    </w:p>
    <w:p w14:paraId="38CAD878" w14:textId="77777777" w:rsidR="00A10669" w:rsidRPr="00E25C27" w:rsidRDefault="00A10669" w:rsidP="00A10669">
      <w:pPr>
        <w:tabs>
          <w:tab w:val="num" w:pos="284"/>
        </w:tabs>
        <w:ind w:right="-2"/>
        <w:jc w:val="both"/>
        <w:rPr>
          <w:rFonts w:ascii="Lora" w:hAnsi="Lora"/>
        </w:rPr>
      </w:pPr>
    </w:p>
    <w:p w14:paraId="0A61544E" w14:textId="081ADEFA" w:rsidR="0043078F" w:rsidRPr="00E25C27" w:rsidRDefault="0043078F" w:rsidP="00A874F2">
      <w:pPr>
        <w:pStyle w:val="Akapitzlist"/>
        <w:spacing w:after="0"/>
        <w:ind w:left="-284" w:right="-284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ab/>
      </w:r>
      <w:r w:rsidRPr="00E25C27">
        <w:rPr>
          <w:rFonts w:ascii="Lora" w:hAnsi="Lora" w:cs="Arial"/>
        </w:rPr>
        <w:tab/>
      </w:r>
      <w:r w:rsidRPr="00E25C27">
        <w:rPr>
          <w:rFonts w:ascii="Lora" w:hAnsi="Lora" w:cs="Arial"/>
        </w:rPr>
        <w:tab/>
      </w:r>
      <w:r w:rsidRPr="00E25C27">
        <w:rPr>
          <w:rFonts w:ascii="Lora" w:hAnsi="Lora" w:cs="Arial"/>
        </w:rPr>
        <w:tab/>
      </w:r>
      <w:r w:rsidRPr="00E25C27">
        <w:rPr>
          <w:rFonts w:ascii="Lora" w:hAnsi="Lora" w:cs="Arial"/>
        </w:rPr>
        <w:tab/>
      </w:r>
      <w:r w:rsidRPr="00E25C27">
        <w:rPr>
          <w:rFonts w:ascii="Lora" w:hAnsi="Lora" w:cs="Arial"/>
        </w:rPr>
        <w:tab/>
      </w:r>
      <w:r w:rsidRPr="00E25C27">
        <w:rPr>
          <w:rFonts w:ascii="Lora" w:hAnsi="Lora" w:cs="Arial"/>
        </w:rPr>
        <w:tab/>
      </w:r>
      <w:r w:rsidR="00A10669" w:rsidRPr="00E25C27">
        <w:rPr>
          <w:rFonts w:ascii="Lora" w:hAnsi="Lora" w:cs="Arial"/>
        </w:rPr>
        <w:tab/>
      </w:r>
      <w:r w:rsidR="00A10669" w:rsidRPr="00E25C27">
        <w:rPr>
          <w:rFonts w:ascii="Lora" w:hAnsi="Lora" w:cs="Arial"/>
        </w:rPr>
        <w:tab/>
      </w:r>
    </w:p>
    <w:p w14:paraId="3E03B56D" w14:textId="65ED8C53" w:rsidR="00F77FA0" w:rsidRPr="00E25C27" w:rsidRDefault="0043078F" w:rsidP="00C10DA7">
      <w:pPr>
        <w:pStyle w:val="Akapitzlist"/>
        <w:spacing w:after="0"/>
        <w:ind w:left="-284" w:right="-284" w:firstLine="426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ab/>
      </w:r>
      <w:r w:rsidR="00530B61" w:rsidRPr="00E25C27">
        <w:rPr>
          <w:rFonts w:ascii="Lora" w:hAnsi="Lora" w:cs="Arial"/>
          <w:b/>
        </w:rPr>
        <w:t>Zamawiający</w:t>
      </w:r>
      <w:r w:rsidR="00530B61" w:rsidRPr="00E25C27">
        <w:rPr>
          <w:rFonts w:ascii="Lora" w:hAnsi="Lora" w:cs="Arial"/>
        </w:rPr>
        <w:t xml:space="preserve"> </w:t>
      </w:r>
      <w:r w:rsidR="007F569D" w:rsidRPr="00E25C27">
        <w:rPr>
          <w:rFonts w:ascii="Lora" w:hAnsi="Lora" w:cs="Arial"/>
          <w:b/>
        </w:rPr>
        <w:t xml:space="preserve"> </w:t>
      </w:r>
      <w:r w:rsidRPr="00E25C27">
        <w:rPr>
          <w:rFonts w:ascii="Lora" w:hAnsi="Lora" w:cs="Arial"/>
          <w:b/>
        </w:rPr>
        <w:tab/>
      </w:r>
      <w:r w:rsidRPr="00E25C27">
        <w:rPr>
          <w:rFonts w:ascii="Lora" w:hAnsi="Lora" w:cs="Arial"/>
          <w:b/>
        </w:rPr>
        <w:tab/>
      </w:r>
      <w:r w:rsidRPr="00E25C27">
        <w:rPr>
          <w:rFonts w:ascii="Lora" w:hAnsi="Lora" w:cs="Arial"/>
          <w:b/>
        </w:rPr>
        <w:tab/>
      </w:r>
      <w:r w:rsidR="00C166C3" w:rsidRPr="00E25C27">
        <w:rPr>
          <w:rFonts w:ascii="Lora" w:hAnsi="Lora" w:cs="Arial"/>
          <w:b/>
        </w:rPr>
        <w:tab/>
      </w:r>
      <w:r w:rsidR="00C166C3" w:rsidRPr="00E25C27">
        <w:rPr>
          <w:rFonts w:ascii="Lora" w:hAnsi="Lora" w:cs="Arial"/>
          <w:b/>
        </w:rPr>
        <w:tab/>
      </w:r>
      <w:r w:rsidR="00C166C3" w:rsidRPr="00E25C27">
        <w:rPr>
          <w:rFonts w:ascii="Lora" w:hAnsi="Lora" w:cs="Arial"/>
          <w:b/>
        </w:rPr>
        <w:tab/>
      </w:r>
      <w:r w:rsidR="00A10669" w:rsidRPr="00E25C27">
        <w:rPr>
          <w:rFonts w:ascii="Lora" w:hAnsi="Lora" w:cs="Arial"/>
          <w:b/>
        </w:rPr>
        <w:t xml:space="preserve">        W</w:t>
      </w:r>
      <w:r w:rsidR="00C166C3" w:rsidRPr="00E25C27">
        <w:rPr>
          <w:rFonts w:ascii="Lora" w:hAnsi="Lora" w:cs="Arial"/>
          <w:b/>
        </w:rPr>
        <w:t xml:space="preserve">ykonawca </w:t>
      </w:r>
      <w:r w:rsidR="007F569D" w:rsidRPr="00E25C27">
        <w:rPr>
          <w:rFonts w:ascii="Lora" w:hAnsi="Lora" w:cs="Arial"/>
          <w:b/>
        </w:rPr>
        <w:t xml:space="preserve"> </w:t>
      </w:r>
      <w:r w:rsidRPr="00E25C27">
        <w:rPr>
          <w:rFonts w:ascii="Lora" w:hAnsi="Lora" w:cs="Arial"/>
          <w:b/>
        </w:rPr>
        <w:tab/>
      </w:r>
      <w:r w:rsidRPr="00E25C27">
        <w:rPr>
          <w:rFonts w:ascii="Lora" w:hAnsi="Lora" w:cs="Arial"/>
          <w:b/>
        </w:rPr>
        <w:tab/>
      </w:r>
      <w:r w:rsidRPr="00E25C27">
        <w:rPr>
          <w:rFonts w:ascii="Lora" w:hAnsi="Lora" w:cs="Arial"/>
          <w:b/>
        </w:rPr>
        <w:tab/>
      </w:r>
      <w:r w:rsidRPr="00E25C27">
        <w:rPr>
          <w:rFonts w:ascii="Lora" w:hAnsi="Lora" w:cs="Arial"/>
          <w:b/>
        </w:rPr>
        <w:tab/>
      </w:r>
      <w:r w:rsidRPr="00E25C27">
        <w:rPr>
          <w:rFonts w:ascii="Lora" w:hAnsi="Lora" w:cs="Arial"/>
          <w:b/>
        </w:rPr>
        <w:tab/>
      </w:r>
    </w:p>
    <w:p w14:paraId="2F53EE57" w14:textId="246235B4" w:rsidR="00F77FA0" w:rsidRPr="00E25C27" w:rsidRDefault="00F77FA0" w:rsidP="00A874F2">
      <w:pPr>
        <w:pStyle w:val="Akapitzlist"/>
        <w:spacing w:after="0"/>
        <w:ind w:left="-284" w:right="-284"/>
        <w:jc w:val="both"/>
        <w:rPr>
          <w:rFonts w:ascii="Lora" w:hAnsi="Lora" w:cs="Arial"/>
        </w:rPr>
      </w:pPr>
    </w:p>
    <w:p w14:paraId="66B30A90" w14:textId="77777777" w:rsidR="0021566B" w:rsidRPr="00E25C27" w:rsidRDefault="0021566B" w:rsidP="00A874F2">
      <w:pPr>
        <w:pStyle w:val="Akapitzlist"/>
        <w:spacing w:after="0"/>
        <w:ind w:left="-284" w:right="-284"/>
        <w:jc w:val="both"/>
        <w:rPr>
          <w:rFonts w:ascii="Lora" w:hAnsi="Lora" w:cs="Arial"/>
        </w:rPr>
      </w:pPr>
    </w:p>
    <w:p w14:paraId="3DAFA164" w14:textId="51D49D8B" w:rsidR="00146A77" w:rsidRPr="00781877" w:rsidRDefault="0043078F" w:rsidP="00781877">
      <w:pPr>
        <w:pStyle w:val="Akapitzlist"/>
        <w:spacing w:after="0"/>
        <w:ind w:left="-284" w:right="-284" w:firstLine="851"/>
        <w:jc w:val="both"/>
        <w:rPr>
          <w:rFonts w:ascii="Lora" w:hAnsi="Lora" w:cs="Arial"/>
        </w:rPr>
      </w:pPr>
      <w:r w:rsidRPr="00E25C27">
        <w:rPr>
          <w:rFonts w:ascii="Lora" w:hAnsi="Lora" w:cs="Arial"/>
        </w:rPr>
        <w:t>………………………….</w:t>
      </w:r>
      <w:r w:rsidRPr="00E25C27">
        <w:rPr>
          <w:rFonts w:ascii="Lora" w:hAnsi="Lora" w:cs="Arial"/>
        </w:rPr>
        <w:tab/>
      </w:r>
      <w:r w:rsidRPr="00E25C27">
        <w:rPr>
          <w:rFonts w:ascii="Lora" w:hAnsi="Lora" w:cs="Arial"/>
          <w:b/>
        </w:rPr>
        <w:tab/>
      </w:r>
      <w:r w:rsidRPr="00E25C27">
        <w:rPr>
          <w:rFonts w:ascii="Lora" w:hAnsi="Lora" w:cs="Arial"/>
          <w:b/>
        </w:rPr>
        <w:tab/>
      </w:r>
      <w:r w:rsidRPr="00E25C27">
        <w:rPr>
          <w:rFonts w:ascii="Lora" w:hAnsi="Lora" w:cs="Arial"/>
          <w:b/>
        </w:rPr>
        <w:tab/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</w:rPr>
        <w:t>……………………………….</w:t>
      </w:r>
    </w:p>
    <w:sectPr w:rsidR="00146A77" w:rsidRPr="00781877" w:rsidSect="0021566B">
      <w:headerReference w:type="default" r:id="rId15"/>
      <w:footerReference w:type="default" r:id="rId16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19CC0" w14:textId="77777777" w:rsidR="00DD6C8C" w:rsidRDefault="00DD6C8C" w:rsidP="00B256DB">
      <w:pPr>
        <w:spacing w:after="0"/>
      </w:pPr>
      <w:r>
        <w:separator/>
      </w:r>
    </w:p>
  </w:endnote>
  <w:endnote w:type="continuationSeparator" w:id="0">
    <w:p w14:paraId="76BB5641" w14:textId="77777777" w:rsidR="00DD6C8C" w:rsidRDefault="00DD6C8C" w:rsidP="00B256DB">
      <w:pPr>
        <w:spacing w:after="0"/>
      </w:pPr>
      <w:r>
        <w:continuationSeparator/>
      </w:r>
    </w:p>
  </w:endnote>
  <w:endnote w:type="continuationNotice" w:id="1">
    <w:p w14:paraId="38D21B6B" w14:textId="77777777" w:rsidR="006C1144" w:rsidRDefault="006C114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MS Gothic"/>
    <w:panose1 w:val="00000000000000000000"/>
    <w:charset w:val="00"/>
    <w:family w:val="roman"/>
    <w:notTrueType/>
    <w:pitch w:val="default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742145310"/>
      <w:docPartObj>
        <w:docPartGallery w:val="Page Numbers (Bottom of Page)"/>
        <w:docPartUnique/>
      </w:docPartObj>
    </w:sdtPr>
    <w:sdtEndPr/>
    <w:sdtContent>
      <w:p w14:paraId="444B4114" w14:textId="4DBF033D" w:rsidR="009A0837" w:rsidRDefault="009A083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11F3CCF8" w14:textId="3DA028D5" w:rsidR="001A7850" w:rsidRPr="009B0F7E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2E94B" w14:textId="77777777" w:rsidR="00DD6C8C" w:rsidRDefault="00DD6C8C" w:rsidP="00B256DB">
      <w:pPr>
        <w:spacing w:after="0"/>
      </w:pPr>
      <w:r>
        <w:separator/>
      </w:r>
    </w:p>
  </w:footnote>
  <w:footnote w:type="continuationSeparator" w:id="0">
    <w:p w14:paraId="5824B84B" w14:textId="77777777" w:rsidR="00DD6C8C" w:rsidRDefault="00DD6C8C" w:rsidP="00B256DB">
      <w:pPr>
        <w:spacing w:after="0"/>
      </w:pPr>
      <w:r>
        <w:continuationSeparator/>
      </w:r>
    </w:p>
  </w:footnote>
  <w:footnote w:type="continuationNotice" w:id="1">
    <w:p w14:paraId="0F897E35" w14:textId="77777777" w:rsidR="006C1144" w:rsidRDefault="006C114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2EB1E" w14:textId="35BB7719" w:rsidR="00A6153D" w:rsidRPr="00A6153D" w:rsidRDefault="00A6153D" w:rsidP="00A6153D">
    <w:pPr>
      <w:spacing w:after="0"/>
      <w:ind w:right="0"/>
      <w:jc w:val="both"/>
      <w:rPr>
        <w:rFonts w:ascii="Lora" w:eastAsia="Calibri" w:hAnsi="Lora" w:cs="Arial"/>
        <w:color w:val="000000"/>
        <w:sz w:val="20"/>
        <w:szCs w:val="20"/>
      </w:rPr>
    </w:pPr>
    <w:r w:rsidRPr="00A6153D">
      <w:rPr>
        <w:rFonts w:ascii="Lora" w:eastAsia="Calibri" w:hAnsi="Lora" w:cs="Arial"/>
        <w:color w:val="000000"/>
        <w:sz w:val="20"/>
        <w:szCs w:val="20"/>
      </w:rPr>
      <w:t>BM.DIR.211.</w:t>
    </w:r>
    <w:r w:rsidR="00E91B40">
      <w:rPr>
        <w:rFonts w:ascii="Lora" w:eastAsia="Calibri" w:hAnsi="Lora" w:cs="Arial"/>
        <w:color w:val="000000"/>
        <w:sz w:val="20"/>
        <w:szCs w:val="20"/>
      </w:rPr>
      <w:t>36</w:t>
    </w:r>
    <w:r w:rsidRPr="00A6153D">
      <w:rPr>
        <w:rFonts w:ascii="Lora" w:eastAsia="Calibri" w:hAnsi="Lora" w:cs="Arial"/>
        <w:color w:val="000000"/>
        <w:sz w:val="20"/>
        <w:szCs w:val="20"/>
      </w:rPr>
      <w:t>.2023</w:t>
    </w:r>
  </w:p>
  <w:p w14:paraId="3AB29E7D" w14:textId="0A8F051F" w:rsidR="00A6153D" w:rsidRPr="00A6153D" w:rsidRDefault="00A6153D" w:rsidP="00A6153D">
    <w:pPr>
      <w:spacing w:after="0"/>
      <w:ind w:right="0"/>
      <w:jc w:val="both"/>
      <w:rPr>
        <w:rFonts w:ascii="Lora" w:eastAsia="Calibri" w:hAnsi="Lora" w:cs="Arial"/>
        <w:color w:val="000000"/>
        <w:sz w:val="20"/>
        <w:szCs w:val="20"/>
      </w:rPr>
    </w:pPr>
    <w:r w:rsidRPr="00A6153D">
      <w:rPr>
        <w:rFonts w:ascii="Lora" w:eastAsia="Calibri" w:hAnsi="Lora" w:cs="Arial"/>
        <w:color w:val="000000"/>
        <w:sz w:val="20"/>
        <w:szCs w:val="20"/>
      </w:rPr>
      <w:t>BM.</w:t>
    </w:r>
    <w:r w:rsidR="00E91B40">
      <w:rPr>
        <w:rFonts w:ascii="Lora" w:eastAsia="Calibri" w:hAnsi="Lora" w:cs="Arial"/>
        <w:color w:val="000000"/>
        <w:sz w:val="20"/>
        <w:szCs w:val="20"/>
      </w:rPr>
      <w:t>362</w:t>
    </w:r>
    <w:r w:rsidRPr="00A6153D">
      <w:rPr>
        <w:rFonts w:ascii="Lora" w:eastAsia="Calibri" w:hAnsi="Lora" w:cs="Arial"/>
        <w:color w:val="000000"/>
        <w:sz w:val="20"/>
        <w:szCs w:val="20"/>
      </w:rPr>
      <w:t>/DIR.</w:t>
    </w:r>
    <w:r w:rsidR="00E91B40">
      <w:rPr>
        <w:rFonts w:ascii="Lora" w:eastAsia="Calibri" w:hAnsi="Lora" w:cs="Arial"/>
        <w:color w:val="000000"/>
        <w:sz w:val="20"/>
        <w:szCs w:val="20"/>
      </w:rPr>
      <w:t>68</w:t>
    </w:r>
    <w:r w:rsidRPr="00A6153D">
      <w:rPr>
        <w:rFonts w:ascii="Lora" w:eastAsia="Calibri" w:hAnsi="Lora" w:cs="Arial"/>
        <w:color w:val="000000"/>
        <w:sz w:val="20"/>
        <w:szCs w:val="20"/>
      </w:rPr>
      <w:t>.2023/JD.</w:t>
    </w:r>
    <w:r w:rsidR="00E91B40">
      <w:rPr>
        <w:rFonts w:ascii="Lora" w:eastAsia="Calibri" w:hAnsi="Lora" w:cs="Arial"/>
        <w:color w:val="000000"/>
        <w:sz w:val="20"/>
        <w:szCs w:val="20"/>
      </w:rPr>
      <w:t>JG</w:t>
    </w:r>
  </w:p>
  <w:p w14:paraId="1F17C95B" w14:textId="77777777" w:rsidR="00A6153D" w:rsidRPr="00A6153D" w:rsidRDefault="00A6153D" w:rsidP="00A615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A6731"/>
    <w:multiLevelType w:val="hybridMultilevel"/>
    <w:tmpl w:val="886E546E"/>
    <w:lvl w:ilvl="0" w:tplc="25E87A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B40AA7"/>
    <w:multiLevelType w:val="hybridMultilevel"/>
    <w:tmpl w:val="06D2123A"/>
    <w:lvl w:ilvl="0" w:tplc="B5BA1312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9066868"/>
    <w:multiLevelType w:val="hybridMultilevel"/>
    <w:tmpl w:val="F1AA8A62"/>
    <w:lvl w:ilvl="0" w:tplc="392828D4">
      <w:start w:val="1"/>
      <w:numFmt w:val="decimal"/>
      <w:lvlText w:val="%1."/>
      <w:lvlJc w:val="left"/>
      <w:pPr>
        <w:ind w:left="115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6091E"/>
    <w:multiLevelType w:val="hybridMultilevel"/>
    <w:tmpl w:val="5F081E0E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4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D786F6F"/>
    <w:multiLevelType w:val="multilevel"/>
    <w:tmpl w:val="8E50029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8" w:hanging="2160"/>
      </w:pPr>
      <w:rPr>
        <w:rFonts w:hint="default"/>
      </w:rPr>
    </w:lvl>
  </w:abstractNum>
  <w:abstractNum w:abstractNumId="6" w15:restartNumberingAfterBreak="0">
    <w:nsid w:val="11773A93"/>
    <w:multiLevelType w:val="hybridMultilevel"/>
    <w:tmpl w:val="D5A0F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A3201"/>
    <w:multiLevelType w:val="hybridMultilevel"/>
    <w:tmpl w:val="3C7E169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64F10C7"/>
    <w:multiLevelType w:val="hybridMultilevel"/>
    <w:tmpl w:val="CD34BC9C"/>
    <w:lvl w:ilvl="0" w:tplc="3A846990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B5306A"/>
    <w:multiLevelType w:val="multilevel"/>
    <w:tmpl w:val="78D4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198772C8"/>
    <w:multiLevelType w:val="hybridMultilevel"/>
    <w:tmpl w:val="4FCE07A8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3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4B3347"/>
    <w:multiLevelType w:val="hybridMultilevel"/>
    <w:tmpl w:val="E2DED9B6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1C134A00"/>
    <w:multiLevelType w:val="hybridMultilevel"/>
    <w:tmpl w:val="6D5AB7B4"/>
    <w:lvl w:ilvl="0" w:tplc="F1A4BB8E">
      <w:start w:val="1"/>
      <w:numFmt w:val="decimal"/>
      <w:lvlText w:val="%1."/>
      <w:lvlJc w:val="left"/>
      <w:pPr>
        <w:ind w:left="720" w:hanging="360"/>
      </w:pPr>
    </w:lvl>
    <w:lvl w:ilvl="1" w:tplc="BF7A3D6A">
      <w:start w:val="1"/>
      <w:numFmt w:val="decimal"/>
      <w:lvlText w:val="%2."/>
      <w:lvlJc w:val="left"/>
      <w:pPr>
        <w:ind w:left="720" w:hanging="360"/>
      </w:pPr>
    </w:lvl>
    <w:lvl w:ilvl="2" w:tplc="9B72CA3C">
      <w:start w:val="1"/>
      <w:numFmt w:val="decimal"/>
      <w:lvlText w:val="%3."/>
      <w:lvlJc w:val="left"/>
      <w:pPr>
        <w:ind w:left="720" w:hanging="360"/>
      </w:pPr>
    </w:lvl>
    <w:lvl w:ilvl="3" w:tplc="E7EAB962">
      <w:start w:val="1"/>
      <w:numFmt w:val="decimal"/>
      <w:lvlText w:val="%4."/>
      <w:lvlJc w:val="left"/>
      <w:pPr>
        <w:ind w:left="720" w:hanging="360"/>
      </w:pPr>
    </w:lvl>
    <w:lvl w:ilvl="4" w:tplc="9336218C">
      <w:start w:val="1"/>
      <w:numFmt w:val="decimal"/>
      <w:lvlText w:val="%5."/>
      <w:lvlJc w:val="left"/>
      <w:pPr>
        <w:ind w:left="720" w:hanging="360"/>
      </w:pPr>
    </w:lvl>
    <w:lvl w:ilvl="5" w:tplc="62A84510">
      <w:start w:val="1"/>
      <w:numFmt w:val="decimal"/>
      <w:lvlText w:val="%6."/>
      <w:lvlJc w:val="left"/>
      <w:pPr>
        <w:ind w:left="720" w:hanging="360"/>
      </w:pPr>
    </w:lvl>
    <w:lvl w:ilvl="6" w:tplc="F27043B2">
      <w:start w:val="1"/>
      <w:numFmt w:val="decimal"/>
      <w:lvlText w:val="%7."/>
      <w:lvlJc w:val="left"/>
      <w:pPr>
        <w:ind w:left="720" w:hanging="360"/>
      </w:pPr>
    </w:lvl>
    <w:lvl w:ilvl="7" w:tplc="5B2C413A">
      <w:start w:val="1"/>
      <w:numFmt w:val="decimal"/>
      <w:lvlText w:val="%8."/>
      <w:lvlJc w:val="left"/>
      <w:pPr>
        <w:ind w:left="720" w:hanging="360"/>
      </w:pPr>
    </w:lvl>
    <w:lvl w:ilvl="8" w:tplc="D1322376">
      <w:start w:val="1"/>
      <w:numFmt w:val="decimal"/>
      <w:lvlText w:val="%9."/>
      <w:lvlJc w:val="left"/>
      <w:pPr>
        <w:ind w:left="720" w:hanging="360"/>
      </w:pPr>
    </w:lvl>
  </w:abstractNum>
  <w:abstractNum w:abstractNumId="16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24256936"/>
    <w:multiLevelType w:val="hybridMultilevel"/>
    <w:tmpl w:val="F27057FA"/>
    <w:lvl w:ilvl="0" w:tplc="F432DE5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F6200"/>
    <w:multiLevelType w:val="multilevel"/>
    <w:tmpl w:val="7E16895C"/>
    <w:lvl w:ilvl="0">
      <w:start w:val="1"/>
      <w:numFmt w:val="decimal"/>
      <w:lvlText w:val="%1."/>
      <w:lvlJc w:val="left"/>
      <w:pPr>
        <w:ind w:left="76" w:hanging="360"/>
      </w:pPr>
      <w:rPr>
        <w:rFonts w:cs="Arial"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9" w15:restartNumberingAfterBreak="0">
    <w:nsid w:val="26B82886"/>
    <w:multiLevelType w:val="hybridMultilevel"/>
    <w:tmpl w:val="B8B81B2E"/>
    <w:lvl w:ilvl="0" w:tplc="D63C5AD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2F54BD"/>
    <w:multiLevelType w:val="hybridMultilevel"/>
    <w:tmpl w:val="B0BCAB4A"/>
    <w:lvl w:ilvl="0" w:tplc="5EB4BCFC">
      <w:start w:val="1"/>
      <w:numFmt w:val="decimal"/>
      <w:lvlText w:val="%1."/>
      <w:lvlJc w:val="left"/>
      <w:pPr>
        <w:ind w:left="720" w:hanging="360"/>
      </w:pPr>
      <w:rPr>
        <w:rFonts w:eastAsiaTheme="min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12580F"/>
    <w:multiLevelType w:val="hybridMultilevel"/>
    <w:tmpl w:val="6F1CDE40"/>
    <w:lvl w:ilvl="0" w:tplc="19007A9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EF6F1F"/>
    <w:multiLevelType w:val="hybridMultilevel"/>
    <w:tmpl w:val="7FD48A6E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3" w15:restartNumberingAfterBreak="0">
    <w:nsid w:val="32DC6616"/>
    <w:multiLevelType w:val="hybridMultilevel"/>
    <w:tmpl w:val="08E0BDBA"/>
    <w:lvl w:ilvl="0" w:tplc="0F266194">
      <w:start w:val="1"/>
      <w:numFmt w:val="decimal"/>
      <w:lvlText w:val="%1)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56C2BB0"/>
    <w:multiLevelType w:val="hybridMultilevel"/>
    <w:tmpl w:val="968AB248"/>
    <w:lvl w:ilvl="0" w:tplc="7C7E729A">
      <w:start w:val="1"/>
      <w:numFmt w:val="decimal"/>
      <w:lvlText w:val="%1)"/>
      <w:lvlJc w:val="left"/>
      <w:pPr>
        <w:ind w:left="862" w:hanging="360"/>
      </w:pPr>
      <w:rPr>
        <w:rFonts w:ascii="Bookman Old Style" w:eastAsiaTheme="minorHAnsi" w:hAnsi="Bookman Old Style" w:cs="Arial" w:hint="default"/>
      </w:rPr>
    </w:lvl>
    <w:lvl w:ilvl="1" w:tplc="23D2B840">
      <w:start w:val="1"/>
      <w:numFmt w:val="decimal"/>
      <w:lvlText w:val="%2."/>
      <w:lvlJc w:val="left"/>
      <w:pPr>
        <w:ind w:left="158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38E20562"/>
    <w:multiLevelType w:val="hybridMultilevel"/>
    <w:tmpl w:val="8272E67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392F04BC"/>
    <w:multiLevelType w:val="multilevel"/>
    <w:tmpl w:val="76F6533C"/>
    <w:lvl w:ilvl="0">
      <w:start w:val="1"/>
      <w:numFmt w:val="decimal"/>
      <w:lvlText w:val="%1."/>
      <w:lvlJc w:val="left"/>
      <w:pPr>
        <w:tabs>
          <w:tab w:val="num" w:pos="502"/>
        </w:tabs>
        <w:ind w:left="499" w:hanging="357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497824"/>
    <w:multiLevelType w:val="hybridMultilevel"/>
    <w:tmpl w:val="9EA6EF2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3E806B44"/>
    <w:multiLevelType w:val="hybridMultilevel"/>
    <w:tmpl w:val="D73CC2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400A757A"/>
    <w:multiLevelType w:val="hybridMultilevel"/>
    <w:tmpl w:val="B88C5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10C47472">
      <w:start w:val="1"/>
      <w:numFmt w:val="decimal"/>
      <w:lvlText w:val="%3)"/>
      <w:lvlJc w:val="left"/>
      <w:pPr>
        <w:ind w:left="288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24F01C2"/>
    <w:multiLevelType w:val="hybridMultilevel"/>
    <w:tmpl w:val="2390BD28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429F0306"/>
    <w:multiLevelType w:val="hybridMultilevel"/>
    <w:tmpl w:val="38B49AFE"/>
    <w:lvl w:ilvl="0" w:tplc="6A605B4E">
      <w:start w:val="9"/>
      <w:numFmt w:val="bullet"/>
      <w:lvlText w:val=""/>
      <w:lvlJc w:val="left"/>
      <w:pPr>
        <w:ind w:left="43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3" w15:restartNumberingAfterBreak="0">
    <w:nsid w:val="43C476E7"/>
    <w:multiLevelType w:val="hybridMultilevel"/>
    <w:tmpl w:val="9B101C06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4" w15:restartNumberingAfterBreak="0">
    <w:nsid w:val="45A62D38"/>
    <w:multiLevelType w:val="hybridMultilevel"/>
    <w:tmpl w:val="68FA99AC"/>
    <w:lvl w:ilvl="0" w:tplc="F2507B84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49D06E30"/>
    <w:multiLevelType w:val="multilevel"/>
    <w:tmpl w:val="1F22B6CA"/>
    <w:lvl w:ilvl="0">
      <w:start w:val="1"/>
      <w:numFmt w:val="decimal"/>
      <w:lvlText w:val="%1."/>
      <w:lvlJc w:val="left"/>
      <w:pPr>
        <w:tabs>
          <w:tab w:val="num" w:pos="502"/>
        </w:tabs>
        <w:ind w:left="499" w:hanging="357"/>
      </w:p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4FDC0262"/>
    <w:multiLevelType w:val="hybridMultilevel"/>
    <w:tmpl w:val="53E4C5E8"/>
    <w:lvl w:ilvl="0" w:tplc="6470AD4C">
      <w:start w:val="1"/>
      <w:numFmt w:val="decimal"/>
      <w:lvlText w:val="%1)"/>
      <w:lvlJc w:val="left"/>
      <w:pPr>
        <w:ind w:left="796" w:hanging="360"/>
      </w:pPr>
      <w:rPr>
        <w:rFonts w:ascii="Bookman Old Style" w:eastAsia="Times New Roman" w:hAnsi="Bookman Old Style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7" w15:restartNumberingAfterBreak="0">
    <w:nsid w:val="53E11F7F"/>
    <w:multiLevelType w:val="multilevel"/>
    <w:tmpl w:val="E34209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9" w15:restartNumberingAfterBreak="0">
    <w:nsid w:val="5ADF6828"/>
    <w:multiLevelType w:val="multilevel"/>
    <w:tmpl w:val="E6C0E0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 w15:restartNumberingAfterBreak="0">
    <w:nsid w:val="5B575BCA"/>
    <w:multiLevelType w:val="hybridMultilevel"/>
    <w:tmpl w:val="F0F4875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41" w15:restartNumberingAfterBreak="0">
    <w:nsid w:val="605F6E92"/>
    <w:multiLevelType w:val="hybridMultilevel"/>
    <w:tmpl w:val="AE383C92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  <w:bCs w:val="0"/>
      </w:rPr>
    </w:lvl>
    <w:lvl w:ilvl="1" w:tplc="FFFFFFFF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3" w15:restartNumberingAfterBreak="0">
    <w:nsid w:val="623A0CA2"/>
    <w:multiLevelType w:val="hybridMultilevel"/>
    <w:tmpl w:val="9104C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3AB5620"/>
    <w:multiLevelType w:val="hybridMultilevel"/>
    <w:tmpl w:val="F482EA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49A6C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CC392C"/>
    <w:multiLevelType w:val="hybridMultilevel"/>
    <w:tmpl w:val="B5F05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54CDC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7314B9"/>
    <w:multiLevelType w:val="hybridMultilevel"/>
    <w:tmpl w:val="6BAAE3E0"/>
    <w:lvl w:ilvl="0" w:tplc="8EA261DC">
      <w:start w:val="1"/>
      <w:numFmt w:val="decimal"/>
      <w:lvlText w:val="%1."/>
      <w:lvlJc w:val="left"/>
      <w:pPr>
        <w:ind w:left="7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6A756A0B"/>
    <w:multiLevelType w:val="hybridMultilevel"/>
    <w:tmpl w:val="EB7EF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2E6560"/>
    <w:multiLevelType w:val="hybridMultilevel"/>
    <w:tmpl w:val="A4C47E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6EE81A9A"/>
    <w:multiLevelType w:val="hybridMultilevel"/>
    <w:tmpl w:val="9D32086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0" w15:restartNumberingAfterBreak="0">
    <w:nsid w:val="6F8C0EBF"/>
    <w:multiLevelType w:val="hybridMultilevel"/>
    <w:tmpl w:val="2D127154"/>
    <w:lvl w:ilvl="0" w:tplc="457ABC60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2B13680"/>
    <w:multiLevelType w:val="hybridMultilevel"/>
    <w:tmpl w:val="350ED166"/>
    <w:lvl w:ilvl="0" w:tplc="43BE5B24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53" w15:restartNumberingAfterBreak="0">
    <w:nsid w:val="72D17C2D"/>
    <w:multiLevelType w:val="hybridMultilevel"/>
    <w:tmpl w:val="52445A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8936CE8"/>
    <w:multiLevelType w:val="hybridMultilevel"/>
    <w:tmpl w:val="060AF196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6" w15:restartNumberingAfterBreak="0">
    <w:nsid w:val="7AA3103E"/>
    <w:multiLevelType w:val="hybridMultilevel"/>
    <w:tmpl w:val="7C5E9F04"/>
    <w:lvl w:ilvl="0" w:tplc="04150011">
      <w:start w:val="1"/>
      <w:numFmt w:val="decimal"/>
      <w:lvlText w:val="%1)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57" w15:restartNumberingAfterBreak="0">
    <w:nsid w:val="7B733D92"/>
    <w:multiLevelType w:val="hybridMultilevel"/>
    <w:tmpl w:val="35BA8BDC"/>
    <w:lvl w:ilvl="0" w:tplc="D8D636D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8645F1"/>
    <w:multiLevelType w:val="hybridMultilevel"/>
    <w:tmpl w:val="F93E6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8502808">
    <w:abstractNumId w:val="40"/>
  </w:num>
  <w:num w:numId="2" w16cid:durableId="236476809">
    <w:abstractNumId w:val="24"/>
  </w:num>
  <w:num w:numId="3" w16cid:durableId="650063638">
    <w:abstractNumId w:val="2"/>
  </w:num>
  <w:num w:numId="4" w16cid:durableId="167136562">
    <w:abstractNumId w:val="54"/>
  </w:num>
  <w:num w:numId="5" w16cid:durableId="1025600908">
    <w:abstractNumId w:val="11"/>
  </w:num>
  <w:num w:numId="6" w16cid:durableId="1583447140">
    <w:abstractNumId w:val="50"/>
  </w:num>
  <w:num w:numId="7" w16cid:durableId="1917667833">
    <w:abstractNumId w:val="39"/>
  </w:num>
  <w:num w:numId="8" w16cid:durableId="199056567">
    <w:abstractNumId w:val="34"/>
  </w:num>
  <w:num w:numId="9" w16cid:durableId="1732533138">
    <w:abstractNumId w:val="4"/>
  </w:num>
  <w:num w:numId="10" w16cid:durableId="1561819809">
    <w:abstractNumId w:val="44"/>
  </w:num>
  <w:num w:numId="11" w16cid:durableId="1979917958">
    <w:abstractNumId w:val="29"/>
  </w:num>
  <w:num w:numId="12" w16cid:durableId="1561818182">
    <w:abstractNumId w:val="53"/>
  </w:num>
  <w:num w:numId="13" w16cid:durableId="1541240053">
    <w:abstractNumId w:val="8"/>
  </w:num>
  <w:num w:numId="14" w16cid:durableId="1956522815">
    <w:abstractNumId w:val="46"/>
  </w:num>
  <w:num w:numId="15" w16cid:durableId="361826393">
    <w:abstractNumId w:val="26"/>
  </w:num>
  <w:num w:numId="16" w16cid:durableId="806050348">
    <w:abstractNumId w:val="55"/>
  </w:num>
  <w:num w:numId="17" w16cid:durableId="52002149">
    <w:abstractNumId w:val="9"/>
  </w:num>
  <w:num w:numId="18" w16cid:durableId="1096755505">
    <w:abstractNumId w:val="20"/>
  </w:num>
  <w:num w:numId="19" w16cid:durableId="585650684">
    <w:abstractNumId w:val="32"/>
  </w:num>
  <w:num w:numId="20" w16cid:durableId="269555626">
    <w:abstractNumId w:val="27"/>
  </w:num>
  <w:num w:numId="21" w16cid:durableId="1152791986">
    <w:abstractNumId w:val="21"/>
  </w:num>
  <w:num w:numId="22" w16cid:durableId="964237238">
    <w:abstractNumId w:val="18"/>
  </w:num>
  <w:num w:numId="23" w16cid:durableId="2037540078">
    <w:abstractNumId w:val="13"/>
  </w:num>
  <w:num w:numId="24" w16cid:durableId="1408764296">
    <w:abstractNumId w:val="10"/>
  </w:num>
  <w:num w:numId="25" w16cid:durableId="83888953">
    <w:abstractNumId w:val="1"/>
  </w:num>
  <w:num w:numId="26" w16cid:durableId="258409697">
    <w:abstractNumId w:val="22"/>
  </w:num>
  <w:num w:numId="27" w16cid:durableId="261839604">
    <w:abstractNumId w:val="38"/>
  </w:num>
  <w:num w:numId="28" w16cid:durableId="418911246">
    <w:abstractNumId w:val="37"/>
  </w:num>
  <w:num w:numId="29" w16cid:durableId="2090302733">
    <w:abstractNumId w:val="37"/>
    <w:lvlOverride w:ilvl="0">
      <w:startOverride w:val="1"/>
    </w:lvlOverride>
    <w:lvlOverride w:ilvl="1">
      <w:startOverride w:val="1"/>
    </w:lvlOverride>
  </w:num>
  <w:num w:numId="30" w16cid:durableId="1127235793">
    <w:abstractNumId w:val="19"/>
  </w:num>
  <w:num w:numId="31" w16cid:durableId="769861521">
    <w:abstractNumId w:val="5"/>
  </w:num>
  <w:num w:numId="32" w16cid:durableId="1495029526">
    <w:abstractNumId w:val="33"/>
  </w:num>
  <w:num w:numId="33" w16cid:durableId="390495185">
    <w:abstractNumId w:val="36"/>
  </w:num>
  <w:num w:numId="34" w16cid:durableId="1107385694">
    <w:abstractNumId w:val="30"/>
  </w:num>
  <w:num w:numId="35" w16cid:durableId="907687044">
    <w:abstractNumId w:val="16"/>
  </w:num>
  <w:num w:numId="36" w16cid:durableId="1397506652">
    <w:abstractNumId w:val="17"/>
  </w:num>
  <w:num w:numId="37" w16cid:durableId="1616520671">
    <w:abstractNumId w:val="4"/>
  </w:num>
  <w:num w:numId="38" w16cid:durableId="657878351">
    <w:abstractNumId w:val="45"/>
  </w:num>
  <w:num w:numId="39" w16cid:durableId="614560954">
    <w:abstractNumId w:val="25"/>
  </w:num>
  <w:num w:numId="40" w16cid:durableId="1499929900">
    <w:abstractNumId w:val="58"/>
  </w:num>
  <w:num w:numId="41" w16cid:durableId="1421371178">
    <w:abstractNumId w:val="51"/>
  </w:num>
  <w:num w:numId="42" w16cid:durableId="1768233074">
    <w:abstractNumId w:val="23"/>
  </w:num>
  <w:num w:numId="43" w16cid:durableId="2131431834">
    <w:abstractNumId w:val="48"/>
  </w:num>
  <w:num w:numId="44" w16cid:durableId="204292738">
    <w:abstractNumId w:val="31"/>
  </w:num>
  <w:num w:numId="45" w16cid:durableId="698434084">
    <w:abstractNumId w:val="56"/>
  </w:num>
  <w:num w:numId="46" w16cid:durableId="158888524">
    <w:abstractNumId w:val="28"/>
  </w:num>
  <w:num w:numId="47" w16cid:durableId="317342768">
    <w:abstractNumId w:val="41"/>
  </w:num>
  <w:num w:numId="48" w16cid:durableId="1818301143">
    <w:abstractNumId w:val="14"/>
  </w:num>
  <w:num w:numId="49" w16cid:durableId="45498042">
    <w:abstractNumId w:val="3"/>
  </w:num>
  <w:num w:numId="50" w16cid:durableId="539786079">
    <w:abstractNumId w:val="12"/>
  </w:num>
  <w:num w:numId="51" w16cid:durableId="1184636444">
    <w:abstractNumId w:val="52"/>
  </w:num>
  <w:num w:numId="52" w16cid:durableId="1774784599">
    <w:abstractNumId w:val="57"/>
  </w:num>
  <w:num w:numId="53" w16cid:durableId="2005430747">
    <w:abstractNumId w:val="42"/>
  </w:num>
  <w:num w:numId="54" w16cid:durableId="849640399">
    <w:abstractNumId w:val="47"/>
  </w:num>
  <w:num w:numId="55" w16cid:durableId="146628061">
    <w:abstractNumId w:val="43"/>
  </w:num>
  <w:num w:numId="56" w16cid:durableId="476413543">
    <w:abstractNumId w:val="7"/>
  </w:num>
  <w:num w:numId="57" w16cid:durableId="750544200">
    <w:abstractNumId w:val="49"/>
  </w:num>
  <w:num w:numId="58" w16cid:durableId="2140102992">
    <w:abstractNumId w:val="6"/>
  </w:num>
  <w:num w:numId="59" w16cid:durableId="1981960170">
    <w:abstractNumId w:val="35"/>
  </w:num>
  <w:num w:numId="60" w16cid:durableId="1852841827">
    <w:abstractNumId w:val="15"/>
  </w:num>
  <w:num w:numId="61" w16cid:durableId="74667791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5B1"/>
    <w:rsid w:val="00001572"/>
    <w:rsid w:val="000025D1"/>
    <w:rsid w:val="0000326C"/>
    <w:rsid w:val="00004143"/>
    <w:rsid w:val="0000548C"/>
    <w:rsid w:val="00012FE0"/>
    <w:rsid w:val="000141D7"/>
    <w:rsid w:val="00014B63"/>
    <w:rsid w:val="00015E47"/>
    <w:rsid w:val="00016597"/>
    <w:rsid w:val="00017181"/>
    <w:rsid w:val="0002179A"/>
    <w:rsid w:val="000222C3"/>
    <w:rsid w:val="000260AF"/>
    <w:rsid w:val="00031CF9"/>
    <w:rsid w:val="00034C37"/>
    <w:rsid w:val="000356D8"/>
    <w:rsid w:val="00035FA4"/>
    <w:rsid w:val="00037B14"/>
    <w:rsid w:val="0004425B"/>
    <w:rsid w:val="00046FA3"/>
    <w:rsid w:val="00047569"/>
    <w:rsid w:val="00047CA1"/>
    <w:rsid w:val="000528A1"/>
    <w:rsid w:val="00056DD6"/>
    <w:rsid w:val="00057E5B"/>
    <w:rsid w:val="00060D22"/>
    <w:rsid w:val="00060DC7"/>
    <w:rsid w:val="00062A07"/>
    <w:rsid w:val="00063416"/>
    <w:rsid w:val="00064512"/>
    <w:rsid w:val="00065C07"/>
    <w:rsid w:val="00066089"/>
    <w:rsid w:val="000666AC"/>
    <w:rsid w:val="000739E6"/>
    <w:rsid w:val="0008431F"/>
    <w:rsid w:val="00084B01"/>
    <w:rsid w:val="000852BE"/>
    <w:rsid w:val="000858EF"/>
    <w:rsid w:val="00086881"/>
    <w:rsid w:val="00086FF3"/>
    <w:rsid w:val="00091802"/>
    <w:rsid w:val="00095D8C"/>
    <w:rsid w:val="00096B73"/>
    <w:rsid w:val="000A2479"/>
    <w:rsid w:val="000A4B67"/>
    <w:rsid w:val="000B15B4"/>
    <w:rsid w:val="000B2D6C"/>
    <w:rsid w:val="000B2EC9"/>
    <w:rsid w:val="000B30EE"/>
    <w:rsid w:val="000B4309"/>
    <w:rsid w:val="000C4C38"/>
    <w:rsid w:val="000C62A2"/>
    <w:rsid w:val="000C6D4B"/>
    <w:rsid w:val="000D2DC7"/>
    <w:rsid w:val="000D56AE"/>
    <w:rsid w:val="000D698C"/>
    <w:rsid w:val="000E5130"/>
    <w:rsid w:val="000E5949"/>
    <w:rsid w:val="000E7588"/>
    <w:rsid w:val="000F017D"/>
    <w:rsid w:val="000F2F06"/>
    <w:rsid w:val="000F3E0A"/>
    <w:rsid w:val="000F6B63"/>
    <w:rsid w:val="00100256"/>
    <w:rsid w:val="00100D44"/>
    <w:rsid w:val="001038D1"/>
    <w:rsid w:val="00111224"/>
    <w:rsid w:val="001124DF"/>
    <w:rsid w:val="00116E64"/>
    <w:rsid w:val="00120BEF"/>
    <w:rsid w:val="00130FF9"/>
    <w:rsid w:val="0013483E"/>
    <w:rsid w:val="00137C21"/>
    <w:rsid w:val="0014058C"/>
    <w:rsid w:val="001456D8"/>
    <w:rsid w:val="00146A77"/>
    <w:rsid w:val="00147587"/>
    <w:rsid w:val="00153CF9"/>
    <w:rsid w:val="00156CE0"/>
    <w:rsid w:val="00157481"/>
    <w:rsid w:val="00157DF0"/>
    <w:rsid w:val="00161818"/>
    <w:rsid w:val="00164DC1"/>
    <w:rsid w:val="0016773D"/>
    <w:rsid w:val="00167DEC"/>
    <w:rsid w:val="00170A34"/>
    <w:rsid w:val="00175989"/>
    <w:rsid w:val="001815F4"/>
    <w:rsid w:val="001820CC"/>
    <w:rsid w:val="00182203"/>
    <w:rsid w:val="001824F7"/>
    <w:rsid w:val="00182B08"/>
    <w:rsid w:val="001911CE"/>
    <w:rsid w:val="00192BAE"/>
    <w:rsid w:val="00193614"/>
    <w:rsid w:val="00193EAE"/>
    <w:rsid w:val="00194227"/>
    <w:rsid w:val="00194C6D"/>
    <w:rsid w:val="001A4A1D"/>
    <w:rsid w:val="001A5307"/>
    <w:rsid w:val="001A7850"/>
    <w:rsid w:val="001B37C0"/>
    <w:rsid w:val="001B4818"/>
    <w:rsid w:val="001B6A3A"/>
    <w:rsid w:val="001C32B3"/>
    <w:rsid w:val="001C459E"/>
    <w:rsid w:val="001C45CD"/>
    <w:rsid w:val="001C560A"/>
    <w:rsid w:val="001C5ED1"/>
    <w:rsid w:val="001C615F"/>
    <w:rsid w:val="001D002E"/>
    <w:rsid w:val="001D1009"/>
    <w:rsid w:val="001D1ACA"/>
    <w:rsid w:val="001D1E80"/>
    <w:rsid w:val="001D35EE"/>
    <w:rsid w:val="001E37B6"/>
    <w:rsid w:val="001E6730"/>
    <w:rsid w:val="001F0C50"/>
    <w:rsid w:val="001F4BB1"/>
    <w:rsid w:val="002017FF"/>
    <w:rsid w:val="00201BDD"/>
    <w:rsid w:val="002068FC"/>
    <w:rsid w:val="00211258"/>
    <w:rsid w:val="00215457"/>
    <w:rsid w:val="0021566B"/>
    <w:rsid w:val="002165E9"/>
    <w:rsid w:val="00217977"/>
    <w:rsid w:val="00223C31"/>
    <w:rsid w:val="002243FD"/>
    <w:rsid w:val="00224B2E"/>
    <w:rsid w:val="00225573"/>
    <w:rsid w:val="002273AA"/>
    <w:rsid w:val="00227BF1"/>
    <w:rsid w:val="00227C60"/>
    <w:rsid w:val="00237E21"/>
    <w:rsid w:val="00243D33"/>
    <w:rsid w:val="00244456"/>
    <w:rsid w:val="00244BDF"/>
    <w:rsid w:val="00246E05"/>
    <w:rsid w:val="00246E83"/>
    <w:rsid w:val="002507B2"/>
    <w:rsid w:val="002519AB"/>
    <w:rsid w:val="0025281A"/>
    <w:rsid w:val="0026050A"/>
    <w:rsid w:val="0026217C"/>
    <w:rsid w:val="002651D4"/>
    <w:rsid w:val="00266593"/>
    <w:rsid w:val="002665BE"/>
    <w:rsid w:val="002704EB"/>
    <w:rsid w:val="0027527C"/>
    <w:rsid w:val="00283A85"/>
    <w:rsid w:val="00283F08"/>
    <w:rsid w:val="002858B5"/>
    <w:rsid w:val="00294825"/>
    <w:rsid w:val="00295874"/>
    <w:rsid w:val="002A404C"/>
    <w:rsid w:val="002A679A"/>
    <w:rsid w:val="002A7FC1"/>
    <w:rsid w:val="002B2104"/>
    <w:rsid w:val="002B2413"/>
    <w:rsid w:val="002B273D"/>
    <w:rsid w:val="002B2D8C"/>
    <w:rsid w:val="002B4EBA"/>
    <w:rsid w:val="002B513F"/>
    <w:rsid w:val="002B6DBF"/>
    <w:rsid w:val="002C4661"/>
    <w:rsid w:val="002C7B58"/>
    <w:rsid w:val="002D07A5"/>
    <w:rsid w:val="002D16D8"/>
    <w:rsid w:val="002D4E35"/>
    <w:rsid w:val="002D6836"/>
    <w:rsid w:val="002E0F35"/>
    <w:rsid w:val="002E3EF4"/>
    <w:rsid w:val="002E6FC4"/>
    <w:rsid w:val="002F0A03"/>
    <w:rsid w:val="002F1157"/>
    <w:rsid w:val="002F24EE"/>
    <w:rsid w:val="002F445C"/>
    <w:rsid w:val="002F4507"/>
    <w:rsid w:val="002F77F1"/>
    <w:rsid w:val="0030115A"/>
    <w:rsid w:val="00304A38"/>
    <w:rsid w:val="00304DDA"/>
    <w:rsid w:val="003160DD"/>
    <w:rsid w:val="00317863"/>
    <w:rsid w:val="00320E92"/>
    <w:rsid w:val="003250E6"/>
    <w:rsid w:val="00325370"/>
    <w:rsid w:val="00332756"/>
    <w:rsid w:val="00335F28"/>
    <w:rsid w:val="00344715"/>
    <w:rsid w:val="00344A54"/>
    <w:rsid w:val="003450C5"/>
    <w:rsid w:val="003518BA"/>
    <w:rsid w:val="00352D07"/>
    <w:rsid w:val="00360F40"/>
    <w:rsid w:val="0036528B"/>
    <w:rsid w:val="00366E45"/>
    <w:rsid w:val="003708C5"/>
    <w:rsid w:val="0037251E"/>
    <w:rsid w:val="00373567"/>
    <w:rsid w:val="00373EF8"/>
    <w:rsid w:val="00380E95"/>
    <w:rsid w:val="003841C5"/>
    <w:rsid w:val="003873C0"/>
    <w:rsid w:val="0039480C"/>
    <w:rsid w:val="003A3712"/>
    <w:rsid w:val="003A3EDA"/>
    <w:rsid w:val="003A59EF"/>
    <w:rsid w:val="003B3BFC"/>
    <w:rsid w:val="003B78EB"/>
    <w:rsid w:val="003C5196"/>
    <w:rsid w:val="003D4CA4"/>
    <w:rsid w:val="003E1570"/>
    <w:rsid w:val="003E6640"/>
    <w:rsid w:val="003F2A6A"/>
    <w:rsid w:val="003F2C9D"/>
    <w:rsid w:val="003F6268"/>
    <w:rsid w:val="003F7594"/>
    <w:rsid w:val="00400ACB"/>
    <w:rsid w:val="00401DD2"/>
    <w:rsid w:val="004023F3"/>
    <w:rsid w:val="00402C27"/>
    <w:rsid w:val="00403326"/>
    <w:rsid w:val="00404A29"/>
    <w:rsid w:val="00404BA5"/>
    <w:rsid w:val="00410F8B"/>
    <w:rsid w:val="00411501"/>
    <w:rsid w:val="0041261C"/>
    <w:rsid w:val="004206F4"/>
    <w:rsid w:val="00422307"/>
    <w:rsid w:val="00422EED"/>
    <w:rsid w:val="00426D2A"/>
    <w:rsid w:val="0043078F"/>
    <w:rsid w:val="0043140D"/>
    <w:rsid w:val="004317CB"/>
    <w:rsid w:val="00432510"/>
    <w:rsid w:val="00432E26"/>
    <w:rsid w:val="00434B07"/>
    <w:rsid w:val="00434C7D"/>
    <w:rsid w:val="00436685"/>
    <w:rsid w:val="00436EEE"/>
    <w:rsid w:val="004451F1"/>
    <w:rsid w:val="0045126C"/>
    <w:rsid w:val="00454ED9"/>
    <w:rsid w:val="00454FC1"/>
    <w:rsid w:val="00466DCC"/>
    <w:rsid w:val="0047288C"/>
    <w:rsid w:val="00473945"/>
    <w:rsid w:val="0047396C"/>
    <w:rsid w:val="004747F3"/>
    <w:rsid w:val="00476347"/>
    <w:rsid w:val="0048069F"/>
    <w:rsid w:val="0048166A"/>
    <w:rsid w:val="004830E6"/>
    <w:rsid w:val="00484FB1"/>
    <w:rsid w:val="00485DE5"/>
    <w:rsid w:val="0049279A"/>
    <w:rsid w:val="00493189"/>
    <w:rsid w:val="004A0D9D"/>
    <w:rsid w:val="004A3D9F"/>
    <w:rsid w:val="004B1CE0"/>
    <w:rsid w:val="004B42BA"/>
    <w:rsid w:val="004B6965"/>
    <w:rsid w:val="004C0DC2"/>
    <w:rsid w:val="004C1EF5"/>
    <w:rsid w:val="004C20C8"/>
    <w:rsid w:val="004C328C"/>
    <w:rsid w:val="004C34E6"/>
    <w:rsid w:val="004D56B1"/>
    <w:rsid w:val="004D5886"/>
    <w:rsid w:val="004E08C7"/>
    <w:rsid w:val="004E1D05"/>
    <w:rsid w:val="004E344D"/>
    <w:rsid w:val="004F083C"/>
    <w:rsid w:val="004F11B0"/>
    <w:rsid w:val="004F176D"/>
    <w:rsid w:val="004F2285"/>
    <w:rsid w:val="004F25B1"/>
    <w:rsid w:val="004F6243"/>
    <w:rsid w:val="004F6DA4"/>
    <w:rsid w:val="00500413"/>
    <w:rsid w:val="00502793"/>
    <w:rsid w:val="0050307A"/>
    <w:rsid w:val="00504839"/>
    <w:rsid w:val="0050563A"/>
    <w:rsid w:val="00506E2C"/>
    <w:rsid w:val="00511F40"/>
    <w:rsid w:val="00516A82"/>
    <w:rsid w:val="005222CB"/>
    <w:rsid w:val="00523DFB"/>
    <w:rsid w:val="005246BD"/>
    <w:rsid w:val="00530B61"/>
    <w:rsid w:val="00531332"/>
    <w:rsid w:val="0053141C"/>
    <w:rsid w:val="00532718"/>
    <w:rsid w:val="00541E22"/>
    <w:rsid w:val="0054419D"/>
    <w:rsid w:val="005475F3"/>
    <w:rsid w:val="0054769D"/>
    <w:rsid w:val="005509E5"/>
    <w:rsid w:val="00550A0C"/>
    <w:rsid w:val="0055544B"/>
    <w:rsid w:val="00555B72"/>
    <w:rsid w:val="005564BC"/>
    <w:rsid w:val="005603D7"/>
    <w:rsid w:val="00562700"/>
    <w:rsid w:val="005644C4"/>
    <w:rsid w:val="005660BC"/>
    <w:rsid w:val="00570117"/>
    <w:rsid w:val="00582425"/>
    <w:rsid w:val="00585463"/>
    <w:rsid w:val="0059064B"/>
    <w:rsid w:val="005938D7"/>
    <w:rsid w:val="00594260"/>
    <w:rsid w:val="005A3CB6"/>
    <w:rsid w:val="005B090A"/>
    <w:rsid w:val="005B20D0"/>
    <w:rsid w:val="005B256B"/>
    <w:rsid w:val="005B28B3"/>
    <w:rsid w:val="005B2FB3"/>
    <w:rsid w:val="005B3E7A"/>
    <w:rsid w:val="005B435A"/>
    <w:rsid w:val="005B67F7"/>
    <w:rsid w:val="005B7207"/>
    <w:rsid w:val="005C095C"/>
    <w:rsid w:val="005C0B6F"/>
    <w:rsid w:val="005C3B0A"/>
    <w:rsid w:val="005C684C"/>
    <w:rsid w:val="005C6CF4"/>
    <w:rsid w:val="005C7B8E"/>
    <w:rsid w:val="005D29A2"/>
    <w:rsid w:val="005D4CDB"/>
    <w:rsid w:val="005D6C90"/>
    <w:rsid w:val="005E0377"/>
    <w:rsid w:val="005E0831"/>
    <w:rsid w:val="005E6259"/>
    <w:rsid w:val="005E7078"/>
    <w:rsid w:val="005F425B"/>
    <w:rsid w:val="005F4441"/>
    <w:rsid w:val="005F5FC5"/>
    <w:rsid w:val="00613103"/>
    <w:rsid w:val="0061464C"/>
    <w:rsid w:val="00616AE2"/>
    <w:rsid w:val="0062098F"/>
    <w:rsid w:val="00622631"/>
    <w:rsid w:val="00624989"/>
    <w:rsid w:val="0062731C"/>
    <w:rsid w:val="006325C6"/>
    <w:rsid w:val="00633D36"/>
    <w:rsid w:val="00637CB8"/>
    <w:rsid w:val="006437D8"/>
    <w:rsid w:val="00645701"/>
    <w:rsid w:val="0064704B"/>
    <w:rsid w:val="00647758"/>
    <w:rsid w:val="006478D4"/>
    <w:rsid w:val="00652BD8"/>
    <w:rsid w:val="00653F2C"/>
    <w:rsid w:val="00657FDD"/>
    <w:rsid w:val="006611DF"/>
    <w:rsid w:val="00677A6D"/>
    <w:rsid w:val="00687D7E"/>
    <w:rsid w:val="0069159B"/>
    <w:rsid w:val="00691774"/>
    <w:rsid w:val="0069260D"/>
    <w:rsid w:val="00692A80"/>
    <w:rsid w:val="00695A02"/>
    <w:rsid w:val="0069725F"/>
    <w:rsid w:val="00697745"/>
    <w:rsid w:val="00697E66"/>
    <w:rsid w:val="006A0117"/>
    <w:rsid w:val="006A2014"/>
    <w:rsid w:val="006A3A8A"/>
    <w:rsid w:val="006A41C0"/>
    <w:rsid w:val="006A4ED5"/>
    <w:rsid w:val="006A6040"/>
    <w:rsid w:val="006B112B"/>
    <w:rsid w:val="006C1144"/>
    <w:rsid w:val="006C7140"/>
    <w:rsid w:val="006D0A10"/>
    <w:rsid w:val="006D252A"/>
    <w:rsid w:val="006D2D56"/>
    <w:rsid w:val="006D41EF"/>
    <w:rsid w:val="006D4923"/>
    <w:rsid w:val="006D5067"/>
    <w:rsid w:val="006D5FCB"/>
    <w:rsid w:val="006E4D55"/>
    <w:rsid w:val="006E599C"/>
    <w:rsid w:val="006F7A5F"/>
    <w:rsid w:val="0070262C"/>
    <w:rsid w:val="00703C17"/>
    <w:rsid w:val="00706C40"/>
    <w:rsid w:val="00716CE0"/>
    <w:rsid w:val="007215C6"/>
    <w:rsid w:val="0072572B"/>
    <w:rsid w:val="00725DBF"/>
    <w:rsid w:val="00726568"/>
    <w:rsid w:val="0072708B"/>
    <w:rsid w:val="00730481"/>
    <w:rsid w:val="007307A2"/>
    <w:rsid w:val="00731DF9"/>
    <w:rsid w:val="00732020"/>
    <w:rsid w:val="00734D34"/>
    <w:rsid w:val="00743F7D"/>
    <w:rsid w:val="007446DE"/>
    <w:rsid w:val="00747915"/>
    <w:rsid w:val="007503E5"/>
    <w:rsid w:val="00751250"/>
    <w:rsid w:val="00753178"/>
    <w:rsid w:val="007568AD"/>
    <w:rsid w:val="0076157C"/>
    <w:rsid w:val="007627CC"/>
    <w:rsid w:val="00762862"/>
    <w:rsid w:val="00767713"/>
    <w:rsid w:val="00772036"/>
    <w:rsid w:val="007720E9"/>
    <w:rsid w:val="00777829"/>
    <w:rsid w:val="00781877"/>
    <w:rsid w:val="00781FAB"/>
    <w:rsid w:val="00782CEE"/>
    <w:rsid w:val="00785295"/>
    <w:rsid w:val="00785C64"/>
    <w:rsid w:val="007874CE"/>
    <w:rsid w:val="00791213"/>
    <w:rsid w:val="007913C0"/>
    <w:rsid w:val="00791B9D"/>
    <w:rsid w:val="007968EB"/>
    <w:rsid w:val="007B1E34"/>
    <w:rsid w:val="007B31BB"/>
    <w:rsid w:val="007B79EE"/>
    <w:rsid w:val="007C0CAC"/>
    <w:rsid w:val="007C11E4"/>
    <w:rsid w:val="007C44A5"/>
    <w:rsid w:val="007D116F"/>
    <w:rsid w:val="007D1F2F"/>
    <w:rsid w:val="007E086A"/>
    <w:rsid w:val="007E08C7"/>
    <w:rsid w:val="007E187E"/>
    <w:rsid w:val="007E3D14"/>
    <w:rsid w:val="007E5E5C"/>
    <w:rsid w:val="007F3C82"/>
    <w:rsid w:val="007F4CBB"/>
    <w:rsid w:val="007F569D"/>
    <w:rsid w:val="007F77EE"/>
    <w:rsid w:val="00802F63"/>
    <w:rsid w:val="00812A01"/>
    <w:rsid w:val="0081558A"/>
    <w:rsid w:val="008155E8"/>
    <w:rsid w:val="0082076C"/>
    <w:rsid w:val="00821473"/>
    <w:rsid w:val="008248C7"/>
    <w:rsid w:val="008256FE"/>
    <w:rsid w:val="008312D1"/>
    <w:rsid w:val="00842829"/>
    <w:rsid w:val="008429E8"/>
    <w:rsid w:val="008449F6"/>
    <w:rsid w:val="008452D0"/>
    <w:rsid w:val="00845A34"/>
    <w:rsid w:val="00847F90"/>
    <w:rsid w:val="00856D03"/>
    <w:rsid w:val="0085791E"/>
    <w:rsid w:val="00863DC2"/>
    <w:rsid w:val="00864119"/>
    <w:rsid w:val="008646A1"/>
    <w:rsid w:val="00866DE8"/>
    <w:rsid w:val="00867BB0"/>
    <w:rsid w:val="00867C12"/>
    <w:rsid w:val="00867CF9"/>
    <w:rsid w:val="00872FB3"/>
    <w:rsid w:val="008730AD"/>
    <w:rsid w:val="0087395A"/>
    <w:rsid w:val="00875CC8"/>
    <w:rsid w:val="00882045"/>
    <w:rsid w:val="00882342"/>
    <w:rsid w:val="0088579D"/>
    <w:rsid w:val="00887916"/>
    <w:rsid w:val="00887FD4"/>
    <w:rsid w:val="008928E2"/>
    <w:rsid w:val="00893BD6"/>
    <w:rsid w:val="00893EC4"/>
    <w:rsid w:val="00897A33"/>
    <w:rsid w:val="00897E68"/>
    <w:rsid w:val="008A42FF"/>
    <w:rsid w:val="008A67D0"/>
    <w:rsid w:val="008B10D3"/>
    <w:rsid w:val="008B5EAE"/>
    <w:rsid w:val="008C23C3"/>
    <w:rsid w:val="008D0AD5"/>
    <w:rsid w:val="008D57F7"/>
    <w:rsid w:val="008D5AB9"/>
    <w:rsid w:val="008E6202"/>
    <w:rsid w:val="008E76B3"/>
    <w:rsid w:val="008F5207"/>
    <w:rsid w:val="008F53D9"/>
    <w:rsid w:val="008F575E"/>
    <w:rsid w:val="009013BD"/>
    <w:rsid w:val="00902350"/>
    <w:rsid w:val="009029CA"/>
    <w:rsid w:val="00903E04"/>
    <w:rsid w:val="00907746"/>
    <w:rsid w:val="009121B3"/>
    <w:rsid w:val="00913617"/>
    <w:rsid w:val="00917516"/>
    <w:rsid w:val="009401D7"/>
    <w:rsid w:val="009427DA"/>
    <w:rsid w:val="009444B8"/>
    <w:rsid w:val="009510FA"/>
    <w:rsid w:val="0095135C"/>
    <w:rsid w:val="00951B87"/>
    <w:rsid w:val="00952544"/>
    <w:rsid w:val="009532CB"/>
    <w:rsid w:val="009551B8"/>
    <w:rsid w:val="009552CE"/>
    <w:rsid w:val="0096021F"/>
    <w:rsid w:val="00961116"/>
    <w:rsid w:val="00964196"/>
    <w:rsid w:val="009677D9"/>
    <w:rsid w:val="00967973"/>
    <w:rsid w:val="0097143D"/>
    <w:rsid w:val="00971793"/>
    <w:rsid w:val="00971833"/>
    <w:rsid w:val="00972E59"/>
    <w:rsid w:val="00974AD8"/>
    <w:rsid w:val="0097510C"/>
    <w:rsid w:val="00977EA1"/>
    <w:rsid w:val="00980B2E"/>
    <w:rsid w:val="00980BE9"/>
    <w:rsid w:val="00982AA5"/>
    <w:rsid w:val="00986997"/>
    <w:rsid w:val="00986B75"/>
    <w:rsid w:val="009935FA"/>
    <w:rsid w:val="00993EEF"/>
    <w:rsid w:val="009947AB"/>
    <w:rsid w:val="009A0837"/>
    <w:rsid w:val="009A6073"/>
    <w:rsid w:val="009A7910"/>
    <w:rsid w:val="009B076D"/>
    <w:rsid w:val="009B0F7E"/>
    <w:rsid w:val="009B3E53"/>
    <w:rsid w:val="009C0A41"/>
    <w:rsid w:val="009C27E2"/>
    <w:rsid w:val="009C467B"/>
    <w:rsid w:val="009D03F2"/>
    <w:rsid w:val="009D5459"/>
    <w:rsid w:val="009D6826"/>
    <w:rsid w:val="009D715D"/>
    <w:rsid w:val="009E3FEB"/>
    <w:rsid w:val="009E7CA3"/>
    <w:rsid w:val="009F1E54"/>
    <w:rsid w:val="009F248E"/>
    <w:rsid w:val="009F299D"/>
    <w:rsid w:val="009F4E18"/>
    <w:rsid w:val="00A036DA"/>
    <w:rsid w:val="00A0545B"/>
    <w:rsid w:val="00A06283"/>
    <w:rsid w:val="00A10669"/>
    <w:rsid w:val="00A11A63"/>
    <w:rsid w:val="00A11FC5"/>
    <w:rsid w:val="00A124B6"/>
    <w:rsid w:val="00A13282"/>
    <w:rsid w:val="00A15B77"/>
    <w:rsid w:val="00A22F43"/>
    <w:rsid w:val="00A23CEE"/>
    <w:rsid w:val="00A247DE"/>
    <w:rsid w:val="00A24B8D"/>
    <w:rsid w:val="00A24F7F"/>
    <w:rsid w:val="00A2637B"/>
    <w:rsid w:val="00A33EA9"/>
    <w:rsid w:val="00A35A22"/>
    <w:rsid w:val="00A42B7B"/>
    <w:rsid w:val="00A442A6"/>
    <w:rsid w:val="00A466DA"/>
    <w:rsid w:val="00A4672A"/>
    <w:rsid w:val="00A50BE4"/>
    <w:rsid w:val="00A55553"/>
    <w:rsid w:val="00A564A1"/>
    <w:rsid w:val="00A572EA"/>
    <w:rsid w:val="00A57EE7"/>
    <w:rsid w:val="00A60FEB"/>
    <w:rsid w:val="00A6153D"/>
    <w:rsid w:val="00A61593"/>
    <w:rsid w:val="00A62BC9"/>
    <w:rsid w:val="00A64A29"/>
    <w:rsid w:val="00A66FFB"/>
    <w:rsid w:val="00A70EB0"/>
    <w:rsid w:val="00A743DE"/>
    <w:rsid w:val="00A75677"/>
    <w:rsid w:val="00A75B7E"/>
    <w:rsid w:val="00A7604A"/>
    <w:rsid w:val="00A76CF7"/>
    <w:rsid w:val="00A811F3"/>
    <w:rsid w:val="00A82153"/>
    <w:rsid w:val="00A85715"/>
    <w:rsid w:val="00A8639B"/>
    <w:rsid w:val="00A874F2"/>
    <w:rsid w:val="00A96894"/>
    <w:rsid w:val="00AB2569"/>
    <w:rsid w:val="00AB370E"/>
    <w:rsid w:val="00AB3A2B"/>
    <w:rsid w:val="00AB46DB"/>
    <w:rsid w:val="00AC1EAE"/>
    <w:rsid w:val="00AD0CC8"/>
    <w:rsid w:val="00AD4E20"/>
    <w:rsid w:val="00AE4078"/>
    <w:rsid w:val="00AE4520"/>
    <w:rsid w:val="00AF60EE"/>
    <w:rsid w:val="00AF7C52"/>
    <w:rsid w:val="00B02522"/>
    <w:rsid w:val="00B0326A"/>
    <w:rsid w:val="00B04F89"/>
    <w:rsid w:val="00B06B85"/>
    <w:rsid w:val="00B06EB4"/>
    <w:rsid w:val="00B07A82"/>
    <w:rsid w:val="00B1135B"/>
    <w:rsid w:val="00B12DD6"/>
    <w:rsid w:val="00B141CA"/>
    <w:rsid w:val="00B16953"/>
    <w:rsid w:val="00B253AF"/>
    <w:rsid w:val="00B256DB"/>
    <w:rsid w:val="00B311CA"/>
    <w:rsid w:val="00B33AB7"/>
    <w:rsid w:val="00B361C1"/>
    <w:rsid w:val="00B365EB"/>
    <w:rsid w:val="00B36AB5"/>
    <w:rsid w:val="00B40573"/>
    <w:rsid w:val="00B4425F"/>
    <w:rsid w:val="00B44AA5"/>
    <w:rsid w:val="00B45664"/>
    <w:rsid w:val="00B51152"/>
    <w:rsid w:val="00B5175C"/>
    <w:rsid w:val="00B612EC"/>
    <w:rsid w:val="00B711DA"/>
    <w:rsid w:val="00B72B00"/>
    <w:rsid w:val="00B76E70"/>
    <w:rsid w:val="00B848A1"/>
    <w:rsid w:val="00B8626B"/>
    <w:rsid w:val="00B92D7F"/>
    <w:rsid w:val="00B95F07"/>
    <w:rsid w:val="00B96AAF"/>
    <w:rsid w:val="00BA03ED"/>
    <w:rsid w:val="00BA1A3D"/>
    <w:rsid w:val="00BA1FCD"/>
    <w:rsid w:val="00BA6FDA"/>
    <w:rsid w:val="00BB1AA3"/>
    <w:rsid w:val="00BB26E3"/>
    <w:rsid w:val="00BB2C5B"/>
    <w:rsid w:val="00BB59C5"/>
    <w:rsid w:val="00BC03CB"/>
    <w:rsid w:val="00BC4FE8"/>
    <w:rsid w:val="00BC59BC"/>
    <w:rsid w:val="00BC5FCF"/>
    <w:rsid w:val="00BC6C07"/>
    <w:rsid w:val="00BC75B1"/>
    <w:rsid w:val="00BD026F"/>
    <w:rsid w:val="00BD0AC8"/>
    <w:rsid w:val="00BD3B8F"/>
    <w:rsid w:val="00BD4475"/>
    <w:rsid w:val="00BD565E"/>
    <w:rsid w:val="00BD69B3"/>
    <w:rsid w:val="00BE0A99"/>
    <w:rsid w:val="00BE49AC"/>
    <w:rsid w:val="00BE4CA6"/>
    <w:rsid w:val="00BE52B7"/>
    <w:rsid w:val="00BE62B0"/>
    <w:rsid w:val="00BE77EB"/>
    <w:rsid w:val="00BF026F"/>
    <w:rsid w:val="00C00331"/>
    <w:rsid w:val="00C00CDB"/>
    <w:rsid w:val="00C10DA7"/>
    <w:rsid w:val="00C14380"/>
    <w:rsid w:val="00C166C3"/>
    <w:rsid w:val="00C17DD7"/>
    <w:rsid w:val="00C22C78"/>
    <w:rsid w:val="00C306D7"/>
    <w:rsid w:val="00C3126C"/>
    <w:rsid w:val="00C336D7"/>
    <w:rsid w:val="00C3595B"/>
    <w:rsid w:val="00C3633B"/>
    <w:rsid w:val="00C365CF"/>
    <w:rsid w:val="00C4200A"/>
    <w:rsid w:val="00C47503"/>
    <w:rsid w:val="00C522D4"/>
    <w:rsid w:val="00C52E4E"/>
    <w:rsid w:val="00C546C2"/>
    <w:rsid w:val="00C548EB"/>
    <w:rsid w:val="00C55025"/>
    <w:rsid w:val="00C60225"/>
    <w:rsid w:val="00C65314"/>
    <w:rsid w:val="00C725FF"/>
    <w:rsid w:val="00C72C4F"/>
    <w:rsid w:val="00C73C79"/>
    <w:rsid w:val="00C749EF"/>
    <w:rsid w:val="00C76790"/>
    <w:rsid w:val="00C8169F"/>
    <w:rsid w:val="00C81FAB"/>
    <w:rsid w:val="00C86064"/>
    <w:rsid w:val="00C87C6A"/>
    <w:rsid w:val="00C9098D"/>
    <w:rsid w:val="00C91CF4"/>
    <w:rsid w:val="00C91D35"/>
    <w:rsid w:val="00C92C95"/>
    <w:rsid w:val="00C931F1"/>
    <w:rsid w:val="00C9677B"/>
    <w:rsid w:val="00C9704E"/>
    <w:rsid w:val="00CA1427"/>
    <w:rsid w:val="00CA2448"/>
    <w:rsid w:val="00CA4E88"/>
    <w:rsid w:val="00CA758A"/>
    <w:rsid w:val="00CB2DE1"/>
    <w:rsid w:val="00CB3290"/>
    <w:rsid w:val="00CB453C"/>
    <w:rsid w:val="00CB4AD4"/>
    <w:rsid w:val="00CB6226"/>
    <w:rsid w:val="00CC34CC"/>
    <w:rsid w:val="00CC7459"/>
    <w:rsid w:val="00CD093A"/>
    <w:rsid w:val="00CD09CF"/>
    <w:rsid w:val="00CD0C5C"/>
    <w:rsid w:val="00CD1FB0"/>
    <w:rsid w:val="00CD41B0"/>
    <w:rsid w:val="00CD4A9A"/>
    <w:rsid w:val="00CD5098"/>
    <w:rsid w:val="00CD59FA"/>
    <w:rsid w:val="00CD6E3A"/>
    <w:rsid w:val="00CE1F17"/>
    <w:rsid w:val="00CE253B"/>
    <w:rsid w:val="00CE28A6"/>
    <w:rsid w:val="00CE3A58"/>
    <w:rsid w:val="00CE457E"/>
    <w:rsid w:val="00CE4FB7"/>
    <w:rsid w:val="00CF3356"/>
    <w:rsid w:val="00CF3B6B"/>
    <w:rsid w:val="00CF72D4"/>
    <w:rsid w:val="00CF7A6A"/>
    <w:rsid w:val="00D02589"/>
    <w:rsid w:val="00D02A80"/>
    <w:rsid w:val="00D03EBA"/>
    <w:rsid w:val="00D06CAD"/>
    <w:rsid w:val="00D11918"/>
    <w:rsid w:val="00D127E9"/>
    <w:rsid w:val="00D158D8"/>
    <w:rsid w:val="00D16E7B"/>
    <w:rsid w:val="00D2214B"/>
    <w:rsid w:val="00D24CEC"/>
    <w:rsid w:val="00D33E81"/>
    <w:rsid w:val="00D34317"/>
    <w:rsid w:val="00D3437F"/>
    <w:rsid w:val="00D3587F"/>
    <w:rsid w:val="00D40375"/>
    <w:rsid w:val="00D43D47"/>
    <w:rsid w:val="00D46B51"/>
    <w:rsid w:val="00D50325"/>
    <w:rsid w:val="00D6156F"/>
    <w:rsid w:val="00D61EE8"/>
    <w:rsid w:val="00D62EB4"/>
    <w:rsid w:val="00D66F23"/>
    <w:rsid w:val="00D70062"/>
    <w:rsid w:val="00D70299"/>
    <w:rsid w:val="00D7139F"/>
    <w:rsid w:val="00D71B04"/>
    <w:rsid w:val="00D74010"/>
    <w:rsid w:val="00D75396"/>
    <w:rsid w:val="00D76E0C"/>
    <w:rsid w:val="00D808AC"/>
    <w:rsid w:val="00D821B2"/>
    <w:rsid w:val="00D83DE0"/>
    <w:rsid w:val="00D85FC4"/>
    <w:rsid w:val="00D9028A"/>
    <w:rsid w:val="00D93452"/>
    <w:rsid w:val="00D96903"/>
    <w:rsid w:val="00DA32D4"/>
    <w:rsid w:val="00DA5B35"/>
    <w:rsid w:val="00DA7C00"/>
    <w:rsid w:val="00DC353A"/>
    <w:rsid w:val="00DC5142"/>
    <w:rsid w:val="00DD3C8E"/>
    <w:rsid w:val="00DD6C8C"/>
    <w:rsid w:val="00DE1756"/>
    <w:rsid w:val="00DE2A27"/>
    <w:rsid w:val="00DE6392"/>
    <w:rsid w:val="00DF1858"/>
    <w:rsid w:val="00DF281D"/>
    <w:rsid w:val="00DF30A1"/>
    <w:rsid w:val="00DF6AF5"/>
    <w:rsid w:val="00E1203F"/>
    <w:rsid w:val="00E12D81"/>
    <w:rsid w:val="00E12F96"/>
    <w:rsid w:val="00E13D32"/>
    <w:rsid w:val="00E16E6B"/>
    <w:rsid w:val="00E25C27"/>
    <w:rsid w:val="00E2643B"/>
    <w:rsid w:val="00E26ED2"/>
    <w:rsid w:val="00E2767C"/>
    <w:rsid w:val="00E37739"/>
    <w:rsid w:val="00E37CFC"/>
    <w:rsid w:val="00E453C2"/>
    <w:rsid w:val="00E45929"/>
    <w:rsid w:val="00E4714D"/>
    <w:rsid w:val="00E52A0C"/>
    <w:rsid w:val="00E52ACA"/>
    <w:rsid w:val="00E5423A"/>
    <w:rsid w:val="00E729AC"/>
    <w:rsid w:val="00E7633A"/>
    <w:rsid w:val="00E81A35"/>
    <w:rsid w:val="00E81F04"/>
    <w:rsid w:val="00E83F6A"/>
    <w:rsid w:val="00E86009"/>
    <w:rsid w:val="00E87BE5"/>
    <w:rsid w:val="00E91B40"/>
    <w:rsid w:val="00E92B63"/>
    <w:rsid w:val="00E93524"/>
    <w:rsid w:val="00E9757C"/>
    <w:rsid w:val="00EA2E34"/>
    <w:rsid w:val="00EA2F3E"/>
    <w:rsid w:val="00EA348A"/>
    <w:rsid w:val="00EA4374"/>
    <w:rsid w:val="00EA63FF"/>
    <w:rsid w:val="00EB3A7E"/>
    <w:rsid w:val="00EB6B11"/>
    <w:rsid w:val="00EC3C72"/>
    <w:rsid w:val="00EC7105"/>
    <w:rsid w:val="00EC7BA7"/>
    <w:rsid w:val="00ED04E5"/>
    <w:rsid w:val="00ED3C97"/>
    <w:rsid w:val="00ED7FBC"/>
    <w:rsid w:val="00EE07F1"/>
    <w:rsid w:val="00EE145A"/>
    <w:rsid w:val="00EE1B7C"/>
    <w:rsid w:val="00EE2E6A"/>
    <w:rsid w:val="00EF1F6C"/>
    <w:rsid w:val="00EF46F2"/>
    <w:rsid w:val="00EF4706"/>
    <w:rsid w:val="00EF4B1F"/>
    <w:rsid w:val="00F025B5"/>
    <w:rsid w:val="00F04E49"/>
    <w:rsid w:val="00F100AB"/>
    <w:rsid w:val="00F13066"/>
    <w:rsid w:val="00F13C13"/>
    <w:rsid w:val="00F13EC5"/>
    <w:rsid w:val="00F13F52"/>
    <w:rsid w:val="00F151E2"/>
    <w:rsid w:val="00F15F1C"/>
    <w:rsid w:val="00F21F30"/>
    <w:rsid w:val="00F25945"/>
    <w:rsid w:val="00F26332"/>
    <w:rsid w:val="00F26C31"/>
    <w:rsid w:val="00F2724F"/>
    <w:rsid w:val="00F274FF"/>
    <w:rsid w:val="00F306C5"/>
    <w:rsid w:val="00F31AF0"/>
    <w:rsid w:val="00F320FD"/>
    <w:rsid w:val="00F32D26"/>
    <w:rsid w:val="00F35995"/>
    <w:rsid w:val="00F37A95"/>
    <w:rsid w:val="00F400B2"/>
    <w:rsid w:val="00F411B3"/>
    <w:rsid w:val="00F4254F"/>
    <w:rsid w:val="00F5047A"/>
    <w:rsid w:val="00F52C95"/>
    <w:rsid w:val="00F52DDE"/>
    <w:rsid w:val="00F547DC"/>
    <w:rsid w:val="00F573A1"/>
    <w:rsid w:val="00F57B1A"/>
    <w:rsid w:val="00F600F1"/>
    <w:rsid w:val="00F66F7F"/>
    <w:rsid w:val="00F67E99"/>
    <w:rsid w:val="00F70182"/>
    <w:rsid w:val="00F736C3"/>
    <w:rsid w:val="00F77FA0"/>
    <w:rsid w:val="00F8479E"/>
    <w:rsid w:val="00F86AF0"/>
    <w:rsid w:val="00F87812"/>
    <w:rsid w:val="00F904A7"/>
    <w:rsid w:val="00F91548"/>
    <w:rsid w:val="00F94645"/>
    <w:rsid w:val="00F94CB9"/>
    <w:rsid w:val="00F97F83"/>
    <w:rsid w:val="00FA1CA9"/>
    <w:rsid w:val="00FB0737"/>
    <w:rsid w:val="00FB1C76"/>
    <w:rsid w:val="00FB3F21"/>
    <w:rsid w:val="00FB4CE5"/>
    <w:rsid w:val="00FC02DB"/>
    <w:rsid w:val="00FC1AF4"/>
    <w:rsid w:val="00FC6BD3"/>
    <w:rsid w:val="00FC6CC6"/>
    <w:rsid w:val="00FD088C"/>
    <w:rsid w:val="00FE2D39"/>
    <w:rsid w:val="00FE79E3"/>
    <w:rsid w:val="00FF2F50"/>
    <w:rsid w:val="00F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1D53"/>
  <w15:docId w15:val="{1BB3E36E-4019-4755-88F5-99A382DE6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75B1"/>
    <w:pPr>
      <w:spacing w:line="240" w:lineRule="auto"/>
      <w:ind w:right="3119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52D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2D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lp1,List Paragraph2,lp11,CW_Lista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43078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23D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3D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D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D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D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DF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DFB"/>
    <w:rPr>
      <w:rFonts w:ascii="Tahoma" w:hAnsi="Tahoma" w:cs="Tahoma"/>
      <w:sz w:val="16"/>
      <w:szCs w:val="16"/>
    </w:rPr>
  </w:style>
  <w:style w:type="paragraph" w:styleId="Tekstpodstawowy">
    <w:name w:val="Body Text"/>
    <w:aliases w:val="Tekst podstawow.(F2),(F2)"/>
    <w:basedOn w:val="Normalny"/>
    <w:link w:val="TekstpodstawowyZnak"/>
    <w:rsid w:val="00791B9D"/>
    <w:pPr>
      <w:spacing w:before="120" w:after="0" w:line="320" w:lineRule="exact"/>
      <w:ind w:left="284" w:right="0" w:hanging="709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Znak">
    <w:name w:val="Tekst podstawowy Znak"/>
    <w:aliases w:val="Tekst podstawow.(F2) Znak,(F2) Znak"/>
    <w:basedOn w:val="Domylnaczcionkaakapitu"/>
    <w:link w:val="Tekstpodstawowy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styleId="Tekstpodstawowywcity3">
    <w:name w:val="Body Text Indent 3"/>
    <w:basedOn w:val="Normalny"/>
    <w:link w:val="Tekstpodstawowywcity3Znak"/>
    <w:rsid w:val="00791B9D"/>
    <w:pPr>
      <w:spacing w:after="0" w:line="320" w:lineRule="atLeast"/>
      <w:ind w:left="284" w:right="0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customStyle="1" w:styleId="listaa">
    <w:name w:val="lista a)"/>
    <w:basedOn w:val="Normalny"/>
    <w:rsid w:val="00791B9D"/>
    <w:pPr>
      <w:numPr>
        <w:numId w:val="9"/>
      </w:numPr>
      <w:spacing w:after="0"/>
      <w:ind w:right="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56DB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56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56DB"/>
    <w:rPr>
      <w:vertAlign w:val="superscript"/>
    </w:rPr>
  </w:style>
  <w:style w:type="paragraph" w:styleId="Tytu">
    <w:name w:val="Title"/>
    <w:basedOn w:val="Normalny"/>
    <w:next w:val="Podtytu"/>
    <w:link w:val="TytuZnak"/>
    <w:qFormat/>
    <w:rsid w:val="007E086A"/>
    <w:pPr>
      <w:autoSpaceDE w:val="0"/>
      <w:autoSpaceDN w:val="0"/>
      <w:adjustRightInd w:val="0"/>
      <w:spacing w:after="0"/>
      <w:ind w:right="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7E086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086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E086A"/>
    <w:rPr>
      <w:rFonts w:eastAsiaTheme="minorEastAsia"/>
      <w:color w:val="5A5A5A" w:themeColor="text1" w:themeTint="A5"/>
      <w:spacing w:val="15"/>
    </w:rPr>
  </w:style>
  <w:style w:type="paragraph" w:styleId="Bezodstpw">
    <w:name w:val="No Spacing"/>
    <w:uiPriority w:val="99"/>
    <w:qFormat/>
    <w:rsid w:val="006325C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6325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9587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01BDD"/>
    <w:pPr>
      <w:tabs>
        <w:tab w:val="center" w:pos="4536"/>
        <w:tab w:val="right" w:pos="9072"/>
      </w:tabs>
      <w:spacing w:after="0"/>
      <w:ind w:right="0"/>
    </w:pPr>
    <w:rPr>
      <w:rFonts w:ascii="Bookman Old Style" w:hAnsi="Bookman Old Style"/>
    </w:rPr>
  </w:style>
  <w:style w:type="character" w:customStyle="1" w:styleId="NagwekZnak">
    <w:name w:val="Nagłówek Znak"/>
    <w:basedOn w:val="Domylnaczcionkaakapitu"/>
    <w:link w:val="Nagwek"/>
    <w:uiPriority w:val="99"/>
    <w:rsid w:val="00201BDD"/>
    <w:rPr>
      <w:rFonts w:ascii="Bookman Old Style" w:hAnsi="Bookman Old Style"/>
    </w:rPr>
  </w:style>
  <w:style w:type="character" w:customStyle="1" w:styleId="AkapitzlistZnak">
    <w:name w:val="Akapit z listą Znak"/>
    <w:aliases w:val="L1 Znak,Numerowanie Znak,normalny tekst Znak,lp1 Znak,List Paragraph2 Znak,lp11 Znak,CW_Lista Znak,BulletC Znak,Wyliczanie Znak,Obiekt Znak,Akapit z listą31 Znak,Bullets Znak,Preambuła Znak,Wypunktowanie Znak,CP-UC Znak,Bullet 1 Znak"/>
    <w:link w:val="Akapitzlist"/>
    <w:uiPriority w:val="34"/>
    <w:qFormat/>
    <w:locked/>
    <w:rsid w:val="009B0F7E"/>
  </w:style>
  <w:style w:type="paragraph" w:styleId="Stopka">
    <w:name w:val="footer"/>
    <w:basedOn w:val="Normalny"/>
    <w:link w:val="StopkaZnak"/>
    <w:uiPriority w:val="99"/>
    <w:unhideWhenUsed/>
    <w:rsid w:val="009B0F7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B0F7E"/>
  </w:style>
  <w:style w:type="character" w:customStyle="1" w:styleId="Nagwek1Znak">
    <w:name w:val="Nagłówek 1 Znak"/>
    <w:basedOn w:val="Domylnaczcionkaakapitu"/>
    <w:link w:val="Nagwek1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WWNum5">
    <w:name w:val="WWNum5"/>
    <w:basedOn w:val="Bezlisty"/>
    <w:rsid w:val="00EA4374"/>
    <w:pPr>
      <w:numPr>
        <w:numId w:val="27"/>
      </w:numPr>
    </w:pPr>
  </w:style>
  <w:style w:type="paragraph" w:styleId="Poprawka">
    <w:name w:val="Revision"/>
    <w:hidden/>
    <w:uiPriority w:val="99"/>
    <w:semiHidden/>
    <w:rsid w:val="00BC5FCF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07746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AF60E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m@pa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oanna.durka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joanna.dur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4" ma:contentTypeDescription="Utwórz nowy dokument." ma:contentTypeScope="" ma:versionID="e5fc459e79d329fef963921a44065d3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27450de24eca4dd469756b4059f79d9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B9565F-FE26-44E9-9771-7AC832B082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5A4291-A35A-45FA-A6E5-83C6242FA7E8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3.xml><?xml version="1.0" encoding="utf-8"?>
<ds:datastoreItem xmlns:ds="http://schemas.openxmlformats.org/officeDocument/2006/customXml" ds:itemID="{F5A52292-FA1A-4CA3-B680-E86BF8515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5DC4D9-0624-4E95-BF3F-85B0CEBF56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4472</Words>
  <Characters>26832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31242</CharactersWithSpaces>
  <SharedDoc>false</SharedDoc>
  <HLinks>
    <vt:vector size="24" baseType="variant">
      <vt:variant>
        <vt:i4>5505075</vt:i4>
      </vt:variant>
      <vt:variant>
        <vt:i4>9</vt:i4>
      </vt:variant>
      <vt:variant>
        <vt:i4>0</vt:i4>
      </vt:variant>
      <vt:variant>
        <vt:i4>5</vt:i4>
      </vt:variant>
      <vt:variant>
        <vt:lpwstr>mailto:joanna.durka@pan.pl</vt:lpwstr>
      </vt:variant>
      <vt:variant>
        <vt:lpwstr/>
      </vt:variant>
      <vt:variant>
        <vt:i4>6488137</vt:i4>
      </vt:variant>
      <vt:variant>
        <vt:i4>6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6488137</vt:i4>
      </vt:variant>
      <vt:variant>
        <vt:i4>3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5505075</vt:i4>
      </vt:variant>
      <vt:variant>
        <vt:i4>0</vt:i4>
      </vt:variant>
      <vt:variant>
        <vt:i4>0</vt:i4>
      </vt:variant>
      <vt:variant>
        <vt:i4>5</vt:i4>
      </vt:variant>
      <vt:variant>
        <vt:lpwstr>mailto:joanna.durka@pan.pl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cp:lastModifiedBy>Joanna Gradowska</cp:lastModifiedBy>
  <cp:revision>13</cp:revision>
  <cp:lastPrinted>2023-05-19T14:43:00Z</cp:lastPrinted>
  <dcterms:created xsi:type="dcterms:W3CDTF">2023-09-19T19:42:00Z</dcterms:created>
  <dcterms:modified xsi:type="dcterms:W3CDTF">2023-09-21T10:13:00Z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