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581F6" w14:textId="2D1398F9" w:rsidR="007E4A01" w:rsidRPr="003450E6" w:rsidRDefault="007E4A01" w:rsidP="00EE7C4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77D15">
        <w:rPr>
          <w:rFonts w:ascii="Times New Roman" w:eastAsia="Calibri" w:hAnsi="Times New Roman" w:cs="Times New Roman"/>
          <w:b/>
          <w:bCs/>
        </w:rPr>
        <w:t xml:space="preserve">UMOWA nr </w:t>
      </w:r>
      <w:r w:rsidR="003C2AF1">
        <w:rPr>
          <w:rFonts w:ascii="Times New Roman" w:eastAsia="Calibri" w:hAnsi="Times New Roman" w:cs="Times New Roman"/>
          <w:b/>
          <w:bCs/>
        </w:rPr>
        <w:t>…………………………………………</w:t>
      </w:r>
    </w:p>
    <w:p w14:paraId="65876B5E" w14:textId="6B8725D4" w:rsidR="007E4A01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AC3224A" w14:textId="77777777" w:rsidR="000D424E" w:rsidRPr="003450E6" w:rsidRDefault="000D424E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72EED6A" w14:textId="6A2CD079" w:rsidR="007E4A01" w:rsidRPr="003450E6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zawarta w</w:t>
      </w:r>
      <w:r w:rsidR="003C2AF1">
        <w:rPr>
          <w:rFonts w:ascii="Times New Roman" w:eastAsia="Calibri" w:hAnsi="Times New Roman" w:cs="Times New Roman"/>
        </w:rPr>
        <w:t xml:space="preserve"> Warszawie</w:t>
      </w:r>
      <w:r w:rsidRPr="003450E6">
        <w:rPr>
          <w:rFonts w:ascii="Times New Roman" w:eastAsia="Calibri" w:hAnsi="Times New Roman" w:cs="Times New Roman"/>
        </w:rPr>
        <w:tab/>
        <w:t>...................................................... 202</w:t>
      </w:r>
      <w:r w:rsidR="00A27029">
        <w:rPr>
          <w:rFonts w:ascii="Times New Roman" w:eastAsia="Calibri" w:hAnsi="Times New Roman" w:cs="Times New Roman"/>
        </w:rPr>
        <w:t>3</w:t>
      </w:r>
      <w:r w:rsidRPr="003450E6">
        <w:rPr>
          <w:rFonts w:ascii="Times New Roman" w:eastAsia="Calibri" w:hAnsi="Times New Roman" w:cs="Times New Roman"/>
        </w:rPr>
        <w:t xml:space="preserve"> r., pomiędzy:</w:t>
      </w:r>
    </w:p>
    <w:p w14:paraId="7E56A889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5706A22" w14:textId="703E867B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 xml:space="preserve">Polską Akademią Nauk, z siedzibą w Warszawie, 00-901, przy </w:t>
      </w:r>
      <w:r w:rsidR="00FB46BC" w:rsidRPr="003450E6">
        <w:rPr>
          <w:rFonts w:ascii="Times New Roman" w:eastAsia="Calibri" w:hAnsi="Times New Roman" w:cs="Times New Roman"/>
        </w:rPr>
        <w:t>p</w:t>
      </w:r>
      <w:r w:rsidRPr="003450E6">
        <w:rPr>
          <w:rFonts w:ascii="Times New Roman" w:eastAsia="Calibri" w:hAnsi="Times New Roman" w:cs="Times New Roman"/>
        </w:rPr>
        <w:t>lacu Defilad 1, posiadającą REGON 000325713 oraz NIP 525-15-75-083, reprezentowaną, na podstawie</w:t>
      </w:r>
      <w:r w:rsidR="00E27505" w:rsidRPr="003450E6">
        <w:rPr>
          <w:rFonts w:ascii="Times New Roman" w:eastAsia="Calibri" w:hAnsi="Times New Roman" w:cs="Times New Roman"/>
        </w:rPr>
        <w:t xml:space="preserve"> </w:t>
      </w:r>
      <w:r w:rsidRPr="003450E6">
        <w:rPr>
          <w:rFonts w:ascii="Times New Roman" w:eastAsia="Calibri" w:hAnsi="Times New Roman" w:cs="Times New Roman"/>
        </w:rPr>
        <w:t>pełnomocnictwa nr …………………………, przez:</w:t>
      </w:r>
    </w:p>
    <w:p w14:paraId="74A49515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……………………………………………………</w:t>
      </w:r>
    </w:p>
    <w:p w14:paraId="2CFA053A" w14:textId="0F5F800D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zwaną dalej w niniejszej Umowie „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Zamawiającym</w:t>
      </w:r>
      <w:r w:rsidRPr="003450E6">
        <w:rPr>
          <w:rFonts w:ascii="Times New Roman" w:eastAsia="Calibri" w:hAnsi="Times New Roman" w:cs="Times New Roman"/>
        </w:rPr>
        <w:t>”,</w:t>
      </w:r>
    </w:p>
    <w:p w14:paraId="0EA73EFE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2C2BA8" w14:textId="7A586F09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a</w:t>
      </w:r>
    </w:p>
    <w:p w14:paraId="2DA8B8E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93AB9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firmą:</w:t>
      </w:r>
    </w:p>
    <w:p w14:paraId="5429A3D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C7FDBCD" w14:textId="47D14B9E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Wykonawcą jest spółką z ograniczoną odpowiedzialnością lub spółką akcyjna), spółką pod firmą ………………………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……………………………………………………………………………………</w:t>
      </w:r>
      <w:r w:rsidRPr="003450E6">
        <w:rPr>
          <w:rFonts w:ascii="Times New Roman" w:eastAsia="Calibri" w:hAnsi="Times New Roman" w:cs="Times New Roman"/>
        </w:rPr>
        <w:t xml:space="preserve"> spółka z ograniczoną odpowiedzialnością (spółka akcyjna) z siedzibą w (….-……) ……………………….. przy ul. 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………………………………………………………..</w:t>
      </w:r>
      <w:r w:rsidRPr="003450E6">
        <w:rPr>
          <w:rFonts w:ascii="Times New Roman" w:eastAsia="Calibri" w:hAnsi="Times New Roman" w:cs="Times New Roman"/>
        </w:rPr>
        <w:t>, wpisaną do rejestru przedsiębiorców prowadzonego przez Sąd Rejonowy dla ………………</w:t>
      </w:r>
      <w:r w:rsidR="000D424E">
        <w:rPr>
          <w:rFonts w:ascii="Times New Roman" w:eastAsia="Calibri" w:hAnsi="Times New Roman" w:cs="Times New Roman"/>
        </w:rPr>
        <w:t>………….</w:t>
      </w:r>
      <w:r w:rsidRPr="003450E6">
        <w:rPr>
          <w:rFonts w:ascii="Times New Roman" w:eastAsia="Calibri" w:hAnsi="Times New Roman" w:cs="Times New Roman"/>
        </w:rPr>
        <w:t xml:space="preserve"> w ………………………</w:t>
      </w:r>
      <w:r w:rsidR="000D424E">
        <w:rPr>
          <w:rFonts w:ascii="Times New Roman" w:eastAsia="Calibri" w:hAnsi="Times New Roman" w:cs="Times New Roman"/>
        </w:rPr>
        <w:t>…….</w:t>
      </w:r>
      <w:r w:rsidRPr="003450E6">
        <w:rPr>
          <w:rFonts w:ascii="Times New Roman" w:eastAsia="Calibri" w:hAnsi="Times New Roman" w:cs="Times New Roman"/>
        </w:rPr>
        <w:t>. Wydział Gospodarczy Krajowego Rejestru Sądowego pod numerem KRS …………………………, NIP …………………., REGON ………………………</w:t>
      </w:r>
      <w:r w:rsidR="000D424E">
        <w:rPr>
          <w:rFonts w:ascii="Times New Roman" w:eastAsia="Calibri" w:hAnsi="Times New Roman" w:cs="Times New Roman"/>
        </w:rPr>
        <w:t>……….</w:t>
      </w:r>
      <w:r w:rsidRPr="003450E6">
        <w:rPr>
          <w:rFonts w:ascii="Times New Roman" w:eastAsia="Calibri" w:hAnsi="Times New Roman" w:cs="Times New Roman"/>
        </w:rPr>
        <w:t>., kapitał zakładowy w wysokości ………………….zł</w:t>
      </w:r>
      <w:r w:rsidR="006E6482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zwaną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 reprezentowaną przez:</w:t>
      </w:r>
    </w:p>
    <w:p w14:paraId="3020401C" w14:textId="3CCA9A3C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438BD69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60483694" w14:textId="2B0303E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lub</w:t>
      </w:r>
    </w:p>
    <w:p w14:paraId="37A5C3F1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D62C5C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Wykonawca jest osobą fizyczną prowadzącą działalność gospodarczą)</w:t>
      </w:r>
    </w:p>
    <w:p w14:paraId="6149257F" w14:textId="0883E67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……………………………. zamieszkałym w (….-……) …………………. przy ul. ………………., prowadzącym działalność gospodarczą pod nazwą ………………………………</w:t>
      </w:r>
      <w:r w:rsidR="000D424E">
        <w:rPr>
          <w:rFonts w:ascii="Times New Roman" w:eastAsia="Calibri" w:hAnsi="Times New Roman" w:cs="Times New Roman"/>
        </w:rPr>
        <w:t>…………………….</w:t>
      </w:r>
      <w:r w:rsidRPr="003450E6">
        <w:rPr>
          <w:rFonts w:ascii="Times New Roman" w:eastAsia="Calibri" w:hAnsi="Times New Roman" w:cs="Times New Roman"/>
        </w:rPr>
        <w:t>. z siedzibą ………………………. przy ul. 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>., posiadający NIP: ……………………………</w:t>
      </w:r>
      <w:r w:rsidR="000D424E">
        <w:rPr>
          <w:rFonts w:ascii="Times New Roman" w:eastAsia="Calibri" w:hAnsi="Times New Roman" w:cs="Times New Roman"/>
        </w:rPr>
        <w:t>………</w:t>
      </w:r>
      <w:r w:rsidRPr="003450E6">
        <w:rPr>
          <w:rFonts w:ascii="Times New Roman" w:eastAsia="Calibri" w:hAnsi="Times New Roman" w:cs="Times New Roman"/>
        </w:rPr>
        <w:t>., REGON ……………………………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 xml:space="preserve">, PESEL ……………………………, wpisanym do Centralnej Ewidencji i Informacji o Działalności Gospodarczej, zwanym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</w:t>
      </w:r>
    </w:p>
    <w:p w14:paraId="4E3075A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reprezentowaną przez:</w:t>
      </w:r>
    </w:p>
    <w:p w14:paraId="341EF69E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22E7C88B" w14:textId="2E43DCED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uprawnionym do reprezentacji Wykonawcy</w:t>
      </w:r>
      <w:r w:rsidR="00E27505" w:rsidRPr="003450E6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na podstawie odpisu z rejestru przedsiębiorców KRS/ wyciągu z ewidencji działalności gospodarczej Wykonawcy/pełnomocnictwa aktualnego na dzień zawierania </w:t>
      </w:r>
      <w:r w:rsidR="00E27505" w:rsidRPr="003450E6">
        <w:rPr>
          <w:rFonts w:ascii="Times New Roman" w:eastAsia="Calibri" w:hAnsi="Times New Roman" w:cs="Times New Roman"/>
        </w:rPr>
        <w:t>u</w:t>
      </w:r>
      <w:r w:rsidRPr="003450E6">
        <w:rPr>
          <w:rFonts w:ascii="Times New Roman" w:eastAsia="Calibri" w:hAnsi="Times New Roman" w:cs="Times New Roman"/>
        </w:rPr>
        <w:t xml:space="preserve">mowy, którego odpis stanowi </w:t>
      </w:r>
      <w:r w:rsidR="00E27505" w:rsidRPr="003450E6">
        <w:rPr>
          <w:rFonts w:ascii="Times New Roman" w:eastAsia="Calibri" w:hAnsi="Times New Roman" w:cs="Times New Roman"/>
        </w:rPr>
        <w:t>z</w:t>
      </w:r>
      <w:r w:rsidRPr="003450E6">
        <w:rPr>
          <w:rFonts w:ascii="Times New Roman" w:eastAsia="Calibri" w:hAnsi="Times New Roman" w:cs="Times New Roman"/>
        </w:rPr>
        <w:t xml:space="preserve">ałącznik nr </w:t>
      </w:r>
      <w:r w:rsidR="00CD1D00" w:rsidRPr="003450E6">
        <w:rPr>
          <w:rFonts w:ascii="Times New Roman" w:eastAsia="Calibri" w:hAnsi="Times New Roman" w:cs="Times New Roman"/>
        </w:rPr>
        <w:t>1</w:t>
      </w:r>
      <w:r w:rsidRPr="003450E6">
        <w:rPr>
          <w:rFonts w:ascii="Times New Roman" w:eastAsia="Calibri" w:hAnsi="Times New Roman" w:cs="Times New Roman"/>
        </w:rPr>
        <w:t xml:space="preserve"> do umowy,</w:t>
      </w:r>
    </w:p>
    <w:p w14:paraId="3841F808" w14:textId="33F54E4B" w:rsidR="00C82DE6" w:rsidRPr="003450E6" w:rsidRDefault="00C82DE6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zwanym dalej: ,,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Wykonawcą</w:t>
      </w:r>
      <w:r w:rsidRPr="003450E6">
        <w:rPr>
          <w:rFonts w:ascii="Times New Roman" w:eastAsia="Calibri" w:hAnsi="Times New Roman" w:cs="Times New Roman"/>
        </w:rPr>
        <w:t>”</w:t>
      </w:r>
    </w:p>
    <w:p w14:paraId="3105385D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05026A5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łącznie zwanymi „Stronami”, osobno także „Stroną”</w:t>
      </w:r>
    </w:p>
    <w:p w14:paraId="0DE76023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DF36F7" w14:textId="61DC9EC8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została zawarta umowa o następującej treści:</w:t>
      </w:r>
    </w:p>
    <w:p w14:paraId="215C521A" w14:textId="52422838" w:rsidR="00E56F92" w:rsidRDefault="00E56F92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4F0DDCE3" w14:textId="61DFC38F" w:rsidR="000D424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605E2FA5" w14:textId="77777777" w:rsidR="000D424E" w:rsidRPr="00E31D9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387CCD03" w14:textId="4A9DC35B" w:rsidR="007E4A01" w:rsidRPr="00E31D9E" w:rsidRDefault="007E4A01" w:rsidP="00E56F92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lastRenderedPageBreak/>
        <w:t>§ 1.</w:t>
      </w:r>
    </w:p>
    <w:p w14:paraId="5B2D2733" w14:textId="3339CE17" w:rsidR="00E56F92" w:rsidRPr="00E31D9E" w:rsidRDefault="00C82DE6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Przedmiotem umowy jest zakup </w:t>
      </w:r>
      <w:r w:rsidR="00CD1D00" w:rsidRPr="00E31D9E">
        <w:rPr>
          <w:rFonts w:ascii="Times New Roman" w:eastAsia="Calibri" w:hAnsi="Times New Roman" w:cs="Times New Roman"/>
        </w:rPr>
        <w:t xml:space="preserve">etyliny bezołowiowej 95 </w:t>
      </w:r>
      <w:r w:rsidRPr="00E31D9E">
        <w:rPr>
          <w:rFonts w:ascii="Times New Roman" w:eastAsia="Calibri" w:hAnsi="Times New Roman" w:cs="Times New Roman"/>
        </w:rPr>
        <w:t>w systemie sprzedaży bezgotówkowej do</w:t>
      </w:r>
      <w:r w:rsidR="00E56F92" w:rsidRPr="00E31D9E">
        <w:rPr>
          <w:rFonts w:ascii="Times New Roman" w:eastAsia="Calibri" w:hAnsi="Times New Roman" w:cs="Times New Roman"/>
        </w:rPr>
        <w:t xml:space="preserve"> pojazdów samochodowych </w:t>
      </w:r>
      <w:r w:rsidR="003450E6">
        <w:rPr>
          <w:rFonts w:ascii="Times New Roman" w:eastAsia="Calibri" w:hAnsi="Times New Roman" w:cs="Times New Roman"/>
        </w:rPr>
        <w:t xml:space="preserve">przez </w:t>
      </w:r>
      <w:r w:rsidR="00E56F92" w:rsidRPr="00E31D9E">
        <w:rPr>
          <w:rFonts w:ascii="Times New Roman" w:eastAsia="Calibri" w:hAnsi="Times New Roman" w:cs="Times New Roman"/>
        </w:rPr>
        <w:t xml:space="preserve">Zamawiającego na stacjach paliw Wykonawcy, z użyciem elektronicznych </w:t>
      </w:r>
      <w:r w:rsidR="00C16077" w:rsidRPr="00E31D9E">
        <w:rPr>
          <w:rFonts w:ascii="Times New Roman" w:eastAsia="Calibri" w:hAnsi="Times New Roman" w:cs="Times New Roman"/>
        </w:rPr>
        <w:t>K</w:t>
      </w:r>
      <w:r w:rsidR="00E56F92"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E56F92" w:rsidRPr="00E31D9E">
        <w:rPr>
          <w:rFonts w:ascii="Times New Roman" w:eastAsia="Calibri" w:hAnsi="Times New Roman" w:cs="Times New Roman"/>
        </w:rPr>
        <w:t xml:space="preserve"> (zwanych dalej: </w:t>
      </w:r>
      <w:r w:rsidR="00C16077" w:rsidRPr="00E31D9E">
        <w:rPr>
          <w:rFonts w:ascii="Times New Roman" w:eastAsia="Calibri" w:hAnsi="Times New Roman" w:cs="Times New Roman"/>
          <w:i/>
          <w:iCs/>
        </w:rPr>
        <w:t>,,</w:t>
      </w:r>
      <w:r w:rsidR="00E56F92" w:rsidRPr="00E31D9E">
        <w:rPr>
          <w:rFonts w:ascii="Times New Roman" w:eastAsia="Calibri" w:hAnsi="Times New Roman" w:cs="Times New Roman"/>
          <w:i/>
          <w:iCs/>
        </w:rPr>
        <w:t>kartami paliwowymi</w:t>
      </w:r>
      <w:r w:rsidR="00C16077" w:rsidRPr="00E31D9E">
        <w:rPr>
          <w:rFonts w:ascii="Times New Roman" w:eastAsia="Calibri" w:hAnsi="Times New Roman" w:cs="Times New Roman"/>
        </w:rPr>
        <w:t>”</w:t>
      </w:r>
      <w:r w:rsidR="00E56F92" w:rsidRPr="00E31D9E">
        <w:rPr>
          <w:rFonts w:ascii="Times New Roman" w:eastAsia="Calibri" w:hAnsi="Times New Roman" w:cs="Times New Roman"/>
        </w:rPr>
        <w:t xml:space="preserve">) </w:t>
      </w:r>
      <w:r w:rsidR="003C70C9" w:rsidRPr="00E31D9E">
        <w:rPr>
          <w:rFonts w:ascii="Times New Roman" w:eastAsia="Calibri" w:hAnsi="Times New Roman" w:cs="Times New Roman"/>
        </w:rPr>
        <w:t xml:space="preserve">dla czterech samochodów Zamawiającego </w:t>
      </w:r>
      <w:r w:rsidR="00E56F92" w:rsidRPr="00E31D9E">
        <w:rPr>
          <w:rFonts w:ascii="Times New Roman" w:eastAsia="Calibri" w:hAnsi="Times New Roman" w:cs="Times New Roman"/>
        </w:rPr>
        <w:t>w łącznej, szacunkowej ilości: 1</w:t>
      </w:r>
      <w:r w:rsidR="00A27029">
        <w:rPr>
          <w:rFonts w:ascii="Times New Roman" w:eastAsia="Calibri" w:hAnsi="Times New Roman" w:cs="Times New Roman"/>
        </w:rPr>
        <w:t>3</w:t>
      </w:r>
      <w:r w:rsidR="00E27505" w:rsidRPr="00E31D9E">
        <w:rPr>
          <w:rFonts w:ascii="Times New Roman" w:eastAsia="Calibri" w:hAnsi="Times New Roman" w:cs="Times New Roman"/>
        </w:rPr>
        <w:t> </w:t>
      </w:r>
      <w:r w:rsidR="00D311B0" w:rsidRPr="00E31D9E">
        <w:rPr>
          <w:rFonts w:ascii="Times New Roman" w:eastAsia="Calibri" w:hAnsi="Times New Roman" w:cs="Times New Roman"/>
        </w:rPr>
        <w:t>0</w:t>
      </w:r>
      <w:r w:rsidR="00E56F92" w:rsidRPr="00E31D9E">
        <w:rPr>
          <w:rFonts w:ascii="Times New Roman" w:eastAsia="Calibri" w:hAnsi="Times New Roman" w:cs="Times New Roman"/>
        </w:rPr>
        <w:t>00 litrów etyliny bezołowiowej 95.</w:t>
      </w:r>
    </w:p>
    <w:p w14:paraId="2FFEEC7F" w14:textId="734C16A0" w:rsidR="007C1A63" w:rsidRPr="00E31D9E" w:rsidRDefault="007C1A63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Umowa zostaje zawarta na okres</w:t>
      </w:r>
      <w:r w:rsidR="00527BB6">
        <w:rPr>
          <w:rFonts w:ascii="Times New Roman" w:eastAsia="Calibri" w:hAnsi="Times New Roman" w:cs="Times New Roman"/>
        </w:rPr>
        <w:t xml:space="preserve"> 12 miesięcy </w:t>
      </w:r>
      <w:r w:rsidR="000040E8">
        <w:rPr>
          <w:rFonts w:ascii="Times New Roman" w:eastAsia="Calibri" w:hAnsi="Times New Roman" w:cs="Times New Roman"/>
        </w:rPr>
        <w:t xml:space="preserve">od </w:t>
      </w:r>
      <w:r w:rsidR="00527BB6">
        <w:rPr>
          <w:rFonts w:ascii="Times New Roman" w:eastAsia="Calibri" w:hAnsi="Times New Roman" w:cs="Times New Roman"/>
        </w:rPr>
        <w:t>dnia zawarcia</w:t>
      </w:r>
      <w:r w:rsidR="00E044ED">
        <w:rPr>
          <w:rFonts w:ascii="Times New Roman" w:eastAsia="Calibri" w:hAnsi="Times New Roman" w:cs="Times New Roman"/>
        </w:rPr>
        <w:t>,</w:t>
      </w:r>
      <w:r w:rsidR="000D424E">
        <w:rPr>
          <w:rFonts w:ascii="Times New Roman" w:eastAsia="Calibri" w:hAnsi="Times New Roman" w:cs="Times New Roman"/>
        </w:rPr>
        <w:t xml:space="preserve"> </w:t>
      </w:r>
      <w:r w:rsidR="00CD1D00" w:rsidRPr="00E31D9E">
        <w:rPr>
          <w:rFonts w:ascii="Times New Roman" w:eastAsia="Calibri" w:hAnsi="Times New Roman" w:cs="Times New Roman"/>
        </w:rPr>
        <w:t>bądź</w:t>
      </w:r>
      <w:r w:rsidR="004226B8" w:rsidRPr="00E31D9E">
        <w:rPr>
          <w:rFonts w:ascii="Times New Roman" w:eastAsia="Calibri" w:hAnsi="Times New Roman" w:cs="Times New Roman"/>
        </w:rPr>
        <w:t xml:space="preserve"> do wyczerpania kwoty</w:t>
      </w:r>
      <w:r w:rsidR="00C71F8E">
        <w:rPr>
          <w:rFonts w:ascii="Times New Roman" w:eastAsia="Calibri" w:hAnsi="Times New Roman" w:cs="Times New Roman"/>
        </w:rPr>
        <w:t>,</w:t>
      </w:r>
      <w:r w:rsidR="004226B8" w:rsidRPr="00E31D9E">
        <w:rPr>
          <w:rFonts w:ascii="Times New Roman" w:eastAsia="Calibri" w:hAnsi="Times New Roman" w:cs="Times New Roman"/>
        </w:rPr>
        <w:t xml:space="preserve"> o</w:t>
      </w:r>
      <w:r w:rsidR="0037216F" w:rsidRPr="00E31D9E">
        <w:rPr>
          <w:rFonts w:ascii="Times New Roman" w:eastAsia="Calibri" w:hAnsi="Times New Roman" w:cs="Times New Roman"/>
        </w:rPr>
        <w:t> </w:t>
      </w:r>
      <w:r w:rsidR="004226B8" w:rsidRPr="00E31D9E">
        <w:rPr>
          <w:rFonts w:ascii="Times New Roman" w:eastAsia="Calibri" w:hAnsi="Times New Roman" w:cs="Times New Roman"/>
        </w:rPr>
        <w:t xml:space="preserve">której mowa w § </w:t>
      </w:r>
      <w:r w:rsidR="00A35679" w:rsidRPr="00E31D9E">
        <w:rPr>
          <w:rFonts w:ascii="Times New Roman" w:eastAsia="Calibri" w:hAnsi="Times New Roman" w:cs="Times New Roman"/>
        </w:rPr>
        <w:t xml:space="preserve">4 </w:t>
      </w:r>
      <w:r w:rsidR="004226B8" w:rsidRPr="00E31D9E">
        <w:rPr>
          <w:rFonts w:ascii="Times New Roman" w:eastAsia="Calibri" w:hAnsi="Times New Roman" w:cs="Times New Roman"/>
        </w:rPr>
        <w:t xml:space="preserve">ust. </w:t>
      </w:r>
      <w:r w:rsidR="00A35679" w:rsidRPr="00E31D9E">
        <w:rPr>
          <w:rFonts w:ascii="Times New Roman" w:eastAsia="Calibri" w:hAnsi="Times New Roman" w:cs="Times New Roman"/>
        </w:rPr>
        <w:t>1.</w:t>
      </w:r>
    </w:p>
    <w:p w14:paraId="79F121F8" w14:textId="32B1232D" w:rsidR="00E56F92" w:rsidRPr="00E31D9E" w:rsidRDefault="00E56F92" w:rsidP="00A3567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57E8C682" w14:textId="1F61429E" w:rsidR="00E56F92" w:rsidRPr="00E31D9E" w:rsidRDefault="00E56F92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0" w:name="_Hlk64966557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0"/>
      <w:r w:rsidRPr="00E31D9E">
        <w:rPr>
          <w:rFonts w:ascii="Times New Roman" w:eastAsia="Calibri" w:hAnsi="Times New Roman" w:cs="Times New Roman"/>
          <w:b/>
          <w:bCs/>
        </w:rPr>
        <w:t xml:space="preserve"> 2.</w:t>
      </w:r>
    </w:p>
    <w:p w14:paraId="66B86B1A" w14:textId="4EA85FFA" w:rsidR="00E56F92" w:rsidRPr="00E31D9E" w:rsidRDefault="00E56F92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Realizacja przedmiotu umowy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§ 1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odbywać się</w:t>
      </w:r>
      <w:r w:rsidR="0037216F" w:rsidRPr="00E31D9E">
        <w:rPr>
          <w:rFonts w:ascii="Times New Roman" w:eastAsia="Calibri" w:hAnsi="Times New Roman" w:cs="Times New Roman"/>
        </w:rPr>
        <w:t xml:space="preserve"> będzie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zależności od potrzeb Zamawiającego, poprzez doraźne tankowanie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przy użyciu kart paliwowych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w systemie transakcji bezgotówkowych</w:t>
      </w:r>
      <w:r w:rsidRPr="00E31D9E">
        <w:rPr>
          <w:rFonts w:ascii="Times New Roman" w:eastAsia="Calibri" w:hAnsi="Times New Roman" w:cs="Times New Roman"/>
        </w:rPr>
        <w:t>.</w:t>
      </w:r>
    </w:p>
    <w:p w14:paraId="655D0639" w14:textId="51805DFB" w:rsidR="00E56F92" w:rsidRPr="00E31D9E" w:rsidRDefault="00930CAD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umożliwi Zamawiającemu tankowanie paliwa na stacjach paliw na terenie</w:t>
      </w:r>
      <w:r w:rsidR="0059165B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Polski</w:t>
      </w:r>
      <w:r w:rsidR="0059165B" w:rsidRPr="00E31D9E">
        <w:rPr>
          <w:rFonts w:ascii="Times New Roman" w:eastAsia="Calibri" w:hAnsi="Times New Roman" w:cs="Times New Roman"/>
        </w:rPr>
        <w:t>,</w:t>
      </w:r>
      <w:r w:rsidR="004E51A0" w:rsidRPr="00E31D9E">
        <w:rPr>
          <w:rFonts w:ascii="Times New Roman" w:eastAsia="Calibri" w:hAnsi="Times New Roman" w:cs="Times New Roman"/>
        </w:rPr>
        <w:t xml:space="preserve"> zgodnie z wykazem stanowiącym załącznik nr </w:t>
      </w:r>
      <w:r w:rsidR="00CD1D00" w:rsidRPr="00E31D9E">
        <w:rPr>
          <w:rFonts w:ascii="Times New Roman" w:eastAsia="Calibri" w:hAnsi="Times New Roman" w:cs="Times New Roman"/>
        </w:rPr>
        <w:t>2</w:t>
      </w:r>
      <w:r w:rsidR="004E51A0" w:rsidRPr="00E31D9E">
        <w:rPr>
          <w:rFonts w:ascii="Times New Roman" w:eastAsia="Calibri" w:hAnsi="Times New Roman" w:cs="Times New Roman"/>
        </w:rPr>
        <w:t xml:space="preserve"> do umowy,</w:t>
      </w:r>
      <w:r w:rsidRPr="00E31D9E">
        <w:rPr>
          <w:rFonts w:ascii="Times New Roman" w:eastAsia="Calibri" w:hAnsi="Times New Roman" w:cs="Times New Roman"/>
        </w:rPr>
        <w:t xml:space="preserve"> poprzez transakcj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bezgotówkow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przy użyciu kart paliwowych. </w:t>
      </w:r>
    </w:p>
    <w:p w14:paraId="142070D8" w14:textId="26ACA859" w:rsidR="00E56F92" w:rsidRPr="00E31D9E" w:rsidRDefault="00930CAD" w:rsidP="00633F57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stałego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czasowego wyłączenia stacji paliw w trakcie trwania umowy, Wykonawca zobowiązuje się do zapewnienia Zamawiającemu </w:t>
      </w:r>
      <w:r w:rsidR="00027F01" w:rsidRPr="00E31D9E">
        <w:rPr>
          <w:rFonts w:ascii="Times New Roman" w:eastAsia="Calibri" w:hAnsi="Times New Roman" w:cs="Times New Roman"/>
        </w:rPr>
        <w:t>możliwości zakupu paliwa na innej stacji paliw, która jest zlokalizowana najbliżej wyłączonej stacji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na zasadach o których mowa w ust. 1.</w:t>
      </w:r>
    </w:p>
    <w:p w14:paraId="48C32FEE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68BBC4C3" w14:textId="5013E92F" w:rsidR="00027F01" w:rsidRPr="00E31D9E" w:rsidRDefault="00027F01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1" w:name="_Hlk64971483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1"/>
      <w:r w:rsidRPr="00E31D9E">
        <w:rPr>
          <w:rFonts w:ascii="Times New Roman" w:eastAsia="Calibri" w:hAnsi="Times New Roman" w:cs="Times New Roman"/>
          <w:b/>
          <w:bCs/>
        </w:rPr>
        <w:t xml:space="preserve"> 3.</w:t>
      </w:r>
    </w:p>
    <w:p w14:paraId="2A86FB2B" w14:textId="283643F7" w:rsidR="00E56F92" w:rsidRPr="00E31D9E" w:rsidRDefault="00633F57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 odpowiedni</w:t>
      </w:r>
      <w:r w:rsidR="00480841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jakość paliwa, zgodną z wymogami określonymi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BF0C7A">
        <w:rPr>
          <w:rFonts w:ascii="Times New Roman" w:eastAsia="Calibri" w:hAnsi="Times New Roman" w:cs="Times New Roman"/>
        </w:rPr>
        <w:t>r</w:t>
      </w:r>
      <w:r w:rsidRPr="00E31D9E">
        <w:rPr>
          <w:rFonts w:ascii="Times New Roman" w:eastAsia="Calibri" w:hAnsi="Times New Roman" w:cs="Times New Roman"/>
        </w:rPr>
        <w:t xml:space="preserve">ozporządzeniu Ministra Gospodarki z dnia 9 października 2015 r. w sprawie wymagań jakościowych dla paliw ciekłych </w:t>
      </w:r>
      <w:r w:rsidR="00DE60D9" w:rsidRPr="00E31D9E">
        <w:rPr>
          <w:rFonts w:ascii="Times New Roman" w:eastAsia="Calibri" w:hAnsi="Times New Roman" w:cs="Times New Roman"/>
        </w:rPr>
        <w:t xml:space="preserve">(Dz.U. </w:t>
      </w:r>
      <w:r w:rsidR="003420B8" w:rsidRPr="00E31D9E">
        <w:rPr>
          <w:rFonts w:ascii="Times New Roman" w:eastAsia="Calibri" w:hAnsi="Times New Roman" w:cs="Times New Roman"/>
        </w:rPr>
        <w:t>20</w:t>
      </w:r>
      <w:r w:rsidR="003420B8">
        <w:rPr>
          <w:rFonts w:ascii="Times New Roman" w:eastAsia="Calibri" w:hAnsi="Times New Roman" w:cs="Times New Roman"/>
        </w:rPr>
        <w:t>23</w:t>
      </w:r>
      <w:r w:rsidR="003420B8" w:rsidRPr="00E31D9E">
        <w:rPr>
          <w:rFonts w:ascii="Times New Roman" w:eastAsia="Calibri" w:hAnsi="Times New Roman" w:cs="Times New Roman"/>
        </w:rPr>
        <w:t xml:space="preserve"> </w:t>
      </w:r>
      <w:r w:rsidR="00DE60D9" w:rsidRPr="00E31D9E">
        <w:rPr>
          <w:rFonts w:ascii="Times New Roman" w:eastAsia="Calibri" w:hAnsi="Times New Roman" w:cs="Times New Roman"/>
        </w:rPr>
        <w:t xml:space="preserve">r., poz. </w:t>
      </w:r>
      <w:r w:rsidR="003420B8">
        <w:rPr>
          <w:rFonts w:ascii="Times New Roman" w:eastAsia="Calibri" w:hAnsi="Times New Roman" w:cs="Times New Roman"/>
        </w:rPr>
        <w:t>1314</w:t>
      </w:r>
      <w:r w:rsidR="00DE60D9" w:rsidRPr="00E31D9E">
        <w:rPr>
          <w:rFonts w:ascii="Times New Roman" w:eastAsia="Calibri" w:hAnsi="Times New Roman" w:cs="Times New Roman"/>
        </w:rPr>
        <w:t>) oraz zgodn</w:t>
      </w:r>
      <w:r w:rsidR="0059165B" w:rsidRPr="00E31D9E">
        <w:rPr>
          <w:rFonts w:ascii="Times New Roman" w:eastAsia="Calibri" w:hAnsi="Times New Roman" w:cs="Times New Roman"/>
        </w:rPr>
        <w:t>ą</w:t>
      </w:r>
      <w:r w:rsidR="00DE60D9" w:rsidRPr="00E31D9E">
        <w:rPr>
          <w:rFonts w:ascii="Times New Roman" w:eastAsia="Calibri" w:hAnsi="Times New Roman" w:cs="Times New Roman"/>
        </w:rPr>
        <w:t xml:space="preserve"> z normami PN - EN 228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dotyczącymi benzyny bezołowiowej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lub innymi</w:t>
      </w:r>
      <w:r w:rsidR="0059165B" w:rsidRPr="00E31D9E">
        <w:rPr>
          <w:rFonts w:ascii="Times New Roman" w:eastAsia="Calibri" w:hAnsi="Times New Roman" w:cs="Times New Roman"/>
        </w:rPr>
        <w:t xml:space="preserve"> wymogami,</w:t>
      </w:r>
      <w:r w:rsidR="00DE60D9" w:rsidRPr="00E31D9E">
        <w:rPr>
          <w:rFonts w:ascii="Times New Roman" w:eastAsia="Calibri" w:hAnsi="Times New Roman" w:cs="Times New Roman"/>
        </w:rPr>
        <w:t xml:space="preserve"> obowiązującymi w</w:t>
      </w:r>
      <w:r w:rsidR="0059165B" w:rsidRPr="00E31D9E">
        <w:rPr>
          <w:rFonts w:ascii="Times New Roman" w:eastAsia="Calibri" w:hAnsi="Times New Roman" w:cs="Times New Roman"/>
        </w:rPr>
        <w:t> </w:t>
      </w:r>
      <w:r w:rsidR="00DE60D9" w:rsidRPr="00E31D9E">
        <w:rPr>
          <w:rFonts w:ascii="Times New Roman" w:eastAsia="Calibri" w:hAnsi="Times New Roman" w:cs="Times New Roman"/>
        </w:rPr>
        <w:t xml:space="preserve">dniu tankowania. </w:t>
      </w:r>
    </w:p>
    <w:p w14:paraId="592E390D" w14:textId="47636C5F" w:rsidR="00DE60D9" w:rsidRPr="00E31D9E" w:rsidRDefault="00DE60D9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gwarantuje, że stacje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2 ust. 2 i 3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spełniają wymogi,</w:t>
      </w:r>
      <w:r w:rsidR="005D01D5" w:rsidRPr="00E31D9E">
        <w:rPr>
          <w:rFonts w:ascii="Times New Roman" w:eastAsia="Calibri" w:hAnsi="Times New Roman" w:cs="Times New Roman"/>
        </w:rPr>
        <w:t xml:space="preserve"> zawarte w </w:t>
      </w:r>
      <w:r w:rsidR="00BF0C7A">
        <w:rPr>
          <w:rFonts w:ascii="Times New Roman" w:eastAsia="Calibri" w:hAnsi="Times New Roman" w:cs="Times New Roman"/>
        </w:rPr>
        <w:t>r</w:t>
      </w:r>
      <w:r w:rsidR="00207E43" w:rsidRPr="00E31D9E">
        <w:rPr>
          <w:rFonts w:ascii="Times New Roman" w:eastAsia="Calibri" w:hAnsi="Times New Roman" w:cs="Times New Roman"/>
        </w:rPr>
        <w:t>ozporządzaniu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207E43" w:rsidRPr="00E31D9E">
        <w:rPr>
          <w:rFonts w:ascii="Times New Roman" w:eastAsia="Calibri" w:hAnsi="Times New Roman" w:cs="Times New Roman"/>
        </w:rPr>
        <w:t xml:space="preserve">Ministra Gospodarki z dnia </w:t>
      </w:r>
      <w:r w:rsidR="003420B8">
        <w:rPr>
          <w:rFonts w:ascii="Times New Roman" w:eastAsia="Calibri" w:hAnsi="Times New Roman" w:cs="Times New Roman"/>
        </w:rPr>
        <w:t>24</w:t>
      </w:r>
      <w:r w:rsidR="003420B8" w:rsidRPr="00E31D9E">
        <w:rPr>
          <w:rFonts w:ascii="Times New Roman" w:eastAsia="Calibri" w:hAnsi="Times New Roman" w:cs="Times New Roman"/>
        </w:rPr>
        <w:t xml:space="preserve"> </w:t>
      </w:r>
      <w:r w:rsidR="003420B8">
        <w:rPr>
          <w:rFonts w:ascii="Times New Roman" w:eastAsia="Calibri" w:hAnsi="Times New Roman" w:cs="Times New Roman"/>
        </w:rPr>
        <w:t>lipca</w:t>
      </w:r>
      <w:r w:rsidR="003420B8" w:rsidRPr="00E31D9E">
        <w:rPr>
          <w:rFonts w:ascii="Times New Roman" w:eastAsia="Calibri" w:hAnsi="Times New Roman" w:cs="Times New Roman"/>
        </w:rPr>
        <w:t xml:space="preserve"> 20</w:t>
      </w:r>
      <w:r w:rsidR="003420B8">
        <w:rPr>
          <w:rFonts w:ascii="Times New Roman" w:eastAsia="Calibri" w:hAnsi="Times New Roman" w:cs="Times New Roman"/>
        </w:rPr>
        <w:t>23</w:t>
      </w:r>
      <w:r w:rsidR="003420B8" w:rsidRPr="00E31D9E">
        <w:rPr>
          <w:rFonts w:ascii="Times New Roman" w:eastAsia="Calibri" w:hAnsi="Times New Roman" w:cs="Times New Roman"/>
        </w:rPr>
        <w:t xml:space="preserve"> </w:t>
      </w:r>
      <w:r w:rsidR="00207E43" w:rsidRPr="00E31D9E">
        <w:rPr>
          <w:rFonts w:ascii="Times New Roman" w:eastAsia="Calibri" w:hAnsi="Times New Roman" w:cs="Times New Roman"/>
        </w:rPr>
        <w:t>r.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sprawie warunków technicznych, jakim powinny odpowiadać bazy i stacje paliw płynnych, rurociągi przesyłowe dalekosiężne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służące do transportu ropy naftowej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produktów naftowych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i ich usytuowanie (</w:t>
      </w:r>
      <w:proofErr w:type="spellStart"/>
      <w:r w:rsidR="003C0D96" w:rsidRPr="00D22A5C">
        <w:rPr>
          <w:rFonts w:ascii="Times New Roman" w:eastAsia="Calibri" w:hAnsi="Times New Roman" w:cs="Times New Roman"/>
        </w:rPr>
        <w:t>t.j</w:t>
      </w:r>
      <w:proofErr w:type="spellEnd"/>
      <w:r w:rsidR="003C0D96" w:rsidRPr="00D22A5C">
        <w:rPr>
          <w:rFonts w:ascii="Times New Roman" w:eastAsia="Calibri" w:hAnsi="Times New Roman" w:cs="Times New Roman"/>
        </w:rPr>
        <w:t>.</w:t>
      </w:r>
      <w:r w:rsidR="006A435C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Dz.U.</w:t>
      </w:r>
      <w:r w:rsidR="003420B8" w:rsidRPr="00E31D9E">
        <w:rPr>
          <w:rFonts w:ascii="Times New Roman" w:eastAsia="Calibri" w:hAnsi="Times New Roman" w:cs="Times New Roman"/>
        </w:rPr>
        <w:t>20</w:t>
      </w:r>
      <w:r w:rsidR="003420B8">
        <w:rPr>
          <w:rFonts w:ascii="Times New Roman" w:eastAsia="Calibri" w:hAnsi="Times New Roman" w:cs="Times New Roman"/>
        </w:rPr>
        <w:t>23</w:t>
      </w:r>
      <w:r w:rsidR="003420B8" w:rsidRPr="00E31D9E">
        <w:rPr>
          <w:rFonts w:ascii="Times New Roman" w:eastAsia="Calibri" w:hAnsi="Times New Roman" w:cs="Times New Roman"/>
        </w:rPr>
        <w:t xml:space="preserve"> </w:t>
      </w:r>
      <w:r w:rsidR="00207E43" w:rsidRPr="00E31D9E">
        <w:rPr>
          <w:rFonts w:ascii="Times New Roman" w:eastAsia="Calibri" w:hAnsi="Times New Roman" w:cs="Times New Roman"/>
        </w:rPr>
        <w:t xml:space="preserve">r. poz. </w:t>
      </w:r>
      <w:r w:rsidR="003420B8">
        <w:rPr>
          <w:rFonts w:ascii="Times New Roman" w:eastAsia="Calibri" w:hAnsi="Times New Roman" w:cs="Times New Roman"/>
        </w:rPr>
        <w:t>1707</w:t>
      </w:r>
      <w:r w:rsidR="00207E43" w:rsidRPr="00E31D9E">
        <w:rPr>
          <w:rFonts w:ascii="Times New Roman" w:eastAsia="Calibri" w:hAnsi="Times New Roman" w:cs="Times New Roman"/>
        </w:rPr>
        <w:t>).</w:t>
      </w:r>
    </w:p>
    <w:p w14:paraId="40B0EDAE" w14:textId="3B6273C4" w:rsidR="00AA036B" w:rsidRPr="00E31D9E" w:rsidRDefault="00AA036B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Wykonawca oświadcza, że posiada koncesję na obrót paliwami ciekłymi na czas trwania niniejszej umowy, której kopia stanowi załącznik nr </w:t>
      </w:r>
      <w:r w:rsidR="00A625E8" w:rsidRPr="00E31D9E">
        <w:rPr>
          <w:rFonts w:ascii="Times New Roman" w:eastAsia="Calibri" w:hAnsi="Times New Roman" w:cs="Times New Roman"/>
        </w:rPr>
        <w:t>3</w:t>
      </w:r>
      <w:r w:rsidRPr="00E31D9E">
        <w:rPr>
          <w:rFonts w:ascii="Times New Roman" w:eastAsia="Calibri" w:hAnsi="Times New Roman" w:cs="Times New Roman"/>
        </w:rPr>
        <w:t xml:space="preserve"> do umowy</w:t>
      </w:r>
      <w:r w:rsidR="00A625E8" w:rsidRPr="00E31D9E">
        <w:rPr>
          <w:rFonts w:ascii="Times New Roman" w:eastAsia="Calibri" w:hAnsi="Times New Roman" w:cs="Times New Roman"/>
        </w:rPr>
        <w:t>.</w:t>
      </w:r>
    </w:p>
    <w:p w14:paraId="6E57BBF7" w14:textId="37593E29" w:rsidR="00207E43" w:rsidRPr="00E31D9E" w:rsidRDefault="00207E43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przedmiot umowy jest wolny od wad prawnych i fizycznych, nie jest obciążany żadnymi prawami osób trzecich oraz nie jest przedmiotem postępowania egzekucyjnego lub zabezpieczającego.</w:t>
      </w:r>
    </w:p>
    <w:p w14:paraId="75B26B1B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5D6837BA" w14:textId="3577FF49" w:rsidR="007C1A63" w:rsidRPr="00E31D9E" w:rsidRDefault="007E4A01" w:rsidP="00CD1D0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2" w:name="_Hlk64971409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AF50D0" w:rsidRPr="00E31D9E">
        <w:rPr>
          <w:rFonts w:ascii="Times New Roman" w:eastAsia="Calibri" w:hAnsi="Times New Roman" w:cs="Times New Roman"/>
          <w:b/>
          <w:bCs/>
        </w:rPr>
        <w:t>4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44F5992B" w14:textId="3D45C308" w:rsidR="00A35679" w:rsidRPr="00E31D9E" w:rsidRDefault="00A35679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przewiduje zakup etyliny bezołowiowej 95 w </w:t>
      </w:r>
      <w:r w:rsidR="007605CE" w:rsidRPr="00E31D9E">
        <w:rPr>
          <w:rFonts w:ascii="Times New Roman" w:eastAsia="Calibri" w:hAnsi="Times New Roman" w:cs="Times New Roman"/>
        </w:rPr>
        <w:t xml:space="preserve">ilości szacunkowej </w:t>
      </w:r>
      <w:r w:rsidRPr="00E31D9E">
        <w:rPr>
          <w:rFonts w:ascii="Times New Roman" w:eastAsia="Calibri" w:hAnsi="Times New Roman" w:cs="Times New Roman"/>
        </w:rPr>
        <w:t>1</w:t>
      </w:r>
      <w:r w:rsidR="00A27029">
        <w:rPr>
          <w:rFonts w:ascii="Times New Roman" w:eastAsia="Calibri" w:hAnsi="Times New Roman" w:cs="Times New Roman"/>
        </w:rPr>
        <w:t>3</w:t>
      </w:r>
      <w:r w:rsidR="00D311B0" w:rsidRPr="00E31D9E">
        <w:rPr>
          <w:rFonts w:ascii="Times New Roman" w:eastAsia="Calibri" w:hAnsi="Times New Roman" w:cs="Times New Roman"/>
        </w:rPr>
        <w:t xml:space="preserve"> 0</w:t>
      </w:r>
      <w:r w:rsidRPr="00E31D9E">
        <w:rPr>
          <w:rFonts w:ascii="Times New Roman" w:eastAsia="Calibri" w:hAnsi="Times New Roman" w:cs="Times New Roman"/>
        </w:rPr>
        <w:t xml:space="preserve">00 litrów (słownie: </w:t>
      </w:r>
      <w:r w:rsidR="00A27029">
        <w:rPr>
          <w:rFonts w:ascii="Times New Roman" w:eastAsia="Calibri" w:hAnsi="Times New Roman" w:cs="Times New Roman"/>
        </w:rPr>
        <w:t xml:space="preserve">trzynaście </w:t>
      </w:r>
      <w:r w:rsidR="009516FF" w:rsidRPr="00E31D9E">
        <w:rPr>
          <w:rFonts w:ascii="Times New Roman" w:eastAsia="Calibri" w:hAnsi="Times New Roman" w:cs="Times New Roman"/>
        </w:rPr>
        <w:t>tysięcy</w:t>
      </w:r>
      <w:r w:rsidRPr="00E31D9E">
        <w:rPr>
          <w:rFonts w:ascii="Times New Roman" w:eastAsia="Calibri" w:hAnsi="Times New Roman" w:cs="Times New Roman"/>
        </w:rPr>
        <w:t xml:space="preserve"> litrów)</w:t>
      </w:r>
      <w:bookmarkEnd w:id="2"/>
      <w:r w:rsidRPr="00E31D9E">
        <w:rPr>
          <w:rFonts w:ascii="Times New Roman" w:eastAsia="Calibri" w:hAnsi="Times New Roman" w:cs="Times New Roman"/>
        </w:rPr>
        <w:t xml:space="preserve"> za kwotę nie większą niż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A27029">
        <w:rPr>
          <w:rFonts w:ascii="Times New Roman" w:eastAsia="Calibri" w:hAnsi="Times New Roman" w:cs="Times New Roman"/>
        </w:rPr>
        <w:t xml:space="preserve">73 170,73 </w:t>
      </w:r>
      <w:r w:rsidR="007C1A63" w:rsidRPr="00E31D9E">
        <w:rPr>
          <w:rFonts w:ascii="Times New Roman" w:eastAsia="Calibri" w:hAnsi="Times New Roman" w:cs="Times New Roman"/>
        </w:rPr>
        <w:t>złotych netto</w:t>
      </w:r>
      <w:r w:rsidR="004024E0">
        <w:rPr>
          <w:rFonts w:ascii="Times New Roman" w:eastAsia="Calibri" w:hAnsi="Times New Roman" w:cs="Times New Roman"/>
        </w:rPr>
        <w:t xml:space="preserve"> (słownie: </w:t>
      </w:r>
      <w:r w:rsidR="00A27029">
        <w:rPr>
          <w:rFonts w:ascii="Times New Roman" w:eastAsia="Calibri" w:hAnsi="Times New Roman" w:cs="Times New Roman"/>
        </w:rPr>
        <w:t xml:space="preserve">siedemdziesiąt trzy tysiące sto siedemdziesiąt </w:t>
      </w:r>
      <w:r w:rsidR="00CC0DC1">
        <w:rPr>
          <w:rFonts w:ascii="Times New Roman" w:eastAsia="Calibri" w:hAnsi="Times New Roman" w:cs="Times New Roman"/>
        </w:rPr>
        <w:t xml:space="preserve">złotych </w:t>
      </w:r>
      <w:r w:rsidR="00A27029">
        <w:rPr>
          <w:rFonts w:ascii="Times New Roman" w:eastAsia="Calibri" w:hAnsi="Times New Roman" w:cs="Times New Roman"/>
        </w:rPr>
        <w:t>siedemdziesiąt trzy</w:t>
      </w:r>
      <w:r w:rsidR="00CC0DC1">
        <w:rPr>
          <w:rFonts w:ascii="Times New Roman" w:eastAsia="Calibri" w:hAnsi="Times New Roman" w:cs="Times New Roman"/>
        </w:rPr>
        <w:t xml:space="preserve"> grosze</w:t>
      </w:r>
      <w:r w:rsidR="004024E0">
        <w:rPr>
          <w:rFonts w:ascii="Times New Roman" w:eastAsia="Calibri" w:hAnsi="Times New Roman" w:cs="Times New Roman"/>
        </w:rPr>
        <w:t>)</w:t>
      </w:r>
      <w:r w:rsidR="007C1A63" w:rsidRPr="00E31D9E">
        <w:rPr>
          <w:rFonts w:ascii="Times New Roman" w:eastAsia="Calibri" w:hAnsi="Times New Roman" w:cs="Times New Roman"/>
        </w:rPr>
        <w:t>, plus podatek VAT</w:t>
      </w:r>
      <w:r w:rsidR="00890E6E">
        <w:rPr>
          <w:rFonts w:ascii="Times New Roman" w:eastAsia="Calibri" w:hAnsi="Times New Roman" w:cs="Times New Roman"/>
        </w:rPr>
        <w:t xml:space="preserve"> w wysokości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A27029">
        <w:rPr>
          <w:rFonts w:ascii="Times New Roman" w:eastAsia="Calibri" w:hAnsi="Times New Roman" w:cs="Times New Roman"/>
        </w:rPr>
        <w:t xml:space="preserve">16 829,27 </w:t>
      </w:r>
      <w:r w:rsidR="007C1A63" w:rsidRPr="00E31D9E">
        <w:rPr>
          <w:rFonts w:ascii="Times New Roman" w:eastAsia="Calibri" w:hAnsi="Times New Roman" w:cs="Times New Roman"/>
        </w:rPr>
        <w:t>złotych</w:t>
      </w:r>
      <w:r w:rsidR="00890E6E">
        <w:rPr>
          <w:rFonts w:ascii="Times New Roman" w:eastAsia="Calibri" w:hAnsi="Times New Roman" w:cs="Times New Roman"/>
        </w:rPr>
        <w:t xml:space="preserve"> (słownie</w:t>
      </w:r>
      <w:r w:rsidR="00A27029">
        <w:rPr>
          <w:rFonts w:ascii="Times New Roman" w:eastAsia="Calibri" w:hAnsi="Times New Roman" w:cs="Times New Roman"/>
        </w:rPr>
        <w:t xml:space="preserve">: szesnaście tysięcy osiemset dwadzieścia dziewięć złotych dwadzieścia siedem </w:t>
      </w:r>
      <w:r w:rsidR="00890E6E">
        <w:rPr>
          <w:rFonts w:ascii="Times New Roman" w:eastAsia="Calibri" w:hAnsi="Times New Roman" w:cs="Times New Roman"/>
        </w:rPr>
        <w:t>groszy)</w:t>
      </w:r>
      <w:r w:rsidR="007C1A63" w:rsidRPr="00E31D9E">
        <w:rPr>
          <w:rFonts w:ascii="Times New Roman" w:eastAsia="Calibri" w:hAnsi="Times New Roman" w:cs="Times New Roman"/>
        </w:rPr>
        <w:t xml:space="preserve">, tj.: </w:t>
      </w:r>
      <w:r w:rsidR="00D03EEC">
        <w:rPr>
          <w:rFonts w:ascii="Times New Roman" w:eastAsia="Calibri" w:hAnsi="Times New Roman" w:cs="Times New Roman"/>
        </w:rPr>
        <w:t xml:space="preserve">90 </w:t>
      </w:r>
      <w:r w:rsidR="006F31CA">
        <w:rPr>
          <w:rFonts w:ascii="Times New Roman" w:eastAsia="Calibri" w:hAnsi="Times New Roman" w:cs="Times New Roman"/>
        </w:rPr>
        <w:t>000</w:t>
      </w:r>
      <w:r w:rsidR="007C1A63" w:rsidRPr="00E31D9E">
        <w:rPr>
          <w:rFonts w:ascii="Times New Roman" w:eastAsia="Calibri" w:hAnsi="Times New Roman" w:cs="Times New Roman"/>
        </w:rPr>
        <w:t xml:space="preserve"> złotych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7C1A63" w:rsidRPr="00E31D9E">
        <w:rPr>
          <w:rFonts w:ascii="Times New Roman" w:eastAsia="Calibri" w:hAnsi="Times New Roman" w:cs="Times New Roman"/>
        </w:rPr>
        <w:t xml:space="preserve">podatkiem VAT (słownie: </w:t>
      </w:r>
      <w:r w:rsidR="00D03EEC">
        <w:rPr>
          <w:rFonts w:ascii="Times New Roman" w:eastAsia="Calibri" w:hAnsi="Times New Roman" w:cs="Times New Roman"/>
        </w:rPr>
        <w:t xml:space="preserve">dziewięćdziesiąt tysięcy </w:t>
      </w:r>
      <w:r w:rsidR="007C1A63" w:rsidRPr="00E31D9E">
        <w:rPr>
          <w:rFonts w:ascii="Times New Roman" w:eastAsia="Calibri" w:hAnsi="Times New Roman" w:cs="Times New Roman"/>
        </w:rPr>
        <w:t>złotych</w:t>
      </w:r>
      <w:r w:rsidR="00D03EEC">
        <w:rPr>
          <w:rFonts w:ascii="Times New Roman" w:eastAsia="Calibri" w:hAnsi="Times New Roman" w:cs="Times New Roman"/>
        </w:rPr>
        <w:t xml:space="preserve"> zero groszy</w:t>
      </w:r>
      <w:r w:rsidR="007C1A63" w:rsidRPr="00E31D9E">
        <w:rPr>
          <w:rFonts w:ascii="Times New Roman" w:eastAsia="Calibri" w:hAnsi="Times New Roman" w:cs="Times New Roman"/>
        </w:rPr>
        <w:t>).</w:t>
      </w:r>
    </w:p>
    <w:p w14:paraId="0A1F39E4" w14:textId="7777777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Sprzedaż paliw odbywać się będzie po cenach obowiązujących na danej stacji paliw Wykonawcy w momencie realizacji transakcji, przy uwzględnieniu stałego opustu na paliwa w wysokości ………. % (od ceny brutto).</w:t>
      </w:r>
    </w:p>
    <w:p w14:paraId="36DE2A9A" w14:textId="24723F48" w:rsidR="00A35679" w:rsidRPr="00E31D9E" w:rsidRDefault="00050950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Zamawiający zapłaci Wykonawcy wynagrodzenie brutto wyliczone jako iloczyn ilości zatankowanej benzyny i ceny jednostkowej brutto za 1 litr etyliny bezołowiowej 95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ust. 1. </w:t>
      </w:r>
    </w:p>
    <w:p w14:paraId="3EAF18BF" w14:textId="1AC6D85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Opust w tej wysokości naliczany będzie na każdej fakturze VAT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wystawionej za okres rozliczeniowy dla Zamawiającego. </w:t>
      </w:r>
    </w:p>
    <w:p w14:paraId="18D3C49F" w14:textId="58F5277D" w:rsidR="00C16077" w:rsidRPr="00E31D9E" w:rsidRDefault="00FF4EA1" w:rsidP="00C1607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E31D9E">
        <w:rPr>
          <w:rFonts w:ascii="Times New Roman" w:eastAsia="Calibri" w:hAnsi="Times New Roman" w:cs="Times New Roman"/>
          <w:color w:val="000000" w:themeColor="text1"/>
        </w:rPr>
        <w:t>Zamawiający przy odbiorze i przetwarzaniu faktur elektronicznych posługuje się nr GLN 5907628990001.</w:t>
      </w:r>
    </w:p>
    <w:p w14:paraId="44C6E368" w14:textId="75A2B6E9" w:rsidR="00D5314D" w:rsidRPr="00E31D9E" w:rsidRDefault="00D5314D" w:rsidP="00D5314D">
      <w:pPr>
        <w:pStyle w:val="Akapitzlist"/>
        <w:numPr>
          <w:ilvl w:val="0"/>
          <w:numId w:val="20"/>
        </w:numPr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jest czynnym podatnikiem podatku od towarów usług (VAT)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posiada Numer Identyfikacji Podatkowej – NIP ………………….</w:t>
      </w:r>
    </w:p>
    <w:p w14:paraId="6006C06F" w14:textId="46070D1D" w:rsidR="00D5314D" w:rsidRPr="00E31D9E" w:rsidRDefault="00D5314D" w:rsidP="00A625E8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upoważnia Wykonawcę do wystawiania faktur VAT z tytułu dokonywania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 xml:space="preserve">ezgotówkowych do chwili rozliczenia wszystkich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 bez podpisu osoby przez nią upoważnionej, oznaczając go jako: Polska Akademia Nauk, pl. Defilad 1, 00-901 Warszawa, NIP: 525-15-75-083</w:t>
      </w:r>
      <w:r w:rsidR="00C16077" w:rsidRPr="00E31D9E">
        <w:rPr>
          <w:rFonts w:ascii="Times New Roman" w:eastAsia="Calibri" w:hAnsi="Times New Roman" w:cs="Times New Roman"/>
        </w:rPr>
        <w:t>.</w:t>
      </w:r>
    </w:p>
    <w:p w14:paraId="167D76C4" w14:textId="178EE8E8" w:rsidR="00A35679" w:rsidRPr="00E31D9E" w:rsidRDefault="00A35679" w:rsidP="00D5314D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Zamawiający zastrzega sobie prawo zmniejszenia ilości zakupu etyliny bezołowiowej 95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której mowa w ust. 1, która będzie dostosowana do aktualnych potrzeb Zamawiającego</w:t>
      </w:r>
      <w:r w:rsidR="005D01D5" w:rsidRPr="00E31D9E">
        <w:rPr>
          <w:rFonts w:ascii="Times New Roman" w:eastAsia="Calibri" w:hAnsi="Times New Roman" w:cs="Times New Roman"/>
        </w:rPr>
        <w:t>,</w:t>
      </w:r>
      <w:r w:rsidR="00C16077" w:rsidRPr="00E31D9E">
        <w:rPr>
          <w:rFonts w:ascii="Times New Roman" w:eastAsia="Calibri" w:hAnsi="Times New Roman" w:cs="Times New Roman"/>
        </w:rPr>
        <w:t xml:space="preserve"> tj. praw</w:t>
      </w:r>
      <w:r w:rsidR="00D9720D" w:rsidRPr="00E31D9E">
        <w:rPr>
          <w:rFonts w:ascii="Times New Roman" w:eastAsia="Calibri" w:hAnsi="Times New Roman" w:cs="Times New Roman"/>
        </w:rPr>
        <w:t>a</w:t>
      </w:r>
      <w:r w:rsidR="00C16077" w:rsidRPr="00E31D9E">
        <w:rPr>
          <w:rFonts w:ascii="Times New Roman" w:eastAsia="Calibri" w:hAnsi="Times New Roman" w:cs="Times New Roman"/>
        </w:rPr>
        <w:t xml:space="preserve"> rezygnacji z wykonania nie więcej niż </w:t>
      </w:r>
      <w:r w:rsidR="009D69C0" w:rsidRPr="00E31D9E">
        <w:rPr>
          <w:rFonts w:ascii="Times New Roman" w:eastAsia="Calibri" w:hAnsi="Times New Roman" w:cs="Times New Roman"/>
        </w:rPr>
        <w:t>25</w:t>
      </w:r>
      <w:r w:rsidR="00C16077" w:rsidRPr="00E31D9E">
        <w:rPr>
          <w:rFonts w:ascii="Times New Roman" w:eastAsia="Calibri" w:hAnsi="Times New Roman" w:cs="Times New Roman"/>
        </w:rPr>
        <w:t>%</w:t>
      </w:r>
      <w:r w:rsidR="0068757C">
        <w:rPr>
          <w:rFonts w:ascii="Times New Roman" w:eastAsia="Calibri" w:hAnsi="Times New Roman" w:cs="Times New Roman"/>
        </w:rPr>
        <w:t xml:space="preserve"> ilości litrów</w:t>
      </w:r>
      <w:r w:rsidRPr="00E31D9E">
        <w:rPr>
          <w:rFonts w:ascii="Times New Roman" w:eastAsia="Calibri" w:hAnsi="Times New Roman" w:cs="Times New Roman"/>
        </w:rPr>
        <w:t>. Niewykorzystana ilość paliwa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wskazana w ust. 1.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uprawnia Wykonawcy do dochodzenia jakichkolwiek roszczeń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tego tytułu. </w:t>
      </w:r>
    </w:p>
    <w:p w14:paraId="1DC113D5" w14:textId="77777777" w:rsidR="00050950" w:rsidRPr="00E31D9E" w:rsidRDefault="00050950" w:rsidP="00FF4EA1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77DB7617" w14:textId="2F388475" w:rsidR="00050950" w:rsidRPr="00E31D9E" w:rsidRDefault="00050950" w:rsidP="0005095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3" w:name="_Hlk64976761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3"/>
      <w:r w:rsidRPr="00E31D9E">
        <w:rPr>
          <w:rFonts w:ascii="Times New Roman" w:eastAsia="Calibri" w:hAnsi="Times New Roman" w:cs="Times New Roman"/>
          <w:b/>
          <w:bCs/>
        </w:rPr>
        <w:t xml:space="preserve"> 5.</w:t>
      </w:r>
    </w:p>
    <w:p w14:paraId="394E5581" w14:textId="03393F87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Ustala się następujące okresy rozliczeniowe dla </w:t>
      </w:r>
      <w:r w:rsidR="002B5413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2B5413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ezgotówkowych: od 1 do 15 dnia miesiąca i od 16 dnia miesiąca do ostatniego dnia miesiąca. Za datę sprzedaży uznaje się ostatni dzień danego okresu rozliczeniowego.</w:t>
      </w:r>
    </w:p>
    <w:p w14:paraId="2859E52E" w14:textId="38E54E04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Faktury VAT za poszczególne okresy rozliczeniowe będą wystawione w terminach nie później niż </w:t>
      </w:r>
      <w:r w:rsidR="000E7540" w:rsidRPr="00E31D9E">
        <w:rPr>
          <w:rFonts w:ascii="Times New Roman" w:eastAsia="Calibri" w:hAnsi="Times New Roman" w:cs="Times New Roman"/>
        </w:rPr>
        <w:t>7</w:t>
      </w:r>
      <w:r w:rsidRPr="00E31D9E">
        <w:rPr>
          <w:rFonts w:ascii="Times New Roman" w:eastAsia="Calibri" w:hAnsi="Times New Roman" w:cs="Times New Roman"/>
        </w:rPr>
        <w:t xml:space="preserve"> dni od zakończenia okresu rozliczeniowego.</w:t>
      </w:r>
    </w:p>
    <w:p w14:paraId="3F248F6B" w14:textId="6FD1F60D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Płatności należności z tytułu Transakcji Bezgotówkowych dokonywane będą przez Zamawiającego przelewem na rachunek bankowy Wykonawcy wskazany w treści prawidłowo wystawionej faktury, w terminie 14 dni, liczonym od dnia wystawienia faktury przez Wykonawcę. </w:t>
      </w:r>
    </w:p>
    <w:p w14:paraId="0D33072A" w14:textId="18247B9F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Dniem zapłaty należności jest dzień obciążenia rachunku Zamawiającego.</w:t>
      </w:r>
    </w:p>
    <w:p w14:paraId="4AA75269" w14:textId="58A07FA1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do każdej wystawionej faktury dołączy szczegółowy wykaz wartości sprzedanych paliw oraz specyfikację transakcji bezgotówkowych dokonanych przez Zamawiającego.</w:t>
      </w:r>
    </w:p>
    <w:p w14:paraId="18F65AC1" w14:textId="2659D42E" w:rsidR="00C16077" w:rsidRPr="00E31D9E" w:rsidRDefault="00C16077" w:rsidP="00C16077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204D1A08" w14:textId="30F53EEA" w:rsidR="00050950" w:rsidRPr="00E31D9E" w:rsidRDefault="00050950" w:rsidP="00C16077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Wykaz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5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 następujące dane: adres stacji paliw na której dokonano transakcji</w:t>
      </w:r>
      <w:r w:rsidR="001324FC" w:rsidRPr="00E31D9E">
        <w:rPr>
          <w:rFonts w:ascii="Times New Roman" w:eastAsia="Calibri" w:hAnsi="Times New Roman" w:cs="Times New Roman"/>
        </w:rPr>
        <w:t xml:space="preserve"> lub numer stacji paliw, wraz ze wskazaniem miejscowości,</w:t>
      </w:r>
      <w:r w:rsidRPr="00E31D9E">
        <w:rPr>
          <w:rFonts w:ascii="Times New Roman" w:eastAsia="Calibri" w:hAnsi="Times New Roman" w:cs="Times New Roman"/>
        </w:rPr>
        <w:t xml:space="preserve"> datę</w:t>
      </w:r>
      <w:r w:rsidR="00D9720D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 xml:space="preserve">zakupu, numer rejestracyjny samochodu, ilość </w:t>
      </w:r>
      <w:r w:rsidR="00D9720D" w:rsidRPr="00E31D9E">
        <w:rPr>
          <w:rFonts w:ascii="Times New Roman" w:eastAsia="Calibri" w:hAnsi="Times New Roman" w:cs="Times New Roman"/>
        </w:rPr>
        <w:t xml:space="preserve">i </w:t>
      </w:r>
      <w:r w:rsidRPr="00E31D9E">
        <w:rPr>
          <w:rFonts w:ascii="Times New Roman" w:eastAsia="Calibri" w:hAnsi="Times New Roman" w:cs="Times New Roman"/>
        </w:rPr>
        <w:t xml:space="preserve">cenę brutto zakupionego paliwa. Zamawiający dopuszcza możliwość </w:t>
      </w:r>
      <w:r w:rsidR="00FF4EA1" w:rsidRPr="00E31D9E">
        <w:rPr>
          <w:rFonts w:ascii="Times New Roman" w:eastAsia="Calibri" w:hAnsi="Times New Roman" w:cs="Times New Roman"/>
        </w:rPr>
        <w:t>pobierania wykazu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o którym mowa w zdaniu 1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przez specjalnie udostępniony mu w</w:t>
      </w:r>
      <w:r w:rsidR="00371466">
        <w:rPr>
          <w:rFonts w:ascii="Times New Roman" w:eastAsia="Calibri" w:hAnsi="Times New Roman" w:cs="Times New Roman"/>
        </w:rPr>
        <w:t> </w:t>
      </w:r>
      <w:r w:rsidR="00FF4EA1" w:rsidRPr="00E31D9E">
        <w:rPr>
          <w:rFonts w:ascii="Times New Roman" w:eastAsia="Calibri" w:hAnsi="Times New Roman" w:cs="Times New Roman"/>
        </w:rPr>
        <w:t>tym celu portal internetowy</w:t>
      </w:r>
      <w:r w:rsidR="007C5BFF" w:rsidRPr="00E31D9E">
        <w:rPr>
          <w:rFonts w:ascii="Times New Roman" w:eastAsia="Calibri" w:hAnsi="Times New Roman" w:cs="Times New Roman"/>
        </w:rPr>
        <w:t>,</w:t>
      </w:r>
      <w:r w:rsidR="00A625E8" w:rsidRPr="00E31D9E">
        <w:rPr>
          <w:rFonts w:ascii="Times New Roman" w:eastAsia="Calibri" w:hAnsi="Times New Roman" w:cs="Times New Roman"/>
        </w:rPr>
        <w:t xml:space="preserve"> w</w:t>
      </w:r>
      <w:r w:rsidR="007C5BFF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>przypadku jeżeli Wykonawca zapewnia taką możliwość</w:t>
      </w:r>
      <w:r w:rsidR="00FF4EA1" w:rsidRPr="00E31D9E">
        <w:rPr>
          <w:rFonts w:ascii="Times New Roman" w:eastAsia="Calibri" w:hAnsi="Times New Roman" w:cs="Times New Roman"/>
        </w:rPr>
        <w:t xml:space="preserve">. </w:t>
      </w:r>
    </w:p>
    <w:p w14:paraId="004C9867" w14:textId="77777777" w:rsidR="001F6CA6" w:rsidRPr="00E31D9E" w:rsidRDefault="001F6CA6" w:rsidP="007605C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919AA52" w14:textId="519ED087" w:rsidR="007C1A63" w:rsidRPr="00E31D9E" w:rsidRDefault="007C1A63" w:rsidP="007C1A6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4" w:name="_Hlk649749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6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4"/>
    <w:p w14:paraId="13291124" w14:textId="1509669F" w:rsidR="002F7065" w:rsidRPr="00E31D9E" w:rsidRDefault="007C1A63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zapłaci Zamawiającemu kary umowne:</w:t>
      </w:r>
    </w:p>
    <w:p w14:paraId="24B2B0BD" w14:textId="66428A0B" w:rsidR="007C1A63" w:rsidRPr="00E31D9E" w:rsidRDefault="007C1A63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 tytułu odstąpienia od realizacji umowy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</w:t>
      </w:r>
      <w:r w:rsidR="00A35679" w:rsidRPr="00E31D9E">
        <w:rPr>
          <w:rFonts w:ascii="Times New Roman" w:eastAsia="Calibri" w:hAnsi="Times New Roman" w:cs="Times New Roman"/>
        </w:rPr>
        <w:t>przyczyn</w:t>
      </w:r>
      <w:r w:rsidRPr="00E31D9E">
        <w:rPr>
          <w:rFonts w:ascii="Times New Roman" w:eastAsia="Calibri" w:hAnsi="Times New Roman" w:cs="Times New Roman"/>
        </w:rPr>
        <w:t xml:space="preserve"> niezależnych od </w:t>
      </w:r>
      <w:r w:rsidR="00A35679" w:rsidRPr="00E31D9E">
        <w:rPr>
          <w:rFonts w:ascii="Times New Roman" w:eastAsia="Calibri" w:hAnsi="Times New Roman" w:cs="Times New Roman"/>
        </w:rPr>
        <w:t>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wartości </w:t>
      </w:r>
      <w:r w:rsidR="00830615" w:rsidRPr="00E31D9E">
        <w:rPr>
          <w:rFonts w:ascii="Times New Roman" w:eastAsia="Calibri" w:hAnsi="Times New Roman" w:cs="Times New Roman"/>
        </w:rPr>
        <w:t xml:space="preserve">niezrealizowanej części </w:t>
      </w:r>
      <w:r w:rsidRPr="00E31D9E">
        <w:rPr>
          <w:rFonts w:ascii="Times New Roman" w:eastAsia="Calibri" w:hAnsi="Times New Roman" w:cs="Times New Roman"/>
        </w:rPr>
        <w:t>umowy</w:t>
      </w:r>
      <w:r w:rsidR="00E9365D" w:rsidRPr="00E31D9E">
        <w:rPr>
          <w:rFonts w:ascii="Times New Roman" w:eastAsia="Calibri" w:hAnsi="Times New Roman" w:cs="Times New Roman"/>
        </w:rPr>
        <w:t xml:space="preserve"> na dzień odstąpienia,</w:t>
      </w:r>
      <w:r w:rsidR="00A625E8" w:rsidRPr="00E31D9E">
        <w:rPr>
          <w:rFonts w:ascii="Times New Roman" w:eastAsia="Calibri" w:hAnsi="Times New Roman" w:cs="Times New Roman"/>
        </w:rPr>
        <w:t xml:space="preserve"> o</w:t>
      </w:r>
      <w:r w:rsidR="00E9365D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 xml:space="preserve">której mowa w </w:t>
      </w:r>
      <w:bookmarkStart w:id="5" w:name="_Hlk65482172"/>
      <w:r w:rsidR="00A625E8" w:rsidRPr="00E31D9E">
        <w:rPr>
          <w:rFonts w:ascii="Times New Roman" w:eastAsia="Calibri" w:hAnsi="Times New Roman" w:cs="Times New Roman"/>
        </w:rPr>
        <w:t xml:space="preserve">§ </w:t>
      </w:r>
      <w:bookmarkEnd w:id="5"/>
      <w:r w:rsidR="00A625E8" w:rsidRPr="00E31D9E">
        <w:rPr>
          <w:rFonts w:ascii="Times New Roman" w:eastAsia="Calibri" w:hAnsi="Times New Roman" w:cs="Times New Roman"/>
        </w:rPr>
        <w:t>4 ust. 1</w:t>
      </w:r>
      <w:r w:rsidR="00A25B3C">
        <w:rPr>
          <w:rFonts w:ascii="Times New Roman" w:eastAsia="Calibri" w:hAnsi="Times New Roman" w:cs="Times New Roman"/>
        </w:rPr>
        <w:t>. Wraz z naliczeniem kary umownej z tego tytułu wygasają roszczenia Zamawiającego do naliczenia kar umownych z innych tytułów</w:t>
      </w:r>
      <w:r w:rsidR="00A35679" w:rsidRPr="00E31D9E">
        <w:rPr>
          <w:rFonts w:ascii="Times New Roman" w:eastAsia="Calibri" w:hAnsi="Times New Roman" w:cs="Times New Roman"/>
        </w:rPr>
        <w:t>,</w:t>
      </w:r>
    </w:p>
    <w:p w14:paraId="365FB40D" w14:textId="08735840" w:rsidR="00A35679" w:rsidRPr="00E31D9E" w:rsidRDefault="00A35679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sprzedaż paliwa, </w:t>
      </w:r>
      <w:r w:rsidR="00830615" w:rsidRPr="00E31D9E">
        <w:rPr>
          <w:rFonts w:ascii="Times New Roman" w:eastAsia="Calibri" w:hAnsi="Times New Roman" w:cs="Times New Roman"/>
        </w:rPr>
        <w:t xml:space="preserve">niespełniającego </w:t>
      </w:r>
      <w:r w:rsidRPr="00E31D9E">
        <w:rPr>
          <w:rFonts w:ascii="Times New Roman" w:eastAsia="Calibri" w:hAnsi="Times New Roman" w:cs="Times New Roman"/>
        </w:rPr>
        <w:t>norm jakościowych</w:t>
      </w:r>
      <w:r w:rsidR="00E9365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</w:t>
      </w:r>
      <w:r w:rsidR="009D69C0" w:rsidRPr="00E31D9E">
        <w:rPr>
          <w:rFonts w:ascii="Times New Roman" w:eastAsia="Calibri" w:hAnsi="Times New Roman" w:cs="Times New Roman"/>
        </w:rPr>
        <w:t xml:space="preserve"> § 3 ust. 1</w:t>
      </w:r>
      <w:r w:rsidR="00E9365D" w:rsidRPr="00E31D9E">
        <w:rPr>
          <w:rFonts w:ascii="Times New Roman" w:eastAsia="Calibri" w:hAnsi="Times New Roman" w:cs="Times New Roman"/>
        </w:rPr>
        <w:t>,</w:t>
      </w:r>
      <w:r w:rsidR="009D69C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9D69C0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>% wartości brutto tankowania, którego to dotyczy</w:t>
      </w:r>
      <w:r w:rsidR="000D729B" w:rsidRPr="00E31D9E">
        <w:rPr>
          <w:rFonts w:ascii="Times New Roman" w:eastAsia="Calibri" w:hAnsi="Times New Roman" w:cs="Times New Roman"/>
        </w:rPr>
        <w:t>,</w:t>
      </w:r>
    </w:p>
    <w:p w14:paraId="0E74853D" w14:textId="35CB13F7" w:rsidR="00E9365D" w:rsidRPr="00E31D9E" w:rsidRDefault="00E9365D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w przypadku, jeżeli u Wykonawcy obowiązuje procedura reklamacyjna, w zakresie o którym mowa w pkt. 2), wówczas pierwszeństwo znajduje procedura reklamacyjna obowiązująca u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Wykonawcy.</w:t>
      </w:r>
    </w:p>
    <w:p w14:paraId="3D39CBC3" w14:textId="7072FDDD" w:rsidR="003C70C9" w:rsidRPr="00E31D9E" w:rsidRDefault="003C70C9" w:rsidP="003C70C9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Łączna, maksymalna wysokość kar umownych nie może przekroczyć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wynagrodzenia brutto określonego w § </w:t>
      </w:r>
      <w:r w:rsidR="002B5413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1.</w:t>
      </w:r>
    </w:p>
    <w:p w14:paraId="661D81CC" w14:textId="19B7DA2E" w:rsidR="007C1A63" w:rsidRPr="00E31D9E" w:rsidRDefault="00A35679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jeżeli kary umowne nie pokrywają poniesionej szkody, Zamawiający może dochodzić odszkodowania uzupełniającego na zasadach ogólnych. </w:t>
      </w:r>
    </w:p>
    <w:p w14:paraId="789D069A" w14:textId="50671525" w:rsidR="00A625E8" w:rsidRPr="00E31D9E" w:rsidRDefault="00A625E8" w:rsidP="00A625E8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Roszczenia z tytułu kar umownych będą pokrywane z wynagrodzenia należnego 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bezpośrednio przez</w:t>
      </w:r>
      <w:r w:rsidR="007C5BFF" w:rsidRPr="00E31D9E">
        <w:rPr>
          <w:rFonts w:ascii="Times New Roman" w:eastAsia="Calibri" w:hAnsi="Times New Roman" w:cs="Times New Roman"/>
        </w:rPr>
        <w:t xml:space="preserve"> </w:t>
      </w:r>
      <w:r w:rsidR="004A5A2D" w:rsidRPr="00E31D9E">
        <w:rPr>
          <w:rFonts w:ascii="Times New Roman" w:eastAsia="Calibri" w:hAnsi="Times New Roman" w:cs="Times New Roman"/>
        </w:rPr>
        <w:t>Wykonawcę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podstawie skierowanego do Wykonawcy wezwania do zapłaty, w zależności od wyboru Zamawiającego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co Wykonawca wyraża zgodę.</w:t>
      </w:r>
    </w:p>
    <w:p w14:paraId="0A44A6FF" w14:textId="064881DE" w:rsidR="00A625E8" w:rsidRPr="00E31D9E" w:rsidRDefault="00A625E8" w:rsidP="00A124C7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3.</w:t>
      </w:r>
    </w:p>
    <w:p w14:paraId="71A31333" w14:textId="6F322C92" w:rsidR="00050950" w:rsidRPr="00E31D9E" w:rsidRDefault="00050950" w:rsidP="0005095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72E4C82F" w14:textId="62CB7686" w:rsidR="007C1A63" w:rsidRPr="00E31D9E" w:rsidRDefault="000D729B" w:rsidP="000D729B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6" w:name="_Hlk64976032"/>
      <w:bookmarkStart w:id="7" w:name="_Hlk649771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bookmarkEnd w:id="6"/>
      <w:r w:rsidR="007605CE" w:rsidRPr="00E31D9E">
        <w:rPr>
          <w:rFonts w:ascii="Times New Roman" w:eastAsia="Calibri" w:hAnsi="Times New Roman" w:cs="Times New Roman"/>
          <w:b/>
          <w:bCs/>
        </w:rPr>
        <w:t>7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7"/>
    <w:p w14:paraId="78D4C239" w14:textId="3ED5613A" w:rsidR="00050232" w:rsidRPr="00E31D9E" w:rsidRDefault="00050232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zobowiązany jest to wydania Zamawiającemu łącznie 5 kart paliwowych tj.: cztery karty na wskazane przez Zamawiającego numery rejestracyjne pojazdów oraz jedną kartę na okaziciela</w:t>
      </w:r>
      <w:r w:rsidR="007C5BFF" w:rsidRPr="00E31D9E">
        <w:rPr>
          <w:rFonts w:ascii="Times New Roman" w:eastAsia="Calibri" w:hAnsi="Times New Roman" w:cs="Times New Roman"/>
        </w:rPr>
        <w:t>.</w:t>
      </w:r>
    </w:p>
    <w:p w14:paraId="188E7503" w14:textId="324FB2E1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Karty paliwowe umożliwiają bezgotówkowy zakup paliw na wskazanych w załączniku nr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C70C9" w:rsidRPr="00E31D9E">
        <w:rPr>
          <w:rFonts w:ascii="Times New Roman" w:eastAsia="Calibri" w:hAnsi="Times New Roman" w:cs="Times New Roman"/>
        </w:rPr>
        <w:t xml:space="preserve">3 </w:t>
      </w:r>
      <w:r w:rsidR="00F54722">
        <w:rPr>
          <w:rFonts w:ascii="Times New Roman" w:eastAsia="Calibri" w:hAnsi="Times New Roman" w:cs="Times New Roman"/>
        </w:rPr>
        <w:t xml:space="preserve">do umowy </w:t>
      </w:r>
      <w:r w:rsidRPr="00E31D9E">
        <w:rPr>
          <w:rFonts w:ascii="Times New Roman" w:eastAsia="Calibri" w:hAnsi="Times New Roman" w:cs="Times New Roman"/>
        </w:rPr>
        <w:t>stacjach paliw.</w:t>
      </w:r>
    </w:p>
    <w:p w14:paraId="106BC29B" w14:textId="39B7E6BB" w:rsidR="003C70C9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Karty paliowe </w:t>
      </w:r>
      <w:r w:rsidR="003C70C9" w:rsidRPr="00E31D9E">
        <w:rPr>
          <w:rFonts w:ascii="Times New Roman" w:eastAsia="Calibri" w:hAnsi="Times New Roman" w:cs="Times New Roman"/>
        </w:rPr>
        <w:t xml:space="preserve">zostaną aktywowane przez </w:t>
      </w:r>
      <w:r w:rsidR="00F223F9" w:rsidRPr="00E31D9E">
        <w:rPr>
          <w:rFonts w:ascii="Times New Roman" w:eastAsia="Calibri" w:hAnsi="Times New Roman" w:cs="Times New Roman"/>
        </w:rPr>
        <w:t>Zamawiającego</w:t>
      </w:r>
      <w:r w:rsidR="003D3101"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9D69C0" w:rsidRPr="00E31D9E">
        <w:rPr>
          <w:rFonts w:ascii="Times New Roman" w:eastAsia="Calibri" w:hAnsi="Times New Roman" w:cs="Times New Roman"/>
        </w:rPr>
        <w:t xml:space="preserve">7 </w:t>
      </w:r>
      <w:r w:rsidR="003C70C9" w:rsidRPr="00E31D9E">
        <w:rPr>
          <w:rFonts w:ascii="Times New Roman" w:eastAsia="Calibri" w:hAnsi="Times New Roman" w:cs="Times New Roman"/>
        </w:rPr>
        <w:t xml:space="preserve">dni od dnia zawarcia niniejszej umowy. </w:t>
      </w:r>
    </w:p>
    <w:p w14:paraId="10C06653" w14:textId="7187FF32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wydanie kart paliwowych Wykonawca pobiera opłatę zgodnie z Ogólnymi Warunkami Sprzedaży i Używania Kart Flotowych Wykonawcy – załącznik nr </w:t>
      </w:r>
      <w:r w:rsidR="00B15F72" w:rsidRPr="00E31D9E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do </w:t>
      </w:r>
      <w:r w:rsidR="00E17EE9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mowy.</w:t>
      </w:r>
    </w:p>
    <w:p w14:paraId="090179DB" w14:textId="48BAFFED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</w:t>
      </w:r>
      <w:r w:rsidR="00DA7CE8" w:rsidRPr="00E31D9E">
        <w:rPr>
          <w:rFonts w:ascii="Times New Roman" w:eastAsia="Calibri" w:hAnsi="Times New Roman" w:cs="Times New Roman"/>
        </w:rPr>
        <w:t>zobowiązuje się</w:t>
      </w:r>
      <w:r w:rsidRPr="00E31D9E">
        <w:rPr>
          <w:rFonts w:ascii="Times New Roman" w:eastAsia="Calibri" w:hAnsi="Times New Roman" w:cs="Times New Roman"/>
        </w:rPr>
        <w:t xml:space="preserve"> zgłosić Wykonawcy każdy przypadek kradzieży, </w:t>
      </w:r>
      <w:r w:rsidR="00DA7CE8" w:rsidRPr="00E31D9E">
        <w:rPr>
          <w:rFonts w:ascii="Times New Roman" w:eastAsia="Calibri" w:hAnsi="Times New Roman" w:cs="Times New Roman"/>
        </w:rPr>
        <w:t>zaginięcia</w:t>
      </w:r>
      <w:r w:rsidRPr="00E31D9E">
        <w:rPr>
          <w:rFonts w:ascii="Times New Roman" w:eastAsia="Calibri" w:hAnsi="Times New Roman" w:cs="Times New Roman"/>
        </w:rPr>
        <w:t xml:space="preserve"> lub </w:t>
      </w:r>
      <w:r w:rsidR="00DA7CE8" w:rsidRPr="00E31D9E">
        <w:rPr>
          <w:rFonts w:ascii="Times New Roman" w:eastAsia="Calibri" w:hAnsi="Times New Roman" w:cs="Times New Roman"/>
        </w:rPr>
        <w:t>zniszczenia karty paliwowej. Zgłoszenie będzie dokonywane pisemnie na adres Wykonawcy lub mailem</w:t>
      </w:r>
      <w:r w:rsidR="00E17EE9" w:rsidRPr="00E31D9E">
        <w:rPr>
          <w:rFonts w:ascii="Times New Roman" w:eastAsia="Calibri" w:hAnsi="Times New Roman" w:cs="Times New Roman"/>
        </w:rPr>
        <w:t>,</w:t>
      </w:r>
      <w:r w:rsidR="00DA7CE8" w:rsidRPr="00E31D9E">
        <w:rPr>
          <w:rFonts w:ascii="Times New Roman" w:eastAsia="Calibri" w:hAnsi="Times New Roman" w:cs="Times New Roman"/>
        </w:rPr>
        <w:t xml:space="preserve"> z zastrzeżeniem </w:t>
      </w:r>
      <w:r w:rsidR="00B15F72" w:rsidRPr="00E31D9E">
        <w:rPr>
          <w:rFonts w:ascii="Times New Roman" w:eastAsia="Calibri" w:hAnsi="Times New Roman" w:cs="Times New Roman"/>
        </w:rPr>
        <w:t>§ 1</w:t>
      </w:r>
      <w:r w:rsidR="003D3101" w:rsidRPr="00E31D9E">
        <w:rPr>
          <w:rFonts w:ascii="Times New Roman" w:eastAsia="Calibri" w:hAnsi="Times New Roman" w:cs="Times New Roman"/>
        </w:rPr>
        <w:t>0</w:t>
      </w:r>
      <w:r w:rsidR="00B15F72"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B15F72" w:rsidRPr="00E31D9E">
        <w:rPr>
          <w:rFonts w:ascii="Times New Roman" w:eastAsia="Calibri" w:hAnsi="Times New Roman" w:cs="Times New Roman"/>
        </w:rPr>
        <w:t xml:space="preserve"> 1 i 2.</w:t>
      </w:r>
      <w:r w:rsidR="0070128F" w:rsidRPr="00E31D9E">
        <w:rPr>
          <w:rFonts w:ascii="Times New Roman" w:eastAsia="Calibri" w:hAnsi="Times New Roman" w:cs="Times New Roman"/>
        </w:rPr>
        <w:t xml:space="preserve"> </w:t>
      </w:r>
    </w:p>
    <w:p w14:paraId="5FC98C1B" w14:textId="27C14BC8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Zgłoszenie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</w:t>
      </w:r>
      <w:r w:rsidR="003C70C9" w:rsidRPr="00E31D9E">
        <w:rPr>
          <w:rFonts w:ascii="Times New Roman" w:eastAsia="Calibri" w:hAnsi="Times New Roman" w:cs="Times New Roman"/>
        </w:rPr>
        <w:t>5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zawierało numer utraconej karty i nazwę Zamawiającego. </w:t>
      </w:r>
    </w:p>
    <w:p w14:paraId="6BA1C84B" w14:textId="31681011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F223F9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 xml:space="preserve"> godzin</w:t>
      </w:r>
      <w:r w:rsidR="00F223F9" w:rsidRPr="00E31D9E">
        <w:rPr>
          <w:rFonts w:ascii="Times New Roman" w:eastAsia="Calibri" w:hAnsi="Times New Roman" w:cs="Times New Roman"/>
        </w:rPr>
        <w:t>a</w:t>
      </w:r>
      <w:r w:rsidRPr="00E31D9E">
        <w:rPr>
          <w:rFonts w:ascii="Times New Roman" w:eastAsia="Calibri" w:hAnsi="Times New Roman" w:cs="Times New Roman"/>
        </w:rPr>
        <w:t xml:space="preserve"> od zgłoszenia Zamawiającego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zobowiązany jest do zablokowania karty o której mowa w ust.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>.</w:t>
      </w:r>
    </w:p>
    <w:p w14:paraId="18C11F2F" w14:textId="6768047A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Niezablokowanie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o którym mowa w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jest równoznaczne z brakiem odpowiedzialności Zamawiającego za pobraną etylin</w:t>
      </w:r>
      <w:r w:rsidR="004A012D" w:rsidRPr="00E31D9E">
        <w:rPr>
          <w:rFonts w:ascii="Times New Roman" w:eastAsia="Calibri" w:hAnsi="Times New Roman" w:cs="Times New Roman"/>
        </w:rPr>
        <w:t>ę</w:t>
      </w:r>
      <w:r w:rsidRPr="00E31D9E">
        <w:rPr>
          <w:rFonts w:ascii="Times New Roman" w:eastAsia="Calibri" w:hAnsi="Times New Roman" w:cs="Times New Roman"/>
        </w:rPr>
        <w:t xml:space="preserve"> bezołowiow</w:t>
      </w:r>
      <w:r w:rsidR="004A012D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95 w okresie kiedy karta powinna być zablokowana. </w:t>
      </w:r>
    </w:p>
    <w:p w14:paraId="7B58A72C" w14:textId="660B2B0B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CD14E4">
        <w:rPr>
          <w:rFonts w:ascii="Times New Roman" w:eastAsia="Calibri" w:hAnsi="Times New Roman" w:cs="Times New Roman"/>
        </w:rPr>
        <w:t>14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 xml:space="preserve">dni od terminu o którym mowa w ust. </w:t>
      </w:r>
      <w:r w:rsidR="009D69C0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wyda Zamawiającemu duplikat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zastrzeżeniem ust. 5.</w:t>
      </w:r>
    </w:p>
    <w:p w14:paraId="451A9823" w14:textId="77777777" w:rsidR="001F6CA6" w:rsidRPr="00E31D9E" w:rsidRDefault="001F6CA6" w:rsidP="00E31D9E">
      <w:pPr>
        <w:pStyle w:val="Akapitzlist"/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</w:p>
    <w:p w14:paraId="71A622D0" w14:textId="2E87969D" w:rsidR="00DA7CE8" w:rsidRPr="00E31D9E" w:rsidRDefault="00DA7CE8" w:rsidP="00B15F72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8" w:name="_Hlk64976460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8"/>
      <w:r w:rsidRPr="00E31D9E">
        <w:rPr>
          <w:rFonts w:ascii="Times New Roman" w:eastAsia="Calibri" w:hAnsi="Times New Roman" w:cs="Times New Roman"/>
          <w:b/>
          <w:bCs/>
        </w:rPr>
        <w:t xml:space="preserve"> </w:t>
      </w:r>
      <w:r w:rsidR="007605CE" w:rsidRPr="00E31D9E">
        <w:rPr>
          <w:rFonts w:ascii="Times New Roman" w:eastAsia="Calibri" w:hAnsi="Times New Roman" w:cs="Times New Roman"/>
          <w:b/>
          <w:bCs/>
        </w:rPr>
        <w:t>8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6F45F067" w14:textId="67C1D2B7" w:rsidR="00A65D12" w:rsidRPr="00E31D9E" w:rsidRDefault="00DA7CE8" w:rsidP="00A65D1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może dokonywać w danym okresie rozliczeniowym </w:t>
      </w:r>
      <w:r w:rsidR="00FF5405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FF5405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 xml:space="preserve">ezgotówkowych przy użyciu kart paliwowych w granicach limitów ustalonych dla każdej karty paliwowej, wskazanych w </w:t>
      </w:r>
      <w:proofErr w:type="spellStart"/>
      <w:r w:rsidRPr="00E31D9E">
        <w:rPr>
          <w:rFonts w:ascii="Times New Roman" w:eastAsia="Calibri" w:hAnsi="Times New Roman" w:cs="Times New Roman"/>
        </w:rPr>
        <w:t>zapotrzebowaniach</w:t>
      </w:r>
      <w:proofErr w:type="spellEnd"/>
      <w:r w:rsidRPr="00E31D9E">
        <w:rPr>
          <w:rFonts w:ascii="Times New Roman" w:eastAsia="Calibri" w:hAnsi="Times New Roman" w:cs="Times New Roman"/>
        </w:rPr>
        <w:t xml:space="preserve"> na karty paliwowe.</w:t>
      </w:r>
    </w:p>
    <w:p w14:paraId="66C9CAA2" w14:textId="11BFDE4A" w:rsidR="00063B02" w:rsidRPr="00E31D9E" w:rsidRDefault="00A65D12" w:rsidP="00063B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braku płatności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5 ust. 3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8E51D7" w:rsidRPr="00E31D9E">
        <w:rPr>
          <w:rFonts w:ascii="Times New Roman" w:eastAsia="Calibri" w:hAnsi="Times New Roman" w:cs="Times New Roman"/>
        </w:rPr>
        <w:t>Wykonawca</w:t>
      </w:r>
      <w:r w:rsidRPr="00E31D9E">
        <w:rPr>
          <w:rFonts w:ascii="Times New Roman" w:eastAsia="Calibri" w:hAnsi="Times New Roman" w:cs="Times New Roman"/>
        </w:rPr>
        <w:t xml:space="preserve"> ma prawo do naliczania ods</w:t>
      </w:r>
      <w:r w:rsidR="00063B02" w:rsidRPr="00E31D9E">
        <w:rPr>
          <w:rFonts w:ascii="Times New Roman" w:eastAsia="Calibri" w:hAnsi="Times New Roman" w:cs="Times New Roman"/>
        </w:rPr>
        <w:t>etek ustawowych od zaległej kwoty za każdy dzień opóźnienia na zasadach ogólnych oraz wezwani</w:t>
      </w:r>
      <w:r w:rsidR="004A012D" w:rsidRPr="00E31D9E">
        <w:rPr>
          <w:rFonts w:ascii="Times New Roman" w:eastAsia="Calibri" w:hAnsi="Times New Roman" w:cs="Times New Roman"/>
        </w:rPr>
        <w:t>a</w:t>
      </w:r>
      <w:r w:rsidR="00063B02" w:rsidRPr="00E31D9E">
        <w:rPr>
          <w:rFonts w:ascii="Times New Roman" w:eastAsia="Calibri" w:hAnsi="Times New Roman" w:cs="Times New Roman"/>
        </w:rPr>
        <w:t xml:space="preserve"> Zamawiającego do niezwłocznego uregulowania należności. Ponadto Wykonawca, po bezskutecznym upływie dodatkowego terminu do zapłaty określonego w wezwaniu do zapłaty, może zablokowa</w:t>
      </w:r>
      <w:r w:rsidR="004A012D" w:rsidRPr="00E31D9E">
        <w:rPr>
          <w:rFonts w:ascii="Times New Roman" w:eastAsia="Calibri" w:hAnsi="Times New Roman" w:cs="Times New Roman"/>
        </w:rPr>
        <w:t>ć</w:t>
      </w:r>
      <w:r w:rsidR="00063B02" w:rsidRPr="00E31D9E">
        <w:rPr>
          <w:rFonts w:ascii="Times New Roman" w:eastAsia="Calibri" w:hAnsi="Times New Roman" w:cs="Times New Roman"/>
        </w:rPr>
        <w:t xml:space="preserve"> wszystki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kart</w:t>
      </w:r>
      <w:r w:rsidR="004A012D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paliwow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wydan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Zamawiającemu. Do chwili uregulowania zaległej należności zablokowane karty paliwowe</w:t>
      </w:r>
      <w:r w:rsidR="004A012D" w:rsidRPr="00E31D9E">
        <w:rPr>
          <w:rFonts w:ascii="Times New Roman" w:eastAsia="Calibri" w:hAnsi="Times New Roman" w:cs="Times New Roman"/>
        </w:rPr>
        <w:t xml:space="preserve"> </w:t>
      </w:r>
      <w:r w:rsidR="00063B02" w:rsidRPr="00E31D9E">
        <w:rPr>
          <w:rFonts w:ascii="Times New Roman" w:eastAsia="Calibri" w:hAnsi="Times New Roman" w:cs="Times New Roman"/>
        </w:rPr>
        <w:t>będą na liście kart zablokowanych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4A012D" w:rsidRPr="00E31D9E">
        <w:rPr>
          <w:rFonts w:ascii="Times New Roman" w:eastAsia="Calibri" w:hAnsi="Times New Roman" w:cs="Times New Roman"/>
        </w:rPr>
        <w:t>t</w:t>
      </w:r>
      <w:r w:rsidR="00063B02" w:rsidRPr="00E31D9E">
        <w:rPr>
          <w:rFonts w:ascii="Times New Roman" w:eastAsia="Calibri" w:hAnsi="Times New Roman" w:cs="Times New Roman"/>
        </w:rPr>
        <w:t>ransakcj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</w:t>
      </w:r>
      <w:r w:rsidR="004A012D" w:rsidRPr="00E31D9E">
        <w:rPr>
          <w:rFonts w:ascii="Times New Roman" w:eastAsia="Calibri" w:hAnsi="Times New Roman" w:cs="Times New Roman"/>
        </w:rPr>
        <w:t>b</w:t>
      </w:r>
      <w:r w:rsidR="00063B02" w:rsidRPr="00E31D9E">
        <w:rPr>
          <w:rFonts w:ascii="Times New Roman" w:eastAsia="Calibri" w:hAnsi="Times New Roman" w:cs="Times New Roman"/>
        </w:rPr>
        <w:t>ezgotówkow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przy ich użyciu nie będ</w:t>
      </w:r>
      <w:r w:rsidR="004A012D" w:rsidRPr="00E31D9E">
        <w:rPr>
          <w:rFonts w:ascii="Times New Roman" w:eastAsia="Calibri" w:hAnsi="Times New Roman" w:cs="Times New Roman"/>
        </w:rPr>
        <w:t>ą</w:t>
      </w:r>
      <w:r w:rsidR="00063B02" w:rsidRPr="00E31D9E">
        <w:rPr>
          <w:rFonts w:ascii="Times New Roman" w:eastAsia="Calibri" w:hAnsi="Times New Roman" w:cs="Times New Roman"/>
        </w:rPr>
        <w:t xml:space="preserve"> możliwe. Odblokowanie kart paliwowych może nastąpić </w:t>
      </w:r>
      <w:r w:rsidR="00063B02" w:rsidRPr="00E31D9E">
        <w:rPr>
          <w:rFonts w:ascii="Times New Roman" w:eastAsia="Calibri" w:hAnsi="Times New Roman" w:cs="Times New Roman"/>
        </w:rPr>
        <w:lastRenderedPageBreak/>
        <w:t>niezwłocznie, nie później niż 24</w:t>
      </w:r>
      <w:r w:rsidR="00841AF3" w:rsidRPr="00E31D9E">
        <w:rPr>
          <w:rFonts w:ascii="Times New Roman" w:eastAsia="Calibri" w:hAnsi="Times New Roman" w:cs="Times New Roman"/>
        </w:rPr>
        <w:t> </w:t>
      </w:r>
      <w:r w:rsidR="00063B02" w:rsidRPr="00E31D9E">
        <w:rPr>
          <w:rFonts w:ascii="Times New Roman" w:eastAsia="Calibri" w:hAnsi="Times New Roman" w:cs="Times New Roman"/>
        </w:rPr>
        <w:t>godzin</w:t>
      </w:r>
      <w:r w:rsidR="00841AF3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od dnia wpływu na rachunek bankowy Wykonawcy zaległych należności.</w:t>
      </w:r>
    </w:p>
    <w:p w14:paraId="726D2DAF" w14:textId="356B5265" w:rsidR="00B15F72" w:rsidRPr="00E31D9E" w:rsidRDefault="00063B02" w:rsidP="00B15F7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nie będzie obciążał Zamawiającego wymogiem ustanowienia zabezpiecz</w:t>
      </w:r>
      <w:r w:rsidR="00841AF3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nia na kartach paliwowych, jeżeli wymóg taki przewidują zasady Wykonawcy. </w:t>
      </w:r>
    </w:p>
    <w:p w14:paraId="74DEA73D" w14:textId="77777777" w:rsidR="000D424E" w:rsidRPr="00E31D9E" w:rsidRDefault="000D424E" w:rsidP="00050232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9B16567" w14:textId="6984ACCC" w:rsidR="00AA036B" w:rsidRPr="00E31D9E" w:rsidRDefault="00063B02" w:rsidP="00AA036B">
      <w:pPr>
        <w:pStyle w:val="Akapitzlist"/>
        <w:spacing w:after="0" w:line="276" w:lineRule="auto"/>
        <w:ind w:left="360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9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1E1A9231" w14:textId="3EACE3F1" w:rsidR="00063B02" w:rsidRPr="00E31D9E" w:rsidRDefault="00063B02" w:rsidP="00AA036B">
      <w:pPr>
        <w:pStyle w:val="Akapitzlist"/>
        <w:numPr>
          <w:ilvl w:val="0"/>
          <w:numId w:val="25"/>
        </w:num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Zamawiający będzie mógł odstąpić od umowy w sytuacji gdy:</w:t>
      </w:r>
    </w:p>
    <w:p w14:paraId="2FBE9DBD" w14:textId="01F8A4F7" w:rsidR="00A65D12" w:rsidRPr="00E31D9E" w:rsidRDefault="00063B02" w:rsidP="00063B0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opóźnienie w wydaniu kart paliwowych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</w:t>
      </w:r>
      <w:r w:rsidR="0070128F" w:rsidRPr="00E31D9E">
        <w:rPr>
          <w:rFonts w:ascii="Times New Roman" w:eastAsia="Calibri" w:hAnsi="Times New Roman" w:cs="Times New Roman"/>
        </w:rPr>
        <w:t>§</w:t>
      </w:r>
      <w:r w:rsidR="009D69C0" w:rsidRPr="00E31D9E">
        <w:rPr>
          <w:rFonts w:ascii="Times New Roman" w:eastAsia="Calibri" w:hAnsi="Times New Roman" w:cs="Times New Roman"/>
        </w:rPr>
        <w:t>7 u</w:t>
      </w:r>
      <w:r w:rsidR="0070128F" w:rsidRPr="00E31D9E">
        <w:rPr>
          <w:rFonts w:ascii="Times New Roman" w:eastAsia="Calibri" w:hAnsi="Times New Roman" w:cs="Times New Roman"/>
        </w:rPr>
        <w:t xml:space="preserve">st. </w:t>
      </w:r>
      <w:r w:rsidR="009D69C0" w:rsidRPr="00E31D9E">
        <w:rPr>
          <w:rFonts w:ascii="Times New Roman" w:eastAsia="Calibri" w:hAnsi="Times New Roman" w:cs="Times New Roman"/>
        </w:rPr>
        <w:t>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3500B0" w:rsidRPr="00E31D9E">
        <w:rPr>
          <w:rFonts w:ascii="Times New Roman" w:eastAsia="Calibri" w:hAnsi="Times New Roman" w:cs="Times New Roman"/>
        </w:rPr>
        <w:t xml:space="preserve"> </w:t>
      </w:r>
      <w:r w:rsidR="00CD14E4">
        <w:rPr>
          <w:rFonts w:ascii="Times New Roman" w:eastAsia="Calibri" w:hAnsi="Times New Roman" w:cs="Times New Roman"/>
        </w:rPr>
        <w:t>14</w:t>
      </w:r>
      <w:r w:rsidR="009D69C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dni kalendarzowych;</w:t>
      </w:r>
    </w:p>
    <w:p w14:paraId="05644817" w14:textId="66FBF899" w:rsidR="00AA036B" w:rsidRPr="00E31D9E" w:rsidRDefault="00063B02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Wykonawca wykonuje umowę w sposób sprzeczny z jej postanowieniami, ofertą Wykonawcy</w:t>
      </w:r>
      <w:r w:rsidR="00B15F72" w:rsidRPr="00E31D9E">
        <w:rPr>
          <w:rFonts w:ascii="Times New Roman" w:eastAsia="Calibri" w:hAnsi="Times New Roman" w:cs="Times New Roman"/>
        </w:rPr>
        <w:t xml:space="preserve"> stanowiącą załącznik nr </w:t>
      </w:r>
      <w:r w:rsidR="00F223F9" w:rsidRPr="00E31D9E">
        <w:rPr>
          <w:rFonts w:ascii="Times New Roman" w:eastAsia="Calibri" w:hAnsi="Times New Roman" w:cs="Times New Roman"/>
        </w:rPr>
        <w:t>1</w:t>
      </w:r>
      <w:r w:rsidR="00AA036B" w:rsidRPr="00E31D9E">
        <w:rPr>
          <w:rFonts w:ascii="Times New Roman" w:eastAsia="Calibri" w:hAnsi="Times New Roman" w:cs="Times New Roman"/>
        </w:rPr>
        <w:t>, przedmiot umowy nie spełnia wymogów o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których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AA036B" w:rsidRPr="00E31D9E">
        <w:rPr>
          <w:rFonts w:ascii="Times New Roman" w:eastAsia="Calibri" w:hAnsi="Times New Roman" w:cs="Times New Roman"/>
        </w:rPr>
        <w:t xml:space="preserve"> 1 i 2 lub nie usunie stwierdzonych przez Zamawiającego uchybień</w:t>
      </w:r>
      <w:r w:rsidR="00841AF3" w:rsidRPr="00E31D9E">
        <w:rPr>
          <w:rFonts w:ascii="Times New Roman" w:eastAsia="Calibri" w:hAnsi="Times New Roman" w:cs="Times New Roman"/>
        </w:rPr>
        <w:t>,</w:t>
      </w:r>
      <w:r w:rsidR="00CD14E4">
        <w:rPr>
          <w:rFonts w:ascii="Times New Roman" w:eastAsia="Calibri" w:hAnsi="Times New Roman" w:cs="Times New Roman"/>
        </w:rPr>
        <w:t xml:space="preserve"> po uznanej reklamacji,</w:t>
      </w:r>
      <w:r w:rsidR="00AA036B" w:rsidRPr="00E31D9E">
        <w:rPr>
          <w:rFonts w:ascii="Times New Roman" w:eastAsia="Calibri" w:hAnsi="Times New Roman" w:cs="Times New Roman"/>
        </w:rPr>
        <w:t xml:space="preserve"> mimo wezwania go do tego przez Zamawiającego</w:t>
      </w:r>
      <w:r w:rsidR="00841AF3" w:rsidRPr="00E31D9E">
        <w:rPr>
          <w:rFonts w:ascii="Times New Roman" w:eastAsia="Calibri" w:hAnsi="Times New Roman" w:cs="Times New Roman"/>
        </w:rPr>
        <w:t>,</w:t>
      </w:r>
      <w:r w:rsidR="00AA036B" w:rsidRPr="00E31D9E">
        <w:rPr>
          <w:rFonts w:ascii="Times New Roman" w:eastAsia="Calibri" w:hAnsi="Times New Roman" w:cs="Times New Roman"/>
        </w:rPr>
        <w:t xml:space="preserve"> w terminie określonym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wezwaniu;</w:t>
      </w:r>
    </w:p>
    <w:p w14:paraId="6E0B8FFA" w14:textId="16C56CD7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Wykonawca zaprzestał prowadzenia działalności;</w:t>
      </w:r>
    </w:p>
    <w:p w14:paraId="2EED2842" w14:textId="6076A93D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suma kar umownych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 xml:space="preserve"> ust. 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9D69C0" w:rsidRPr="00E31D9E">
        <w:rPr>
          <w:rFonts w:ascii="Times New Roman" w:eastAsia="Calibri" w:hAnsi="Times New Roman" w:cs="Times New Roman"/>
        </w:rPr>
        <w:t xml:space="preserve"> 1</w:t>
      </w:r>
      <w:r w:rsidRPr="00E31D9E">
        <w:rPr>
          <w:rFonts w:ascii="Times New Roman" w:eastAsia="Calibri" w:hAnsi="Times New Roman" w:cs="Times New Roman"/>
        </w:rPr>
        <w:t>% łącznej kwoty wynagrodzenia brutto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4 ust. 1</w:t>
      </w:r>
    </w:p>
    <w:p w14:paraId="376DCAD6" w14:textId="25B6D766" w:rsidR="00050950" w:rsidRPr="00E31D9E" w:rsidRDefault="00AA036B" w:rsidP="00AA036B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utraci koncesję na obrót paliwami ciekłymi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3</w:t>
      </w:r>
      <w:r w:rsidR="00FD3D14">
        <w:rPr>
          <w:rFonts w:ascii="Times New Roman" w:eastAsia="Calibri" w:hAnsi="Times New Roman" w:cs="Times New Roman"/>
        </w:rPr>
        <w:t>.</w:t>
      </w:r>
    </w:p>
    <w:p w14:paraId="6A1C5606" w14:textId="79130F64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Zamawiającego o odstąpieniu od umowy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 jego uzasadnieniem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moż</w:t>
      </w:r>
      <w:r w:rsidR="00841AF3" w:rsidRPr="00E31D9E">
        <w:rPr>
          <w:rFonts w:ascii="Times New Roman" w:eastAsia="Calibri" w:hAnsi="Times New Roman" w:cs="Times New Roman"/>
        </w:rPr>
        <w:t xml:space="preserve">na </w:t>
      </w:r>
      <w:r w:rsidRPr="00E31D9E">
        <w:rPr>
          <w:rFonts w:ascii="Times New Roman" w:eastAsia="Calibri" w:hAnsi="Times New Roman" w:cs="Times New Roman"/>
        </w:rPr>
        <w:t>złoż</w:t>
      </w:r>
      <w:r w:rsidR="00841AF3" w:rsidRPr="00E31D9E">
        <w:rPr>
          <w:rFonts w:ascii="Times New Roman" w:eastAsia="Calibri" w:hAnsi="Times New Roman" w:cs="Times New Roman"/>
        </w:rPr>
        <w:t>yć</w:t>
      </w:r>
      <w:r w:rsidRPr="00E31D9E">
        <w:rPr>
          <w:rFonts w:ascii="Times New Roman" w:eastAsia="Calibri" w:hAnsi="Times New Roman" w:cs="Times New Roman"/>
        </w:rPr>
        <w:t xml:space="preserve"> w terminie 30 dni od dnia powzięcia wiedzy o zaistnieniu przesłanki.</w:t>
      </w:r>
    </w:p>
    <w:p w14:paraId="5C1D1D7D" w14:textId="13580B3A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o odstąpieniu od umowy</w:t>
      </w:r>
      <w:r w:rsidR="007A0F43" w:rsidRPr="00E31D9E">
        <w:rPr>
          <w:rFonts w:ascii="Times New Roman" w:eastAsia="Calibri" w:hAnsi="Times New Roman" w:cs="Times New Roman"/>
        </w:rPr>
        <w:t xml:space="preserve"> Zamawiający</w:t>
      </w:r>
      <w:r w:rsidRPr="00E31D9E">
        <w:rPr>
          <w:rFonts w:ascii="Times New Roman" w:eastAsia="Calibri" w:hAnsi="Times New Roman" w:cs="Times New Roman"/>
        </w:rPr>
        <w:t xml:space="preserve"> sporządz</w:t>
      </w:r>
      <w:r w:rsidR="007A0F43" w:rsidRPr="00E31D9E">
        <w:rPr>
          <w:rFonts w:ascii="Times New Roman" w:eastAsia="Calibri" w:hAnsi="Times New Roman" w:cs="Times New Roman"/>
        </w:rPr>
        <w:t>i</w:t>
      </w:r>
      <w:r w:rsidRPr="00E31D9E">
        <w:rPr>
          <w:rFonts w:ascii="Times New Roman" w:eastAsia="Calibri" w:hAnsi="Times New Roman" w:cs="Times New Roman"/>
        </w:rPr>
        <w:t xml:space="preserve"> w formie pisemnej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</w:t>
      </w:r>
      <w:r w:rsidR="0088261B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uzasadnieniem</w:t>
      </w:r>
      <w:r w:rsidR="007A0F4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</w:t>
      </w:r>
      <w:r w:rsidR="007A0F43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prze</w:t>
      </w:r>
      <w:r w:rsidR="007A0F43" w:rsidRPr="00E31D9E">
        <w:rPr>
          <w:rFonts w:ascii="Times New Roman" w:eastAsia="Calibri" w:hAnsi="Times New Roman" w:cs="Times New Roman"/>
        </w:rPr>
        <w:t>śle</w:t>
      </w:r>
      <w:r w:rsidRPr="00E31D9E">
        <w:rPr>
          <w:rFonts w:ascii="Times New Roman" w:eastAsia="Calibri" w:hAnsi="Times New Roman" w:cs="Times New Roman"/>
        </w:rPr>
        <w:t xml:space="preserve"> Wykonawcy na adres jego siedziby.</w:t>
      </w:r>
    </w:p>
    <w:p w14:paraId="2402AD66" w14:textId="77777777" w:rsidR="004653BF" w:rsidRPr="00E31D9E" w:rsidRDefault="004653BF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3D28A904" w14:textId="5176FDDF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7605CE" w:rsidRPr="00E31D9E">
        <w:rPr>
          <w:rFonts w:ascii="Times New Roman" w:eastAsia="Calibri" w:hAnsi="Times New Roman" w:cs="Times New Roman"/>
          <w:b/>
          <w:bCs/>
        </w:rPr>
        <w:t>0.</w:t>
      </w:r>
    </w:p>
    <w:p w14:paraId="68ACA647" w14:textId="7B87764E" w:rsidR="004653BF" w:rsidRPr="00E31D9E" w:rsidRDefault="00AA036B" w:rsidP="004653BF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upoważnioną ze strony Zamawiającego do sprawowania nadzoru nad realizacją umowy, koordynowania prac związanych z realizacją umowy i bieżących kontaktów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Wykonawcą jest</w:t>
      </w:r>
      <w:r w:rsidR="000E7540" w:rsidRPr="00E31D9E">
        <w:rPr>
          <w:rFonts w:ascii="Times New Roman" w:eastAsia="Calibri" w:hAnsi="Times New Roman" w:cs="Times New Roman"/>
        </w:rPr>
        <w:t xml:space="preserve"> ……………….</w:t>
      </w:r>
      <w:r w:rsidR="004653BF" w:rsidRPr="00E31D9E">
        <w:rPr>
          <w:rFonts w:ascii="Times New Roman" w:eastAsia="Calibri" w:hAnsi="Times New Roman" w:cs="Times New Roman"/>
        </w:rPr>
        <w:t xml:space="preserve">, </w:t>
      </w:r>
    </w:p>
    <w:p w14:paraId="3BB96C96" w14:textId="495490D3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r w:rsidRPr="00E31D9E">
        <w:rPr>
          <w:rFonts w:ascii="Times New Roman" w:eastAsia="Calibri" w:hAnsi="Times New Roman" w:cs="Times New Roman"/>
          <w:lang w:val="de-DE"/>
        </w:rPr>
        <w:t xml:space="preserve">tel.: ………….., </w:t>
      </w:r>
    </w:p>
    <w:p w14:paraId="53878996" w14:textId="35B413A5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proofErr w:type="spellStart"/>
      <w:r w:rsidRPr="00E31D9E">
        <w:rPr>
          <w:rFonts w:ascii="Times New Roman" w:eastAsia="Calibri" w:hAnsi="Times New Roman" w:cs="Times New Roman"/>
          <w:lang w:val="de-DE"/>
        </w:rPr>
        <w:t>e-mail</w:t>
      </w:r>
      <w:proofErr w:type="spellEnd"/>
      <w:r w:rsidRPr="00E31D9E">
        <w:rPr>
          <w:rFonts w:ascii="Times New Roman" w:eastAsia="Calibri" w:hAnsi="Times New Roman" w:cs="Times New Roman"/>
          <w:lang w:val="de-DE"/>
        </w:rPr>
        <w:t xml:space="preserve">: </w:t>
      </w:r>
      <w:r w:rsidR="007A0F43" w:rsidRPr="00E31D9E">
        <w:rPr>
          <w:rFonts w:ascii="Times New Roman" w:eastAsia="Calibri" w:hAnsi="Times New Roman" w:cs="Times New Roman"/>
          <w:lang w:val="de-DE"/>
        </w:rPr>
        <w:t>………………….</w:t>
      </w:r>
    </w:p>
    <w:p w14:paraId="11B62A31" w14:textId="0B0A0403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uprawnioną przez Wykonawcę do reprezentowania go we wszelkich czynnościach związanych z realizacją niniejszej umowy jest Pan/Pani ………………….</w:t>
      </w:r>
    </w:p>
    <w:p w14:paraId="147D6675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……………………, </w:t>
      </w:r>
      <w:proofErr w:type="spellStart"/>
      <w:r w:rsidRPr="00E31D9E">
        <w:rPr>
          <w:rFonts w:ascii="Times New Roman" w:eastAsia="Calibri" w:hAnsi="Times New Roman" w:cs="Times New Roman"/>
          <w:lang w:val="en-US"/>
        </w:rPr>
        <w:t>ul</w:t>
      </w:r>
      <w:proofErr w:type="spellEnd"/>
      <w:r w:rsidRPr="00E31D9E">
        <w:rPr>
          <w:rFonts w:ascii="Times New Roman" w:eastAsia="Calibri" w:hAnsi="Times New Roman" w:cs="Times New Roman"/>
          <w:lang w:val="en-US"/>
        </w:rPr>
        <w:t>. ………………………….,</w:t>
      </w:r>
    </w:p>
    <w:p w14:paraId="29D04303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tel.: ………….., </w:t>
      </w:r>
      <w:proofErr w:type="spellStart"/>
      <w:r w:rsidRPr="00E31D9E">
        <w:rPr>
          <w:rFonts w:ascii="Times New Roman" w:eastAsia="Calibri" w:hAnsi="Times New Roman" w:cs="Times New Roman"/>
          <w:lang w:val="en-US"/>
        </w:rPr>
        <w:t>faks</w:t>
      </w:r>
      <w:proofErr w:type="spellEnd"/>
      <w:r w:rsidRPr="00E31D9E">
        <w:rPr>
          <w:rFonts w:ascii="Times New Roman" w:eastAsia="Calibri" w:hAnsi="Times New Roman" w:cs="Times New Roman"/>
          <w:lang w:val="en-US"/>
        </w:rPr>
        <w:t>: ……………..</w:t>
      </w:r>
    </w:p>
    <w:p w14:paraId="35A79FE2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e-mail: .................................... </w:t>
      </w:r>
    </w:p>
    <w:p w14:paraId="270DBBB5" w14:textId="0E4C40A2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Zmiana osób odpowiedzialnych za realizację umowy, o których mowa w ust. 1-2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ich danych kontaktowych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odbywać się poprzez powiadomienie drugiej Strony w formie pisemnej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drogą elektroniczną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zmiany.  </w:t>
      </w:r>
    </w:p>
    <w:p w14:paraId="1BC7247F" w14:textId="2171E135" w:rsidR="007E4A01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zmiany adresu Strona jest zobowiązana do pisemnego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poinformowania o tym drugiej Strony.</w:t>
      </w:r>
    </w:p>
    <w:p w14:paraId="500E8545" w14:textId="581B911D" w:rsidR="00AA036B" w:rsidRPr="00E31D9E" w:rsidRDefault="00AA036B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49AF8B3" w14:textId="73304E46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1.</w:t>
      </w:r>
    </w:p>
    <w:p w14:paraId="764BCF09" w14:textId="07FD30BD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Strony nie są odpowiedzialne za naruszenie obowiązków wynikających z </w:t>
      </w:r>
      <w:r w:rsidR="00AA12C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przypadku, gdy wyłączną przyczyną naruszenia jest działanie siły wyższej.</w:t>
      </w:r>
    </w:p>
    <w:p w14:paraId="6A07ABB7" w14:textId="2EB1963E" w:rsidR="00D5314D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Przez siłę wyższą rozumie się zdarzenie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połączenie zdarzeń lub okoliczności, niezależnych od Stron, które zasadniczo utrudniają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uniemożliwiają wykonywanie zobowiązań danej Strony wynikających z 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mowy, a których dana Strona nie mogła przewidzieć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ani im zapobiec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przezwyciężyć poprzez działanie z dochowaniem należytej staranności.</w:t>
      </w:r>
    </w:p>
    <w:p w14:paraId="32687206" w14:textId="0BA618B2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zaistnienia siły wyższej Strona, której dotyczy działanie siły wyższej, zobowiązana jest poinformować </w:t>
      </w:r>
      <w:r w:rsidR="003266FC" w:rsidRPr="00E31D9E">
        <w:rPr>
          <w:rFonts w:ascii="Times New Roman" w:eastAsia="Calibri" w:hAnsi="Times New Roman" w:cs="Times New Roman"/>
        </w:rPr>
        <w:t xml:space="preserve">pisemnie </w:t>
      </w:r>
      <w:r w:rsidRPr="00E31D9E">
        <w:rPr>
          <w:rFonts w:ascii="Times New Roman" w:eastAsia="Calibri" w:hAnsi="Times New Roman" w:cs="Times New Roman"/>
        </w:rPr>
        <w:t xml:space="preserve">drugą Stronę o wystąpieniu siły wyższej, ze wskazaniem </w:t>
      </w:r>
      <w:r w:rsidRPr="00E31D9E">
        <w:rPr>
          <w:rFonts w:ascii="Times New Roman" w:eastAsia="Calibri" w:hAnsi="Times New Roman" w:cs="Times New Roman"/>
        </w:rPr>
        <w:lastRenderedPageBreak/>
        <w:t>przewidywanego czasu trwania przeszkody w realizacji wynikających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obowiązków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powodu działania siły wyższej.</w:t>
      </w:r>
    </w:p>
    <w:p w14:paraId="2C2A3D87" w14:textId="77777777" w:rsidR="000D424E" w:rsidRPr="00E31D9E" w:rsidRDefault="000D424E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FAD747F" w14:textId="1F37C34D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2.</w:t>
      </w:r>
    </w:p>
    <w:p w14:paraId="6C2C0C0A" w14:textId="37873DBB" w:rsidR="00D5314D" w:rsidRPr="00E31D9E" w:rsidRDefault="00D5314D" w:rsidP="00D5314D">
      <w:pPr>
        <w:pStyle w:val="Akapitzlist"/>
        <w:numPr>
          <w:ilvl w:val="0"/>
          <w:numId w:val="2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Zgodnie z art. 13 ust. 1 i ust. 2 Rozporządzania Parlamentu Europejskiego i Rady (UE) 2016/679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dnia 27 kwietnia 2016 roku w sprawie ochrony osób fizycznych w związku z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przetwarzaniem danych osobowych i w sprawie swobodnego przepływu takich danych oraz uchylenia dyrektywy 95/46/WE (Ogólne rozporządzenie o ochronie danych), informuje się, że:</w:t>
      </w:r>
    </w:p>
    <w:p w14:paraId="5346AD03" w14:textId="30191E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Administratorem danych osobowych Wykonawcy jest Polska Akademia Nauk, Pl.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Defilad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1, 00</w:t>
      </w:r>
      <w:r w:rsidR="00371466">
        <w:rPr>
          <w:rFonts w:ascii="Times New Roman" w:eastAsia="Calibri" w:hAnsi="Times New Roman" w:cs="Times New Roman"/>
        </w:rPr>
        <w:t>  </w:t>
      </w:r>
      <w:r w:rsidRPr="00E31D9E">
        <w:rPr>
          <w:rFonts w:ascii="Times New Roman" w:eastAsia="Calibri" w:hAnsi="Times New Roman" w:cs="Times New Roman"/>
        </w:rPr>
        <w:t>901 Warszawa. Dane osobowe Wykonawcy przekazan</w:t>
      </w:r>
      <w:r w:rsidR="003266FC" w:rsidRPr="00E31D9E">
        <w:rPr>
          <w:rFonts w:ascii="Times New Roman" w:eastAsia="Calibri" w:hAnsi="Times New Roman" w:cs="Times New Roman"/>
        </w:rPr>
        <w:t>o</w:t>
      </w:r>
      <w:r w:rsidRPr="00E31D9E">
        <w:rPr>
          <w:rFonts w:ascii="Times New Roman" w:eastAsia="Calibri" w:hAnsi="Times New Roman" w:cs="Times New Roman"/>
        </w:rPr>
        <w:t xml:space="preserve"> dobrowolnie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celach związanych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zawarciem i wykonaniem umowy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 zostaną udostępnione wyłącznie podmiotom upoważnionym na podstawie przepisów prawa. Wykonawca posiada prawo dostępu do treści swoich danych oraz ich poprawiania.</w:t>
      </w:r>
    </w:p>
    <w:p w14:paraId="0C23024B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Kontakt do Inspektora ochrony danych to adres mailowy: iod@pan.pl. </w:t>
      </w:r>
    </w:p>
    <w:p w14:paraId="1C5A6E05" w14:textId="0AC8743C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przetwarzane, gdyż jest to konieczne w celu zawarcia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realizacji umowy o i odbywa się na podstawie tej umowy (art. 6 ust. 1 lit b) RODO</w:t>
      </w:r>
    </w:p>
    <w:p w14:paraId="684E3AE9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przekazywane do państwa trzeciego/organizacji międzynarodowej.</w:t>
      </w:r>
    </w:p>
    <w:p w14:paraId="12062E2A" w14:textId="0AB8D1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 i przechowywane do momentu ustania obowiązku prawnego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wynikającego z przepisów prawa.</w:t>
      </w:r>
    </w:p>
    <w:p w14:paraId="2A0BD47D" w14:textId="3606C1B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dostępu do treści swoich danych oraz prawo do ich sprostowania, usunięcia (o ile jest to prawnie dopuszczalne), ograniczenia przetwarzania, przenoszenia danych, wniesienia sprzeciwu.</w:t>
      </w:r>
    </w:p>
    <w:p w14:paraId="272F9152" w14:textId="1AF2466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wniesienia skargi do Prezesa Urzędu Ochrony Danych Osobowych gdy uzna, że przetwarzanie jego danych osobowych narusza przepisy Ogólnego Rozporządzenia o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ochronie danych osobowych z dnia 27 kwietnia 2016 roku.</w:t>
      </w:r>
    </w:p>
    <w:p w14:paraId="426C82FA" w14:textId="4B69AF91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przetwarzane w sposób zautomatyzowany, w tym również 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formie profilowania.</w:t>
      </w:r>
    </w:p>
    <w:p w14:paraId="36569D1C" w14:textId="33D60A26" w:rsidR="00D5314D" w:rsidRPr="00E31D9E" w:rsidRDefault="00D5314D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5501884" w14:textId="37D304C7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3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0CD41367" w14:textId="2131835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wierzytelności Wykonawcy powstałe w związku z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mową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w wyniku jej realizacji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mogą być bez uprzedniej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pisemnej zgody Zamawiającego przeniesione przez Wykonawcę na osoby trzecie (art. 509 § 1 Kodeksu cywilnego).</w:t>
      </w:r>
    </w:p>
    <w:p w14:paraId="491A0289" w14:textId="7BD4F349" w:rsidR="00CD1D00" w:rsidRPr="00E31D9E" w:rsidRDefault="00CD1D00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odmienny</w:t>
      </w:r>
      <w:r w:rsidR="00985E35" w:rsidRPr="00E31D9E">
        <w:rPr>
          <w:rFonts w:ascii="Times New Roman" w:eastAsia="Calibri" w:hAnsi="Times New Roman" w:cs="Times New Roman"/>
        </w:rPr>
        <w:t>ch</w:t>
      </w:r>
      <w:r w:rsidRPr="00E31D9E">
        <w:rPr>
          <w:rFonts w:ascii="Times New Roman" w:eastAsia="Calibri" w:hAnsi="Times New Roman" w:cs="Times New Roman"/>
        </w:rPr>
        <w:t xml:space="preserve"> postanowień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zawartych w Ogólnych Warunkach Sprzedaży i</w:t>
      </w:r>
      <w:r w:rsidR="007B45C5" w:rsidRPr="00E31D9E">
        <w:rPr>
          <w:rFonts w:ascii="Times New Roman" w:eastAsia="Calibri" w:hAnsi="Times New Roman" w:cs="Times New Roman"/>
        </w:rPr>
        <w:t> </w:t>
      </w:r>
      <w:r w:rsidR="000E7540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 xml:space="preserve">żytkowania </w:t>
      </w:r>
      <w:r w:rsidR="00C16077" w:rsidRPr="00E31D9E">
        <w:rPr>
          <w:rFonts w:ascii="Times New Roman" w:eastAsia="Calibri" w:hAnsi="Times New Roman" w:cs="Times New Roman"/>
        </w:rPr>
        <w:t>K</w:t>
      </w:r>
      <w:r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pierwszeństwo zachowują warunki zawarte w niniejszej umowie. </w:t>
      </w:r>
    </w:p>
    <w:p w14:paraId="6E92138F" w14:textId="4AE20119" w:rsidR="004653BF" w:rsidRPr="00E31D9E" w:rsidRDefault="004653BF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Niniejsza umowa może być wypowiedziana w formie pisemnej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przez każdą ze stron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zachowaniem miesięcznego okresu wypowiedzenia.</w:t>
      </w:r>
    </w:p>
    <w:p w14:paraId="581C1922" w14:textId="0770CEED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zmiany w treści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wymagają zawarcia aneksu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oraz mogą być dokonywane w zakresie i formie zgodnej z obowiązującymi przepisami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§ </w:t>
      </w:r>
      <w:r w:rsidR="00B15F72" w:rsidRPr="00E31D9E">
        <w:rPr>
          <w:rFonts w:ascii="Times New Roman" w:eastAsia="Calibri" w:hAnsi="Times New Roman" w:cs="Times New Roman"/>
        </w:rPr>
        <w:t>11.</w:t>
      </w:r>
    </w:p>
    <w:p w14:paraId="739B9CDF" w14:textId="738FE80F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zakresie nieuregulowanym w umowie </w:t>
      </w:r>
      <w:r w:rsidR="003C70C9" w:rsidRPr="00E31D9E">
        <w:rPr>
          <w:rFonts w:ascii="Times New Roman" w:eastAsia="Calibri" w:hAnsi="Times New Roman" w:cs="Times New Roman"/>
        </w:rPr>
        <w:t xml:space="preserve">zastosowanie znajdują </w:t>
      </w:r>
      <w:r w:rsidRPr="00E31D9E">
        <w:rPr>
          <w:rFonts w:ascii="Times New Roman" w:eastAsia="Calibri" w:hAnsi="Times New Roman" w:cs="Times New Roman"/>
        </w:rPr>
        <w:t xml:space="preserve"> przepisy </w:t>
      </w:r>
      <w:r w:rsidR="00205BB2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stawy z dnia 23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kwietnia 1964 r. Kodeksu cywilnego</w:t>
      </w:r>
      <w:r w:rsidR="00B15F72" w:rsidRPr="00E31D9E">
        <w:rPr>
          <w:rFonts w:ascii="Times New Roman" w:eastAsia="Calibri" w:hAnsi="Times New Roman" w:cs="Times New Roman"/>
        </w:rPr>
        <w:t>.</w:t>
      </w:r>
    </w:p>
    <w:p w14:paraId="31D8437E" w14:textId="40FF151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Wszelkie spory wynikłe z umowy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z nią związane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rozstrzygać będzie sąd powszechny właściwy dla siedziby Zamawiającego.</w:t>
      </w:r>
    </w:p>
    <w:p w14:paraId="6078FF98" w14:textId="1BD2FD2E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Umowę sporządzono w dwóch jednobrzmiących egzemplarzach, jednym dla Zamawiającego i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jednym dla Wykonawcy.</w:t>
      </w:r>
    </w:p>
    <w:p w14:paraId="2FCB2606" w14:textId="04AF9F25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Załączniki stanowią integralną część umowy:</w:t>
      </w:r>
    </w:p>
    <w:p w14:paraId="3CF233D3" w14:textId="32929778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1 — </w:t>
      </w:r>
      <w:r w:rsidR="00CD1D00" w:rsidRPr="00E31D9E">
        <w:rPr>
          <w:rFonts w:ascii="Times New Roman" w:eastAsia="Calibri" w:hAnsi="Times New Roman" w:cs="Times New Roman"/>
        </w:rPr>
        <w:t>pełnomocnictwo Wykonawcy/KRS</w:t>
      </w:r>
      <w:r w:rsidRPr="00E31D9E">
        <w:rPr>
          <w:rFonts w:ascii="Times New Roman" w:eastAsia="Calibri" w:hAnsi="Times New Roman" w:cs="Times New Roman"/>
        </w:rPr>
        <w:t>;</w:t>
      </w:r>
    </w:p>
    <w:p w14:paraId="75E43EB1" w14:textId="39D9AEA5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2 — </w:t>
      </w:r>
      <w:r w:rsidR="00CD1D00" w:rsidRPr="00E31D9E">
        <w:rPr>
          <w:rFonts w:ascii="Times New Roman" w:eastAsia="Calibri" w:hAnsi="Times New Roman" w:cs="Times New Roman"/>
        </w:rPr>
        <w:t>wykaz stacji paliw</w:t>
      </w:r>
      <w:r w:rsidRPr="00E31D9E">
        <w:rPr>
          <w:rFonts w:ascii="Times New Roman" w:eastAsia="Calibri" w:hAnsi="Times New Roman" w:cs="Times New Roman"/>
        </w:rPr>
        <w:t>;</w:t>
      </w:r>
      <w:r w:rsidR="00CD1D00" w:rsidRPr="00E31D9E">
        <w:rPr>
          <w:rFonts w:ascii="Times New Roman" w:eastAsia="Calibri" w:hAnsi="Times New Roman" w:cs="Times New Roman"/>
        </w:rPr>
        <w:t xml:space="preserve"> </w:t>
      </w:r>
    </w:p>
    <w:p w14:paraId="07056683" w14:textId="45CF5C0D" w:rsidR="00AA036B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3 – </w:t>
      </w:r>
      <w:r w:rsidR="00A625E8" w:rsidRPr="00E31D9E">
        <w:rPr>
          <w:rFonts w:ascii="Times New Roman" w:eastAsia="Calibri" w:hAnsi="Times New Roman" w:cs="Times New Roman"/>
        </w:rPr>
        <w:t>kopia koncesji</w:t>
      </w:r>
      <w:r w:rsidRPr="00E31D9E">
        <w:rPr>
          <w:rFonts w:ascii="Times New Roman" w:eastAsia="Calibri" w:hAnsi="Times New Roman" w:cs="Times New Roman"/>
        </w:rPr>
        <w:t>;</w:t>
      </w:r>
    </w:p>
    <w:p w14:paraId="26C86BBD" w14:textId="42E86734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A625E8" w:rsidRPr="00E31D9E">
        <w:rPr>
          <w:rFonts w:ascii="Times New Roman" w:eastAsia="Calibri" w:hAnsi="Times New Roman" w:cs="Times New Roman"/>
        </w:rPr>
        <w:t xml:space="preserve">ałącznik nr 4 – </w:t>
      </w:r>
      <w:r w:rsidR="000552C8">
        <w:rPr>
          <w:rFonts w:ascii="Times New Roman" w:eastAsia="Calibri" w:hAnsi="Times New Roman" w:cs="Times New Roman"/>
        </w:rPr>
        <w:t>O</w:t>
      </w:r>
      <w:r w:rsidR="00A625E8" w:rsidRPr="00E31D9E">
        <w:rPr>
          <w:rFonts w:ascii="Times New Roman" w:eastAsia="Calibri" w:hAnsi="Times New Roman" w:cs="Times New Roman"/>
        </w:rPr>
        <w:t>gólne Warunki Sprzedaży i Używania Kart Flotowych</w:t>
      </w:r>
      <w:r w:rsidRPr="00E31D9E">
        <w:rPr>
          <w:rFonts w:ascii="Times New Roman" w:eastAsia="Calibri" w:hAnsi="Times New Roman" w:cs="Times New Roman"/>
        </w:rPr>
        <w:t>;</w:t>
      </w:r>
    </w:p>
    <w:p w14:paraId="14720651" w14:textId="4650E86C" w:rsidR="00B15F72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załącznik nr 5 – oferta Wykonawcy. </w:t>
      </w:r>
    </w:p>
    <w:p w14:paraId="05DFB00C" w14:textId="2A20DC4B" w:rsidR="00A625E8" w:rsidRPr="00E31D9E" w:rsidRDefault="00A625E8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BEF9E4C" w14:textId="52987D02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F00A6CB" w14:textId="77777777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60CC3B5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D3FE906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78129AC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1287BE1" w14:textId="3E42D476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</w:t>
      </w:r>
      <w:r w:rsidR="00B414B0">
        <w:rPr>
          <w:rFonts w:ascii="Times New Roman" w:eastAsia="Calibri" w:hAnsi="Times New Roman" w:cs="Times New Roman"/>
        </w:rPr>
        <w:t>Wykonawcę</w:t>
      </w:r>
      <w:r w:rsidRPr="00E31D9E">
        <w:rPr>
          <w:rFonts w:ascii="Times New Roman" w:eastAsia="Calibri" w:hAnsi="Times New Roman" w:cs="Times New Roman"/>
        </w:rPr>
        <w:t xml:space="preserve">: </w:t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  <w:t xml:space="preserve">Za </w:t>
      </w:r>
      <w:r w:rsidR="00B414B0">
        <w:rPr>
          <w:rFonts w:ascii="Times New Roman" w:eastAsia="Calibri" w:hAnsi="Times New Roman" w:cs="Times New Roman"/>
        </w:rPr>
        <w:t>Zamawiającego</w:t>
      </w:r>
      <w:r w:rsidRPr="00E31D9E">
        <w:rPr>
          <w:rFonts w:ascii="Times New Roman" w:eastAsia="Calibri" w:hAnsi="Times New Roman" w:cs="Times New Roman"/>
        </w:rPr>
        <w:t>:</w:t>
      </w:r>
    </w:p>
    <w:p w14:paraId="7903E9E3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4DB03D5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03643A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6309DFB" w14:textId="77777777" w:rsidR="007E4A01" w:rsidRPr="00A77D15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77D15">
        <w:rPr>
          <w:rFonts w:ascii="Times New Roman" w:eastAsia="Calibri" w:hAnsi="Times New Roman" w:cs="Times New Roman"/>
        </w:rPr>
        <w:t>…………………………..                                                …………………………………..</w:t>
      </w:r>
    </w:p>
    <w:sectPr w:rsidR="007E4A01" w:rsidRPr="00A77D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CC069" w14:textId="77777777" w:rsidR="00193CF2" w:rsidRDefault="00193CF2">
      <w:pPr>
        <w:spacing w:after="0" w:line="240" w:lineRule="auto"/>
      </w:pPr>
      <w:r>
        <w:separator/>
      </w:r>
    </w:p>
  </w:endnote>
  <w:endnote w:type="continuationSeparator" w:id="0">
    <w:p w14:paraId="3B9E7741" w14:textId="77777777" w:rsidR="00193CF2" w:rsidRDefault="0019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="Times New Roman" w:hAnsi="Times New Roman" w:cs="Times New Roman"/>
      </w:rPr>
      <w:id w:val="-867289158"/>
      <w:docPartObj>
        <w:docPartGallery w:val="Page Numbers (Bottom of Page)"/>
        <w:docPartUnique/>
      </w:docPartObj>
    </w:sdtPr>
    <w:sdtContent>
      <w:p w14:paraId="2B8143EF" w14:textId="77777777" w:rsidR="00D062BA" w:rsidRPr="00E31D9E" w:rsidRDefault="00000000">
        <w:pPr>
          <w:pStyle w:val="Stopka"/>
          <w:jc w:val="right"/>
          <w:rPr>
            <w:rFonts w:ascii="Times New Roman" w:eastAsia="Times New Roman" w:hAnsi="Times New Roman" w:cs="Times New Roman"/>
          </w:rPr>
        </w:pPr>
      </w:p>
      <w:p w14:paraId="1917F082" w14:textId="77777777" w:rsidR="00D062BA" w:rsidRPr="00E31D9E" w:rsidRDefault="007E4A01">
        <w:pPr>
          <w:pStyle w:val="Stopka"/>
          <w:jc w:val="right"/>
          <w:rPr>
            <w:rFonts w:ascii="Times New Roman" w:eastAsia="Times New Roman" w:hAnsi="Times New Roman" w:cs="Times New Roman"/>
          </w:rPr>
        </w:pPr>
        <w:r w:rsidRPr="00E31D9E">
          <w:rPr>
            <w:rFonts w:ascii="Times New Roman" w:eastAsia="Times New Roman" w:hAnsi="Times New Roman" w:cs="Times New Roman"/>
          </w:rPr>
          <w:t xml:space="preserve">str. </w:t>
        </w:r>
        <w:r w:rsidRPr="00E31D9E">
          <w:rPr>
            <w:rFonts w:ascii="Times New Roman" w:eastAsia="Times New Roman" w:hAnsi="Times New Roman" w:cs="Times New Roman"/>
          </w:rPr>
          <w:fldChar w:fldCharType="begin"/>
        </w:r>
        <w:r w:rsidRPr="00E31D9E">
          <w:rPr>
            <w:rFonts w:ascii="Times New Roman" w:hAnsi="Times New Roman" w:cs="Times New Roman"/>
          </w:rPr>
          <w:instrText>PAGE    \* MERGEFORMAT</w:instrText>
        </w:r>
        <w:r w:rsidRPr="00E31D9E">
          <w:rPr>
            <w:rFonts w:ascii="Times New Roman" w:eastAsia="Times New Roman" w:hAnsi="Times New Roman" w:cs="Times New Roman"/>
          </w:rPr>
          <w:fldChar w:fldCharType="separate"/>
        </w:r>
        <w:r w:rsidRPr="00E31D9E">
          <w:rPr>
            <w:rFonts w:ascii="Times New Roman" w:eastAsia="Times New Roman" w:hAnsi="Times New Roman" w:cs="Times New Roman"/>
            <w:noProof/>
          </w:rPr>
          <w:t>13</w:t>
        </w:r>
        <w:r w:rsidRPr="00E31D9E">
          <w:rPr>
            <w:rFonts w:ascii="Times New Roman" w:eastAsia="Times New Roman" w:hAnsi="Times New Roman" w:cs="Times New Roman"/>
          </w:rPr>
          <w:fldChar w:fldCharType="end"/>
        </w:r>
      </w:p>
    </w:sdtContent>
  </w:sdt>
  <w:p w14:paraId="4672660C" w14:textId="77777777" w:rsidR="00D062BA" w:rsidRPr="00E31D9E" w:rsidRDefault="00000000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071F1" w14:textId="77777777" w:rsidR="00193CF2" w:rsidRDefault="00193CF2">
      <w:pPr>
        <w:spacing w:after="0" w:line="240" w:lineRule="auto"/>
      </w:pPr>
      <w:r>
        <w:separator/>
      </w:r>
    </w:p>
  </w:footnote>
  <w:footnote w:type="continuationSeparator" w:id="0">
    <w:p w14:paraId="1166E2A6" w14:textId="77777777" w:rsidR="00193CF2" w:rsidRDefault="00193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797696"/>
    <w:multiLevelType w:val="hybridMultilevel"/>
    <w:tmpl w:val="792CF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917B6"/>
    <w:multiLevelType w:val="hybridMultilevel"/>
    <w:tmpl w:val="C45E0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5D0EC3"/>
    <w:multiLevelType w:val="hybridMultilevel"/>
    <w:tmpl w:val="395C0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4BF1"/>
    <w:multiLevelType w:val="hybridMultilevel"/>
    <w:tmpl w:val="1DEEA6D0"/>
    <w:lvl w:ilvl="0" w:tplc="21701EC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2AE560D"/>
    <w:multiLevelType w:val="hybridMultilevel"/>
    <w:tmpl w:val="5BBCC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EA7D4D"/>
    <w:multiLevelType w:val="hybridMultilevel"/>
    <w:tmpl w:val="317EF922"/>
    <w:lvl w:ilvl="0" w:tplc="1C22AED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60966"/>
    <w:multiLevelType w:val="hybridMultilevel"/>
    <w:tmpl w:val="06121E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3512F5"/>
    <w:multiLevelType w:val="hybridMultilevel"/>
    <w:tmpl w:val="4B7EB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5179F6"/>
    <w:multiLevelType w:val="hybridMultilevel"/>
    <w:tmpl w:val="58AC1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557D9D"/>
    <w:multiLevelType w:val="hybridMultilevel"/>
    <w:tmpl w:val="CE2C274C"/>
    <w:lvl w:ilvl="0" w:tplc="20EC870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C324A1"/>
    <w:multiLevelType w:val="hybridMultilevel"/>
    <w:tmpl w:val="C7024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A80657"/>
    <w:multiLevelType w:val="hybridMultilevel"/>
    <w:tmpl w:val="C60662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3122A7"/>
    <w:multiLevelType w:val="hybridMultilevel"/>
    <w:tmpl w:val="C09A8290"/>
    <w:lvl w:ilvl="0" w:tplc="92A40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47121">
    <w:abstractNumId w:val="15"/>
  </w:num>
  <w:num w:numId="2" w16cid:durableId="75170591">
    <w:abstractNumId w:val="4"/>
  </w:num>
  <w:num w:numId="3" w16cid:durableId="1815021497">
    <w:abstractNumId w:val="10"/>
  </w:num>
  <w:num w:numId="4" w16cid:durableId="950278982">
    <w:abstractNumId w:val="20"/>
  </w:num>
  <w:num w:numId="5" w16cid:durableId="1637953609">
    <w:abstractNumId w:val="28"/>
  </w:num>
  <w:num w:numId="6" w16cid:durableId="599721550">
    <w:abstractNumId w:val="5"/>
  </w:num>
  <w:num w:numId="7" w16cid:durableId="1637878234">
    <w:abstractNumId w:val="2"/>
  </w:num>
  <w:num w:numId="8" w16cid:durableId="1069693835">
    <w:abstractNumId w:val="7"/>
  </w:num>
  <w:num w:numId="9" w16cid:durableId="1211264405">
    <w:abstractNumId w:val="30"/>
  </w:num>
  <w:num w:numId="10" w16cid:durableId="1865629535">
    <w:abstractNumId w:val="12"/>
  </w:num>
  <w:num w:numId="11" w16cid:durableId="713116641">
    <w:abstractNumId w:val="26"/>
  </w:num>
  <w:num w:numId="12" w16cid:durableId="787968537">
    <w:abstractNumId w:val="6"/>
  </w:num>
  <w:num w:numId="13" w16cid:durableId="73623914">
    <w:abstractNumId w:val="9"/>
  </w:num>
  <w:num w:numId="14" w16cid:durableId="1751655010">
    <w:abstractNumId w:val="3"/>
  </w:num>
  <w:num w:numId="15" w16cid:durableId="1885749424">
    <w:abstractNumId w:val="1"/>
  </w:num>
  <w:num w:numId="16" w16cid:durableId="935409623">
    <w:abstractNumId w:val="19"/>
  </w:num>
  <w:num w:numId="17" w16cid:durableId="826677346">
    <w:abstractNumId w:val="29"/>
  </w:num>
  <w:num w:numId="18" w16cid:durableId="2111536263">
    <w:abstractNumId w:val="21"/>
  </w:num>
  <w:num w:numId="19" w16cid:durableId="971403521">
    <w:abstractNumId w:val="13"/>
  </w:num>
  <w:num w:numId="20" w16cid:durableId="1617062985">
    <w:abstractNumId w:val="11"/>
  </w:num>
  <w:num w:numId="21" w16cid:durableId="818494076">
    <w:abstractNumId w:val="25"/>
  </w:num>
  <w:num w:numId="22" w16cid:durableId="628510982">
    <w:abstractNumId w:val="0"/>
  </w:num>
  <w:num w:numId="23" w16cid:durableId="1620837140">
    <w:abstractNumId w:val="16"/>
  </w:num>
  <w:num w:numId="24" w16cid:durableId="1634091584">
    <w:abstractNumId w:val="18"/>
  </w:num>
  <w:num w:numId="25" w16cid:durableId="1630085206">
    <w:abstractNumId w:val="17"/>
  </w:num>
  <w:num w:numId="26" w16cid:durableId="1554124297">
    <w:abstractNumId w:val="23"/>
  </w:num>
  <w:num w:numId="27" w16cid:durableId="753476183">
    <w:abstractNumId w:val="27"/>
  </w:num>
  <w:num w:numId="28" w16cid:durableId="1035427859">
    <w:abstractNumId w:val="24"/>
  </w:num>
  <w:num w:numId="29" w16cid:durableId="449470240">
    <w:abstractNumId w:val="22"/>
  </w:num>
  <w:num w:numId="30" w16cid:durableId="2136019050">
    <w:abstractNumId w:val="8"/>
  </w:num>
  <w:num w:numId="31" w16cid:durableId="8190800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01"/>
    <w:rsid w:val="000040E8"/>
    <w:rsid w:val="00027F01"/>
    <w:rsid w:val="0004090A"/>
    <w:rsid w:val="00050232"/>
    <w:rsid w:val="00050950"/>
    <w:rsid w:val="000552C8"/>
    <w:rsid w:val="00063B02"/>
    <w:rsid w:val="000675BB"/>
    <w:rsid w:val="000C48CB"/>
    <w:rsid w:val="000D424E"/>
    <w:rsid w:val="000D729B"/>
    <w:rsid w:val="000E5B64"/>
    <w:rsid w:val="000E7540"/>
    <w:rsid w:val="00107E7F"/>
    <w:rsid w:val="001324FC"/>
    <w:rsid w:val="00135FE8"/>
    <w:rsid w:val="00141EBB"/>
    <w:rsid w:val="00193CF2"/>
    <w:rsid w:val="001F6CA6"/>
    <w:rsid w:val="00205BB2"/>
    <w:rsid w:val="00207E43"/>
    <w:rsid w:val="0023039F"/>
    <w:rsid w:val="00252BEF"/>
    <w:rsid w:val="002A6AB1"/>
    <w:rsid w:val="002B4209"/>
    <w:rsid w:val="002B5413"/>
    <w:rsid w:val="002B5F9D"/>
    <w:rsid w:val="002F0F72"/>
    <w:rsid w:val="002F7065"/>
    <w:rsid w:val="00305AB6"/>
    <w:rsid w:val="00310551"/>
    <w:rsid w:val="0031634A"/>
    <w:rsid w:val="003266FC"/>
    <w:rsid w:val="00331263"/>
    <w:rsid w:val="003420B8"/>
    <w:rsid w:val="003450E6"/>
    <w:rsid w:val="003500B0"/>
    <w:rsid w:val="003713BB"/>
    <w:rsid w:val="00371466"/>
    <w:rsid w:val="0037216F"/>
    <w:rsid w:val="003B799B"/>
    <w:rsid w:val="003C0C72"/>
    <w:rsid w:val="003C0D96"/>
    <w:rsid w:val="003C2AF1"/>
    <w:rsid w:val="003C6773"/>
    <w:rsid w:val="003C70C9"/>
    <w:rsid w:val="003D3101"/>
    <w:rsid w:val="003D6349"/>
    <w:rsid w:val="003D7338"/>
    <w:rsid w:val="004024E0"/>
    <w:rsid w:val="004226B8"/>
    <w:rsid w:val="00435121"/>
    <w:rsid w:val="004653BF"/>
    <w:rsid w:val="004704BA"/>
    <w:rsid w:val="00473236"/>
    <w:rsid w:val="00480841"/>
    <w:rsid w:val="0048504F"/>
    <w:rsid w:val="00497772"/>
    <w:rsid w:val="004A012D"/>
    <w:rsid w:val="004A5A2D"/>
    <w:rsid w:val="004C2C74"/>
    <w:rsid w:val="004E51A0"/>
    <w:rsid w:val="0050116D"/>
    <w:rsid w:val="00527BB6"/>
    <w:rsid w:val="00534F0D"/>
    <w:rsid w:val="005371D7"/>
    <w:rsid w:val="00550A46"/>
    <w:rsid w:val="0059165B"/>
    <w:rsid w:val="00594FB5"/>
    <w:rsid w:val="005D01D5"/>
    <w:rsid w:val="0062260B"/>
    <w:rsid w:val="00630DC7"/>
    <w:rsid w:val="00633F57"/>
    <w:rsid w:val="0068675E"/>
    <w:rsid w:val="0068757C"/>
    <w:rsid w:val="006A116F"/>
    <w:rsid w:val="006A435C"/>
    <w:rsid w:val="006C1856"/>
    <w:rsid w:val="006E6482"/>
    <w:rsid w:val="006E64FA"/>
    <w:rsid w:val="006F1BE2"/>
    <w:rsid w:val="006F31CA"/>
    <w:rsid w:val="0070128F"/>
    <w:rsid w:val="00720955"/>
    <w:rsid w:val="00725F19"/>
    <w:rsid w:val="00737C98"/>
    <w:rsid w:val="00744B3A"/>
    <w:rsid w:val="007605CE"/>
    <w:rsid w:val="007641A7"/>
    <w:rsid w:val="0079736F"/>
    <w:rsid w:val="007A0F43"/>
    <w:rsid w:val="007B45C5"/>
    <w:rsid w:val="007C1A63"/>
    <w:rsid w:val="007C5BFF"/>
    <w:rsid w:val="007E4A01"/>
    <w:rsid w:val="00827DE2"/>
    <w:rsid w:val="00830615"/>
    <w:rsid w:val="00841AF3"/>
    <w:rsid w:val="00842A3D"/>
    <w:rsid w:val="008748D1"/>
    <w:rsid w:val="0088261B"/>
    <w:rsid w:val="00886BE3"/>
    <w:rsid w:val="00890E6E"/>
    <w:rsid w:val="008E51D7"/>
    <w:rsid w:val="008F0262"/>
    <w:rsid w:val="00904FD1"/>
    <w:rsid w:val="00930CAD"/>
    <w:rsid w:val="009516FF"/>
    <w:rsid w:val="009835A1"/>
    <w:rsid w:val="0098499A"/>
    <w:rsid w:val="00985E35"/>
    <w:rsid w:val="009B067E"/>
    <w:rsid w:val="009C7727"/>
    <w:rsid w:val="009D69C0"/>
    <w:rsid w:val="00A124C7"/>
    <w:rsid w:val="00A25B3C"/>
    <w:rsid w:val="00A27029"/>
    <w:rsid w:val="00A35679"/>
    <w:rsid w:val="00A36951"/>
    <w:rsid w:val="00A46602"/>
    <w:rsid w:val="00A625E8"/>
    <w:rsid w:val="00A6558F"/>
    <w:rsid w:val="00A65D12"/>
    <w:rsid w:val="00A77D15"/>
    <w:rsid w:val="00AA036B"/>
    <w:rsid w:val="00AA12CC"/>
    <w:rsid w:val="00AF50D0"/>
    <w:rsid w:val="00B12FE5"/>
    <w:rsid w:val="00B15F72"/>
    <w:rsid w:val="00B254F9"/>
    <w:rsid w:val="00B25D32"/>
    <w:rsid w:val="00B414B0"/>
    <w:rsid w:val="00B43251"/>
    <w:rsid w:val="00B6620A"/>
    <w:rsid w:val="00BA7D6D"/>
    <w:rsid w:val="00BC49E4"/>
    <w:rsid w:val="00BF0C7A"/>
    <w:rsid w:val="00C06343"/>
    <w:rsid w:val="00C16077"/>
    <w:rsid w:val="00C56F83"/>
    <w:rsid w:val="00C60D61"/>
    <w:rsid w:val="00C67CCE"/>
    <w:rsid w:val="00C71F8E"/>
    <w:rsid w:val="00C82DE6"/>
    <w:rsid w:val="00C8527B"/>
    <w:rsid w:val="00CA04BA"/>
    <w:rsid w:val="00CC0DC1"/>
    <w:rsid w:val="00CD14E4"/>
    <w:rsid w:val="00CD1D00"/>
    <w:rsid w:val="00CE493F"/>
    <w:rsid w:val="00CF3FF2"/>
    <w:rsid w:val="00D02732"/>
    <w:rsid w:val="00D03EEC"/>
    <w:rsid w:val="00D12B6D"/>
    <w:rsid w:val="00D311B0"/>
    <w:rsid w:val="00D34762"/>
    <w:rsid w:val="00D5314D"/>
    <w:rsid w:val="00D7533C"/>
    <w:rsid w:val="00D9720D"/>
    <w:rsid w:val="00DA7CE8"/>
    <w:rsid w:val="00DC4718"/>
    <w:rsid w:val="00DD3571"/>
    <w:rsid w:val="00DE60D9"/>
    <w:rsid w:val="00E037C4"/>
    <w:rsid w:val="00E044ED"/>
    <w:rsid w:val="00E17EE9"/>
    <w:rsid w:val="00E27505"/>
    <w:rsid w:val="00E31D9E"/>
    <w:rsid w:val="00E3750F"/>
    <w:rsid w:val="00E50AB5"/>
    <w:rsid w:val="00E56F92"/>
    <w:rsid w:val="00E86EB3"/>
    <w:rsid w:val="00E9365D"/>
    <w:rsid w:val="00E941C4"/>
    <w:rsid w:val="00E95D9B"/>
    <w:rsid w:val="00E965BC"/>
    <w:rsid w:val="00EA55F0"/>
    <w:rsid w:val="00EC1B23"/>
    <w:rsid w:val="00ED2E82"/>
    <w:rsid w:val="00EE7C48"/>
    <w:rsid w:val="00EF506F"/>
    <w:rsid w:val="00F075F9"/>
    <w:rsid w:val="00F17D15"/>
    <w:rsid w:val="00F223F9"/>
    <w:rsid w:val="00F251F1"/>
    <w:rsid w:val="00F54722"/>
    <w:rsid w:val="00F55F12"/>
    <w:rsid w:val="00F65E26"/>
    <w:rsid w:val="00FB274B"/>
    <w:rsid w:val="00FB4621"/>
    <w:rsid w:val="00FB46BC"/>
    <w:rsid w:val="00FC04AF"/>
    <w:rsid w:val="00FD3D14"/>
    <w:rsid w:val="00FD48D7"/>
    <w:rsid w:val="00FF4EA1"/>
    <w:rsid w:val="00FF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9194"/>
  <w15:chartTrackingRefBased/>
  <w15:docId w15:val="{832346BB-D3A0-456E-96C4-5A2530E4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3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E4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A01"/>
  </w:style>
  <w:style w:type="character" w:styleId="Odwoaniedokomentarza">
    <w:name w:val="annotation reference"/>
    <w:basedOn w:val="Domylnaczcionkaakapitu"/>
    <w:uiPriority w:val="99"/>
    <w:semiHidden/>
    <w:unhideWhenUsed/>
    <w:rsid w:val="00B1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2F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2F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F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F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FE5"/>
    <w:rPr>
      <w:rFonts w:ascii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141E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11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116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0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E7F"/>
  </w:style>
  <w:style w:type="paragraph" w:styleId="Poprawka">
    <w:name w:val="Revision"/>
    <w:hidden/>
    <w:uiPriority w:val="99"/>
    <w:semiHidden/>
    <w:rsid w:val="006226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2486</Words>
  <Characters>14922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Artur Malesza</cp:lastModifiedBy>
  <cp:revision>3</cp:revision>
  <cp:lastPrinted>2023-09-11T13:09:00Z</cp:lastPrinted>
  <dcterms:created xsi:type="dcterms:W3CDTF">2023-09-11T13:10:00Z</dcterms:created>
  <dcterms:modified xsi:type="dcterms:W3CDTF">2023-09-11T13:10:00Z</dcterms:modified>
</cp:coreProperties>
</file>