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22469" w14:textId="3FFB889F" w:rsidR="00ED632C" w:rsidRPr="00856CE0" w:rsidRDefault="00ED632C" w:rsidP="00774ABD">
      <w:pPr>
        <w:shd w:val="clear" w:color="auto" w:fill="FFFFFF"/>
        <w:autoSpaceDE w:val="0"/>
        <w:spacing w:line="230" w:lineRule="exact"/>
        <w:ind w:left="5387" w:hanging="4961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D9CAE47" w14:textId="77777777" w:rsidR="00EE1684" w:rsidRDefault="00EE1684" w:rsidP="00ED632C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</w:p>
    <w:p w14:paraId="1CC3CB8D" w14:textId="6C731069" w:rsidR="00ED632C" w:rsidRPr="00BC7D24" w:rsidRDefault="00911A99" w:rsidP="00ED632C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BC7D24">
        <w:rPr>
          <w:rFonts w:ascii="Arial" w:hAnsi="Arial" w:cs="Arial"/>
          <w:color w:val="000000"/>
          <w:sz w:val="22"/>
          <w:szCs w:val="22"/>
        </w:rPr>
        <w:t>Warszawa</w:t>
      </w:r>
      <w:r w:rsidR="00FF66B2" w:rsidRPr="00BC7D24">
        <w:rPr>
          <w:rFonts w:ascii="Arial" w:hAnsi="Arial" w:cs="Arial"/>
          <w:color w:val="000000"/>
          <w:sz w:val="22"/>
          <w:szCs w:val="22"/>
        </w:rPr>
        <w:t>,</w:t>
      </w:r>
      <w:r w:rsidR="00BC7D24" w:rsidRPr="00BC7D24">
        <w:rPr>
          <w:rFonts w:ascii="Arial" w:hAnsi="Arial" w:cs="Arial"/>
          <w:sz w:val="22"/>
          <w:szCs w:val="22"/>
        </w:rPr>
        <w:t xml:space="preserve"> 23.</w:t>
      </w:r>
      <w:r w:rsidR="00D8711B" w:rsidRPr="00BC7D24">
        <w:rPr>
          <w:rFonts w:ascii="Arial" w:hAnsi="Arial" w:cs="Arial"/>
          <w:color w:val="000000"/>
          <w:sz w:val="22"/>
          <w:szCs w:val="22"/>
        </w:rPr>
        <w:t>06</w:t>
      </w:r>
      <w:r w:rsidR="00FF66B2" w:rsidRPr="00BC7D24">
        <w:rPr>
          <w:rFonts w:ascii="Arial" w:hAnsi="Arial" w:cs="Arial"/>
          <w:color w:val="000000"/>
          <w:sz w:val="22"/>
          <w:szCs w:val="22"/>
        </w:rPr>
        <w:t>.202</w:t>
      </w:r>
      <w:r w:rsidR="00D8711B" w:rsidRPr="00BC7D24">
        <w:rPr>
          <w:rFonts w:ascii="Arial" w:hAnsi="Arial" w:cs="Arial"/>
          <w:color w:val="000000"/>
          <w:sz w:val="22"/>
          <w:szCs w:val="22"/>
        </w:rPr>
        <w:t>3</w:t>
      </w:r>
      <w:r w:rsidR="00FF66B2" w:rsidRPr="00BC7D24">
        <w:rPr>
          <w:rFonts w:ascii="Arial" w:hAnsi="Arial" w:cs="Arial"/>
          <w:color w:val="000000"/>
          <w:sz w:val="22"/>
          <w:szCs w:val="22"/>
        </w:rPr>
        <w:t xml:space="preserve"> r.</w:t>
      </w:r>
      <w:r w:rsidRPr="00BC7D24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E64A263" w14:textId="77777777" w:rsidR="00ED632C" w:rsidRPr="00856CE0" w:rsidRDefault="00ED632C" w:rsidP="00ED632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EFFD229" w14:textId="5B915B96" w:rsidR="005412AE" w:rsidRPr="00C82E99" w:rsidRDefault="002F4256" w:rsidP="005412A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OGŁOSZENIE O ZAMÓWIENIU w celu rozeznania rynku cen</w:t>
      </w:r>
      <w:r w:rsidR="005412AE" w:rsidRPr="00C82E99">
        <w:rPr>
          <w:rFonts w:ascii="Arial" w:hAnsi="Arial" w:cs="Arial"/>
          <w:b/>
          <w:bCs/>
        </w:rPr>
        <w:t xml:space="preserve">  </w:t>
      </w:r>
      <w:r w:rsidR="005412AE">
        <w:rPr>
          <w:rFonts w:ascii="Arial" w:hAnsi="Arial" w:cs="Arial"/>
          <w:b/>
          <w:bCs/>
        </w:rPr>
        <w:t xml:space="preserve">na </w:t>
      </w:r>
      <w:r w:rsidR="005412AE" w:rsidRPr="00C82E99">
        <w:rPr>
          <w:rFonts w:ascii="Arial" w:hAnsi="Arial" w:cs="Arial"/>
          <w:b/>
          <w:bCs/>
        </w:rPr>
        <w:t>wykonani</w:t>
      </w:r>
      <w:r w:rsidR="005412AE">
        <w:rPr>
          <w:rFonts w:ascii="Arial" w:hAnsi="Arial" w:cs="Arial"/>
          <w:b/>
          <w:bCs/>
        </w:rPr>
        <w:t>e</w:t>
      </w:r>
      <w:r w:rsidR="005412AE" w:rsidRPr="00C82E99">
        <w:rPr>
          <w:rFonts w:ascii="Arial" w:hAnsi="Arial" w:cs="Arial"/>
          <w:b/>
          <w:bCs/>
        </w:rPr>
        <w:t xml:space="preserve"> oraz dostarczeni</w:t>
      </w:r>
      <w:r w:rsidR="005412AE">
        <w:rPr>
          <w:rFonts w:ascii="Arial" w:hAnsi="Arial" w:cs="Arial"/>
          <w:b/>
          <w:bCs/>
        </w:rPr>
        <w:t>e</w:t>
      </w:r>
      <w:r w:rsidR="005412AE" w:rsidRPr="00C82E99">
        <w:rPr>
          <w:rFonts w:ascii="Arial" w:hAnsi="Arial" w:cs="Arial"/>
          <w:b/>
          <w:bCs/>
        </w:rPr>
        <w:t xml:space="preserve"> gadżetów promocyjnych</w:t>
      </w:r>
      <w:r w:rsidR="003D6A46">
        <w:rPr>
          <w:rFonts w:ascii="Arial" w:hAnsi="Arial" w:cs="Arial"/>
          <w:b/>
          <w:bCs/>
        </w:rPr>
        <w:t xml:space="preserve"> z logo PAN</w:t>
      </w:r>
      <w:r w:rsidR="005412AE" w:rsidRPr="00C82E99">
        <w:rPr>
          <w:rFonts w:ascii="Arial" w:hAnsi="Arial" w:cs="Arial"/>
          <w:b/>
          <w:bCs/>
        </w:rPr>
        <w:t xml:space="preserve"> z możliwością udzielenia zamówienia</w:t>
      </w:r>
    </w:p>
    <w:p w14:paraId="134DBDFD" w14:textId="77777777" w:rsidR="00ED632C" w:rsidRPr="00856CE0" w:rsidRDefault="00ED632C" w:rsidP="00ED632C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21E55F62" w14:textId="77777777" w:rsidR="00ED632C" w:rsidRPr="00856CE0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778902FF" w14:textId="77777777" w:rsidR="00ED632C" w:rsidRPr="00856CE0" w:rsidRDefault="00ED632C" w:rsidP="00ED632C">
      <w:pPr>
        <w:jc w:val="center"/>
        <w:rPr>
          <w:rFonts w:ascii="Arial" w:hAnsi="Arial" w:cs="Arial"/>
          <w:b/>
          <w:sz w:val="22"/>
          <w:szCs w:val="22"/>
        </w:rPr>
      </w:pPr>
    </w:p>
    <w:p w14:paraId="5E44ED04" w14:textId="555A9AEC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2479EE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493A78A9" w14:textId="77777777" w:rsidR="00472F09" w:rsidRPr="00856CE0" w:rsidRDefault="00472F09" w:rsidP="00472F09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>Nazwa: Polska Akademia Nauk</w:t>
      </w:r>
    </w:p>
    <w:p w14:paraId="6333CDB3" w14:textId="1230804B" w:rsidR="00472F09" w:rsidRPr="00856CE0" w:rsidRDefault="00472F09" w:rsidP="00472F09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 xml:space="preserve">Biuro </w:t>
      </w:r>
      <w:r w:rsidR="002A59E2">
        <w:rPr>
          <w:rFonts w:ascii="Arial" w:hAnsi="Arial" w:cs="Arial"/>
          <w:sz w:val="22"/>
          <w:szCs w:val="22"/>
        </w:rPr>
        <w:t>Organizacyjne</w:t>
      </w:r>
    </w:p>
    <w:p w14:paraId="556731DB" w14:textId="77777777" w:rsidR="00472F09" w:rsidRPr="00856CE0" w:rsidRDefault="00472F09" w:rsidP="00472F09">
      <w:pPr>
        <w:pStyle w:val="Akapitzlist"/>
        <w:ind w:left="360" w:firstLine="0"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>Adres: plac Defilad 1, 00-901 Warszawa</w:t>
      </w:r>
    </w:p>
    <w:p w14:paraId="2FD88768" w14:textId="4799E951" w:rsidR="00ED632C" w:rsidRPr="00FF7B43" w:rsidRDefault="00472F09" w:rsidP="002479EE">
      <w:pPr>
        <w:pStyle w:val="Akapitzlist"/>
        <w:ind w:left="360" w:firstLine="0"/>
        <w:rPr>
          <w:rFonts w:ascii="Arial" w:hAnsi="Arial" w:cs="Arial"/>
          <w:sz w:val="22"/>
          <w:szCs w:val="22"/>
          <w:lang w:val="de-DE"/>
        </w:rPr>
      </w:pPr>
      <w:r w:rsidRPr="00FF7B43">
        <w:rPr>
          <w:rFonts w:ascii="Arial" w:hAnsi="Arial" w:cs="Arial"/>
          <w:sz w:val="22"/>
          <w:szCs w:val="22"/>
          <w:lang w:val="de-DE"/>
        </w:rPr>
        <w:t>e-mail:</w:t>
      </w:r>
      <w:r w:rsidR="00C27852" w:rsidRPr="00FF7B43">
        <w:rPr>
          <w:rFonts w:ascii="Arial" w:hAnsi="Arial" w:cs="Arial"/>
          <w:sz w:val="22"/>
          <w:szCs w:val="22"/>
          <w:lang w:val="de-DE"/>
        </w:rPr>
        <w:t xml:space="preserve"> </w:t>
      </w:r>
      <w:hyperlink r:id="rId11" w:history="1">
        <w:r w:rsidR="00C27852" w:rsidRPr="00FF7B43">
          <w:rPr>
            <w:rStyle w:val="Hipercze"/>
            <w:rFonts w:ascii="Arial" w:hAnsi="Arial" w:cs="Arial"/>
            <w:sz w:val="22"/>
            <w:szCs w:val="22"/>
            <w:lang w:val="de-DE"/>
          </w:rPr>
          <w:t>bartlomiej.dabrowski.@pan.pl</w:t>
        </w:r>
      </w:hyperlink>
      <w:r w:rsidR="00C27852">
        <w:rPr>
          <w:rFonts w:ascii="Arial" w:hAnsi="Arial" w:cs="Arial"/>
          <w:sz w:val="22"/>
          <w:szCs w:val="22"/>
          <w:lang w:val="de-DE"/>
        </w:rPr>
        <w:t xml:space="preserve"> </w:t>
      </w:r>
      <w:r w:rsidR="00C27852" w:rsidRPr="00FF7B43">
        <w:rPr>
          <w:rFonts w:ascii="Arial" w:hAnsi="Arial" w:cs="Arial"/>
          <w:sz w:val="22"/>
          <w:szCs w:val="22"/>
          <w:lang w:val="de-DE"/>
        </w:rPr>
        <w:t xml:space="preserve"> </w:t>
      </w:r>
    </w:p>
    <w:p w14:paraId="20CF7BD2" w14:textId="77777777" w:rsidR="00ED632C" w:rsidRPr="00856CE0" w:rsidRDefault="00ED632C" w:rsidP="00ED632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4F9AB0B9" w14:textId="082EFF70" w:rsidR="00B076F7" w:rsidRPr="002479EE" w:rsidRDefault="00ED632C" w:rsidP="003A5A46">
      <w:pPr>
        <w:pStyle w:val="Akapitzlist"/>
        <w:numPr>
          <w:ilvl w:val="0"/>
          <w:numId w:val="24"/>
        </w:numPr>
        <w:ind w:left="709" w:hanging="425"/>
        <w:rPr>
          <w:rFonts w:ascii="Arial" w:hAnsi="Arial" w:cs="Arial"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>Opis przedmiotu zamówienia:</w:t>
      </w:r>
      <w:r w:rsidR="00B076F7" w:rsidRPr="002479EE">
        <w:rPr>
          <w:rFonts w:ascii="Arial" w:hAnsi="Arial" w:cs="Arial"/>
          <w:b/>
          <w:sz w:val="22"/>
          <w:szCs w:val="22"/>
        </w:rPr>
        <w:t xml:space="preserve"> </w:t>
      </w:r>
      <w:r w:rsidR="00B076F7" w:rsidRPr="002479EE">
        <w:rPr>
          <w:rFonts w:ascii="Arial" w:hAnsi="Arial" w:cs="Arial"/>
          <w:sz w:val="22"/>
          <w:szCs w:val="22"/>
        </w:rPr>
        <w:t xml:space="preserve">wykonanie i dostarczenie do siedziby Zamawiającego </w:t>
      </w:r>
      <w:r w:rsidR="00CA384B">
        <w:rPr>
          <w:rFonts w:ascii="Arial" w:hAnsi="Arial" w:cs="Arial"/>
          <w:sz w:val="22"/>
          <w:szCs w:val="22"/>
        </w:rPr>
        <w:t>gadżetów promocyjnych</w:t>
      </w:r>
      <w:r w:rsidR="00D92D8D">
        <w:rPr>
          <w:rFonts w:ascii="Arial" w:hAnsi="Arial" w:cs="Arial"/>
          <w:sz w:val="22"/>
          <w:szCs w:val="22"/>
        </w:rPr>
        <w:t xml:space="preserve"> z logo zamawiającego wg. księgi znaku stanowiącego załącznik nr 4.</w:t>
      </w:r>
    </w:p>
    <w:p w14:paraId="7C7A922E" w14:textId="7422080F" w:rsidR="00B076F7" w:rsidRPr="002479EE" w:rsidRDefault="00B076F7" w:rsidP="00B076F7">
      <w:pPr>
        <w:ind w:firstLine="0"/>
        <w:rPr>
          <w:rFonts w:ascii="Arial" w:hAnsi="Arial" w:cs="Arial"/>
          <w:sz w:val="22"/>
          <w:szCs w:val="22"/>
        </w:rPr>
      </w:pPr>
      <w:r w:rsidRPr="002479EE">
        <w:rPr>
          <w:rFonts w:ascii="Arial" w:hAnsi="Arial" w:cs="Arial"/>
          <w:sz w:val="22"/>
          <w:szCs w:val="22"/>
        </w:rPr>
        <w:t xml:space="preserve">Zamówienie podzielone zostało na części. Wykonawca </w:t>
      </w:r>
      <w:r w:rsidR="008D58EE">
        <w:rPr>
          <w:rFonts w:ascii="Arial" w:hAnsi="Arial" w:cs="Arial"/>
          <w:sz w:val="22"/>
          <w:szCs w:val="22"/>
        </w:rPr>
        <w:t>ma prawo złożyć tylko jedną</w:t>
      </w:r>
      <w:r w:rsidRPr="002479EE">
        <w:rPr>
          <w:rFonts w:ascii="Arial" w:hAnsi="Arial" w:cs="Arial"/>
          <w:sz w:val="22"/>
          <w:szCs w:val="22"/>
        </w:rPr>
        <w:t xml:space="preserve"> ofertę na jedną, kilka lub wszystkie części postępowania.</w:t>
      </w:r>
      <w:r w:rsidR="002825B6">
        <w:rPr>
          <w:rFonts w:ascii="Arial" w:hAnsi="Arial" w:cs="Arial"/>
          <w:sz w:val="22"/>
          <w:szCs w:val="22"/>
        </w:rPr>
        <w:t xml:space="preserve"> </w:t>
      </w:r>
      <w:r w:rsidR="00CB7F39">
        <w:rPr>
          <w:rFonts w:ascii="Arial" w:hAnsi="Arial" w:cs="Arial"/>
          <w:bCs/>
          <w:sz w:val="22"/>
          <w:szCs w:val="22"/>
        </w:rPr>
        <w:t xml:space="preserve">Zamawiający może wybrać do realizacji każdej z Części zamówienia innego Wykonawcę lub może wybrać jednego Wykonawcę do realizacji całego zamówienia składającego się z </w:t>
      </w:r>
      <w:r w:rsidR="0068087B">
        <w:rPr>
          <w:rFonts w:ascii="Arial" w:hAnsi="Arial" w:cs="Arial"/>
          <w:bCs/>
          <w:sz w:val="22"/>
          <w:szCs w:val="22"/>
        </w:rPr>
        <w:t>12</w:t>
      </w:r>
      <w:r w:rsidR="00CB7F39">
        <w:rPr>
          <w:rFonts w:ascii="Arial" w:hAnsi="Arial" w:cs="Arial"/>
          <w:bCs/>
          <w:sz w:val="22"/>
          <w:szCs w:val="22"/>
        </w:rPr>
        <w:t xml:space="preserve"> części. </w:t>
      </w:r>
      <w:r w:rsidR="002825B6">
        <w:rPr>
          <w:rFonts w:ascii="Arial" w:hAnsi="Arial" w:cs="Arial"/>
          <w:sz w:val="22"/>
          <w:szCs w:val="22"/>
        </w:rPr>
        <w:t xml:space="preserve">Opis </w:t>
      </w:r>
      <w:r w:rsidR="00EB04E8">
        <w:rPr>
          <w:rFonts w:ascii="Arial" w:hAnsi="Arial" w:cs="Arial"/>
          <w:sz w:val="22"/>
          <w:szCs w:val="22"/>
        </w:rPr>
        <w:t xml:space="preserve">przedmiotu </w:t>
      </w:r>
      <w:r w:rsidR="002825B6">
        <w:rPr>
          <w:rFonts w:ascii="Arial" w:hAnsi="Arial" w:cs="Arial"/>
          <w:sz w:val="22"/>
          <w:szCs w:val="22"/>
        </w:rPr>
        <w:t>zamówienia w załączniku nr 1.</w:t>
      </w:r>
      <w:r w:rsidRPr="002479EE">
        <w:rPr>
          <w:rFonts w:ascii="Arial" w:hAnsi="Arial" w:cs="Arial"/>
          <w:sz w:val="22"/>
          <w:szCs w:val="22"/>
        </w:rPr>
        <w:t xml:space="preserve"> Składając ofertę na wybrane materiały Wykonawca musi uwzględnić wszystkie wyszczególnione w tej części </w:t>
      </w:r>
      <w:r w:rsidR="00003B2F">
        <w:rPr>
          <w:rFonts w:ascii="Arial" w:hAnsi="Arial" w:cs="Arial"/>
          <w:sz w:val="22"/>
          <w:szCs w:val="22"/>
        </w:rPr>
        <w:t>produkty</w:t>
      </w:r>
      <w:r w:rsidRPr="002479EE">
        <w:rPr>
          <w:rFonts w:ascii="Arial" w:hAnsi="Arial" w:cs="Arial"/>
          <w:sz w:val="22"/>
          <w:szCs w:val="22"/>
        </w:rPr>
        <w:t>.</w:t>
      </w:r>
    </w:p>
    <w:p w14:paraId="0546DAE9" w14:textId="79343A9A" w:rsidR="00B076F7" w:rsidRPr="00003B2F" w:rsidRDefault="00B076F7" w:rsidP="00B076F7">
      <w:pPr>
        <w:ind w:firstLine="0"/>
        <w:rPr>
          <w:rFonts w:ascii="Arial" w:hAnsi="Arial" w:cs="Arial"/>
          <w:b/>
          <w:bCs/>
          <w:sz w:val="22"/>
          <w:szCs w:val="22"/>
        </w:rPr>
      </w:pPr>
      <w:r w:rsidRPr="002479EE">
        <w:rPr>
          <w:rFonts w:ascii="Arial" w:hAnsi="Arial" w:cs="Arial"/>
          <w:sz w:val="22"/>
          <w:szCs w:val="22"/>
        </w:rPr>
        <w:t xml:space="preserve">Zamawiający nie dopuszcza oferty wariantowej, jak również wymaga, aby realizacja zamówienia (całości lub poszczególnych części) nastąpiła </w:t>
      </w:r>
      <w:r w:rsidR="008F056F">
        <w:rPr>
          <w:rFonts w:ascii="Arial" w:hAnsi="Arial" w:cs="Arial"/>
          <w:sz w:val="22"/>
          <w:szCs w:val="22"/>
        </w:rPr>
        <w:t xml:space="preserve">zgodnie z terminem realizacji zamówienia wskazanym w ust. 4 </w:t>
      </w:r>
      <w:r w:rsidR="008F056F">
        <w:rPr>
          <w:rFonts w:ascii="Arial" w:hAnsi="Arial" w:cs="Arial"/>
          <w:b/>
          <w:bCs/>
          <w:sz w:val="22"/>
          <w:szCs w:val="22"/>
        </w:rPr>
        <w:t>.</w:t>
      </w:r>
    </w:p>
    <w:p w14:paraId="0A48DB37" w14:textId="7FEF9B46" w:rsidR="00B076F7" w:rsidRPr="002479EE" w:rsidRDefault="00B076F7" w:rsidP="00B076F7">
      <w:pPr>
        <w:ind w:firstLine="0"/>
        <w:rPr>
          <w:rFonts w:ascii="Arial" w:hAnsi="Arial" w:cs="Arial"/>
          <w:sz w:val="22"/>
          <w:szCs w:val="22"/>
        </w:rPr>
      </w:pPr>
      <w:r w:rsidRPr="002479EE">
        <w:rPr>
          <w:rFonts w:ascii="Arial" w:hAnsi="Arial" w:cs="Arial"/>
          <w:sz w:val="22"/>
          <w:szCs w:val="22"/>
        </w:rPr>
        <w:t>Wykonawca musi uwzględnić w cenie oferty wszelkie koszty niezbędne dla prawidłowego i pełnego wykonania zamówienia, ponosi również koszty związane z przygotowaniem i złożeniem oferty</w:t>
      </w:r>
      <w:r w:rsidR="004E677D">
        <w:rPr>
          <w:rFonts w:ascii="Arial" w:hAnsi="Arial" w:cs="Arial"/>
          <w:sz w:val="22"/>
          <w:szCs w:val="22"/>
        </w:rPr>
        <w:t xml:space="preserve"> oraz dostarczeni</w:t>
      </w:r>
      <w:r w:rsidR="00E626DB">
        <w:rPr>
          <w:rFonts w:ascii="Arial" w:hAnsi="Arial" w:cs="Arial"/>
          <w:sz w:val="22"/>
          <w:szCs w:val="22"/>
        </w:rPr>
        <w:t>em</w:t>
      </w:r>
      <w:r w:rsidR="004E677D">
        <w:rPr>
          <w:rFonts w:ascii="Arial" w:hAnsi="Arial" w:cs="Arial"/>
          <w:sz w:val="22"/>
          <w:szCs w:val="22"/>
        </w:rPr>
        <w:t xml:space="preserve"> gotowego produktu</w:t>
      </w:r>
      <w:r w:rsidR="00E626DB">
        <w:rPr>
          <w:rFonts w:ascii="Arial" w:hAnsi="Arial" w:cs="Arial"/>
          <w:sz w:val="22"/>
          <w:szCs w:val="22"/>
        </w:rPr>
        <w:t xml:space="preserve"> do siedziby Zamawiającego</w:t>
      </w:r>
      <w:r w:rsidRPr="002479EE">
        <w:rPr>
          <w:rFonts w:ascii="Arial" w:hAnsi="Arial" w:cs="Arial"/>
          <w:sz w:val="22"/>
          <w:szCs w:val="22"/>
        </w:rPr>
        <w:t>.</w:t>
      </w:r>
    </w:p>
    <w:p w14:paraId="6BE0513E" w14:textId="77777777" w:rsidR="00B076F7" w:rsidRPr="00B076F7" w:rsidRDefault="00B076F7" w:rsidP="00B076F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Cs w:val="24"/>
        </w:rPr>
      </w:pPr>
    </w:p>
    <w:p w14:paraId="70D705CE" w14:textId="25ED5A9B" w:rsidR="003C0505" w:rsidRPr="002479EE" w:rsidRDefault="003C0505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452439">
        <w:rPr>
          <w:rFonts w:ascii="Arial" w:hAnsi="Arial" w:cs="Arial"/>
          <w:b/>
          <w:bCs/>
          <w:sz w:val="22"/>
          <w:szCs w:val="22"/>
        </w:rPr>
        <w:t>Transport: w jedno miejsce:</w:t>
      </w:r>
      <w:r w:rsidRPr="002479EE">
        <w:rPr>
          <w:rFonts w:ascii="Arial" w:hAnsi="Arial" w:cs="Arial"/>
          <w:sz w:val="22"/>
          <w:szCs w:val="22"/>
        </w:rPr>
        <w:t xml:space="preserve"> do siedziby Zamawiającego Pałac Kultury i Nauki. Pl. Defilad 1 w Warszawa</w:t>
      </w:r>
      <w:r w:rsidR="002479EE">
        <w:rPr>
          <w:rFonts w:ascii="Arial" w:hAnsi="Arial" w:cs="Arial"/>
          <w:sz w:val="22"/>
          <w:szCs w:val="22"/>
        </w:rPr>
        <w:t>, piętro 2</w:t>
      </w:r>
      <w:r w:rsidR="002A59E2">
        <w:rPr>
          <w:rFonts w:ascii="Arial" w:hAnsi="Arial" w:cs="Arial"/>
          <w:sz w:val="22"/>
          <w:szCs w:val="22"/>
        </w:rPr>
        <w:t>2</w:t>
      </w:r>
      <w:r w:rsidR="00E626DB">
        <w:rPr>
          <w:rFonts w:ascii="Arial" w:hAnsi="Arial" w:cs="Arial"/>
          <w:sz w:val="22"/>
          <w:szCs w:val="22"/>
        </w:rPr>
        <w:t>, pokój 2</w:t>
      </w:r>
      <w:r w:rsidR="002A59E2">
        <w:rPr>
          <w:rFonts w:ascii="Arial" w:hAnsi="Arial" w:cs="Arial"/>
          <w:sz w:val="22"/>
          <w:szCs w:val="22"/>
        </w:rPr>
        <w:t>211</w:t>
      </w:r>
      <w:r w:rsidR="002479EE">
        <w:rPr>
          <w:rFonts w:ascii="Arial" w:hAnsi="Arial" w:cs="Arial"/>
          <w:sz w:val="22"/>
          <w:szCs w:val="22"/>
        </w:rPr>
        <w:t>.</w:t>
      </w:r>
    </w:p>
    <w:p w14:paraId="4BD8DBF3" w14:textId="77777777" w:rsidR="00ED632C" w:rsidRPr="00856CE0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597AD969" w14:textId="69C3EDA6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="00F200B6" w:rsidRPr="002479EE">
        <w:rPr>
          <w:rFonts w:ascii="Arial" w:hAnsi="Arial" w:cs="Arial"/>
          <w:bCs/>
          <w:sz w:val="22"/>
          <w:szCs w:val="22"/>
        </w:rPr>
        <w:t xml:space="preserve">wykonanie zamówienia </w:t>
      </w:r>
      <w:r w:rsidR="001240AC">
        <w:rPr>
          <w:rFonts w:ascii="Arial" w:hAnsi="Arial" w:cs="Arial"/>
          <w:bCs/>
          <w:sz w:val="22"/>
          <w:szCs w:val="22"/>
        </w:rPr>
        <w:t xml:space="preserve">w każdej z części </w:t>
      </w:r>
      <w:r w:rsidR="003C0505" w:rsidRPr="002479EE">
        <w:rPr>
          <w:rFonts w:ascii="Arial" w:hAnsi="Arial" w:cs="Arial"/>
          <w:bCs/>
          <w:sz w:val="22"/>
          <w:szCs w:val="22"/>
        </w:rPr>
        <w:t xml:space="preserve">od dnia zawarcia umowy </w:t>
      </w:r>
      <w:r w:rsidR="00B01881">
        <w:rPr>
          <w:rFonts w:ascii="Arial" w:hAnsi="Arial" w:cs="Arial"/>
          <w:b/>
          <w:sz w:val="22"/>
          <w:szCs w:val="22"/>
        </w:rPr>
        <w:t xml:space="preserve">do </w:t>
      </w:r>
      <w:r w:rsidR="00AF6590">
        <w:rPr>
          <w:rFonts w:ascii="Arial" w:hAnsi="Arial" w:cs="Arial"/>
          <w:b/>
          <w:sz w:val="22"/>
          <w:szCs w:val="22"/>
        </w:rPr>
        <w:t>21 dni kalendarzowych</w:t>
      </w:r>
      <w:r w:rsidR="003C0505" w:rsidRPr="00E626DB">
        <w:rPr>
          <w:rFonts w:ascii="Arial" w:hAnsi="Arial" w:cs="Arial"/>
          <w:b/>
          <w:i/>
          <w:iCs/>
          <w:color w:val="000000"/>
          <w:sz w:val="22"/>
          <w:szCs w:val="22"/>
        </w:rPr>
        <w:t>.</w:t>
      </w:r>
    </w:p>
    <w:p w14:paraId="0D9E343F" w14:textId="77777777" w:rsidR="00ED632C" w:rsidRPr="002479EE" w:rsidRDefault="00ED632C" w:rsidP="002479EE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09471C39" w14:textId="4EB96827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2479EE">
        <w:rPr>
          <w:rFonts w:ascii="Arial" w:hAnsi="Arial" w:cs="Arial"/>
          <w:b/>
          <w:bCs/>
          <w:color w:val="000000"/>
          <w:sz w:val="22"/>
          <w:szCs w:val="22"/>
        </w:rPr>
        <w:t>Warunki udziału w p</w:t>
      </w:r>
      <w:r w:rsidR="00CD6DDC" w:rsidRPr="002479EE">
        <w:rPr>
          <w:rFonts w:ascii="Arial" w:hAnsi="Arial" w:cs="Arial"/>
          <w:b/>
          <w:bCs/>
          <w:color w:val="000000"/>
          <w:sz w:val="22"/>
          <w:szCs w:val="22"/>
        </w:rPr>
        <w:t>rocedurze</w:t>
      </w:r>
      <w:r w:rsidRPr="002479EE">
        <w:rPr>
          <w:rFonts w:ascii="Arial" w:hAnsi="Arial" w:cs="Arial"/>
          <w:b/>
          <w:bCs/>
          <w:color w:val="000000"/>
          <w:sz w:val="22"/>
          <w:szCs w:val="22"/>
        </w:rPr>
        <w:t xml:space="preserve"> dla Wykonawców ubiegających się o zamówienie publiczne: </w:t>
      </w:r>
      <w:r w:rsidR="00CD6DDC" w:rsidRPr="002479EE">
        <w:rPr>
          <w:rFonts w:ascii="Arial" w:hAnsi="Arial" w:cs="Arial"/>
          <w:sz w:val="22"/>
          <w:szCs w:val="22"/>
        </w:rPr>
        <w:t>Zamawiający nie określa warunków udziału w procedurze.</w:t>
      </w:r>
    </w:p>
    <w:p w14:paraId="08126730" w14:textId="77777777" w:rsidR="00ED632C" w:rsidRPr="00856CE0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50D63EB" w14:textId="2170D6F7" w:rsidR="00ED632C" w:rsidRPr="002479EE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 xml:space="preserve">Kryteria oceny ofert: </w:t>
      </w:r>
    </w:p>
    <w:p w14:paraId="00F389D1" w14:textId="2D345F7C" w:rsidR="004A1DEE" w:rsidRPr="004A1DEE" w:rsidRDefault="004A1DEE" w:rsidP="003A5A46">
      <w:pPr>
        <w:ind w:left="426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Zamawiający dokona wyboru najkorzystniejszej oferty</w:t>
      </w:r>
      <w:r w:rsidR="003045E0">
        <w:rPr>
          <w:rFonts w:ascii="Arial" w:hAnsi="Arial" w:cs="Arial"/>
          <w:sz w:val="22"/>
          <w:szCs w:val="22"/>
        </w:rPr>
        <w:t xml:space="preserve"> w danej części </w:t>
      </w:r>
      <w:r w:rsidRPr="004A1DEE">
        <w:rPr>
          <w:rFonts w:ascii="Arial" w:hAnsi="Arial" w:cs="Arial"/>
          <w:sz w:val="22"/>
          <w:szCs w:val="22"/>
        </w:rPr>
        <w:t xml:space="preserve"> na podstawie następujących kryteriów oceny ofert:</w:t>
      </w:r>
    </w:p>
    <w:p w14:paraId="19FAC05D" w14:textId="14626B18" w:rsidR="004A1DEE" w:rsidRPr="004A1DEE" w:rsidRDefault="00497578" w:rsidP="004A1DEE">
      <w:pPr>
        <w:widowControl/>
        <w:numPr>
          <w:ilvl w:val="0"/>
          <w:numId w:val="5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4A1DEE" w:rsidRPr="004A1DEE">
        <w:rPr>
          <w:rFonts w:ascii="Arial" w:hAnsi="Arial" w:cs="Arial"/>
          <w:sz w:val="22"/>
          <w:szCs w:val="22"/>
        </w:rPr>
        <w:t xml:space="preserve">0% oceny oferty stanowi kryterium cena, maksymalna liczba przyznanych pkt </w:t>
      </w:r>
      <w:r>
        <w:rPr>
          <w:rFonts w:ascii="Arial" w:hAnsi="Arial" w:cs="Arial"/>
          <w:sz w:val="22"/>
          <w:szCs w:val="22"/>
        </w:rPr>
        <w:t>3</w:t>
      </w:r>
      <w:r w:rsidR="004A1DEE" w:rsidRPr="004A1DEE">
        <w:rPr>
          <w:rFonts w:ascii="Arial" w:hAnsi="Arial" w:cs="Arial"/>
          <w:sz w:val="22"/>
          <w:szCs w:val="22"/>
        </w:rPr>
        <w:t>0;</w:t>
      </w:r>
    </w:p>
    <w:p w14:paraId="65B63AF3" w14:textId="4CB7D14E" w:rsidR="00497578" w:rsidRDefault="00497578" w:rsidP="004A1DEE">
      <w:pPr>
        <w:widowControl/>
        <w:numPr>
          <w:ilvl w:val="0"/>
          <w:numId w:val="5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20% oceny oferty stanowi termin wykonania, maksymalna liczba pkt 20</w:t>
      </w:r>
      <w:r w:rsidR="00EE1684">
        <w:rPr>
          <w:rFonts w:ascii="Arial" w:hAnsi="Arial" w:cs="Arial"/>
          <w:sz w:val="22"/>
          <w:szCs w:val="22"/>
        </w:rPr>
        <w:t>;</w:t>
      </w:r>
    </w:p>
    <w:p w14:paraId="1C617FBE" w14:textId="1F33B144" w:rsidR="002825B6" w:rsidRPr="002825B6" w:rsidRDefault="002825B6" w:rsidP="002825B6">
      <w:pPr>
        <w:widowControl/>
        <w:numPr>
          <w:ilvl w:val="0"/>
          <w:numId w:val="5"/>
        </w:numPr>
        <w:suppressAutoHyphens w:val="0"/>
        <w:spacing w:line="259" w:lineRule="auto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4A1DEE">
        <w:rPr>
          <w:rFonts w:ascii="Arial" w:hAnsi="Arial" w:cs="Arial"/>
          <w:sz w:val="22"/>
          <w:szCs w:val="22"/>
        </w:rPr>
        <w:t>0% oceny oferty stanowi jakość</w:t>
      </w:r>
      <w:r w:rsidR="00C55FB2">
        <w:rPr>
          <w:rFonts w:ascii="Arial" w:hAnsi="Arial" w:cs="Arial"/>
          <w:sz w:val="22"/>
          <w:szCs w:val="22"/>
        </w:rPr>
        <w:t xml:space="preserve"> / okres gwarancji(w przypadku elektroniki)</w:t>
      </w:r>
      <w:r w:rsidRPr="004A1DEE">
        <w:rPr>
          <w:rFonts w:ascii="Arial" w:hAnsi="Arial" w:cs="Arial"/>
          <w:sz w:val="22"/>
          <w:szCs w:val="22"/>
        </w:rPr>
        <w:t xml:space="preserve">, maksymalna liczba przyznanych pkt </w:t>
      </w:r>
      <w:r>
        <w:rPr>
          <w:rFonts w:ascii="Arial" w:hAnsi="Arial" w:cs="Arial"/>
          <w:sz w:val="22"/>
          <w:szCs w:val="22"/>
        </w:rPr>
        <w:t>5</w:t>
      </w:r>
      <w:r w:rsidRPr="004A1DEE">
        <w:rPr>
          <w:rFonts w:ascii="Arial" w:hAnsi="Arial" w:cs="Arial"/>
          <w:sz w:val="22"/>
          <w:szCs w:val="22"/>
        </w:rPr>
        <w:t>0</w:t>
      </w:r>
      <w:r w:rsidR="00EE1684">
        <w:rPr>
          <w:rFonts w:ascii="Arial" w:hAnsi="Arial" w:cs="Arial"/>
          <w:sz w:val="22"/>
          <w:szCs w:val="22"/>
        </w:rPr>
        <w:t>.</w:t>
      </w:r>
    </w:p>
    <w:p w14:paraId="302920E6" w14:textId="77777777" w:rsidR="004A1DEE" w:rsidRPr="004A1DEE" w:rsidRDefault="004A1DEE" w:rsidP="00515982">
      <w:pPr>
        <w:ind w:left="426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  <w:u w:val="single"/>
        </w:rPr>
        <w:t>Kryterium „Cena”</w:t>
      </w:r>
      <w:r w:rsidRPr="004A1DEE">
        <w:rPr>
          <w:rFonts w:ascii="Arial" w:hAnsi="Arial" w:cs="Arial"/>
          <w:sz w:val="22"/>
          <w:szCs w:val="22"/>
        </w:rPr>
        <w:t xml:space="preserve"> zostanie ocenione na podstawie podanej przez wykonawcę ceny brutto, według poniższego wzoru:</w:t>
      </w:r>
    </w:p>
    <w:p w14:paraId="34DFE8A1" w14:textId="77777777" w:rsidR="004A1DEE" w:rsidRPr="004A1DEE" w:rsidRDefault="004A1DEE" w:rsidP="004A1DEE">
      <w:pPr>
        <w:ind w:left="708"/>
        <w:rPr>
          <w:rFonts w:ascii="Arial" w:hAnsi="Arial" w:cs="Arial"/>
          <w:sz w:val="22"/>
          <w:szCs w:val="22"/>
        </w:rPr>
      </w:pPr>
    </w:p>
    <w:p w14:paraId="0CEC307F" w14:textId="578A62CD" w:rsidR="004A1DEE" w:rsidRPr="004A1DEE" w:rsidRDefault="004A1DEE" w:rsidP="004A1DEE">
      <w:pPr>
        <w:ind w:left="708"/>
        <w:jc w:val="center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 xml:space="preserve">C = </w:t>
      </w:r>
      <w:proofErr w:type="spellStart"/>
      <w:r w:rsidRPr="004A1DEE">
        <w:rPr>
          <w:rFonts w:ascii="Arial" w:hAnsi="Arial" w:cs="Arial"/>
          <w:sz w:val="22"/>
          <w:szCs w:val="22"/>
        </w:rPr>
        <w:t>Cn</w:t>
      </w:r>
      <w:proofErr w:type="spellEnd"/>
      <w:r w:rsidRPr="004A1DEE">
        <w:rPr>
          <w:rFonts w:ascii="Arial" w:hAnsi="Arial" w:cs="Arial"/>
          <w:sz w:val="22"/>
          <w:szCs w:val="22"/>
        </w:rPr>
        <w:t xml:space="preserve">/Co x </w:t>
      </w:r>
      <w:r w:rsidR="00497578">
        <w:rPr>
          <w:rFonts w:ascii="Arial" w:hAnsi="Arial" w:cs="Arial"/>
          <w:sz w:val="22"/>
          <w:szCs w:val="22"/>
        </w:rPr>
        <w:t>3</w:t>
      </w:r>
      <w:r w:rsidRPr="004A1DEE">
        <w:rPr>
          <w:rFonts w:ascii="Arial" w:hAnsi="Arial" w:cs="Arial"/>
          <w:sz w:val="22"/>
          <w:szCs w:val="22"/>
        </w:rPr>
        <w:t>0 pkt</w:t>
      </w:r>
    </w:p>
    <w:p w14:paraId="5C0D40F7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lastRenderedPageBreak/>
        <w:t>gdzie:</w:t>
      </w:r>
    </w:p>
    <w:p w14:paraId="038232DA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C – liczba punktów dla badanej oferty</w:t>
      </w:r>
    </w:p>
    <w:p w14:paraId="34E596FC" w14:textId="77777777" w:rsidR="004A1DEE" w:rsidRPr="004A1DEE" w:rsidRDefault="004A1DEE" w:rsidP="004A1DEE">
      <w:pPr>
        <w:ind w:left="708" w:firstLine="696"/>
        <w:rPr>
          <w:rFonts w:ascii="Arial" w:hAnsi="Arial" w:cs="Arial"/>
          <w:sz w:val="22"/>
          <w:szCs w:val="22"/>
        </w:rPr>
      </w:pPr>
      <w:proofErr w:type="spellStart"/>
      <w:r w:rsidRPr="004A1DEE">
        <w:rPr>
          <w:rFonts w:ascii="Arial" w:hAnsi="Arial" w:cs="Arial"/>
          <w:sz w:val="22"/>
          <w:szCs w:val="22"/>
        </w:rPr>
        <w:t>Cn</w:t>
      </w:r>
      <w:proofErr w:type="spellEnd"/>
      <w:r w:rsidRPr="004A1DEE">
        <w:rPr>
          <w:rFonts w:ascii="Arial" w:hAnsi="Arial" w:cs="Arial"/>
          <w:sz w:val="22"/>
          <w:szCs w:val="22"/>
        </w:rPr>
        <w:t xml:space="preserve"> – najniższa cena ofertowa (brutto) spośród ważnych ofert</w:t>
      </w:r>
    </w:p>
    <w:p w14:paraId="6ED0D909" w14:textId="47E8376F" w:rsidR="004A1DEE" w:rsidRPr="004A1DEE" w:rsidRDefault="004A1DEE" w:rsidP="00DB7253">
      <w:pPr>
        <w:ind w:left="708" w:firstLine="69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Co – cena oferty ocenianej</w:t>
      </w:r>
    </w:p>
    <w:p w14:paraId="36E74461" w14:textId="385F7ADC" w:rsidR="005412AE" w:rsidRDefault="00497578" w:rsidP="00CC3EE0">
      <w:pPr>
        <w:widowControl/>
        <w:suppressAutoHyphens w:val="0"/>
        <w:spacing w:line="259" w:lineRule="auto"/>
        <w:ind w:left="28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49757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Kryterium „Termin wykonania”</w:t>
      </w: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Pr="00497578">
        <w:rPr>
          <w:rFonts w:ascii="Arial" w:hAnsi="Arial" w:cs="Arial"/>
          <w:color w:val="000000"/>
          <w:sz w:val="22"/>
          <w:szCs w:val="22"/>
        </w:rPr>
        <w:t>zostanie ocenione</w:t>
      </w:r>
      <w:r w:rsidR="00153CE3">
        <w:rPr>
          <w:rFonts w:ascii="Arial" w:hAnsi="Arial" w:cs="Arial"/>
          <w:color w:val="000000"/>
          <w:sz w:val="22"/>
          <w:szCs w:val="22"/>
        </w:rPr>
        <w:t xml:space="preserve"> na podstawie podanego terminu </w:t>
      </w:r>
      <w:r w:rsidR="002825B6">
        <w:rPr>
          <w:rFonts w:ascii="Arial" w:hAnsi="Arial" w:cs="Arial"/>
          <w:color w:val="000000"/>
          <w:sz w:val="22"/>
          <w:szCs w:val="22"/>
        </w:rPr>
        <w:t>realizacji</w:t>
      </w:r>
      <w:r w:rsidR="00153CE3">
        <w:rPr>
          <w:rFonts w:ascii="Arial" w:hAnsi="Arial" w:cs="Arial"/>
          <w:color w:val="000000"/>
          <w:sz w:val="22"/>
          <w:szCs w:val="22"/>
        </w:rPr>
        <w:t xml:space="preserve"> w ofercie</w:t>
      </w:r>
      <w:r w:rsidR="005412AE">
        <w:rPr>
          <w:rFonts w:ascii="Arial" w:hAnsi="Arial" w:cs="Arial"/>
          <w:color w:val="000000"/>
          <w:sz w:val="22"/>
          <w:szCs w:val="22"/>
        </w:rPr>
        <w:t>:</w:t>
      </w:r>
    </w:p>
    <w:p w14:paraId="68B57004" w14:textId="04A83A12" w:rsidR="005412AE" w:rsidRDefault="007C0812" w:rsidP="005412AE">
      <w:pPr>
        <w:pStyle w:val="Akapitzlist"/>
        <w:widowControl/>
        <w:numPr>
          <w:ilvl w:val="0"/>
          <w:numId w:val="32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14 dni kalendarzowych od dnia podpisania umowy</w:t>
      </w:r>
      <w:r w:rsidR="005649B4">
        <w:rPr>
          <w:rFonts w:ascii="Arial" w:hAnsi="Arial" w:cs="Arial"/>
          <w:color w:val="000000"/>
          <w:sz w:val="22"/>
          <w:szCs w:val="22"/>
        </w:rPr>
        <w:t xml:space="preserve"> – 20 pkt</w:t>
      </w:r>
    </w:p>
    <w:p w14:paraId="18229CAA" w14:textId="63B919A2" w:rsidR="005412AE" w:rsidRDefault="007C0812" w:rsidP="005412AE">
      <w:pPr>
        <w:pStyle w:val="Akapitzlist"/>
        <w:widowControl/>
        <w:numPr>
          <w:ilvl w:val="0"/>
          <w:numId w:val="32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15-1</w:t>
      </w:r>
      <w:r w:rsidR="008F056F">
        <w:rPr>
          <w:rFonts w:ascii="Arial" w:hAnsi="Arial" w:cs="Arial"/>
          <w:color w:val="000000"/>
          <w:sz w:val="22"/>
          <w:szCs w:val="22"/>
        </w:rPr>
        <w:t>7</w:t>
      </w:r>
      <w:r>
        <w:rPr>
          <w:rFonts w:ascii="Arial" w:hAnsi="Arial" w:cs="Arial"/>
          <w:color w:val="000000"/>
          <w:sz w:val="22"/>
          <w:szCs w:val="22"/>
        </w:rPr>
        <w:t xml:space="preserve"> dni kalendarzowych od dnia podpisania umowy </w:t>
      </w:r>
      <w:r w:rsidR="005649B4">
        <w:rPr>
          <w:rFonts w:ascii="Arial" w:hAnsi="Arial" w:cs="Arial"/>
          <w:color w:val="000000"/>
          <w:sz w:val="22"/>
          <w:szCs w:val="22"/>
        </w:rPr>
        <w:t>– 15 pkt</w:t>
      </w:r>
    </w:p>
    <w:p w14:paraId="7AF13BCD" w14:textId="4F194713" w:rsidR="005649B4" w:rsidRDefault="007C0812">
      <w:pPr>
        <w:pStyle w:val="Akapitzlist"/>
        <w:widowControl/>
        <w:numPr>
          <w:ilvl w:val="0"/>
          <w:numId w:val="32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18-2</w:t>
      </w:r>
      <w:r w:rsidR="008F056F">
        <w:rPr>
          <w:rFonts w:ascii="Arial" w:hAnsi="Arial" w:cs="Arial"/>
          <w:color w:val="000000"/>
          <w:sz w:val="22"/>
          <w:szCs w:val="22"/>
        </w:rPr>
        <w:t>0</w:t>
      </w:r>
      <w:r>
        <w:rPr>
          <w:rFonts w:ascii="Arial" w:hAnsi="Arial" w:cs="Arial"/>
          <w:color w:val="000000"/>
          <w:sz w:val="22"/>
          <w:szCs w:val="22"/>
        </w:rPr>
        <w:t xml:space="preserve"> dni kalendarzowych od dnia podpisania umowy</w:t>
      </w:r>
      <w:r w:rsidR="005649B4">
        <w:rPr>
          <w:rFonts w:ascii="Arial" w:hAnsi="Arial" w:cs="Arial"/>
          <w:color w:val="000000"/>
          <w:sz w:val="22"/>
          <w:szCs w:val="22"/>
        </w:rPr>
        <w:t xml:space="preserve"> – 10 pkt</w:t>
      </w:r>
    </w:p>
    <w:p w14:paraId="4AAFB432" w14:textId="17C87AF9" w:rsidR="00603E21" w:rsidRPr="003E3FBF" w:rsidRDefault="007C0812" w:rsidP="00E11574">
      <w:pPr>
        <w:pStyle w:val="Akapitzlist"/>
        <w:widowControl/>
        <w:numPr>
          <w:ilvl w:val="0"/>
          <w:numId w:val="32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21 dni kalendarzowych od dnia podpisania umowy – 0 pkt</w:t>
      </w:r>
    </w:p>
    <w:p w14:paraId="255FB0B1" w14:textId="77777777" w:rsidR="006B54EE" w:rsidRDefault="0031572C" w:rsidP="005649B4">
      <w:pPr>
        <w:widowControl/>
        <w:suppressAutoHyphens w:val="0"/>
        <w:spacing w:line="259" w:lineRule="auto"/>
        <w:ind w:left="284" w:firstLine="0"/>
        <w:contextualSpacing/>
        <w:rPr>
          <w:rFonts w:ascii="Arial" w:hAnsi="Arial" w:cs="Arial"/>
          <w:sz w:val="22"/>
          <w:szCs w:val="22"/>
        </w:rPr>
      </w:pPr>
      <w:r w:rsidRPr="00E212B0">
        <w:rPr>
          <w:rFonts w:ascii="Arial" w:hAnsi="Arial" w:cs="Arial"/>
          <w:sz w:val="22"/>
          <w:szCs w:val="22"/>
        </w:rPr>
        <w:t>Uwaga:</w:t>
      </w:r>
    </w:p>
    <w:p w14:paraId="74F0C464" w14:textId="0759B2B1" w:rsidR="00CC3EE0" w:rsidRDefault="006B54EE" w:rsidP="005649B4">
      <w:pPr>
        <w:widowControl/>
        <w:suppressAutoHyphens w:val="0"/>
        <w:spacing w:line="259" w:lineRule="auto"/>
        <w:ind w:left="284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="0031572C" w:rsidRPr="00E212B0">
        <w:rPr>
          <w:rFonts w:ascii="Arial" w:hAnsi="Arial" w:cs="Arial"/>
          <w:sz w:val="22"/>
          <w:szCs w:val="22"/>
        </w:rPr>
        <w:t xml:space="preserve"> jeżeli </w:t>
      </w:r>
      <w:r>
        <w:rPr>
          <w:rFonts w:ascii="Arial" w:hAnsi="Arial" w:cs="Arial"/>
          <w:sz w:val="22"/>
          <w:szCs w:val="22"/>
        </w:rPr>
        <w:t>W</w:t>
      </w:r>
      <w:r w:rsidR="0031572C" w:rsidRPr="00E212B0">
        <w:rPr>
          <w:rFonts w:ascii="Arial" w:hAnsi="Arial" w:cs="Arial"/>
          <w:sz w:val="22"/>
          <w:szCs w:val="22"/>
        </w:rPr>
        <w:t>ykonawca poda dłuższy termin wykonania zamówienia powyżej 21 dni kalendarzowych oferta zostanie odrzucona jako niezgodna z treścią zaproszenia do składania ofert</w:t>
      </w:r>
      <w:r>
        <w:rPr>
          <w:rFonts w:ascii="Arial" w:hAnsi="Arial" w:cs="Arial"/>
          <w:sz w:val="22"/>
          <w:szCs w:val="22"/>
        </w:rPr>
        <w:t>;</w:t>
      </w:r>
    </w:p>
    <w:p w14:paraId="2F022CB3" w14:textId="19D2D607" w:rsidR="006B54EE" w:rsidRPr="00E212B0" w:rsidRDefault="006B54EE" w:rsidP="005649B4">
      <w:pPr>
        <w:widowControl/>
        <w:suppressAutoHyphens w:val="0"/>
        <w:spacing w:line="259" w:lineRule="auto"/>
        <w:ind w:left="284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jeżeli </w:t>
      </w:r>
      <w:r w:rsidR="00C83922">
        <w:rPr>
          <w:rFonts w:ascii="Arial" w:hAnsi="Arial" w:cs="Arial"/>
          <w:sz w:val="22"/>
          <w:szCs w:val="22"/>
        </w:rPr>
        <w:t>W</w:t>
      </w:r>
      <w:r>
        <w:rPr>
          <w:rFonts w:ascii="Arial" w:hAnsi="Arial" w:cs="Arial"/>
          <w:sz w:val="22"/>
          <w:szCs w:val="22"/>
        </w:rPr>
        <w:t>ykonawca nie poda w formularzu ofertowym terminu wykonania zamówienia, to zamawiający do kryterium oceny ofert przyjmie termin 21 dni kalendarzowych.</w:t>
      </w:r>
    </w:p>
    <w:p w14:paraId="21407A7F" w14:textId="77777777" w:rsidR="000C7E2A" w:rsidRDefault="000C7E2A" w:rsidP="00515982">
      <w:pPr>
        <w:ind w:left="284" w:firstLine="0"/>
        <w:rPr>
          <w:rFonts w:ascii="Arial" w:hAnsi="Arial" w:cs="Arial"/>
          <w:b/>
          <w:sz w:val="22"/>
          <w:szCs w:val="22"/>
          <w:u w:val="single"/>
        </w:rPr>
      </w:pPr>
    </w:p>
    <w:p w14:paraId="691E477E" w14:textId="573EDA10" w:rsidR="00A46FC5" w:rsidRDefault="00A46FC5" w:rsidP="00515982">
      <w:pPr>
        <w:ind w:left="284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  <w:u w:val="single"/>
        </w:rPr>
        <w:t xml:space="preserve">Kryterium „Jakość” </w:t>
      </w:r>
      <w:r w:rsidRPr="004A1DEE">
        <w:rPr>
          <w:rFonts w:ascii="Arial" w:hAnsi="Arial" w:cs="Arial"/>
          <w:sz w:val="22"/>
          <w:szCs w:val="22"/>
        </w:rPr>
        <w:t xml:space="preserve">zostanie ocenione na podstawie </w:t>
      </w:r>
      <w:r w:rsidR="004B6202">
        <w:rPr>
          <w:rFonts w:ascii="Arial" w:hAnsi="Arial" w:cs="Arial"/>
          <w:sz w:val="22"/>
          <w:szCs w:val="22"/>
        </w:rPr>
        <w:t>złożonych próbek</w:t>
      </w:r>
      <w:r w:rsidR="004B6202" w:rsidRPr="004A1DEE">
        <w:rPr>
          <w:rFonts w:ascii="Arial" w:hAnsi="Arial" w:cs="Arial"/>
          <w:sz w:val="22"/>
          <w:szCs w:val="22"/>
        </w:rPr>
        <w:t xml:space="preserve"> </w:t>
      </w:r>
      <w:bookmarkStart w:id="0" w:name="_Hlk52175023"/>
      <w:r w:rsidR="004B6202"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</w:rPr>
        <w:t>:</w:t>
      </w:r>
    </w:p>
    <w:bookmarkEnd w:id="0"/>
    <w:p w14:paraId="55D048EB" w14:textId="3D7F2AFA" w:rsidR="00B712EB" w:rsidRDefault="005412AE" w:rsidP="00515982">
      <w:pPr>
        <w:widowControl/>
        <w:suppressAutoHyphens w:val="0"/>
        <w:spacing w:line="259" w:lineRule="auto"/>
        <w:ind w:hanging="142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1. </w:t>
      </w:r>
      <w:r w:rsidR="0030799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Koszulek polo męskich</w:t>
      </w:r>
      <w:r w:rsidR="00B712EB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:</w:t>
      </w:r>
    </w:p>
    <w:p w14:paraId="63032B01" w14:textId="77777777" w:rsidR="00B712EB" w:rsidRDefault="00B712EB" w:rsidP="00CC3EE0">
      <w:pPr>
        <w:widowControl/>
        <w:numPr>
          <w:ilvl w:val="0"/>
          <w:numId w:val="6"/>
        </w:numPr>
        <w:suppressAutoHyphens w:val="0"/>
        <w:spacing w:line="259" w:lineRule="auto"/>
        <w:ind w:left="1134" w:firstLine="1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 xml:space="preserve">Ogólna </w:t>
      </w:r>
      <w:r>
        <w:rPr>
          <w:rFonts w:ascii="Arial" w:hAnsi="Arial" w:cs="Arial"/>
          <w:b/>
          <w:sz w:val="22"/>
          <w:szCs w:val="22"/>
        </w:rPr>
        <w:t>jakość</w:t>
      </w:r>
      <w:r w:rsidRPr="004A1DEE">
        <w:rPr>
          <w:rFonts w:ascii="Arial" w:hAnsi="Arial" w:cs="Arial"/>
          <w:b/>
          <w:sz w:val="22"/>
          <w:szCs w:val="22"/>
        </w:rPr>
        <w:t xml:space="preserve"> wykonania – 0-</w:t>
      </w:r>
      <w:r>
        <w:rPr>
          <w:rFonts w:ascii="Arial" w:hAnsi="Arial" w:cs="Arial"/>
          <w:b/>
          <w:sz w:val="22"/>
          <w:szCs w:val="22"/>
        </w:rPr>
        <w:t>30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0B95C246" w14:textId="1F89F5A0" w:rsidR="00B712EB" w:rsidRDefault="00B712EB" w:rsidP="00B712EB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materiał b</w:t>
      </w:r>
      <w:r w:rsidRPr="001C3123">
        <w:rPr>
          <w:rFonts w:ascii="Arial" w:hAnsi="Arial" w:cs="Arial"/>
          <w:color w:val="000000"/>
          <w:sz w:val="22"/>
          <w:szCs w:val="22"/>
        </w:rPr>
        <w:t>ez zabrudzeń,</w:t>
      </w:r>
      <w:r w:rsidR="00307998">
        <w:rPr>
          <w:rFonts w:ascii="Arial" w:hAnsi="Arial" w:cs="Arial"/>
          <w:color w:val="000000"/>
          <w:sz w:val="22"/>
          <w:szCs w:val="22"/>
        </w:rPr>
        <w:t xml:space="preserve"> otarć i dziur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B4AA30B" w14:textId="3E3EEBC5" w:rsidR="00B712EB" w:rsidRPr="0021277F" w:rsidRDefault="00B712EB" w:rsidP="007D7600">
      <w:pPr>
        <w:pStyle w:val="Akapitzlist"/>
        <w:widowControl/>
        <w:suppressAutoHyphens w:val="0"/>
        <w:spacing w:line="259" w:lineRule="auto"/>
        <w:ind w:left="2130" w:firstLine="0"/>
        <w:contextualSpacing/>
        <w:jc w:val="left"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307998">
        <w:rPr>
          <w:rFonts w:ascii="Arial" w:hAnsi="Arial" w:cs="Arial"/>
          <w:color w:val="000000"/>
          <w:sz w:val="22"/>
          <w:szCs w:val="22"/>
        </w:rPr>
        <w:t>połączenia szwowe bez odstających nitek oraz kawałków materiału</w:t>
      </w:r>
      <w:r w:rsidR="00C21449">
        <w:rPr>
          <w:rFonts w:ascii="Arial" w:hAnsi="Arial" w:cs="Arial"/>
          <w:color w:val="000000"/>
          <w:sz w:val="22"/>
          <w:szCs w:val="22"/>
        </w:rPr>
        <w:t>,</w:t>
      </w:r>
    </w:p>
    <w:p w14:paraId="495D8588" w14:textId="0EE7AED3" w:rsidR="00B712EB" w:rsidRPr="001C3123" w:rsidRDefault="00B712EB" w:rsidP="00B712EB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  <w:r w:rsidR="00307998">
        <w:rPr>
          <w:rFonts w:ascii="Arial" w:hAnsi="Arial" w:cs="Arial"/>
          <w:color w:val="000000"/>
          <w:sz w:val="22"/>
          <w:szCs w:val="22"/>
        </w:rPr>
        <w:t xml:space="preserve">guziki przyszyte mocno i stabilnie bez ryzyka oderwania się </w:t>
      </w:r>
      <w:r w:rsidR="00C21449">
        <w:rPr>
          <w:rFonts w:ascii="Arial" w:hAnsi="Arial" w:cs="Arial"/>
          <w:color w:val="000000"/>
          <w:sz w:val="22"/>
          <w:szCs w:val="22"/>
        </w:rPr>
        <w:t>.</w:t>
      </w:r>
    </w:p>
    <w:p w14:paraId="23D89683" w14:textId="77777777" w:rsidR="00B712EB" w:rsidRDefault="00B712EB" w:rsidP="00B712EB">
      <w:pPr>
        <w:widowControl/>
        <w:numPr>
          <w:ilvl w:val="0"/>
          <w:numId w:val="6"/>
        </w:numPr>
        <w:suppressAutoHyphens w:val="0"/>
        <w:spacing w:line="259" w:lineRule="auto"/>
        <w:ind w:hanging="286"/>
        <w:contextualSpacing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b/>
          <w:sz w:val="22"/>
          <w:szCs w:val="22"/>
        </w:rPr>
        <w:t xml:space="preserve">Jakość </w:t>
      </w:r>
      <w:r>
        <w:rPr>
          <w:rFonts w:ascii="Arial" w:hAnsi="Arial" w:cs="Arial"/>
          <w:b/>
          <w:sz w:val="22"/>
          <w:szCs w:val="22"/>
        </w:rPr>
        <w:t>znakowania</w:t>
      </w:r>
      <w:r w:rsidRPr="004A1DEE">
        <w:rPr>
          <w:rFonts w:ascii="Arial" w:hAnsi="Arial" w:cs="Arial"/>
          <w:b/>
          <w:sz w:val="22"/>
          <w:szCs w:val="22"/>
        </w:rPr>
        <w:t xml:space="preserve"> – 0-2</w:t>
      </w:r>
      <w:r>
        <w:rPr>
          <w:rFonts w:ascii="Arial" w:hAnsi="Arial" w:cs="Arial"/>
          <w:b/>
          <w:sz w:val="22"/>
          <w:szCs w:val="22"/>
        </w:rPr>
        <w:t>0</w:t>
      </w:r>
      <w:r w:rsidRPr="004A1DEE">
        <w:rPr>
          <w:rFonts w:ascii="Arial" w:hAnsi="Arial" w:cs="Arial"/>
          <w:b/>
          <w:sz w:val="22"/>
          <w:szCs w:val="22"/>
        </w:rPr>
        <w:t xml:space="preserve"> pkt</w:t>
      </w:r>
      <w:r w:rsidRPr="004A1DEE">
        <w:rPr>
          <w:rFonts w:ascii="Arial" w:hAnsi="Arial" w:cs="Arial"/>
          <w:sz w:val="22"/>
          <w:szCs w:val="22"/>
        </w:rPr>
        <w:t xml:space="preserve">; </w:t>
      </w:r>
    </w:p>
    <w:p w14:paraId="4712ECD7" w14:textId="77777777" w:rsidR="00B712EB" w:rsidRPr="001C3123" w:rsidRDefault="00B712EB" w:rsidP="00B712EB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wyrazistość i czystość druku, </w:t>
      </w:r>
    </w:p>
    <w:p w14:paraId="3C14D85C" w14:textId="1F0A0473" w:rsidR="00B712EB" w:rsidRPr="003C1F6F" w:rsidRDefault="00B712EB" w:rsidP="00B712EB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06BD1C9D" w14:textId="77777777" w:rsidR="00B712EB" w:rsidRPr="003C1F6F" w:rsidRDefault="00B712EB" w:rsidP="00B712EB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równomierność </w:t>
      </w:r>
      <w:r>
        <w:rPr>
          <w:rFonts w:ascii="Arial" w:hAnsi="Arial" w:cs="Arial"/>
          <w:color w:val="000000"/>
          <w:sz w:val="22"/>
          <w:szCs w:val="22"/>
        </w:rPr>
        <w:t>na</w:t>
      </w:r>
      <w:r w:rsidRPr="003C1F6F">
        <w:rPr>
          <w:rFonts w:ascii="Arial" w:hAnsi="Arial" w:cs="Arial"/>
          <w:color w:val="000000"/>
          <w:sz w:val="22"/>
          <w:szCs w:val="22"/>
        </w:rPr>
        <w:t xml:space="preserve">druku, </w:t>
      </w:r>
    </w:p>
    <w:p w14:paraId="1FFF68B0" w14:textId="74724927" w:rsidR="00B712EB" w:rsidRDefault="00B712EB" w:rsidP="00B712EB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 w:rsidR="00C21449">
        <w:rPr>
          <w:rFonts w:ascii="Arial" w:hAnsi="Arial" w:cs="Arial"/>
          <w:color w:val="000000"/>
          <w:sz w:val="22"/>
          <w:szCs w:val="22"/>
        </w:rPr>
        <w:t>.</w:t>
      </w:r>
    </w:p>
    <w:p w14:paraId="5F6D4804" w14:textId="692A885A" w:rsidR="0062002C" w:rsidRDefault="005412AE" w:rsidP="00515982">
      <w:pPr>
        <w:widowControl/>
        <w:suppressAutoHyphens w:val="0"/>
        <w:spacing w:line="259" w:lineRule="auto"/>
        <w:ind w:left="567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2. </w:t>
      </w:r>
      <w:r w:rsidR="0030799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Koszulek polo damskich</w:t>
      </w:r>
      <w:r w:rsidR="0062002C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:</w:t>
      </w:r>
    </w:p>
    <w:p w14:paraId="436033F2" w14:textId="77777777" w:rsidR="0062002C" w:rsidRPr="0021277F" w:rsidRDefault="0062002C" w:rsidP="00CC3EE0">
      <w:pPr>
        <w:pStyle w:val="Akapitzlist"/>
        <w:widowControl/>
        <w:numPr>
          <w:ilvl w:val="0"/>
          <w:numId w:val="29"/>
        </w:numPr>
        <w:suppressAutoHyphens w:val="0"/>
        <w:spacing w:line="259" w:lineRule="auto"/>
        <w:ind w:left="1134" w:firstLine="0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b/>
          <w:sz w:val="22"/>
          <w:szCs w:val="22"/>
        </w:rPr>
        <w:t>Ogólna jakość wykonania – 0-30 pkt</w:t>
      </w:r>
      <w:r w:rsidRPr="0021277F">
        <w:rPr>
          <w:rFonts w:ascii="Arial" w:hAnsi="Arial" w:cs="Arial"/>
          <w:sz w:val="22"/>
          <w:szCs w:val="22"/>
        </w:rPr>
        <w:t xml:space="preserve">; </w:t>
      </w:r>
    </w:p>
    <w:p w14:paraId="5CB59744" w14:textId="4F2C0975" w:rsidR="0062002C" w:rsidRDefault="0062002C" w:rsidP="0062002C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b</w:t>
      </w:r>
      <w:r w:rsidRPr="001C3123">
        <w:rPr>
          <w:rFonts w:ascii="Arial" w:hAnsi="Arial" w:cs="Arial"/>
          <w:color w:val="000000"/>
          <w:sz w:val="22"/>
          <w:szCs w:val="22"/>
        </w:rPr>
        <w:t>ez zabrudzeń</w:t>
      </w:r>
      <w:r w:rsidR="00307998">
        <w:rPr>
          <w:rFonts w:ascii="Arial" w:hAnsi="Arial" w:cs="Arial"/>
          <w:color w:val="000000"/>
          <w:sz w:val="22"/>
          <w:szCs w:val="22"/>
        </w:rPr>
        <w:t>, otarć i dziur</w:t>
      </w:r>
    </w:p>
    <w:p w14:paraId="3D78E910" w14:textId="67739CDA" w:rsidR="0062002C" w:rsidRPr="001C3123" w:rsidRDefault="0062002C" w:rsidP="00E46436">
      <w:pPr>
        <w:pStyle w:val="Akapitzlist"/>
        <w:widowControl/>
        <w:suppressAutoHyphens w:val="0"/>
        <w:spacing w:line="259" w:lineRule="auto"/>
        <w:ind w:left="2130" w:firstLine="0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307998">
        <w:rPr>
          <w:rFonts w:ascii="Arial" w:hAnsi="Arial" w:cs="Arial"/>
          <w:color w:val="000000"/>
          <w:sz w:val="22"/>
          <w:szCs w:val="22"/>
        </w:rPr>
        <w:t>połączenia szwowe bez odstających nitek oraz kawałków materiału,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291F116" w14:textId="465903DA" w:rsidR="0062002C" w:rsidRDefault="0062002C" w:rsidP="006872F1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21277F"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307998">
        <w:rPr>
          <w:rFonts w:ascii="Arial" w:hAnsi="Arial" w:cs="Arial"/>
          <w:color w:val="000000"/>
          <w:sz w:val="22"/>
          <w:szCs w:val="22"/>
        </w:rPr>
        <w:t>guziki przyszyte mocno i stabilnie bez ryzyka oderwania si</w:t>
      </w:r>
      <w:r w:rsidR="00432B8C">
        <w:rPr>
          <w:rFonts w:ascii="Arial" w:hAnsi="Arial" w:cs="Arial"/>
          <w:color w:val="000000"/>
          <w:sz w:val="22"/>
          <w:szCs w:val="22"/>
        </w:rPr>
        <w:t>ę</w:t>
      </w:r>
    </w:p>
    <w:p w14:paraId="13DAD6E0" w14:textId="77777777" w:rsidR="0062002C" w:rsidRPr="0021277F" w:rsidRDefault="0062002C" w:rsidP="00CC3EE0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ind w:left="1418" w:hanging="283"/>
        <w:contextualSpacing/>
        <w:rPr>
          <w:rFonts w:ascii="Arial" w:hAnsi="Arial" w:cs="Arial"/>
          <w:sz w:val="22"/>
          <w:szCs w:val="22"/>
        </w:rPr>
      </w:pPr>
      <w:r w:rsidRPr="0021277F">
        <w:rPr>
          <w:rFonts w:ascii="Arial" w:hAnsi="Arial" w:cs="Arial"/>
          <w:b/>
          <w:sz w:val="22"/>
          <w:szCs w:val="22"/>
        </w:rPr>
        <w:t>Jakość znakowania – 0-20 pkt</w:t>
      </w:r>
      <w:r w:rsidRPr="0021277F">
        <w:rPr>
          <w:rFonts w:ascii="Arial" w:hAnsi="Arial" w:cs="Arial"/>
          <w:sz w:val="22"/>
          <w:szCs w:val="22"/>
        </w:rPr>
        <w:t xml:space="preserve">; </w:t>
      </w:r>
    </w:p>
    <w:p w14:paraId="4D7208D8" w14:textId="66F8934A" w:rsidR="0062002C" w:rsidRPr="001C3123" w:rsidRDefault="0062002C" w:rsidP="0062002C">
      <w:pPr>
        <w:widowControl/>
        <w:suppressAutoHyphens w:val="0"/>
        <w:spacing w:line="259" w:lineRule="auto"/>
        <w:ind w:left="213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 pkt 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wyrazistość i czystość </w:t>
      </w:r>
      <w:r w:rsidR="001A0ECF">
        <w:rPr>
          <w:rFonts w:ascii="Arial" w:hAnsi="Arial" w:cs="Arial"/>
          <w:color w:val="000000"/>
          <w:sz w:val="22"/>
          <w:szCs w:val="22"/>
        </w:rPr>
        <w:t>znakowania</w:t>
      </w:r>
      <w:r w:rsidRPr="001C3123">
        <w:rPr>
          <w:rFonts w:ascii="Arial" w:hAnsi="Arial" w:cs="Arial"/>
          <w:color w:val="000000"/>
          <w:sz w:val="22"/>
          <w:szCs w:val="22"/>
        </w:rPr>
        <w:t xml:space="preserve">, </w:t>
      </w:r>
    </w:p>
    <w:p w14:paraId="2ACA2C86" w14:textId="7F3D9449" w:rsidR="0062002C" w:rsidRPr="003C1F6F" w:rsidRDefault="0062002C" w:rsidP="0062002C">
      <w:pPr>
        <w:widowControl/>
        <w:suppressAutoHyphens w:val="0"/>
        <w:spacing w:line="259" w:lineRule="auto"/>
        <w:ind w:left="1423" w:firstLine="707"/>
        <w:contextualSpacing/>
        <w:rPr>
          <w:rFonts w:ascii="Arial" w:hAnsi="Arial" w:cs="Arial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291AD34B" w14:textId="0BAA3CA4" w:rsidR="0062002C" w:rsidRPr="004C1FCA" w:rsidRDefault="0062002C" w:rsidP="0062002C">
      <w:pPr>
        <w:widowControl/>
        <w:suppressAutoHyphens w:val="0"/>
        <w:spacing w:line="259" w:lineRule="auto"/>
        <w:ind w:left="1417" w:firstLine="707"/>
        <w:contextualSpacing/>
        <w:rPr>
          <w:rFonts w:ascii="Arial" w:hAnsi="Arial" w:cs="Arial"/>
          <w:sz w:val="22"/>
          <w:szCs w:val="22"/>
        </w:rPr>
      </w:pPr>
      <w:r w:rsidRPr="004C1FCA">
        <w:rPr>
          <w:rFonts w:ascii="Arial" w:hAnsi="Arial" w:cs="Arial"/>
          <w:sz w:val="22"/>
          <w:szCs w:val="22"/>
        </w:rPr>
        <w:t xml:space="preserve">5 pkt równomierność, </w:t>
      </w:r>
    </w:p>
    <w:p w14:paraId="0528AA15" w14:textId="6D33B14E" w:rsidR="0062002C" w:rsidRDefault="0062002C" w:rsidP="0062002C">
      <w:pPr>
        <w:widowControl/>
        <w:suppressAutoHyphens w:val="0"/>
        <w:spacing w:line="259" w:lineRule="auto"/>
        <w:ind w:left="2127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3C1F6F">
        <w:rPr>
          <w:rFonts w:ascii="Arial" w:hAnsi="Arial" w:cs="Arial"/>
          <w:color w:val="000000"/>
          <w:sz w:val="22"/>
          <w:szCs w:val="22"/>
        </w:rPr>
        <w:t>5 pkt prawidłowe spasowanie</w:t>
      </w:r>
      <w:r w:rsidR="006872F1">
        <w:rPr>
          <w:rFonts w:ascii="Arial" w:hAnsi="Arial" w:cs="Arial"/>
          <w:color w:val="000000"/>
          <w:sz w:val="22"/>
          <w:szCs w:val="22"/>
        </w:rPr>
        <w:t>.</w:t>
      </w:r>
    </w:p>
    <w:p w14:paraId="408D9F56" w14:textId="10A909DA" w:rsidR="00432B8C" w:rsidRDefault="00432B8C" w:rsidP="00432B8C">
      <w:pPr>
        <w:widowControl/>
        <w:suppressAutoHyphens w:val="0"/>
        <w:spacing w:line="259" w:lineRule="auto"/>
        <w:ind w:left="567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Część 3. Bluz z kapturem męskich typu kangurek:</w:t>
      </w:r>
    </w:p>
    <w:p w14:paraId="2D02827C" w14:textId="2477F8F7" w:rsidR="00432B8C" w:rsidRPr="00E46436" w:rsidRDefault="00432B8C" w:rsidP="00432B8C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Ogólna jakość wykonania – 0-30 pkt;</w:t>
      </w:r>
    </w:p>
    <w:p w14:paraId="400801E6" w14:textId="0982CD18" w:rsidR="00432B8C" w:rsidRPr="00E46436" w:rsidRDefault="00432B8C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>10 pkt materiał bez zabrudzeń, otarć i dziur</w:t>
      </w:r>
    </w:p>
    <w:p w14:paraId="0E3DA6A9" w14:textId="77777777" w:rsidR="00432B8C" w:rsidRPr="00E46436" w:rsidRDefault="00432B8C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>10 pkt połączenia szwowe bez odstających nitek oraz kawałków materiału,</w:t>
      </w:r>
    </w:p>
    <w:p w14:paraId="6E2F5FBB" w14:textId="4B932704" w:rsidR="00432B8C" w:rsidRDefault="00432B8C" w:rsidP="00432B8C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10 pkt </w:t>
      </w:r>
      <w:r>
        <w:rPr>
          <w:rFonts w:ascii="Arial" w:hAnsi="Arial" w:cs="Arial"/>
          <w:color w:val="000000"/>
          <w:sz w:val="22"/>
          <w:szCs w:val="22"/>
        </w:rPr>
        <w:t>sznurki w kapturze bez porozdzielanych włókien</w:t>
      </w:r>
    </w:p>
    <w:p w14:paraId="512134E4" w14:textId="227082D2" w:rsidR="00432B8C" w:rsidRPr="00E46436" w:rsidRDefault="00432B8C" w:rsidP="00432B8C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Jakość znakowania – 0-20 pkt;</w:t>
      </w:r>
    </w:p>
    <w:p w14:paraId="5A5B981F" w14:textId="77777777" w:rsidR="00432B8C" w:rsidRPr="00E46436" w:rsidRDefault="00432B8C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wyrazistość i czystość znakowania, </w:t>
      </w:r>
    </w:p>
    <w:p w14:paraId="06E7CBC9" w14:textId="77777777" w:rsidR="00432B8C" w:rsidRPr="00E46436" w:rsidRDefault="00432B8C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05818E6D" w14:textId="77777777" w:rsidR="00432B8C" w:rsidRPr="00E46436" w:rsidRDefault="00432B8C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sz w:val="22"/>
          <w:szCs w:val="22"/>
        </w:rPr>
        <w:t xml:space="preserve">5 pkt równomierność, </w:t>
      </w:r>
    </w:p>
    <w:p w14:paraId="5641AC1C" w14:textId="77777777" w:rsidR="00432B8C" w:rsidRDefault="00432B8C" w:rsidP="00432B8C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>5 pkt prawidłowe spasowanie.</w:t>
      </w:r>
    </w:p>
    <w:p w14:paraId="19C158FF" w14:textId="77F74112" w:rsidR="00432B8C" w:rsidRDefault="00432B8C" w:rsidP="00432B8C">
      <w:pPr>
        <w:widowControl/>
        <w:suppressAutoHyphens w:val="0"/>
        <w:spacing w:line="259" w:lineRule="auto"/>
        <w:ind w:left="708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>Część 4. Bluz z kapturem damskich typu kangurek</w:t>
      </w:r>
      <w:r w:rsidR="002518FE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:</w:t>
      </w:r>
    </w:p>
    <w:p w14:paraId="66CBA613" w14:textId="77777777" w:rsidR="002518FE" w:rsidRPr="00135F77" w:rsidRDefault="002518FE" w:rsidP="002518FE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Ogólna jakość wykonania – 0-30 pkt;</w:t>
      </w:r>
    </w:p>
    <w:p w14:paraId="2DAF1845" w14:textId="77777777" w:rsidR="002518FE" w:rsidRPr="00135F77" w:rsidRDefault="002518FE" w:rsidP="002518FE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135F77">
        <w:rPr>
          <w:rFonts w:ascii="Arial" w:hAnsi="Arial" w:cs="Arial"/>
          <w:color w:val="000000"/>
          <w:sz w:val="22"/>
          <w:szCs w:val="22"/>
        </w:rPr>
        <w:t>10 pkt materiał bez zabrudzeń, otarć i dziur</w:t>
      </w:r>
    </w:p>
    <w:p w14:paraId="3142E217" w14:textId="77777777" w:rsidR="002518FE" w:rsidRPr="00135F77" w:rsidRDefault="002518FE" w:rsidP="002518FE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135F77">
        <w:rPr>
          <w:rFonts w:ascii="Arial" w:hAnsi="Arial" w:cs="Arial"/>
          <w:color w:val="000000"/>
          <w:sz w:val="22"/>
          <w:szCs w:val="22"/>
        </w:rPr>
        <w:t>10 pkt połączenia szwowe bez odstających nitek oraz kawałków materiału,</w:t>
      </w:r>
    </w:p>
    <w:p w14:paraId="6DE849B8" w14:textId="77777777" w:rsidR="002518FE" w:rsidRDefault="002518FE" w:rsidP="002518FE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135F77">
        <w:rPr>
          <w:rFonts w:ascii="Arial" w:hAnsi="Arial" w:cs="Arial"/>
          <w:color w:val="000000"/>
          <w:sz w:val="22"/>
          <w:szCs w:val="22"/>
        </w:rPr>
        <w:t xml:space="preserve">10 pkt </w:t>
      </w:r>
      <w:r>
        <w:rPr>
          <w:rFonts w:ascii="Arial" w:hAnsi="Arial" w:cs="Arial"/>
          <w:color w:val="000000"/>
          <w:sz w:val="22"/>
          <w:szCs w:val="22"/>
        </w:rPr>
        <w:t>sznurki w kapturze bez porozdzielanych włókien</w:t>
      </w:r>
    </w:p>
    <w:p w14:paraId="03610EFC" w14:textId="77777777" w:rsidR="002518FE" w:rsidRPr="00135F77" w:rsidRDefault="002518FE" w:rsidP="002518FE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Jakość znakowania – 0-20 pkt;</w:t>
      </w:r>
    </w:p>
    <w:p w14:paraId="3D8885D4" w14:textId="77777777" w:rsidR="002518FE" w:rsidRPr="00135F77" w:rsidRDefault="002518FE" w:rsidP="002518FE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135F77">
        <w:rPr>
          <w:rFonts w:ascii="Arial" w:hAnsi="Arial" w:cs="Arial"/>
          <w:color w:val="000000"/>
          <w:sz w:val="22"/>
          <w:szCs w:val="22"/>
        </w:rPr>
        <w:t xml:space="preserve">5 pkt wyrazistość i czystość znakowania, </w:t>
      </w:r>
    </w:p>
    <w:p w14:paraId="3982FD44" w14:textId="77777777" w:rsidR="002518FE" w:rsidRPr="00135F77" w:rsidRDefault="002518FE" w:rsidP="002518FE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135F77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713AFF14" w14:textId="77777777" w:rsidR="002518FE" w:rsidRPr="00135F77" w:rsidRDefault="002518FE" w:rsidP="002518FE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135F77">
        <w:rPr>
          <w:rFonts w:ascii="Arial" w:hAnsi="Arial" w:cs="Arial"/>
          <w:sz w:val="22"/>
          <w:szCs w:val="22"/>
        </w:rPr>
        <w:t xml:space="preserve">5 pkt równomierność, </w:t>
      </w:r>
    </w:p>
    <w:p w14:paraId="7F589940" w14:textId="77777777" w:rsidR="002518FE" w:rsidRDefault="002518FE" w:rsidP="002518FE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135F77">
        <w:rPr>
          <w:rFonts w:ascii="Arial" w:hAnsi="Arial" w:cs="Arial"/>
          <w:color w:val="000000"/>
          <w:sz w:val="22"/>
          <w:szCs w:val="22"/>
        </w:rPr>
        <w:t>5 pkt prawidłowe spasowanie.</w:t>
      </w:r>
    </w:p>
    <w:p w14:paraId="062FAD65" w14:textId="35AF11E8" w:rsidR="002518FE" w:rsidRDefault="002518FE" w:rsidP="002518FE">
      <w:pPr>
        <w:pStyle w:val="Akapitzlist"/>
        <w:widowControl/>
        <w:suppressAutoHyphens w:val="0"/>
        <w:spacing w:line="259" w:lineRule="auto"/>
        <w:ind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Część 5. Plecak:</w:t>
      </w:r>
    </w:p>
    <w:p w14:paraId="0942E932" w14:textId="77777777" w:rsidR="002518FE" w:rsidRPr="00135F77" w:rsidRDefault="002518FE" w:rsidP="002518FE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Ogólna jakość wykonania – 0-30 pkt;</w:t>
      </w:r>
    </w:p>
    <w:p w14:paraId="66F8CCF9" w14:textId="77777777" w:rsidR="002518FE" w:rsidRPr="00135F77" w:rsidRDefault="002518FE" w:rsidP="002518FE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135F77">
        <w:rPr>
          <w:rFonts w:ascii="Arial" w:hAnsi="Arial" w:cs="Arial"/>
          <w:color w:val="000000"/>
          <w:sz w:val="22"/>
          <w:szCs w:val="22"/>
        </w:rPr>
        <w:t>10 pkt materiał bez zabrudzeń, otarć i dziur</w:t>
      </w:r>
    </w:p>
    <w:p w14:paraId="71DC53EE" w14:textId="15A86A5F" w:rsidR="002518FE" w:rsidRPr="00135F77" w:rsidRDefault="00C84A82" w:rsidP="002518FE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FF4640">
        <w:rPr>
          <w:rFonts w:ascii="Arial" w:hAnsi="Arial" w:cs="Arial"/>
          <w:color w:val="000000"/>
          <w:sz w:val="22"/>
          <w:szCs w:val="22"/>
        </w:rPr>
        <w:t>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2518FE" w:rsidRPr="00135F77">
        <w:rPr>
          <w:rFonts w:ascii="Arial" w:hAnsi="Arial" w:cs="Arial"/>
          <w:color w:val="000000"/>
          <w:sz w:val="22"/>
          <w:szCs w:val="22"/>
        </w:rPr>
        <w:t xml:space="preserve">pkt </w:t>
      </w:r>
      <w:r w:rsidR="002518FE">
        <w:rPr>
          <w:rFonts w:ascii="Arial" w:hAnsi="Arial" w:cs="Arial"/>
          <w:color w:val="000000"/>
          <w:sz w:val="22"/>
          <w:szCs w:val="22"/>
        </w:rPr>
        <w:t>działanie zamków błyskawicznych płynne bez zacięć i rozwarstwień</w:t>
      </w:r>
      <w:r w:rsidR="002518FE" w:rsidRPr="00135F77">
        <w:rPr>
          <w:rFonts w:ascii="Arial" w:hAnsi="Arial" w:cs="Arial"/>
          <w:color w:val="000000"/>
          <w:sz w:val="22"/>
          <w:szCs w:val="22"/>
        </w:rPr>
        <w:t>,</w:t>
      </w:r>
    </w:p>
    <w:p w14:paraId="2C8CCBBF" w14:textId="5D350D64" w:rsidR="002518FE" w:rsidRDefault="00FF4640" w:rsidP="002518FE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5</w:t>
      </w:r>
      <w:r w:rsidR="002518FE" w:rsidRPr="00135F77">
        <w:rPr>
          <w:rFonts w:ascii="Arial" w:hAnsi="Arial" w:cs="Arial"/>
          <w:color w:val="000000"/>
          <w:sz w:val="22"/>
          <w:szCs w:val="22"/>
        </w:rPr>
        <w:t xml:space="preserve"> pkt </w:t>
      </w:r>
      <w:r>
        <w:rPr>
          <w:rFonts w:ascii="Arial" w:hAnsi="Arial" w:cs="Arial"/>
          <w:color w:val="000000"/>
          <w:sz w:val="22"/>
          <w:szCs w:val="22"/>
        </w:rPr>
        <w:t>elementy z ekoskóry dobrze wyprawione bez ostrych krawędzi</w:t>
      </w:r>
    </w:p>
    <w:p w14:paraId="030E2F67" w14:textId="3C39AF09" w:rsidR="00FF4640" w:rsidRDefault="00FF4640" w:rsidP="002518FE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5 pkt połączenia szwowe mocne, bez odstających nitek czy kawałków materiału,</w:t>
      </w:r>
    </w:p>
    <w:p w14:paraId="529E21EC" w14:textId="7F4B4895" w:rsidR="00FF4640" w:rsidRDefault="00FF4640" w:rsidP="002518FE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5 naramienniki miękkie i mocno połączone z całością</w:t>
      </w:r>
    </w:p>
    <w:p w14:paraId="41BCF202" w14:textId="075F3EAB" w:rsidR="007F553E" w:rsidRPr="00E46436" w:rsidRDefault="007F553E" w:rsidP="00E46436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Jakość znakowania – 0-20 pkt</w:t>
      </w:r>
    </w:p>
    <w:p w14:paraId="16B20B80" w14:textId="77777777" w:rsidR="00C84A82" w:rsidRPr="00E46436" w:rsidRDefault="00C84A82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wyrazistość i czystość znakowania, </w:t>
      </w:r>
    </w:p>
    <w:p w14:paraId="476FE7B8" w14:textId="77777777" w:rsidR="00C84A82" w:rsidRPr="00E46436" w:rsidRDefault="00C84A82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2B195CDB" w14:textId="77777777" w:rsidR="00C84A82" w:rsidRPr="00E46436" w:rsidRDefault="00C84A82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sz w:val="22"/>
          <w:szCs w:val="22"/>
        </w:rPr>
        <w:t xml:space="preserve">5 pkt równomierność, </w:t>
      </w:r>
    </w:p>
    <w:p w14:paraId="070BFD54" w14:textId="77777777" w:rsidR="00C84A82" w:rsidRPr="00E46436" w:rsidRDefault="00C84A82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>5 pkt prawidłowe spasowanie.</w:t>
      </w:r>
    </w:p>
    <w:p w14:paraId="4637B43F" w14:textId="416108E1" w:rsidR="002518FE" w:rsidRDefault="00D15C0C" w:rsidP="00D15C0C">
      <w:pPr>
        <w:pStyle w:val="Akapitzlist"/>
        <w:widowControl/>
        <w:suppressAutoHyphens w:val="0"/>
        <w:spacing w:line="259" w:lineRule="auto"/>
        <w:ind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Część 6. Kubek termiczny</w:t>
      </w:r>
    </w:p>
    <w:p w14:paraId="7E65CD53" w14:textId="41C313FF" w:rsidR="00D15C0C" w:rsidRPr="00E46436" w:rsidRDefault="00D15C0C" w:rsidP="00D15C0C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Ogólna jakość wykonania – 0-30 pkt;</w:t>
      </w:r>
    </w:p>
    <w:p w14:paraId="3BE5A7DA" w14:textId="33DC2091" w:rsidR="00D15C0C" w:rsidRDefault="00D15C0C" w:rsidP="00D15C0C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materiał bez zarysowań, ubytków i wgnieceń</w:t>
      </w:r>
    </w:p>
    <w:p w14:paraId="4CF5535A" w14:textId="5C1B2F7B" w:rsidR="00D15C0C" w:rsidRDefault="00D15C0C" w:rsidP="00D15C0C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szczelność i poręczność</w:t>
      </w:r>
    </w:p>
    <w:p w14:paraId="5429FA46" w14:textId="0FA8590A" w:rsidR="00D15C0C" w:rsidRDefault="00D15C0C" w:rsidP="00D15C0C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0D78B5">
        <w:rPr>
          <w:rFonts w:ascii="Arial" w:hAnsi="Arial" w:cs="Arial"/>
          <w:color w:val="000000"/>
          <w:sz w:val="22"/>
          <w:szCs w:val="22"/>
        </w:rPr>
        <w:t>kształt ustnika (komfort korzystania)</w:t>
      </w:r>
    </w:p>
    <w:p w14:paraId="7130A7B2" w14:textId="635475E6" w:rsidR="00D15C0C" w:rsidRPr="00E46436" w:rsidRDefault="00D15C0C" w:rsidP="00D15C0C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Jakość znakowania – 0-20 pkt;</w:t>
      </w:r>
    </w:p>
    <w:p w14:paraId="15582AA4" w14:textId="77777777" w:rsidR="00D15C0C" w:rsidRPr="00E46436" w:rsidRDefault="00D15C0C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wyrazistość i czystość znakowania, </w:t>
      </w:r>
    </w:p>
    <w:p w14:paraId="726899AF" w14:textId="77777777" w:rsidR="00D15C0C" w:rsidRPr="00E46436" w:rsidRDefault="00D15C0C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31DCD30C" w14:textId="77777777" w:rsidR="00D15C0C" w:rsidRPr="00E46436" w:rsidRDefault="00D15C0C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sz w:val="22"/>
          <w:szCs w:val="22"/>
        </w:rPr>
        <w:t xml:space="preserve">5 pkt równomierność, </w:t>
      </w:r>
    </w:p>
    <w:p w14:paraId="7F995297" w14:textId="77777777" w:rsidR="00D15C0C" w:rsidRDefault="00D15C0C" w:rsidP="00F14731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>5 pkt prawidłowe spasowanie.</w:t>
      </w:r>
    </w:p>
    <w:p w14:paraId="29D94229" w14:textId="71F79D28" w:rsidR="00F14731" w:rsidRDefault="00F14731" w:rsidP="00F14731">
      <w:pPr>
        <w:widowControl/>
        <w:suppressAutoHyphens w:val="0"/>
        <w:spacing w:line="259" w:lineRule="auto"/>
        <w:ind w:left="708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Część 7. Butelka termiczna</w:t>
      </w:r>
    </w:p>
    <w:p w14:paraId="2A8E6FAA" w14:textId="4A182768" w:rsidR="00F14731" w:rsidRPr="00E46436" w:rsidRDefault="00F14731" w:rsidP="00F14731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46436">
        <w:rPr>
          <w:rFonts w:ascii="Arial" w:hAnsi="Arial" w:cs="Arial"/>
          <w:b/>
          <w:bCs/>
          <w:color w:val="000000"/>
          <w:sz w:val="22"/>
          <w:szCs w:val="22"/>
        </w:rPr>
        <w:t>Ogólna jakość wykonania – 0-30 pkt;</w:t>
      </w:r>
    </w:p>
    <w:p w14:paraId="2396984A" w14:textId="2F7BA687" w:rsidR="00F14731" w:rsidRPr="00E46436" w:rsidRDefault="00F14731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>10 pkt materiał bez zarysowań, ubytków i wgnieceń</w:t>
      </w:r>
      <w:r w:rsidR="003840C2">
        <w:rPr>
          <w:rFonts w:ascii="Arial" w:hAnsi="Arial" w:cs="Arial"/>
          <w:color w:val="000000"/>
          <w:sz w:val="22"/>
          <w:szCs w:val="22"/>
        </w:rPr>
        <w:t>,</w:t>
      </w:r>
    </w:p>
    <w:p w14:paraId="635D020F" w14:textId="77777777" w:rsidR="00F14731" w:rsidRPr="00E46436" w:rsidRDefault="00F14731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>10 pkt szczelność i poręczność</w:t>
      </w:r>
    </w:p>
    <w:p w14:paraId="0224D59D" w14:textId="5F9D98C9" w:rsidR="00F14731" w:rsidRDefault="00F14731" w:rsidP="00F14731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397370">
        <w:rPr>
          <w:rFonts w:ascii="Arial" w:hAnsi="Arial" w:cs="Arial"/>
          <w:color w:val="000000"/>
          <w:sz w:val="22"/>
          <w:szCs w:val="22"/>
        </w:rPr>
        <w:t>kształt ustnika(komfort korzystania</w:t>
      </w:r>
      <w:r w:rsidR="000D78B5">
        <w:rPr>
          <w:rFonts w:ascii="Arial" w:hAnsi="Arial" w:cs="Arial"/>
          <w:color w:val="000000"/>
          <w:sz w:val="22"/>
          <w:szCs w:val="22"/>
        </w:rPr>
        <w:t>)</w:t>
      </w:r>
    </w:p>
    <w:p w14:paraId="403A2ECC" w14:textId="63031ED5" w:rsidR="00F14731" w:rsidRPr="00E46436" w:rsidRDefault="00F14731" w:rsidP="00F14731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Jakość znakowania</w:t>
      </w:r>
    </w:p>
    <w:p w14:paraId="4B672002" w14:textId="77777777" w:rsidR="00F14731" w:rsidRPr="00E46436" w:rsidRDefault="00F14731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wyrazistość i czystość znakowania, </w:t>
      </w:r>
    </w:p>
    <w:p w14:paraId="4E43C272" w14:textId="77777777" w:rsidR="00F14731" w:rsidRPr="00E46436" w:rsidRDefault="00F14731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18876177" w14:textId="77777777" w:rsidR="00F14731" w:rsidRPr="00E46436" w:rsidRDefault="00F14731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sz w:val="22"/>
          <w:szCs w:val="22"/>
        </w:rPr>
        <w:t xml:space="preserve">5 pkt równomierność, </w:t>
      </w:r>
    </w:p>
    <w:p w14:paraId="1CB2C1BD" w14:textId="77777777" w:rsidR="00F14731" w:rsidRPr="00E46436" w:rsidRDefault="00F14731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>5 pkt prawidłowe spasowanie.</w:t>
      </w:r>
    </w:p>
    <w:p w14:paraId="3DC5F0C9" w14:textId="09673E53" w:rsidR="00F14731" w:rsidRDefault="00F14731" w:rsidP="00F14731">
      <w:pPr>
        <w:widowControl/>
        <w:suppressAutoHyphens w:val="0"/>
        <w:spacing w:line="259" w:lineRule="auto"/>
        <w:ind w:left="708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8. </w:t>
      </w:r>
      <w:r w:rsidR="00E2141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Power bank 20000mAh</w:t>
      </w:r>
    </w:p>
    <w:p w14:paraId="4BD82703" w14:textId="4333B6C6" w:rsidR="00E21413" w:rsidRPr="00E46436" w:rsidRDefault="00E21413" w:rsidP="00E21413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Ogólna jakość wykonania – 0-</w:t>
      </w:r>
      <w:r w:rsidR="00230ED6">
        <w:rPr>
          <w:rFonts w:ascii="Arial" w:hAnsi="Arial" w:cs="Arial"/>
          <w:b/>
          <w:bCs/>
          <w:color w:val="000000"/>
          <w:sz w:val="22"/>
          <w:szCs w:val="22"/>
        </w:rPr>
        <w:t>15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pkt;</w:t>
      </w:r>
    </w:p>
    <w:p w14:paraId="46B5F44A" w14:textId="70DFFC63" w:rsidR="00E21413" w:rsidRDefault="00230ED6" w:rsidP="00E21413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5</w:t>
      </w:r>
      <w:r w:rsidR="00E21413">
        <w:rPr>
          <w:rFonts w:ascii="Arial" w:hAnsi="Arial" w:cs="Arial"/>
          <w:color w:val="000000"/>
          <w:sz w:val="22"/>
          <w:szCs w:val="22"/>
        </w:rPr>
        <w:t xml:space="preserve"> pkt materiał bez zarysowań, ubytków i pęknięć</w:t>
      </w:r>
      <w:r w:rsidR="003840C2">
        <w:rPr>
          <w:rFonts w:ascii="Arial" w:hAnsi="Arial" w:cs="Arial"/>
          <w:color w:val="000000"/>
          <w:sz w:val="22"/>
          <w:szCs w:val="22"/>
        </w:rPr>
        <w:t>,</w:t>
      </w:r>
    </w:p>
    <w:p w14:paraId="4261D1E5" w14:textId="2C161BDE" w:rsidR="00E21413" w:rsidRDefault="00230ED6" w:rsidP="00E21413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5</w:t>
      </w:r>
      <w:r w:rsidR="00E21413">
        <w:rPr>
          <w:rFonts w:ascii="Arial" w:hAnsi="Arial" w:cs="Arial"/>
          <w:color w:val="000000"/>
          <w:sz w:val="22"/>
          <w:szCs w:val="22"/>
        </w:rPr>
        <w:t xml:space="preserve"> pkt sprawny elektronicznie i elektrycznie</w:t>
      </w:r>
      <w:r w:rsidR="003840C2">
        <w:rPr>
          <w:rFonts w:ascii="Arial" w:hAnsi="Arial" w:cs="Arial"/>
          <w:color w:val="000000"/>
          <w:sz w:val="22"/>
          <w:szCs w:val="22"/>
        </w:rPr>
        <w:t>,</w:t>
      </w:r>
    </w:p>
    <w:p w14:paraId="3CDC3DFA" w14:textId="7A44D669" w:rsidR="00E21413" w:rsidRDefault="00230ED6" w:rsidP="00E21413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5</w:t>
      </w:r>
      <w:r w:rsidR="00E21413">
        <w:rPr>
          <w:rFonts w:ascii="Arial" w:hAnsi="Arial" w:cs="Arial"/>
          <w:color w:val="000000"/>
          <w:sz w:val="22"/>
          <w:szCs w:val="22"/>
        </w:rPr>
        <w:t xml:space="preserve"> pkt </w:t>
      </w:r>
      <w:r w:rsidR="00A80715">
        <w:rPr>
          <w:rFonts w:ascii="Arial" w:hAnsi="Arial" w:cs="Arial"/>
          <w:color w:val="000000"/>
          <w:sz w:val="22"/>
          <w:szCs w:val="22"/>
        </w:rPr>
        <w:t>estetyczne opakowanie</w:t>
      </w:r>
      <w:r w:rsidR="003840C2">
        <w:rPr>
          <w:rFonts w:ascii="Arial" w:hAnsi="Arial" w:cs="Arial"/>
          <w:color w:val="000000"/>
          <w:sz w:val="22"/>
          <w:szCs w:val="22"/>
        </w:rPr>
        <w:t>.</w:t>
      </w:r>
    </w:p>
    <w:p w14:paraId="14C6B21D" w14:textId="28D2A258" w:rsidR="00C55FB2" w:rsidRPr="00C55FB2" w:rsidRDefault="00C55FB2" w:rsidP="00C55FB2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Okres gwarancji – 0-1</w:t>
      </w:r>
      <w:r w:rsidR="00230ED6">
        <w:rPr>
          <w:rFonts w:ascii="Arial" w:hAnsi="Arial" w:cs="Arial"/>
          <w:b/>
          <w:bCs/>
          <w:color w:val="000000"/>
          <w:sz w:val="22"/>
          <w:szCs w:val="22"/>
        </w:rPr>
        <w:t>5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pkt</w:t>
      </w:r>
    </w:p>
    <w:p w14:paraId="44A38ECE" w14:textId="32089187" w:rsidR="00C55FB2" w:rsidRDefault="00C55FB2" w:rsidP="00C55FB2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230ED6">
        <w:rPr>
          <w:rFonts w:ascii="Arial" w:hAnsi="Arial" w:cs="Arial"/>
          <w:color w:val="000000"/>
          <w:sz w:val="22"/>
          <w:szCs w:val="22"/>
        </w:rPr>
        <w:t>10 pkt okres gwarancji 3 lata</w:t>
      </w:r>
    </w:p>
    <w:p w14:paraId="13E3496B" w14:textId="2DDA5BD2" w:rsidR="00230ED6" w:rsidRPr="00C55FB2" w:rsidRDefault="00230ED6" w:rsidP="00230ED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5  pkt okres gwarancji 2 lata</w:t>
      </w:r>
    </w:p>
    <w:p w14:paraId="39CB5981" w14:textId="3E1700EB" w:rsidR="00A80715" w:rsidRPr="00E46436" w:rsidRDefault="00A80715" w:rsidP="00A80715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Jakość znakowania – 0-20 pkt;</w:t>
      </w:r>
    </w:p>
    <w:p w14:paraId="5872C038" w14:textId="77777777" w:rsidR="00A80715" w:rsidRPr="00E46436" w:rsidRDefault="00A80715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wyrazistość i czystość znakowania, </w:t>
      </w:r>
    </w:p>
    <w:p w14:paraId="4544F857" w14:textId="77777777" w:rsidR="00A80715" w:rsidRPr="00E46436" w:rsidRDefault="00A80715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01F7ECD6" w14:textId="77777777" w:rsidR="00A80715" w:rsidRPr="00E46436" w:rsidRDefault="00A80715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sz w:val="22"/>
          <w:szCs w:val="22"/>
        </w:rPr>
        <w:t xml:space="preserve">5 pkt równomierność, </w:t>
      </w:r>
    </w:p>
    <w:p w14:paraId="7CCB1EEC" w14:textId="00E688D0" w:rsidR="003840C2" w:rsidRDefault="00A80715" w:rsidP="00E212B0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E46436">
        <w:rPr>
          <w:rFonts w:ascii="Arial" w:hAnsi="Arial" w:cs="Arial"/>
          <w:color w:val="000000"/>
          <w:sz w:val="22"/>
          <w:szCs w:val="22"/>
        </w:rPr>
        <w:t>5 pkt prawidłowe spasowanie.</w:t>
      </w:r>
    </w:p>
    <w:p w14:paraId="389CE78B" w14:textId="40CE997F" w:rsidR="003840C2" w:rsidRDefault="003840C2" w:rsidP="00A80715">
      <w:pPr>
        <w:widowControl/>
        <w:suppressAutoHyphens w:val="0"/>
        <w:spacing w:line="259" w:lineRule="auto"/>
        <w:ind w:left="708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9. Parasol </w:t>
      </w:r>
    </w:p>
    <w:p w14:paraId="02EB9193" w14:textId="77777777" w:rsidR="003840C2" w:rsidRPr="00E46436" w:rsidRDefault="003840C2" w:rsidP="003840C2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Ogólna jakość wykonania – 0-30 pkt;</w:t>
      </w:r>
    </w:p>
    <w:p w14:paraId="223C56DF" w14:textId="271B53AA" w:rsidR="003840C2" w:rsidRDefault="003840C2" w:rsidP="003840C2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5 pkt materiał bez zarysowań, ubytków i pęknięć,</w:t>
      </w:r>
    </w:p>
    <w:p w14:paraId="7FDD71C4" w14:textId="5E657683" w:rsidR="003840C2" w:rsidRDefault="003840C2" w:rsidP="003840C2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5 pkt bez zabrudzeń,</w:t>
      </w:r>
    </w:p>
    <w:p w14:paraId="6DE66F81" w14:textId="49E80E2A" w:rsidR="003840C2" w:rsidRDefault="003840C2" w:rsidP="003840C2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774ABD">
        <w:rPr>
          <w:rFonts w:ascii="Arial" w:hAnsi="Arial" w:cs="Arial"/>
          <w:color w:val="000000"/>
          <w:sz w:val="22"/>
          <w:szCs w:val="22"/>
        </w:rPr>
        <w:t xml:space="preserve">10 pkt </w:t>
      </w:r>
      <w:r>
        <w:rPr>
          <w:rFonts w:ascii="Arial" w:hAnsi="Arial" w:cs="Arial"/>
          <w:color w:val="000000"/>
          <w:sz w:val="22"/>
          <w:szCs w:val="22"/>
        </w:rPr>
        <w:t>stelaż bez wygięć i przełamań w stronę odwrotną do prawidłowego rozłożenia,</w:t>
      </w:r>
    </w:p>
    <w:p w14:paraId="2478AEE7" w14:textId="54954B7A" w:rsidR="003840C2" w:rsidRPr="00774ABD" w:rsidRDefault="003840C2" w:rsidP="00774ABD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color w:val="000000"/>
          <w:sz w:val="22"/>
          <w:szCs w:val="22"/>
        </w:rPr>
        <w:t>10 pkt sprawne działanie mechanizmu składania i rozkładania.</w:t>
      </w:r>
    </w:p>
    <w:p w14:paraId="72EC68A4" w14:textId="77777777" w:rsidR="003840C2" w:rsidRPr="00E46436" w:rsidRDefault="003840C2" w:rsidP="003840C2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Jakość znakowania – 0-20 pkt;</w:t>
      </w:r>
    </w:p>
    <w:p w14:paraId="727758EE" w14:textId="77777777" w:rsidR="003840C2" w:rsidRPr="00E46436" w:rsidRDefault="003840C2" w:rsidP="003840C2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wyrazistość i czystość znakowania, </w:t>
      </w:r>
    </w:p>
    <w:p w14:paraId="679B9E51" w14:textId="77777777" w:rsidR="003840C2" w:rsidRPr="00E46436" w:rsidRDefault="003840C2" w:rsidP="003840C2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58156D01" w14:textId="77777777" w:rsidR="003840C2" w:rsidRPr="00E46436" w:rsidRDefault="003840C2" w:rsidP="003840C2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sz w:val="22"/>
          <w:szCs w:val="22"/>
        </w:rPr>
        <w:t xml:space="preserve">5 pkt równomierność, </w:t>
      </w:r>
    </w:p>
    <w:p w14:paraId="4B2E82BF" w14:textId="598493E7" w:rsidR="003840C2" w:rsidRDefault="003840C2" w:rsidP="00E212B0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E46436">
        <w:rPr>
          <w:rFonts w:ascii="Arial" w:hAnsi="Arial" w:cs="Arial"/>
          <w:color w:val="000000"/>
          <w:sz w:val="22"/>
          <w:szCs w:val="22"/>
        </w:rPr>
        <w:t>5 pkt prawidłowe spasowanie.</w:t>
      </w:r>
    </w:p>
    <w:p w14:paraId="43821AA0" w14:textId="7BE2376E" w:rsidR="00A80715" w:rsidRDefault="00A80715" w:rsidP="00A80715">
      <w:pPr>
        <w:widowControl/>
        <w:suppressAutoHyphens w:val="0"/>
        <w:spacing w:line="259" w:lineRule="auto"/>
        <w:ind w:left="708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Część </w:t>
      </w:r>
      <w:r w:rsidR="003840C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10</w:t>
      </w: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. Długopis touch pen</w:t>
      </w:r>
    </w:p>
    <w:p w14:paraId="4DF5FCB9" w14:textId="6814F8B1" w:rsidR="00A80715" w:rsidRPr="00E46436" w:rsidRDefault="00A80715" w:rsidP="00A80715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Ogólna jakość wykonania – 0-30 pkt;</w:t>
      </w:r>
    </w:p>
    <w:p w14:paraId="5E763EFD" w14:textId="0AAFEB01" w:rsidR="00A80715" w:rsidRDefault="00A80715" w:rsidP="00A80715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C21DDA">
        <w:rPr>
          <w:rFonts w:ascii="Arial" w:hAnsi="Arial" w:cs="Arial"/>
          <w:color w:val="000000"/>
          <w:sz w:val="22"/>
          <w:szCs w:val="22"/>
        </w:rPr>
        <w:t>bez zabrudzeń</w:t>
      </w:r>
    </w:p>
    <w:p w14:paraId="4487958A" w14:textId="19D74E59" w:rsidR="00A80715" w:rsidRDefault="00A80715" w:rsidP="00A80715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C21DDA">
        <w:rPr>
          <w:rFonts w:ascii="Arial" w:hAnsi="Arial" w:cs="Arial"/>
          <w:color w:val="000000"/>
          <w:sz w:val="22"/>
          <w:szCs w:val="22"/>
        </w:rPr>
        <w:t>bez zarysowań, uszczerbków i wgnieceń</w:t>
      </w:r>
    </w:p>
    <w:p w14:paraId="29C774C5" w14:textId="41209F4E" w:rsidR="00A80715" w:rsidRDefault="00A80715" w:rsidP="00A80715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C21DDA">
        <w:rPr>
          <w:rFonts w:ascii="Arial" w:hAnsi="Arial" w:cs="Arial"/>
          <w:color w:val="000000"/>
          <w:sz w:val="22"/>
          <w:szCs w:val="22"/>
        </w:rPr>
        <w:t>sprawne działanie mechanizmu typu twist</w:t>
      </w:r>
    </w:p>
    <w:p w14:paraId="2DE269BF" w14:textId="6DEB601F" w:rsidR="000E3292" w:rsidRPr="00E46436" w:rsidRDefault="000E3292" w:rsidP="000E3292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Jakość znakowania – 0-20 pkt;</w:t>
      </w:r>
    </w:p>
    <w:p w14:paraId="7493036A" w14:textId="77777777" w:rsidR="000E3292" w:rsidRPr="00E46436" w:rsidRDefault="000E3292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wyrazistość i czystość znakowania, </w:t>
      </w:r>
    </w:p>
    <w:p w14:paraId="46F6FA89" w14:textId="77777777" w:rsidR="000E3292" w:rsidRPr="00E46436" w:rsidRDefault="000E3292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0BF64273" w14:textId="77777777" w:rsidR="000E3292" w:rsidRPr="00E46436" w:rsidRDefault="000E3292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sz w:val="22"/>
          <w:szCs w:val="22"/>
        </w:rPr>
        <w:t xml:space="preserve">5 pkt równomierność, </w:t>
      </w:r>
    </w:p>
    <w:p w14:paraId="015FDFBE" w14:textId="77777777" w:rsidR="000E3292" w:rsidRPr="00E46436" w:rsidRDefault="000E3292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>5 pkt prawidłowe spasowanie.</w:t>
      </w:r>
    </w:p>
    <w:p w14:paraId="7B3F1003" w14:textId="3075603D" w:rsidR="000E3292" w:rsidRDefault="000E3292" w:rsidP="000E3292">
      <w:pPr>
        <w:widowControl/>
        <w:suppressAutoHyphens w:val="0"/>
        <w:spacing w:line="259" w:lineRule="auto"/>
        <w:ind w:left="708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Część 1</w:t>
      </w:r>
      <w:r w:rsidR="003840C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1</w:t>
      </w: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. Ołówek z makulatury</w:t>
      </w:r>
    </w:p>
    <w:p w14:paraId="09F8B796" w14:textId="2C317E6B" w:rsidR="000E3292" w:rsidRPr="00E46436" w:rsidRDefault="000E3292" w:rsidP="000E3292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46436">
        <w:rPr>
          <w:rFonts w:ascii="Arial" w:hAnsi="Arial" w:cs="Arial"/>
          <w:b/>
          <w:bCs/>
          <w:color w:val="000000"/>
          <w:sz w:val="22"/>
          <w:szCs w:val="22"/>
        </w:rPr>
        <w:t>Ogólna jakość wykonania – 0-30 pkt;</w:t>
      </w:r>
    </w:p>
    <w:p w14:paraId="70356161" w14:textId="62DB19D7" w:rsidR="000E3292" w:rsidRDefault="000E3292" w:rsidP="000E3292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</w:t>
      </w:r>
      <w:r w:rsidR="00C21DDA">
        <w:rPr>
          <w:rFonts w:ascii="Arial" w:hAnsi="Arial" w:cs="Arial"/>
          <w:color w:val="000000"/>
          <w:sz w:val="22"/>
          <w:szCs w:val="22"/>
        </w:rPr>
        <w:t>0</w:t>
      </w:r>
      <w:r>
        <w:rPr>
          <w:rFonts w:ascii="Arial" w:hAnsi="Arial" w:cs="Arial"/>
          <w:color w:val="000000"/>
          <w:sz w:val="22"/>
          <w:szCs w:val="22"/>
        </w:rPr>
        <w:t xml:space="preserve"> pkt </w:t>
      </w:r>
      <w:r w:rsidR="00C21DDA">
        <w:rPr>
          <w:rFonts w:ascii="Arial" w:hAnsi="Arial" w:cs="Arial"/>
          <w:color w:val="000000"/>
          <w:sz w:val="22"/>
          <w:szCs w:val="22"/>
        </w:rPr>
        <w:t>bez zabrudzeń</w:t>
      </w:r>
    </w:p>
    <w:p w14:paraId="5DA28968" w14:textId="324F9B0D" w:rsidR="000E3292" w:rsidRDefault="000E3292" w:rsidP="000E3292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</w:t>
      </w:r>
      <w:r w:rsidR="00C21DDA">
        <w:rPr>
          <w:rFonts w:ascii="Arial" w:hAnsi="Arial" w:cs="Arial"/>
          <w:color w:val="000000"/>
          <w:sz w:val="22"/>
          <w:szCs w:val="22"/>
        </w:rPr>
        <w:t>0</w:t>
      </w:r>
      <w:r>
        <w:rPr>
          <w:rFonts w:ascii="Arial" w:hAnsi="Arial" w:cs="Arial"/>
          <w:color w:val="000000"/>
          <w:sz w:val="22"/>
          <w:szCs w:val="22"/>
        </w:rPr>
        <w:t xml:space="preserve"> pkt </w:t>
      </w:r>
      <w:r w:rsidR="00C21DDA">
        <w:rPr>
          <w:rFonts w:ascii="Arial" w:hAnsi="Arial" w:cs="Arial"/>
          <w:color w:val="000000"/>
          <w:sz w:val="22"/>
          <w:szCs w:val="22"/>
        </w:rPr>
        <w:t>bez zarysowań i uszczerbków</w:t>
      </w:r>
    </w:p>
    <w:p w14:paraId="4C1784CC" w14:textId="0E1D2E38" w:rsidR="00C21DDA" w:rsidRDefault="00C21DDA" w:rsidP="000E3292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10 pkt odporność wkładu grafitowego na pęknięcia pod wpływem nacisku lub upadku</w:t>
      </w:r>
    </w:p>
    <w:p w14:paraId="3481CF9F" w14:textId="10AFDF2F" w:rsidR="000E3292" w:rsidRPr="00E46436" w:rsidRDefault="000E3292" w:rsidP="000E3292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Jakość znakowania</w:t>
      </w:r>
    </w:p>
    <w:p w14:paraId="0E17E8E2" w14:textId="77777777" w:rsidR="000E3292" w:rsidRPr="00E46436" w:rsidRDefault="000E3292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wyrazistość i czystość znakowania, </w:t>
      </w:r>
    </w:p>
    <w:p w14:paraId="464DD2AF" w14:textId="77777777" w:rsidR="000E3292" w:rsidRPr="00E46436" w:rsidRDefault="000E3292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32986056" w14:textId="77777777" w:rsidR="000E3292" w:rsidRPr="00E46436" w:rsidRDefault="000E3292" w:rsidP="00E46436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E46436">
        <w:rPr>
          <w:rFonts w:ascii="Arial" w:hAnsi="Arial" w:cs="Arial"/>
          <w:sz w:val="22"/>
          <w:szCs w:val="22"/>
        </w:rPr>
        <w:t xml:space="preserve">5 pkt równomierność, </w:t>
      </w:r>
    </w:p>
    <w:p w14:paraId="1AB49823" w14:textId="77777777" w:rsidR="000E3292" w:rsidRDefault="000E3292" w:rsidP="000E3292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E46436">
        <w:rPr>
          <w:rFonts w:ascii="Arial" w:hAnsi="Arial" w:cs="Arial"/>
          <w:color w:val="000000"/>
          <w:sz w:val="22"/>
          <w:szCs w:val="22"/>
        </w:rPr>
        <w:t>5 pkt prawidłowe spasowanie.</w:t>
      </w:r>
    </w:p>
    <w:p w14:paraId="2B43B4B9" w14:textId="21F9BF95" w:rsidR="000E3292" w:rsidRDefault="000E3292" w:rsidP="000E3292">
      <w:pPr>
        <w:widowControl/>
        <w:suppressAutoHyphens w:val="0"/>
        <w:spacing w:line="259" w:lineRule="auto"/>
        <w:ind w:left="708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Część 1</w:t>
      </w:r>
      <w:r w:rsidR="003840C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2</w:t>
      </w: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. Notatnik </w:t>
      </w:r>
    </w:p>
    <w:p w14:paraId="416093CA" w14:textId="427095FD" w:rsidR="000E3292" w:rsidRDefault="000E3292" w:rsidP="000E3292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46436">
        <w:rPr>
          <w:rFonts w:ascii="Arial" w:hAnsi="Arial" w:cs="Arial"/>
          <w:b/>
          <w:bCs/>
          <w:color w:val="000000"/>
          <w:sz w:val="22"/>
          <w:szCs w:val="22"/>
        </w:rPr>
        <w:t>Ogólna jakość wykonania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– 0-30 pkt;</w:t>
      </w:r>
    </w:p>
    <w:p w14:paraId="1D1C9FF6" w14:textId="7841FE9E" w:rsidR="000E3292" w:rsidRDefault="00C21DDA" w:rsidP="00303435">
      <w:pPr>
        <w:pStyle w:val="Akapitzlist"/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</w:t>
      </w:r>
      <w:r w:rsidR="00303435">
        <w:rPr>
          <w:rFonts w:ascii="Arial" w:hAnsi="Arial" w:cs="Arial"/>
          <w:color w:val="000000"/>
          <w:sz w:val="22"/>
          <w:szCs w:val="22"/>
        </w:rPr>
        <w:t xml:space="preserve">0 pkt </w:t>
      </w:r>
      <w:r>
        <w:rPr>
          <w:rFonts w:ascii="Arial" w:hAnsi="Arial" w:cs="Arial"/>
          <w:color w:val="000000"/>
          <w:sz w:val="22"/>
          <w:szCs w:val="22"/>
        </w:rPr>
        <w:t>bez zabrudzeń</w:t>
      </w:r>
    </w:p>
    <w:p w14:paraId="4F5120DF" w14:textId="10920013" w:rsidR="00303435" w:rsidRDefault="00C21DDA" w:rsidP="00303435">
      <w:pPr>
        <w:pStyle w:val="Akapitzlist"/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</w:t>
      </w:r>
      <w:r w:rsidR="00303435">
        <w:rPr>
          <w:rFonts w:ascii="Arial" w:hAnsi="Arial" w:cs="Arial"/>
          <w:color w:val="000000"/>
          <w:sz w:val="22"/>
          <w:szCs w:val="22"/>
        </w:rPr>
        <w:t xml:space="preserve">0 pkt </w:t>
      </w:r>
      <w:r>
        <w:rPr>
          <w:rFonts w:ascii="Arial" w:hAnsi="Arial" w:cs="Arial"/>
          <w:color w:val="000000"/>
          <w:sz w:val="22"/>
          <w:szCs w:val="22"/>
        </w:rPr>
        <w:t>wytrzymałość klejenia</w:t>
      </w:r>
    </w:p>
    <w:p w14:paraId="259D5C45" w14:textId="0E6FB148" w:rsidR="00303435" w:rsidRDefault="00303435" w:rsidP="00303435">
      <w:pPr>
        <w:pStyle w:val="Akapitzlist"/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10 pkt </w:t>
      </w:r>
      <w:r w:rsidR="00C21DDA">
        <w:rPr>
          <w:rFonts w:ascii="Arial" w:hAnsi="Arial" w:cs="Arial"/>
          <w:color w:val="000000"/>
          <w:sz w:val="22"/>
          <w:szCs w:val="22"/>
        </w:rPr>
        <w:t>poprawność ułożenia wkładu względem okładki</w:t>
      </w:r>
    </w:p>
    <w:p w14:paraId="1F8B566E" w14:textId="516DE28A" w:rsidR="00C21DDA" w:rsidRPr="00C21DDA" w:rsidRDefault="00C21DDA" w:rsidP="00C21DDA">
      <w:pPr>
        <w:pStyle w:val="Akapitzlist"/>
        <w:widowControl/>
        <w:numPr>
          <w:ilvl w:val="0"/>
          <w:numId w:val="6"/>
        </w:numPr>
        <w:suppressAutoHyphens w:val="0"/>
        <w:spacing w:line="259" w:lineRule="auto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C21DDA">
        <w:rPr>
          <w:rFonts w:ascii="Arial" w:hAnsi="Arial" w:cs="Arial"/>
          <w:b/>
          <w:bCs/>
          <w:color w:val="000000"/>
          <w:sz w:val="22"/>
          <w:szCs w:val="22"/>
        </w:rPr>
        <w:t>Jakość znakowania – 0-20 pkt</w:t>
      </w:r>
    </w:p>
    <w:p w14:paraId="72A1C8D2" w14:textId="77777777" w:rsidR="00C21DDA" w:rsidRPr="00C21DDA" w:rsidRDefault="00C21DDA" w:rsidP="00C21DDA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C21DDA">
        <w:rPr>
          <w:rFonts w:ascii="Arial" w:hAnsi="Arial" w:cs="Arial"/>
          <w:color w:val="000000"/>
          <w:sz w:val="22"/>
          <w:szCs w:val="22"/>
        </w:rPr>
        <w:t xml:space="preserve">5 pkt wyrazistość i czystość znakowania, </w:t>
      </w:r>
    </w:p>
    <w:p w14:paraId="43A22596" w14:textId="77777777" w:rsidR="00C21DDA" w:rsidRPr="00C21DDA" w:rsidRDefault="00C21DDA" w:rsidP="00C21DDA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C21DDA">
        <w:rPr>
          <w:rFonts w:ascii="Arial" w:hAnsi="Arial" w:cs="Arial"/>
          <w:color w:val="000000"/>
          <w:sz w:val="22"/>
          <w:szCs w:val="22"/>
        </w:rPr>
        <w:t xml:space="preserve">5 pkt nasycenie, ostrość i czytelność napisów, </w:t>
      </w:r>
    </w:p>
    <w:p w14:paraId="3E88CABA" w14:textId="77777777" w:rsidR="00C21DDA" w:rsidRPr="00C21DDA" w:rsidRDefault="00C21DDA" w:rsidP="00C21DDA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sz w:val="22"/>
          <w:szCs w:val="22"/>
        </w:rPr>
      </w:pPr>
      <w:r w:rsidRPr="00C21DDA">
        <w:rPr>
          <w:rFonts w:ascii="Arial" w:hAnsi="Arial" w:cs="Arial"/>
          <w:sz w:val="22"/>
          <w:szCs w:val="22"/>
        </w:rPr>
        <w:t xml:space="preserve">5 pkt równomierność, </w:t>
      </w:r>
    </w:p>
    <w:p w14:paraId="20D6163E" w14:textId="77777777" w:rsidR="00C21DDA" w:rsidRPr="00C21DDA" w:rsidRDefault="00C21DDA" w:rsidP="00C21DDA">
      <w:pPr>
        <w:widowControl/>
        <w:suppressAutoHyphens w:val="0"/>
        <w:spacing w:line="259" w:lineRule="auto"/>
        <w:ind w:left="212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C21DDA">
        <w:rPr>
          <w:rFonts w:ascii="Arial" w:hAnsi="Arial" w:cs="Arial"/>
          <w:color w:val="000000"/>
          <w:sz w:val="22"/>
          <w:szCs w:val="22"/>
        </w:rPr>
        <w:lastRenderedPageBreak/>
        <w:t>5 pkt prawidłowe spasowanie.</w:t>
      </w:r>
    </w:p>
    <w:p w14:paraId="3DFE0850" w14:textId="77777777" w:rsidR="00376364" w:rsidRDefault="00376364" w:rsidP="00E212B0">
      <w:pPr>
        <w:widowControl/>
        <w:suppressAutoHyphens w:val="0"/>
        <w:spacing w:line="259" w:lineRule="auto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2847F512" w14:textId="77777777" w:rsidR="002825B6" w:rsidRDefault="002825B6" w:rsidP="00E46436">
      <w:pPr>
        <w:ind w:left="425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 xml:space="preserve">W kryterium jakość Wykonawca może otrzymać maksymalnie </w:t>
      </w:r>
      <w:r>
        <w:rPr>
          <w:rFonts w:ascii="Arial" w:hAnsi="Arial" w:cs="Arial"/>
          <w:sz w:val="22"/>
          <w:szCs w:val="22"/>
        </w:rPr>
        <w:t>5</w:t>
      </w:r>
      <w:r w:rsidRPr="004A1DEE">
        <w:rPr>
          <w:rFonts w:ascii="Arial" w:hAnsi="Arial" w:cs="Arial"/>
          <w:sz w:val="22"/>
          <w:szCs w:val="22"/>
        </w:rPr>
        <w:t xml:space="preserve">0 punktów. Próbki, które otrzymają poniżej 20 pkt w kryterium jakość, nie będą rozpatrywane i będą podlegały odrzuceniu jako niezgodne z treścią Zaproszenia do składania ofert. </w:t>
      </w:r>
      <w:r>
        <w:rPr>
          <w:rFonts w:ascii="Arial" w:hAnsi="Arial" w:cs="Arial"/>
          <w:sz w:val="22"/>
          <w:szCs w:val="22"/>
        </w:rPr>
        <w:t>Brak złożenia próbki do oceny oferty spowoduje odrzucenie oferty jako niezgodnej z treścią zaproszenia do składania ofert. Próbka nie podlega uzupełnieniu.</w:t>
      </w:r>
    </w:p>
    <w:p w14:paraId="6072D927" w14:textId="53D1340B" w:rsidR="00DF35EE" w:rsidRPr="004A1DEE" w:rsidRDefault="00DF35EE" w:rsidP="00E468D1">
      <w:pPr>
        <w:ind w:left="0" w:firstLine="0"/>
        <w:rPr>
          <w:rFonts w:ascii="Arial" w:hAnsi="Arial" w:cs="Arial"/>
          <w:sz w:val="22"/>
          <w:szCs w:val="22"/>
        </w:rPr>
      </w:pPr>
    </w:p>
    <w:p w14:paraId="574CDBB6" w14:textId="77777777" w:rsidR="004A1DEE" w:rsidRPr="004A1DEE" w:rsidRDefault="004A1DEE" w:rsidP="00D130D6">
      <w:pPr>
        <w:ind w:left="426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Łączna liczba punktów ocenionej oferty wyliczona będzie na podstawie wzoru:</w:t>
      </w:r>
    </w:p>
    <w:p w14:paraId="3A95B4A7" w14:textId="77777777" w:rsidR="004A1DEE" w:rsidRPr="004A1DEE" w:rsidRDefault="004A1DEE" w:rsidP="004A1DEE">
      <w:pPr>
        <w:jc w:val="center"/>
        <w:rPr>
          <w:rFonts w:ascii="Arial" w:hAnsi="Arial" w:cs="Arial"/>
          <w:sz w:val="22"/>
          <w:szCs w:val="22"/>
        </w:rPr>
      </w:pPr>
    </w:p>
    <w:p w14:paraId="1C4034D9" w14:textId="59165B30" w:rsidR="004A1DEE" w:rsidRPr="004A1DEE" w:rsidRDefault="004A1DEE" w:rsidP="004A1DEE">
      <w:pPr>
        <w:jc w:val="center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L = C +</w:t>
      </w:r>
      <w:r w:rsidR="00493038">
        <w:rPr>
          <w:rFonts w:ascii="Arial" w:hAnsi="Arial" w:cs="Arial"/>
          <w:sz w:val="22"/>
          <w:szCs w:val="22"/>
        </w:rPr>
        <w:t xml:space="preserve">T+ </w:t>
      </w:r>
      <w:r w:rsidRPr="004A1DEE">
        <w:rPr>
          <w:rFonts w:ascii="Arial" w:hAnsi="Arial" w:cs="Arial"/>
          <w:sz w:val="22"/>
          <w:szCs w:val="22"/>
        </w:rPr>
        <w:t>J</w:t>
      </w:r>
    </w:p>
    <w:p w14:paraId="66383BED" w14:textId="77777777" w:rsidR="004A1DEE" w:rsidRPr="004A1DEE" w:rsidRDefault="004A1DEE" w:rsidP="00E06946">
      <w:pPr>
        <w:ind w:left="426" w:hanging="1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Gdzie :</w:t>
      </w:r>
    </w:p>
    <w:p w14:paraId="165FDDCC" w14:textId="77777777" w:rsidR="004A1DEE" w:rsidRPr="004A1DEE" w:rsidRDefault="004A1DEE" w:rsidP="004A1DEE">
      <w:pPr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L = Łączna liczba punktów</w:t>
      </w:r>
    </w:p>
    <w:p w14:paraId="76CCA7C2" w14:textId="2142E013" w:rsidR="004A1DEE" w:rsidRDefault="004A1DEE" w:rsidP="004A1DEE">
      <w:pPr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C = Liczba punktów w kryterium cena</w:t>
      </w:r>
    </w:p>
    <w:p w14:paraId="1D9B0E40" w14:textId="37FF84C0" w:rsidR="00493038" w:rsidRPr="004A1DEE" w:rsidRDefault="00493038" w:rsidP="004A1DE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T= Liczba punktów w kryterium termin wykonania</w:t>
      </w:r>
    </w:p>
    <w:p w14:paraId="3E705478" w14:textId="5030BB0F" w:rsidR="00DF35EE" w:rsidRDefault="004A1DEE" w:rsidP="00493038">
      <w:pPr>
        <w:ind w:left="426" w:firstLine="0"/>
        <w:rPr>
          <w:rFonts w:ascii="Arial" w:hAnsi="Arial" w:cs="Arial"/>
          <w:sz w:val="22"/>
          <w:szCs w:val="22"/>
        </w:rPr>
      </w:pPr>
      <w:r w:rsidRPr="004A1DEE">
        <w:rPr>
          <w:rFonts w:ascii="Arial" w:hAnsi="Arial" w:cs="Arial"/>
          <w:sz w:val="22"/>
          <w:szCs w:val="22"/>
        </w:rPr>
        <w:t>J = Liczba punktów w kryterium jakość</w:t>
      </w:r>
    </w:p>
    <w:p w14:paraId="237C9FD8" w14:textId="77777777" w:rsidR="00DF35EE" w:rsidRDefault="00DF35EE" w:rsidP="004A1DEE">
      <w:pPr>
        <w:ind w:left="720" w:firstLine="0"/>
        <w:rPr>
          <w:rFonts w:ascii="Arial" w:hAnsi="Arial" w:cs="Arial"/>
          <w:sz w:val="22"/>
          <w:szCs w:val="22"/>
        </w:rPr>
      </w:pPr>
    </w:p>
    <w:p w14:paraId="244CB6B6" w14:textId="353C9A73" w:rsidR="004A1DEE" w:rsidRPr="004A1DEE" w:rsidRDefault="004A1DEE" w:rsidP="00153CE3">
      <w:pPr>
        <w:ind w:left="142" w:firstLine="0"/>
        <w:rPr>
          <w:rFonts w:ascii="Arial" w:hAnsi="Arial" w:cs="Arial"/>
          <w:bCs/>
          <w:sz w:val="22"/>
          <w:szCs w:val="22"/>
        </w:rPr>
      </w:pPr>
      <w:r w:rsidRPr="004A1DEE">
        <w:rPr>
          <w:rFonts w:ascii="Arial" w:hAnsi="Arial" w:cs="Arial"/>
          <w:bCs/>
          <w:sz w:val="22"/>
          <w:szCs w:val="22"/>
        </w:rPr>
        <w:t xml:space="preserve">Za najkorzystniejszą ofertę Zamawiający uzna ofertę, która otrzyma najwyższą liczbę punktów </w:t>
      </w:r>
      <w:r w:rsidR="003045E0">
        <w:rPr>
          <w:rFonts w:ascii="Arial" w:hAnsi="Arial" w:cs="Arial"/>
          <w:bCs/>
          <w:sz w:val="22"/>
          <w:szCs w:val="22"/>
        </w:rPr>
        <w:t xml:space="preserve">w danej części </w:t>
      </w:r>
      <w:r w:rsidRPr="004A1DEE">
        <w:rPr>
          <w:rFonts w:ascii="Arial" w:hAnsi="Arial" w:cs="Arial"/>
          <w:bCs/>
          <w:sz w:val="22"/>
          <w:szCs w:val="22"/>
        </w:rPr>
        <w:t>po dodaniu punktów w kryterium cena</w:t>
      </w:r>
      <w:r w:rsidR="001A0ECF">
        <w:rPr>
          <w:rFonts w:ascii="Arial" w:hAnsi="Arial" w:cs="Arial"/>
          <w:bCs/>
          <w:sz w:val="22"/>
          <w:szCs w:val="22"/>
        </w:rPr>
        <w:t>, kryterium termin wykonania oraz</w:t>
      </w:r>
      <w:r w:rsidRPr="004A1DEE">
        <w:rPr>
          <w:rFonts w:ascii="Arial" w:hAnsi="Arial" w:cs="Arial"/>
          <w:bCs/>
          <w:sz w:val="22"/>
          <w:szCs w:val="22"/>
        </w:rPr>
        <w:t xml:space="preserve"> kryterium jakość.</w:t>
      </w:r>
    </w:p>
    <w:p w14:paraId="2DBF1327" w14:textId="77777777" w:rsidR="00ED632C" w:rsidRPr="00856CE0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F8BC0CA" w14:textId="77777777" w:rsidR="00EE6A74" w:rsidRPr="00E11574" w:rsidRDefault="00ED632C" w:rsidP="00EE6A74">
      <w:pPr>
        <w:pStyle w:val="Akapitzlist"/>
        <w:numPr>
          <w:ilvl w:val="0"/>
          <w:numId w:val="24"/>
        </w:numPr>
        <w:ind w:left="284" w:hanging="284"/>
        <w:rPr>
          <w:rFonts w:ascii="Arial" w:hAnsi="Arial" w:cs="Arial"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>Sposób przygotowania i złożenia oferty</w:t>
      </w:r>
      <w:r w:rsidR="00EE6A74">
        <w:rPr>
          <w:rFonts w:ascii="Arial" w:hAnsi="Arial" w:cs="Arial"/>
          <w:b/>
          <w:sz w:val="22"/>
          <w:szCs w:val="22"/>
        </w:rPr>
        <w:t>:</w:t>
      </w:r>
    </w:p>
    <w:p w14:paraId="73DF97D4" w14:textId="71875453" w:rsidR="00795CA1" w:rsidRPr="00EE6A74" w:rsidRDefault="004A1DEE" w:rsidP="00E11574">
      <w:pPr>
        <w:pStyle w:val="Akapitzlist"/>
        <w:ind w:left="284" w:firstLine="0"/>
        <w:rPr>
          <w:rFonts w:ascii="Arial" w:hAnsi="Arial" w:cs="Arial"/>
          <w:sz w:val="22"/>
          <w:szCs w:val="22"/>
        </w:rPr>
      </w:pPr>
      <w:r w:rsidRPr="00EE6A74">
        <w:rPr>
          <w:rFonts w:ascii="Arial" w:hAnsi="Arial" w:cs="Arial"/>
          <w:bCs/>
          <w:sz w:val="22"/>
          <w:szCs w:val="22"/>
        </w:rPr>
        <w:t xml:space="preserve">Oferta powinna zawierać: </w:t>
      </w:r>
      <w:r w:rsidRPr="00EE6A74">
        <w:rPr>
          <w:rFonts w:ascii="Arial" w:hAnsi="Arial" w:cs="Arial"/>
          <w:sz w:val="22"/>
          <w:szCs w:val="22"/>
        </w:rPr>
        <w:t xml:space="preserve">cenę netto i brutto </w:t>
      </w:r>
      <w:r w:rsidR="00795CA1" w:rsidRPr="00EE6A74">
        <w:rPr>
          <w:rFonts w:ascii="Arial" w:hAnsi="Arial" w:cs="Arial"/>
          <w:sz w:val="22"/>
          <w:szCs w:val="22"/>
        </w:rPr>
        <w:t>zgodnie z Wypełnionym formularzem ofertowym (Załącznik nr 2 do Zaproszenia) podpisanym przez osobę umocowaną do reprezentowania Wykonawcy w procedurze</w:t>
      </w:r>
      <w:r w:rsidR="00EE6A74" w:rsidRPr="00EE6A74">
        <w:rPr>
          <w:rFonts w:ascii="Arial" w:hAnsi="Arial" w:cs="Arial"/>
          <w:sz w:val="22"/>
          <w:szCs w:val="22"/>
        </w:rPr>
        <w:t>,</w:t>
      </w:r>
      <w:r w:rsidR="00795CA1" w:rsidRPr="00EE6A74">
        <w:rPr>
          <w:rFonts w:ascii="Arial" w:hAnsi="Arial" w:cs="Arial"/>
          <w:sz w:val="22"/>
          <w:szCs w:val="22"/>
        </w:rPr>
        <w:t xml:space="preserve">  </w:t>
      </w:r>
    </w:p>
    <w:p w14:paraId="2D2DD9CE" w14:textId="77777777" w:rsidR="00EE6A74" w:rsidRDefault="004A1DEE" w:rsidP="00EE6A74">
      <w:pPr>
        <w:widowControl/>
        <w:suppressAutoHyphens w:val="0"/>
        <w:autoSpaceDE w:val="0"/>
        <w:autoSpaceDN w:val="0"/>
        <w:adjustRightInd w:val="0"/>
        <w:ind w:hanging="425"/>
        <w:contextualSpacing/>
        <w:rPr>
          <w:rFonts w:ascii="Arial" w:hAnsi="Arial" w:cs="Arial"/>
          <w:sz w:val="22"/>
          <w:szCs w:val="22"/>
        </w:rPr>
      </w:pPr>
      <w:r w:rsidRPr="00E11574">
        <w:rPr>
          <w:rFonts w:ascii="Arial" w:hAnsi="Arial" w:cs="Arial"/>
          <w:sz w:val="22"/>
          <w:szCs w:val="22"/>
        </w:rPr>
        <w:t>oraz</w:t>
      </w:r>
    </w:p>
    <w:p w14:paraId="164E7E69" w14:textId="350CEBB5" w:rsidR="00ED632C" w:rsidRPr="00E11574" w:rsidRDefault="00EE6A74" w:rsidP="00E11574">
      <w:pPr>
        <w:widowControl/>
        <w:suppressAutoHyphens w:val="0"/>
        <w:autoSpaceDE w:val="0"/>
        <w:autoSpaceDN w:val="0"/>
        <w:adjustRightInd w:val="0"/>
        <w:ind w:left="284" w:firstLine="0"/>
        <w:contextualSpacing/>
        <w:rPr>
          <w:rFonts w:ascii="Arial" w:hAnsi="Arial" w:cs="Arial"/>
          <w:b/>
          <w:sz w:val="22"/>
          <w:szCs w:val="22"/>
        </w:rPr>
      </w:pPr>
      <w:r w:rsidRPr="00EE6A74">
        <w:rPr>
          <w:rFonts w:ascii="Arial" w:hAnsi="Arial" w:cs="Arial"/>
          <w:sz w:val="22"/>
          <w:szCs w:val="22"/>
        </w:rPr>
        <w:t xml:space="preserve">dostarczoną </w:t>
      </w:r>
      <w:r w:rsidR="004A1DEE" w:rsidRPr="00E11574">
        <w:rPr>
          <w:rFonts w:ascii="Arial" w:hAnsi="Arial" w:cs="Arial"/>
          <w:sz w:val="22"/>
          <w:szCs w:val="22"/>
        </w:rPr>
        <w:t>próbkę</w:t>
      </w:r>
      <w:r w:rsidR="00AD27FF" w:rsidRPr="00E11574">
        <w:rPr>
          <w:rFonts w:ascii="Arial" w:hAnsi="Arial" w:cs="Arial"/>
          <w:sz w:val="22"/>
          <w:szCs w:val="22"/>
        </w:rPr>
        <w:t xml:space="preserve"> </w:t>
      </w:r>
      <w:r w:rsidR="00A36871" w:rsidRPr="00E11574">
        <w:rPr>
          <w:rFonts w:ascii="Arial" w:hAnsi="Arial" w:cs="Arial"/>
          <w:sz w:val="22"/>
          <w:szCs w:val="22"/>
        </w:rPr>
        <w:t xml:space="preserve">z nadrukiem </w:t>
      </w:r>
      <w:r w:rsidR="00AD27FF" w:rsidRPr="00E11574">
        <w:rPr>
          <w:rFonts w:ascii="Arial" w:hAnsi="Arial" w:cs="Arial"/>
          <w:b/>
          <w:bCs/>
          <w:sz w:val="22"/>
          <w:szCs w:val="22"/>
        </w:rPr>
        <w:t>produktu</w:t>
      </w:r>
      <w:r w:rsidR="00166BC8" w:rsidRPr="00E11574">
        <w:rPr>
          <w:rFonts w:ascii="Arial" w:hAnsi="Arial" w:cs="Arial"/>
          <w:b/>
          <w:bCs/>
          <w:sz w:val="22"/>
          <w:szCs w:val="22"/>
        </w:rPr>
        <w:t xml:space="preserve"> do części</w:t>
      </w:r>
      <w:r w:rsidR="0092359E" w:rsidRPr="00E11574">
        <w:rPr>
          <w:rFonts w:ascii="Arial" w:hAnsi="Arial" w:cs="Arial"/>
          <w:b/>
          <w:bCs/>
          <w:sz w:val="22"/>
          <w:szCs w:val="22"/>
        </w:rPr>
        <w:t xml:space="preserve"> </w:t>
      </w:r>
      <w:r w:rsidR="00526A42" w:rsidRPr="00E11574">
        <w:rPr>
          <w:rFonts w:ascii="Arial" w:hAnsi="Arial" w:cs="Arial"/>
          <w:b/>
          <w:bCs/>
          <w:sz w:val="22"/>
          <w:szCs w:val="22"/>
        </w:rPr>
        <w:t>na</w:t>
      </w:r>
      <w:r w:rsidR="00A36871" w:rsidRPr="00E11574">
        <w:rPr>
          <w:rFonts w:ascii="Arial" w:hAnsi="Arial" w:cs="Arial"/>
          <w:b/>
          <w:bCs/>
          <w:sz w:val="22"/>
          <w:szCs w:val="22"/>
        </w:rPr>
        <w:t xml:space="preserve"> któr</w:t>
      </w:r>
      <w:r w:rsidR="00166BC8" w:rsidRPr="00E11574">
        <w:rPr>
          <w:rFonts w:ascii="Arial" w:hAnsi="Arial" w:cs="Arial"/>
          <w:b/>
          <w:bCs/>
          <w:sz w:val="22"/>
          <w:szCs w:val="22"/>
        </w:rPr>
        <w:t>ą</w:t>
      </w:r>
      <w:r w:rsidR="0092359E" w:rsidRPr="00E11574">
        <w:rPr>
          <w:rFonts w:ascii="Arial" w:hAnsi="Arial" w:cs="Arial"/>
          <w:b/>
          <w:bCs/>
          <w:sz w:val="22"/>
          <w:szCs w:val="22"/>
        </w:rPr>
        <w:t xml:space="preserve"> Wykonawca</w:t>
      </w:r>
      <w:r w:rsidR="00A36871" w:rsidRPr="00E11574">
        <w:rPr>
          <w:rFonts w:ascii="Arial" w:hAnsi="Arial" w:cs="Arial"/>
          <w:b/>
          <w:bCs/>
          <w:sz w:val="22"/>
          <w:szCs w:val="22"/>
        </w:rPr>
        <w:t xml:space="preserve"> przygotowa</w:t>
      </w:r>
      <w:r w:rsidR="00A1469C" w:rsidRPr="00E11574">
        <w:rPr>
          <w:rFonts w:ascii="Arial" w:hAnsi="Arial" w:cs="Arial"/>
          <w:b/>
          <w:bCs/>
          <w:sz w:val="22"/>
          <w:szCs w:val="22"/>
        </w:rPr>
        <w:t>ł</w:t>
      </w:r>
      <w:r w:rsidR="00A36871" w:rsidRPr="00E11574">
        <w:rPr>
          <w:rFonts w:ascii="Arial" w:hAnsi="Arial" w:cs="Arial"/>
          <w:b/>
          <w:bCs/>
          <w:sz w:val="22"/>
          <w:szCs w:val="22"/>
        </w:rPr>
        <w:t xml:space="preserve"> ofert</w:t>
      </w:r>
      <w:r w:rsidR="00A1469C" w:rsidRPr="00E11574">
        <w:rPr>
          <w:rFonts w:ascii="Arial" w:hAnsi="Arial" w:cs="Arial"/>
          <w:b/>
          <w:bCs/>
          <w:sz w:val="22"/>
          <w:szCs w:val="22"/>
        </w:rPr>
        <w:t>ę</w:t>
      </w:r>
      <w:r w:rsidR="004A1DEE" w:rsidRPr="00E11574">
        <w:rPr>
          <w:rFonts w:ascii="Arial" w:hAnsi="Arial" w:cs="Arial"/>
          <w:sz w:val="22"/>
          <w:szCs w:val="22"/>
        </w:rPr>
        <w:t>.</w:t>
      </w:r>
      <w:r w:rsidR="001A0ECF" w:rsidRPr="00E11574">
        <w:rPr>
          <w:rFonts w:ascii="Arial" w:hAnsi="Arial" w:cs="Arial"/>
          <w:sz w:val="22"/>
          <w:szCs w:val="22"/>
        </w:rPr>
        <w:t xml:space="preserve"> Zamawiający</w:t>
      </w:r>
      <w:r w:rsidR="00515982" w:rsidRPr="00E11574">
        <w:rPr>
          <w:rFonts w:ascii="Arial" w:hAnsi="Arial" w:cs="Arial"/>
          <w:sz w:val="22"/>
          <w:szCs w:val="22"/>
        </w:rPr>
        <w:t xml:space="preserve"> nie zwraca otrzymanych próbek.</w:t>
      </w:r>
      <w:r w:rsidR="004A1DEE" w:rsidRPr="00E11574">
        <w:rPr>
          <w:rFonts w:ascii="Arial" w:hAnsi="Arial" w:cs="Arial"/>
          <w:sz w:val="22"/>
          <w:szCs w:val="22"/>
        </w:rPr>
        <w:t xml:space="preserve"> </w:t>
      </w:r>
    </w:p>
    <w:p w14:paraId="6F8C8AD4" w14:textId="77777777" w:rsidR="004A1DEE" w:rsidRPr="004814B0" w:rsidRDefault="004A1DEE" w:rsidP="004A1DEE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048F9541" w14:textId="0272F82D" w:rsidR="004A1DEE" w:rsidRPr="002479EE" w:rsidRDefault="00ED632C" w:rsidP="00E11574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ind w:left="284" w:hanging="284"/>
        <w:contextualSpacing/>
        <w:rPr>
          <w:rFonts w:ascii="Arial" w:hAnsi="Arial" w:cs="Arial"/>
          <w:b/>
          <w:sz w:val="22"/>
          <w:szCs w:val="22"/>
        </w:rPr>
      </w:pPr>
      <w:r w:rsidRPr="002479EE">
        <w:rPr>
          <w:rFonts w:ascii="Arial" w:hAnsi="Arial" w:cs="Arial"/>
          <w:b/>
          <w:sz w:val="22"/>
          <w:szCs w:val="22"/>
        </w:rPr>
        <w:t xml:space="preserve">Termin składania ofert: </w:t>
      </w:r>
    </w:p>
    <w:p w14:paraId="0C36DD8E" w14:textId="4F331507" w:rsidR="0096230D" w:rsidRDefault="00DF35EE" w:rsidP="00E11574">
      <w:pPr>
        <w:pStyle w:val="Akapitzlist"/>
        <w:widowControl/>
        <w:suppressAutoHyphens w:val="0"/>
        <w:autoSpaceDE w:val="0"/>
        <w:autoSpaceDN w:val="0"/>
        <w:adjustRightInd w:val="0"/>
        <w:ind w:left="426" w:hanging="142"/>
        <w:contextualSpacing/>
        <w:rPr>
          <w:rFonts w:ascii="Arial" w:hAnsi="Arial" w:cs="Arial"/>
          <w:sz w:val="22"/>
          <w:szCs w:val="22"/>
        </w:rPr>
      </w:pPr>
      <w:r w:rsidRPr="00856CE0">
        <w:rPr>
          <w:rFonts w:ascii="Arial" w:hAnsi="Arial" w:cs="Arial"/>
          <w:sz w:val="22"/>
          <w:szCs w:val="22"/>
        </w:rPr>
        <w:t xml:space="preserve">Oferty prosimy przesłać za pośrednictwem poczty elektronicznej do dnia </w:t>
      </w:r>
      <w:r w:rsidR="00D8711B">
        <w:rPr>
          <w:rFonts w:ascii="Arial" w:hAnsi="Arial" w:cs="Arial"/>
          <w:b/>
          <w:bCs/>
          <w:sz w:val="22"/>
          <w:szCs w:val="22"/>
        </w:rPr>
        <w:t>07</w:t>
      </w:r>
      <w:r w:rsidR="00613D04">
        <w:rPr>
          <w:rFonts w:ascii="Arial" w:hAnsi="Arial" w:cs="Arial"/>
          <w:b/>
          <w:bCs/>
          <w:sz w:val="22"/>
          <w:szCs w:val="22"/>
        </w:rPr>
        <w:t>.</w:t>
      </w:r>
      <w:r w:rsidR="00D8711B">
        <w:rPr>
          <w:rFonts w:ascii="Arial" w:hAnsi="Arial" w:cs="Arial"/>
          <w:b/>
          <w:bCs/>
          <w:sz w:val="22"/>
          <w:szCs w:val="22"/>
        </w:rPr>
        <w:t>07</w:t>
      </w:r>
      <w:r w:rsidR="00613D04">
        <w:rPr>
          <w:rFonts w:ascii="Arial" w:hAnsi="Arial" w:cs="Arial"/>
          <w:b/>
          <w:bCs/>
          <w:sz w:val="22"/>
          <w:szCs w:val="22"/>
        </w:rPr>
        <w:t>.202</w:t>
      </w:r>
      <w:r w:rsidR="00D8711B">
        <w:rPr>
          <w:rFonts w:ascii="Arial" w:hAnsi="Arial" w:cs="Arial"/>
          <w:b/>
          <w:bCs/>
          <w:sz w:val="22"/>
          <w:szCs w:val="22"/>
        </w:rPr>
        <w:t>3</w:t>
      </w:r>
      <w:r w:rsidR="00613D04">
        <w:rPr>
          <w:rFonts w:ascii="Arial" w:hAnsi="Arial" w:cs="Arial"/>
          <w:b/>
          <w:bCs/>
          <w:sz w:val="22"/>
          <w:szCs w:val="22"/>
        </w:rPr>
        <w:t>.</w:t>
      </w:r>
      <w:r w:rsidR="00613D04" w:rsidRPr="00FC560F">
        <w:rPr>
          <w:rFonts w:ascii="Arial" w:hAnsi="Arial" w:cs="Arial"/>
          <w:b/>
          <w:bCs/>
          <w:sz w:val="22"/>
          <w:szCs w:val="22"/>
        </w:rPr>
        <w:t xml:space="preserve"> </w:t>
      </w:r>
      <w:r w:rsidRPr="00FC560F">
        <w:rPr>
          <w:rFonts w:ascii="Arial" w:hAnsi="Arial" w:cs="Arial"/>
          <w:b/>
          <w:bCs/>
          <w:sz w:val="22"/>
          <w:szCs w:val="22"/>
        </w:rPr>
        <w:t>r. do godziny 1</w:t>
      </w:r>
      <w:r w:rsidR="008B6931">
        <w:rPr>
          <w:rFonts w:ascii="Arial" w:hAnsi="Arial" w:cs="Arial"/>
          <w:b/>
          <w:bCs/>
          <w:sz w:val="22"/>
          <w:szCs w:val="22"/>
        </w:rPr>
        <w:t>6</w:t>
      </w:r>
      <w:r w:rsidRPr="00FC560F">
        <w:rPr>
          <w:rFonts w:ascii="Arial" w:hAnsi="Arial" w:cs="Arial"/>
          <w:b/>
          <w:bCs/>
          <w:sz w:val="22"/>
          <w:szCs w:val="22"/>
        </w:rPr>
        <w:t>:00</w:t>
      </w:r>
      <w:r w:rsidRPr="00856CE0">
        <w:rPr>
          <w:rFonts w:ascii="Arial" w:hAnsi="Arial" w:cs="Arial"/>
          <w:sz w:val="22"/>
          <w:szCs w:val="22"/>
        </w:rPr>
        <w:t xml:space="preserve"> na adres </w:t>
      </w:r>
      <w:hyperlink r:id="rId12" w:history="1">
        <w:r w:rsidR="00AF6590" w:rsidRPr="00DA7763">
          <w:rPr>
            <w:rStyle w:val="Hipercze"/>
            <w:rFonts w:ascii="Arial" w:hAnsi="Arial" w:cs="Arial"/>
            <w:sz w:val="22"/>
            <w:szCs w:val="22"/>
          </w:rPr>
          <w:t>bartlomiej.dabrowski@pan.pl</w:t>
        </w:r>
      </w:hyperlink>
      <w:r w:rsidR="00AF6590">
        <w:rPr>
          <w:rFonts w:ascii="Arial" w:hAnsi="Arial" w:cs="Arial"/>
          <w:sz w:val="22"/>
          <w:szCs w:val="22"/>
        </w:rPr>
        <w:t xml:space="preserve"> </w:t>
      </w:r>
    </w:p>
    <w:p w14:paraId="4C6BC3E7" w14:textId="77777777" w:rsidR="00795CA1" w:rsidRDefault="00795CA1" w:rsidP="00E11574">
      <w:pPr>
        <w:pStyle w:val="Akapitzlist"/>
        <w:widowControl/>
        <w:suppressAutoHyphens w:val="0"/>
        <w:autoSpaceDE w:val="0"/>
        <w:autoSpaceDN w:val="0"/>
        <w:adjustRightInd w:val="0"/>
        <w:ind w:left="426" w:hanging="142"/>
        <w:contextualSpacing/>
        <w:rPr>
          <w:rFonts w:ascii="Arial" w:hAnsi="Arial" w:cs="Arial"/>
          <w:sz w:val="22"/>
          <w:szCs w:val="22"/>
        </w:rPr>
      </w:pPr>
    </w:p>
    <w:p w14:paraId="7F3291E7" w14:textId="24B3D769" w:rsidR="00DF35EE" w:rsidRPr="008A1DAB" w:rsidRDefault="0096230D" w:rsidP="00E11574">
      <w:pPr>
        <w:pStyle w:val="Akapitzlist"/>
        <w:widowControl/>
        <w:suppressAutoHyphens w:val="0"/>
        <w:autoSpaceDE w:val="0"/>
        <w:autoSpaceDN w:val="0"/>
        <w:adjustRightInd w:val="0"/>
        <w:ind w:left="426" w:hanging="142"/>
        <w:contextualSpacing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DF35EE" w:rsidRPr="00856CE0">
        <w:rPr>
          <w:rFonts w:ascii="Arial" w:hAnsi="Arial" w:cs="Arial"/>
          <w:sz w:val="22"/>
          <w:szCs w:val="22"/>
        </w:rPr>
        <w:t xml:space="preserve">róbkę </w:t>
      </w:r>
      <w:r>
        <w:rPr>
          <w:rFonts w:ascii="Arial" w:hAnsi="Arial" w:cs="Arial"/>
          <w:sz w:val="22"/>
          <w:szCs w:val="22"/>
        </w:rPr>
        <w:t xml:space="preserve">do oceny oferty </w:t>
      </w:r>
      <w:r w:rsidR="00DF35EE" w:rsidRPr="00856CE0">
        <w:rPr>
          <w:rFonts w:ascii="Arial" w:hAnsi="Arial" w:cs="Arial"/>
          <w:sz w:val="22"/>
          <w:szCs w:val="22"/>
        </w:rPr>
        <w:t>należy dostarczyć na adres Zamawiającego do dnia</w:t>
      </w:r>
      <w:r w:rsidR="00FF66B2">
        <w:rPr>
          <w:rFonts w:ascii="Arial" w:hAnsi="Arial" w:cs="Arial"/>
          <w:sz w:val="22"/>
          <w:szCs w:val="22"/>
        </w:rPr>
        <w:t xml:space="preserve"> </w:t>
      </w:r>
      <w:r w:rsidR="008B6931">
        <w:rPr>
          <w:rFonts w:ascii="Arial" w:hAnsi="Arial" w:cs="Arial"/>
          <w:b/>
          <w:bCs/>
          <w:sz w:val="22"/>
          <w:szCs w:val="22"/>
        </w:rPr>
        <w:t>0</w:t>
      </w:r>
      <w:r w:rsidR="00D8711B">
        <w:rPr>
          <w:rFonts w:ascii="Arial" w:hAnsi="Arial" w:cs="Arial"/>
          <w:b/>
          <w:bCs/>
          <w:sz w:val="22"/>
          <w:szCs w:val="22"/>
        </w:rPr>
        <w:t>7</w:t>
      </w:r>
      <w:r w:rsidR="008B6931">
        <w:rPr>
          <w:rFonts w:ascii="Arial" w:hAnsi="Arial" w:cs="Arial"/>
          <w:b/>
          <w:bCs/>
          <w:sz w:val="22"/>
          <w:szCs w:val="22"/>
        </w:rPr>
        <w:t>.</w:t>
      </w:r>
      <w:r w:rsidR="00D8711B">
        <w:rPr>
          <w:rFonts w:ascii="Arial" w:hAnsi="Arial" w:cs="Arial"/>
          <w:b/>
          <w:bCs/>
          <w:sz w:val="22"/>
          <w:szCs w:val="22"/>
        </w:rPr>
        <w:t>07</w:t>
      </w:r>
      <w:r w:rsidR="008B6931">
        <w:rPr>
          <w:rFonts w:ascii="Arial" w:hAnsi="Arial" w:cs="Arial"/>
          <w:b/>
          <w:bCs/>
          <w:sz w:val="22"/>
          <w:szCs w:val="22"/>
        </w:rPr>
        <w:t>.202</w:t>
      </w:r>
      <w:r w:rsidR="00D8711B">
        <w:rPr>
          <w:rFonts w:ascii="Arial" w:hAnsi="Arial" w:cs="Arial"/>
          <w:b/>
          <w:bCs/>
          <w:sz w:val="22"/>
          <w:szCs w:val="22"/>
        </w:rPr>
        <w:t>3</w:t>
      </w:r>
      <w:r w:rsidR="008B6931" w:rsidRPr="00FC560F">
        <w:rPr>
          <w:rFonts w:ascii="Arial" w:hAnsi="Arial" w:cs="Arial"/>
          <w:b/>
          <w:bCs/>
          <w:sz w:val="22"/>
          <w:szCs w:val="22"/>
        </w:rPr>
        <w:t xml:space="preserve"> </w:t>
      </w:r>
      <w:r w:rsidR="00DF35EE" w:rsidRPr="00FC560F">
        <w:rPr>
          <w:rFonts w:ascii="Arial" w:hAnsi="Arial" w:cs="Arial"/>
          <w:b/>
          <w:bCs/>
          <w:sz w:val="22"/>
          <w:szCs w:val="22"/>
        </w:rPr>
        <w:t>r. do godziny 1</w:t>
      </w:r>
      <w:r w:rsidR="00EE3303">
        <w:rPr>
          <w:rFonts w:ascii="Arial" w:hAnsi="Arial" w:cs="Arial"/>
          <w:b/>
          <w:bCs/>
          <w:sz w:val="22"/>
          <w:szCs w:val="22"/>
        </w:rPr>
        <w:t>6</w:t>
      </w:r>
      <w:r w:rsidR="00DF35EE" w:rsidRPr="00FC560F">
        <w:rPr>
          <w:rFonts w:ascii="Arial" w:hAnsi="Arial" w:cs="Arial"/>
          <w:b/>
          <w:bCs/>
          <w:sz w:val="22"/>
          <w:szCs w:val="22"/>
        </w:rPr>
        <w:t>:00.</w:t>
      </w:r>
    </w:p>
    <w:p w14:paraId="711F6429" w14:textId="7F019119" w:rsidR="00DF35EE" w:rsidRPr="004A1DEE" w:rsidRDefault="00DF35EE" w:rsidP="00E11574">
      <w:pPr>
        <w:widowControl/>
        <w:suppressAutoHyphens w:val="0"/>
        <w:ind w:left="425" w:hanging="142"/>
        <w:jc w:val="left"/>
        <w:rPr>
          <w:rFonts w:ascii="Arial" w:eastAsia="Calibri" w:hAnsi="Arial" w:cs="Arial"/>
          <w:b/>
          <w:bCs/>
          <w:sz w:val="22"/>
          <w:szCs w:val="22"/>
          <w:lang w:val="it-IT" w:eastAsia="en-US"/>
        </w:rPr>
      </w:pPr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 xml:space="preserve">Polska </w:t>
      </w:r>
      <w:r w:rsidR="00AF6590"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A</w:t>
      </w:r>
      <w:r w:rsidR="00E212B0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k</w:t>
      </w:r>
      <w:r w:rsidR="00AF6590"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>ademia</w:t>
      </w:r>
      <w:r w:rsidRPr="004A1DEE">
        <w:rPr>
          <w:rFonts w:ascii="Arial" w:eastAsia="Calibri" w:hAnsi="Arial" w:cs="Arial"/>
          <w:b/>
          <w:bCs/>
          <w:sz w:val="22"/>
          <w:szCs w:val="22"/>
          <w:lang w:val="it-IT" w:eastAsia="en-US"/>
        </w:rPr>
        <w:t xml:space="preserve"> Nauk</w:t>
      </w:r>
    </w:p>
    <w:p w14:paraId="5C525FFF" w14:textId="4D61D599" w:rsidR="00DF35EE" w:rsidRPr="004A1DEE" w:rsidRDefault="00DF35EE" w:rsidP="00E11574">
      <w:pPr>
        <w:widowControl/>
        <w:suppressAutoHyphens w:val="0"/>
        <w:ind w:left="425" w:hanging="142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Biuro</w:t>
      </w:r>
      <w:r w:rsidR="0075454D">
        <w:rPr>
          <w:rFonts w:ascii="Arial" w:eastAsia="Calibri" w:hAnsi="Arial" w:cs="Arial"/>
          <w:sz w:val="22"/>
          <w:szCs w:val="22"/>
          <w:lang w:val="it-IT" w:eastAsia="en-US"/>
        </w:rPr>
        <w:t xml:space="preserve"> Organizacyjne</w:t>
      </w:r>
    </w:p>
    <w:p w14:paraId="5F399114" w14:textId="1B9BB111" w:rsidR="00DF35EE" w:rsidRPr="004A1DEE" w:rsidRDefault="00DF35EE" w:rsidP="00E11574">
      <w:pPr>
        <w:widowControl/>
        <w:suppressAutoHyphens w:val="0"/>
        <w:ind w:left="425" w:hanging="142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piętro XXI</w:t>
      </w:r>
      <w:r w:rsidR="0075454D">
        <w:rPr>
          <w:rFonts w:ascii="Arial" w:eastAsia="Calibri" w:hAnsi="Arial" w:cs="Arial"/>
          <w:sz w:val="22"/>
          <w:szCs w:val="22"/>
          <w:lang w:val="it-IT" w:eastAsia="en-US"/>
        </w:rPr>
        <w:t>I</w:t>
      </w:r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 xml:space="preserve"> nr pokoju 2</w:t>
      </w:r>
      <w:r w:rsidR="00F71364">
        <w:rPr>
          <w:rFonts w:ascii="Arial" w:eastAsia="Calibri" w:hAnsi="Arial" w:cs="Arial"/>
          <w:sz w:val="22"/>
          <w:szCs w:val="22"/>
          <w:lang w:val="it-IT" w:eastAsia="en-US"/>
        </w:rPr>
        <w:t>211</w:t>
      </w:r>
    </w:p>
    <w:p w14:paraId="3E7F8522" w14:textId="77777777" w:rsidR="00DF35EE" w:rsidRPr="004A1DEE" w:rsidRDefault="00DF35EE" w:rsidP="00E11574">
      <w:pPr>
        <w:widowControl/>
        <w:suppressAutoHyphens w:val="0"/>
        <w:ind w:left="425" w:hanging="142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Pałac Kultury i Nauki</w:t>
      </w:r>
    </w:p>
    <w:p w14:paraId="3D232D2A" w14:textId="77777777" w:rsidR="00DF35EE" w:rsidRPr="004A1DEE" w:rsidRDefault="00DF35EE" w:rsidP="00E11574">
      <w:pPr>
        <w:widowControl/>
        <w:suppressAutoHyphens w:val="0"/>
        <w:ind w:left="425" w:hanging="142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pl. Defilad 1</w:t>
      </w:r>
    </w:p>
    <w:p w14:paraId="09886680" w14:textId="77777777" w:rsidR="00DF35EE" w:rsidRPr="004A1DEE" w:rsidRDefault="00DF35EE" w:rsidP="00E11574">
      <w:pPr>
        <w:widowControl/>
        <w:numPr>
          <w:ilvl w:val="1"/>
          <w:numId w:val="7"/>
        </w:numPr>
        <w:suppressAutoHyphens w:val="0"/>
        <w:ind w:hanging="813"/>
        <w:jc w:val="left"/>
        <w:rPr>
          <w:rFonts w:ascii="Arial" w:eastAsia="Calibri" w:hAnsi="Arial" w:cs="Arial"/>
          <w:sz w:val="22"/>
          <w:szCs w:val="22"/>
          <w:lang w:val="it-IT" w:eastAsia="en-US"/>
        </w:rPr>
      </w:pPr>
      <w:r w:rsidRPr="004A1DEE"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</w:p>
    <w:p w14:paraId="524966A3" w14:textId="2B61FA2D" w:rsidR="004A1DEE" w:rsidRDefault="004A1DEE" w:rsidP="004A1DE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795FEDF1" w14:textId="77777777" w:rsidR="00795CA1" w:rsidRPr="00FF66B2" w:rsidRDefault="00795CA1" w:rsidP="00E11574">
      <w:pPr>
        <w:widowControl/>
        <w:suppressAutoHyphens w:val="0"/>
        <w:autoSpaceDE w:val="0"/>
        <w:autoSpaceDN w:val="0"/>
        <w:adjustRightInd w:val="0"/>
        <w:ind w:left="567" w:hanging="141"/>
        <w:contextualSpacing/>
        <w:rPr>
          <w:rFonts w:ascii="Arial" w:hAnsi="Arial" w:cs="Arial"/>
          <w:b/>
          <w:sz w:val="22"/>
          <w:szCs w:val="22"/>
        </w:rPr>
      </w:pPr>
      <w:r w:rsidRPr="00FF66B2">
        <w:rPr>
          <w:rFonts w:ascii="Arial" w:hAnsi="Arial" w:cs="Arial"/>
          <w:b/>
          <w:sz w:val="22"/>
          <w:szCs w:val="22"/>
        </w:rPr>
        <w:t>Oferty przesłane/dostarczone po wyznaczonym terminie nie będą rozpatrywane.</w:t>
      </w:r>
    </w:p>
    <w:p w14:paraId="703834A7" w14:textId="77777777" w:rsidR="00795CA1" w:rsidRPr="00684900" w:rsidRDefault="00795CA1" w:rsidP="00795CA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8C74F36" w14:textId="77777777" w:rsidR="00795CA1" w:rsidRPr="00856CE0" w:rsidRDefault="00795CA1" w:rsidP="004A1DEE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1330E319" w14:textId="225B8E85" w:rsidR="0096230D" w:rsidRPr="00E11574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003A5A46">
        <w:rPr>
          <w:rFonts w:ascii="Arial" w:hAnsi="Arial" w:cs="Arial"/>
          <w:b/>
          <w:sz w:val="22"/>
          <w:szCs w:val="22"/>
        </w:rPr>
        <w:t>Informacje</w:t>
      </w:r>
      <w:r w:rsidRPr="003A5A46">
        <w:rPr>
          <w:rFonts w:ascii="Arial" w:hAnsi="Arial" w:cs="Arial"/>
          <w:b/>
          <w:bCs/>
          <w:sz w:val="22"/>
          <w:szCs w:val="22"/>
        </w:rPr>
        <w:t xml:space="preserve"> o sposobie komunikowania się Zamawiającego z Wykonawcami: </w:t>
      </w:r>
      <w:r w:rsidR="0096230D" w:rsidRPr="003A5A46">
        <w:rPr>
          <w:rFonts w:ascii="Arial" w:hAnsi="Arial" w:cs="Arial"/>
          <w:sz w:val="22"/>
          <w:szCs w:val="22"/>
        </w:rPr>
        <w:t>W procedurze o udzielenie zamówienia komunikacja między Zamawiającym a Wykonawcami odbywa się przy użyciu poczty elektronicznej na adres</w:t>
      </w:r>
      <w:r w:rsidR="00DB68C4">
        <w:rPr>
          <w:rFonts w:ascii="Arial" w:hAnsi="Arial" w:cs="Arial"/>
          <w:sz w:val="22"/>
          <w:szCs w:val="22"/>
        </w:rPr>
        <w:t xml:space="preserve"> e-mail: </w:t>
      </w:r>
      <w:r w:rsidR="00D8711B" w:rsidRPr="00774ABD">
        <w:rPr>
          <w:rFonts w:ascii="Arial" w:hAnsi="Arial" w:cs="Arial"/>
          <w:color w:val="0563C1" w:themeColor="hyperlink"/>
          <w:sz w:val="22"/>
          <w:szCs w:val="22"/>
          <w:u w:val="single"/>
        </w:rPr>
        <w:t>bartlomiej.dabrowski</w:t>
      </w:r>
      <w:r w:rsidR="00DB68C4" w:rsidRPr="00D8711B">
        <w:rPr>
          <w:rFonts w:ascii="Arial" w:hAnsi="Arial" w:cs="Arial"/>
          <w:color w:val="0563C1" w:themeColor="hyperlink"/>
          <w:sz w:val="22"/>
          <w:szCs w:val="22"/>
          <w:u w:val="single"/>
        </w:rPr>
        <w:t>@pan.pl.</w:t>
      </w:r>
    </w:p>
    <w:p w14:paraId="6D720473" w14:textId="77777777" w:rsidR="00ED632C" w:rsidRPr="00E11574" w:rsidRDefault="00ED632C" w:rsidP="003E3FB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4A21ADE2" w14:textId="77777777" w:rsidR="00ED632C" w:rsidRPr="003A5A46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A5A46">
        <w:rPr>
          <w:rFonts w:ascii="Arial" w:hAnsi="Arial" w:cs="Arial"/>
          <w:b/>
          <w:sz w:val="22"/>
          <w:szCs w:val="22"/>
        </w:rPr>
        <w:t xml:space="preserve">Inne istotne postanowienia dotyczące warunków realizacji zamówienia: </w:t>
      </w:r>
      <w:r w:rsidRPr="003A5A46">
        <w:rPr>
          <w:rFonts w:ascii="Arial" w:hAnsi="Arial" w:cs="Arial"/>
          <w:i/>
          <w:iCs/>
          <w:color w:val="000000"/>
          <w:sz w:val="22"/>
          <w:szCs w:val="22"/>
        </w:rPr>
        <w:t>(wskazać odpowiednio).</w:t>
      </w:r>
    </w:p>
    <w:p w14:paraId="0918858E" w14:textId="77777777" w:rsidR="00ED632C" w:rsidRPr="003A5A46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37CDF122" w14:textId="3F69326D" w:rsidR="0096230D" w:rsidRPr="003A5A46" w:rsidRDefault="0096230D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Zamawiający zastrzega sobie możliwość wezwania wykonawcy do przesłania dokumentów/ oświadczeń i wyjaśnienia treści złożonej oferty.</w:t>
      </w:r>
    </w:p>
    <w:p w14:paraId="453B4B70" w14:textId="15C5C284" w:rsidR="0096230D" w:rsidRPr="003A5A46" w:rsidRDefault="0096230D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lastRenderedPageBreak/>
        <w:t xml:space="preserve">Z Wykonawcą, który złoży najkorzystniejszą ofertę, zostanie podpisana umowa na wzorze umowy obowiązującym u Zamawiającego. </w:t>
      </w:r>
    </w:p>
    <w:p w14:paraId="0EC9E6A0" w14:textId="41922B36" w:rsidR="0096230D" w:rsidRDefault="0096230D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Zamawiający zastrzega sobie możliwość negocjacji ceny złożonych ofer</w:t>
      </w:r>
      <w:r w:rsidR="00515982">
        <w:rPr>
          <w:rFonts w:ascii="Arial" w:hAnsi="Arial" w:cs="Arial"/>
          <w:sz w:val="22"/>
          <w:szCs w:val="22"/>
        </w:rPr>
        <w:t>t oraz termin dostawy.</w:t>
      </w:r>
    </w:p>
    <w:p w14:paraId="1F9089F1" w14:textId="65CC4544" w:rsidR="002C5CD5" w:rsidRPr="002F4256" w:rsidRDefault="002F4256" w:rsidP="00E11574">
      <w:pPr>
        <w:pStyle w:val="Akapitzlist"/>
        <w:numPr>
          <w:ilvl w:val="0"/>
          <w:numId w:val="9"/>
        </w:numPr>
        <w:rPr>
          <w:rFonts w:ascii="Arial" w:hAnsi="Arial" w:cs="Arial"/>
          <w:bCs/>
          <w:sz w:val="22"/>
          <w:szCs w:val="22"/>
        </w:rPr>
      </w:pPr>
      <w:r w:rsidRPr="002F4256">
        <w:rPr>
          <w:rFonts w:ascii="Arial" w:hAnsi="Arial" w:cs="Arial"/>
        </w:rPr>
        <w:t>Oferta złożona w postępowaniu, przestaje wiązać w przypadku wyboru innej oferty lub zakończenia postępowania bez dokonania wyboru wykonawcy</w:t>
      </w:r>
      <w:r w:rsidR="002C5CD5" w:rsidRPr="002F4256">
        <w:rPr>
          <w:rFonts w:ascii="Arial" w:hAnsi="Arial" w:cs="Arial"/>
          <w:bCs/>
          <w:sz w:val="22"/>
          <w:szCs w:val="22"/>
        </w:rPr>
        <w:t xml:space="preserve">. </w:t>
      </w:r>
    </w:p>
    <w:p w14:paraId="2F446B70" w14:textId="142ACA80" w:rsidR="0096230D" w:rsidRPr="003A5A46" w:rsidRDefault="0096230D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Po zakończeniu procedury próbki </w:t>
      </w:r>
      <w:r w:rsidR="005649B4">
        <w:rPr>
          <w:rFonts w:ascii="Arial" w:hAnsi="Arial" w:cs="Arial"/>
          <w:sz w:val="22"/>
          <w:szCs w:val="22"/>
        </w:rPr>
        <w:t xml:space="preserve">nie </w:t>
      </w:r>
      <w:r w:rsidRPr="003A5A46">
        <w:rPr>
          <w:rFonts w:ascii="Arial" w:hAnsi="Arial" w:cs="Arial"/>
          <w:sz w:val="22"/>
          <w:szCs w:val="22"/>
        </w:rPr>
        <w:t>będą podlegały zwrotowi</w:t>
      </w:r>
      <w:r w:rsidR="005649B4">
        <w:rPr>
          <w:rFonts w:ascii="Arial" w:hAnsi="Arial" w:cs="Arial"/>
          <w:sz w:val="22"/>
          <w:szCs w:val="22"/>
        </w:rPr>
        <w:t>.</w:t>
      </w:r>
    </w:p>
    <w:p w14:paraId="6EDA6919" w14:textId="73288D9D" w:rsidR="0096230D" w:rsidRPr="003E3FBF" w:rsidRDefault="00E357B6" w:rsidP="00B076F7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I</w:t>
      </w:r>
      <w:r w:rsidR="0096230D" w:rsidRPr="003A5A46">
        <w:rPr>
          <w:rFonts w:ascii="Arial" w:hAnsi="Arial" w:cs="Arial"/>
          <w:sz w:val="22"/>
          <w:szCs w:val="22"/>
        </w:rPr>
        <w:t>nformujemy, że w niniejszym postępowaniu nie mają zastosowania przepisy ustawy – Prawo zamówień publicznych.</w:t>
      </w:r>
    </w:p>
    <w:p w14:paraId="74E39E79" w14:textId="65E232B1" w:rsidR="00706854" w:rsidRPr="00684900" w:rsidRDefault="00706854" w:rsidP="00706854">
      <w:pPr>
        <w:pStyle w:val="Akapitzlist"/>
        <w:numPr>
          <w:ilvl w:val="0"/>
          <w:numId w:val="9"/>
        </w:numPr>
        <w:rPr>
          <w:rFonts w:ascii="Arial" w:eastAsiaTheme="minorEastAsia" w:hAnsi="Arial" w:cs="Arial"/>
          <w:sz w:val="22"/>
          <w:szCs w:val="22"/>
        </w:rPr>
      </w:pPr>
      <w:r w:rsidRPr="00684900">
        <w:rPr>
          <w:rFonts w:ascii="Arial" w:eastAsia="Arial" w:hAnsi="Arial" w:cs="Arial"/>
          <w:sz w:val="22"/>
          <w:szCs w:val="22"/>
        </w:rPr>
        <w:t xml:space="preserve">Zamawiający informuje, że wykluczy Wykonawcę z procedury, jeżeli wystąpią okoliczności, o których mowa w art. 7 ust. 1 w związku z ust. </w:t>
      </w:r>
      <w:r w:rsidRPr="00032599">
        <w:rPr>
          <w:rFonts w:ascii="Arial" w:eastAsia="Arial" w:hAnsi="Arial" w:cs="Arial"/>
          <w:sz w:val="22"/>
          <w:szCs w:val="22"/>
        </w:rPr>
        <w:t xml:space="preserve">9  </w:t>
      </w:r>
      <w:hyperlink r:id="rId13" w:history="1">
        <w:r w:rsidRPr="003E3FBF">
          <w:rPr>
            <w:rStyle w:val="Hipercze"/>
            <w:rFonts w:ascii="Arial" w:eastAsia="Arial" w:hAnsi="Arial" w:cs="Arial"/>
            <w:color w:val="auto"/>
            <w:sz w:val="22"/>
            <w:szCs w:val="22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684900">
        <w:rPr>
          <w:rFonts w:ascii="Arial" w:eastAsia="Arial" w:hAnsi="Arial" w:cs="Arial"/>
          <w:sz w:val="22"/>
          <w:szCs w:val="22"/>
        </w:rPr>
        <w:t xml:space="preserve"> (Dz.U. z 202</w:t>
      </w:r>
      <w:r w:rsidR="00D40E38">
        <w:rPr>
          <w:rFonts w:ascii="Arial" w:eastAsia="Arial" w:hAnsi="Arial" w:cs="Arial"/>
          <w:sz w:val="22"/>
          <w:szCs w:val="22"/>
        </w:rPr>
        <w:t>3</w:t>
      </w:r>
      <w:r w:rsidRPr="00684900">
        <w:rPr>
          <w:rFonts w:ascii="Arial" w:eastAsia="Arial" w:hAnsi="Arial" w:cs="Arial"/>
          <w:sz w:val="22"/>
          <w:szCs w:val="22"/>
        </w:rPr>
        <w:t xml:space="preserve"> r., poz. </w:t>
      </w:r>
      <w:r w:rsidR="00D40E38">
        <w:rPr>
          <w:rFonts w:ascii="Arial" w:eastAsia="Arial" w:hAnsi="Arial" w:cs="Arial"/>
          <w:sz w:val="22"/>
          <w:szCs w:val="22"/>
        </w:rPr>
        <w:t>129 z późn. zm.</w:t>
      </w:r>
      <w:r w:rsidRPr="00684900">
        <w:rPr>
          <w:rFonts w:ascii="Arial" w:eastAsia="Arial" w:hAnsi="Arial" w:cs="Arial"/>
          <w:sz w:val="22"/>
          <w:szCs w:val="22"/>
        </w:rPr>
        <w:t>).</w:t>
      </w:r>
    </w:p>
    <w:p w14:paraId="5B437547" w14:textId="77777777" w:rsidR="00706854" w:rsidRPr="00684900" w:rsidRDefault="00706854" w:rsidP="00706854">
      <w:pPr>
        <w:pStyle w:val="Akapitzlist"/>
        <w:widowControl/>
        <w:numPr>
          <w:ilvl w:val="0"/>
          <w:numId w:val="9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684900">
        <w:rPr>
          <w:rFonts w:ascii="Arial" w:hAnsi="Arial" w:cs="Arial"/>
          <w:bCs/>
          <w:sz w:val="22"/>
          <w:szCs w:val="22"/>
        </w:rPr>
        <w:t>W niniejszym postępowaniu nie mają zastosowania przepisy ustawy Prawo zamówień publicznych (</w:t>
      </w:r>
      <w:proofErr w:type="spellStart"/>
      <w:r>
        <w:rPr>
          <w:rFonts w:ascii="Arial" w:hAnsi="Arial" w:cs="Arial"/>
          <w:bCs/>
          <w:sz w:val="22"/>
          <w:szCs w:val="22"/>
        </w:rPr>
        <w:t>t.j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. </w:t>
      </w:r>
      <w:r w:rsidRPr="00684900">
        <w:rPr>
          <w:rFonts w:ascii="Arial" w:hAnsi="Arial" w:cs="Arial"/>
          <w:bCs/>
          <w:sz w:val="22"/>
          <w:szCs w:val="22"/>
        </w:rPr>
        <w:t xml:space="preserve">Dz. U. z </w:t>
      </w:r>
      <w:r>
        <w:rPr>
          <w:rFonts w:ascii="Arial" w:hAnsi="Arial" w:cs="Arial"/>
          <w:bCs/>
          <w:sz w:val="22"/>
          <w:szCs w:val="22"/>
        </w:rPr>
        <w:t>2022</w:t>
      </w:r>
      <w:r w:rsidRPr="00684900">
        <w:rPr>
          <w:rFonts w:ascii="Arial" w:hAnsi="Arial" w:cs="Arial"/>
          <w:bCs/>
          <w:sz w:val="22"/>
          <w:szCs w:val="22"/>
        </w:rPr>
        <w:t xml:space="preserve"> r., poz. </w:t>
      </w:r>
      <w:r>
        <w:rPr>
          <w:rFonts w:ascii="Arial" w:hAnsi="Arial" w:cs="Arial"/>
          <w:bCs/>
          <w:sz w:val="22"/>
          <w:szCs w:val="22"/>
        </w:rPr>
        <w:t>1710</w:t>
      </w:r>
      <w:r w:rsidRPr="00684900">
        <w:rPr>
          <w:rFonts w:ascii="Arial" w:hAnsi="Arial" w:cs="Arial"/>
          <w:bCs/>
          <w:sz w:val="22"/>
          <w:szCs w:val="22"/>
        </w:rPr>
        <w:t xml:space="preserve"> z późn. zm.).</w:t>
      </w:r>
    </w:p>
    <w:p w14:paraId="3B6E4D6F" w14:textId="77777777" w:rsidR="00706854" w:rsidRPr="003A5A46" w:rsidRDefault="00706854" w:rsidP="003E3FBF">
      <w:pPr>
        <w:pStyle w:val="Akapitzlist"/>
        <w:widowControl/>
        <w:suppressAutoHyphens w:val="0"/>
        <w:autoSpaceDE w:val="0"/>
        <w:autoSpaceDN w:val="0"/>
        <w:adjustRightInd w:val="0"/>
        <w:ind w:left="1145" w:firstLine="0"/>
        <w:contextualSpacing/>
        <w:rPr>
          <w:rFonts w:ascii="Arial" w:hAnsi="Arial" w:cs="Arial"/>
          <w:b/>
          <w:sz w:val="22"/>
          <w:szCs w:val="22"/>
        </w:rPr>
      </w:pPr>
    </w:p>
    <w:p w14:paraId="0CC852E2" w14:textId="77777777" w:rsidR="00ED632C" w:rsidRPr="003A5A46" w:rsidRDefault="00ED632C" w:rsidP="00ED632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7C2067B6" w14:textId="77777777" w:rsidR="00ED632C" w:rsidRPr="003A5A46" w:rsidRDefault="00ED632C" w:rsidP="002479EE">
      <w:pPr>
        <w:pStyle w:val="Akapitzlist"/>
        <w:widowControl/>
        <w:numPr>
          <w:ilvl w:val="0"/>
          <w:numId w:val="2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A5A46">
        <w:rPr>
          <w:rFonts w:ascii="Arial" w:hAnsi="Arial" w:cs="Arial"/>
          <w:b/>
          <w:sz w:val="22"/>
          <w:szCs w:val="22"/>
        </w:rPr>
        <w:t>Klauzula informacyjna</w:t>
      </w:r>
    </w:p>
    <w:p w14:paraId="0237B97E" w14:textId="77777777" w:rsidR="00ED632C" w:rsidRPr="003A5A46" w:rsidRDefault="00ED632C" w:rsidP="00ED632C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3A5A46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ED3BA5E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4" w:history="1">
        <w:r w:rsidRPr="003A5A46">
          <w:rPr>
            <w:rFonts w:ascii="Arial" w:hAnsi="Arial" w:cs="Arial"/>
            <w:sz w:val="22"/>
            <w:szCs w:val="22"/>
          </w:rPr>
          <w:t>iod@pan.pl</w:t>
        </w:r>
      </w:hyperlink>
      <w:r w:rsidRPr="003A5A46">
        <w:rPr>
          <w:rFonts w:ascii="Arial" w:hAnsi="Arial" w:cs="Arial"/>
          <w:sz w:val="22"/>
          <w:szCs w:val="22"/>
        </w:rPr>
        <w:t xml:space="preserve">. </w:t>
      </w:r>
    </w:p>
    <w:p w14:paraId="49DFFF4E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3ADACF28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6608D3D" w14:textId="77777777" w:rsidR="00ED632C" w:rsidRPr="003A5A46" w:rsidRDefault="00ED632C" w:rsidP="00ED632C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1FA4479C" w14:textId="77777777" w:rsidR="00ED632C" w:rsidRPr="003A5A46" w:rsidRDefault="00ED632C" w:rsidP="00E212B0">
      <w:pPr>
        <w:spacing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7C5BFD7D" w14:textId="77777777" w:rsidR="00ED632C" w:rsidRPr="003A5A46" w:rsidRDefault="00ED632C" w:rsidP="00ED632C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3A5A46">
        <w:rPr>
          <w:rFonts w:ascii="Arial" w:hAnsi="Arial" w:cs="Arial"/>
          <w:sz w:val="22"/>
          <w:szCs w:val="22"/>
        </w:rPr>
        <w:t>Załączniki do Zaproszenia:</w:t>
      </w:r>
    </w:p>
    <w:p w14:paraId="632AAA3A" w14:textId="77777777" w:rsidR="00163157" w:rsidRPr="003A5A46" w:rsidRDefault="00163157" w:rsidP="0016315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przedmiotu zamówienia</w:t>
      </w:r>
    </w:p>
    <w:p w14:paraId="75C2988D" w14:textId="77777777" w:rsidR="00163157" w:rsidRPr="003A5A46" w:rsidRDefault="00163157" w:rsidP="0016315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Formularz ofertowy</w:t>
      </w:r>
    </w:p>
    <w:p w14:paraId="4274F13E" w14:textId="77777777" w:rsidR="00163157" w:rsidRDefault="00163157" w:rsidP="0016315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Projekt umowy</w:t>
      </w:r>
    </w:p>
    <w:p w14:paraId="69952794" w14:textId="55F50918" w:rsidR="009060DC" w:rsidRPr="003A5A46" w:rsidRDefault="00D92D8D" w:rsidP="00E212B0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</w:pPr>
      <w:r>
        <w:rPr>
          <w:rFonts w:ascii="Arial" w:hAnsi="Arial" w:cs="Arial"/>
          <w:sz w:val="22"/>
          <w:szCs w:val="22"/>
        </w:rPr>
        <w:t>Księga znaku</w:t>
      </w:r>
    </w:p>
    <w:sectPr w:rsidR="009060DC" w:rsidRPr="003A5A46" w:rsidSect="00D130D6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225FC" w14:textId="77777777" w:rsidR="005B00A4" w:rsidRDefault="005B00A4" w:rsidP="00FF4640">
      <w:r>
        <w:separator/>
      </w:r>
    </w:p>
  </w:endnote>
  <w:endnote w:type="continuationSeparator" w:id="0">
    <w:p w14:paraId="0096771E" w14:textId="77777777" w:rsidR="005B00A4" w:rsidRDefault="005B00A4" w:rsidP="00FF4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A522A" w14:textId="77777777" w:rsidR="005B00A4" w:rsidRDefault="005B00A4" w:rsidP="00FF4640">
      <w:r>
        <w:separator/>
      </w:r>
    </w:p>
  </w:footnote>
  <w:footnote w:type="continuationSeparator" w:id="0">
    <w:p w14:paraId="7FD11823" w14:textId="77777777" w:rsidR="005B00A4" w:rsidRDefault="005B00A4" w:rsidP="00FF4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24E9D"/>
    <w:multiLevelType w:val="multilevel"/>
    <w:tmpl w:val="305450F2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1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9E2F2C"/>
    <w:multiLevelType w:val="hybridMultilevel"/>
    <w:tmpl w:val="DF1010E8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076267CB"/>
    <w:multiLevelType w:val="hybridMultilevel"/>
    <w:tmpl w:val="DAC2C02A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1462B"/>
    <w:multiLevelType w:val="hybridMultilevel"/>
    <w:tmpl w:val="28B2804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4B76DB4"/>
    <w:multiLevelType w:val="multilevel"/>
    <w:tmpl w:val="9304718E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6" w15:restartNumberingAfterBreak="0">
    <w:nsid w:val="1BFC5360"/>
    <w:multiLevelType w:val="hybridMultilevel"/>
    <w:tmpl w:val="837CAC38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B4EE0"/>
    <w:multiLevelType w:val="hybridMultilevel"/>
    <w:tmpl w:val="4314C92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8373D4"/>
    <w:multiLevelType w:val="multilevel"/>
    <w:tmpl w:val="FDE84CC6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9" w15:restartNumberingAfterBreak="0">
    <w:nsid w:val="3323013A"/>
    <w:multiLevelType w:val="multilevel"/>
    <w:tmpl w:val="91E0A72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901"/>
      <w:numFmt w:val="decimal"/>
      <w:lvlText w:val="%1-%2"/>
      <w:lvlJc w:val="left"/>
      <w:pPr>
        <w:ind w:left="1097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200" w:hanging="1800"/>
      </w:pPr>
      <w:rPr>
        <w:rFonts w:hint="default"/>
      </w:rPr>
    </w:lvl>
  </w:abstractNum>
  <w:abstractNum w:abstractNumId="10" w15:restartNumberingAfterBreak="0">
    <w:nsid w:val="3428240A"/>
    <w:multiLevelType w:val="hybridMultilevel"/>
    <w:tmpl w:val="D188FFBA"/>
    <w:lvl w:ilvl="0" w:tplc="0D9A1A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A43FE4"/>
    <w:multiLevelType w:val="multilevel"/>
    <w:tmpl w:val="1BAE5608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12" w15:restartNumberingAfterBreak="0">
    <w:nsid w:val="3B684D68"/>
    <w:multiLevelType w:val="hybridMultilevel"/>
    <w:tmpl w:val="B57CFD4A"/>
    <w:lvl w:ilvl="0" w:tplc="C2826B58">
      <w:start w:val="9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C338E4"/>
    <w:multiLevelType w:val="multilevel"/>
    <w:tmpl w:val="BD2E3CEC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74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01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588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15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02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29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16" w:hanging="1800"/>
      </w:pPr>
      <w:rPr>
        <w:rFonts w:hint="default"/>
        <w:color w:val="000000"/>
      </w:rPr>
    </w:lvl>
  </w:abstractNum>
  <w:abstractNum w:abstractNumId="14" w15:restartNumberingAfterBreak="0">
    <w:nsid w:val="3CDE5866"/>
    <w:multiLevelType w:val="hybridMultilevel"/>
    <w:tmpl w:val="186EAD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650091"/>
    <w:multiLevelType w:val="hybridMultilevel"/>
    <w:tmpl w:val="D2441546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7" w15:restartNumberingAfterBreak="0">
    <w:nsid w:val="45ED50A7"/>
    <w:multiLevelType w:val="multilevel"/>
    <w:tmpl w:val="B34AAED8"/>
    <w:lvl w:ilvl="0"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b/>
      </w:rPr>
    </w:lvl>
  </w:abstractNum>
  <w:abstractNum w:abstractNumId="18" w15:restartNumberingAfterBreak="0">
    <w:nsid w:val="469450E8"/>
    <w:multiLevelType w:val="multilevel"/>
    <w:tmpl w:val="5890154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629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19" w15:restartNumberingAfterBreak="0">
    <w:nsid w:val="4A740B12"/>
    <w:multiLevelType w:val="multilevel"/>
    <w:tmpl w:val="D16CC4CE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2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F2661F"/>
    <w:multiLevelType w:val="multilevel"/>
    <w:tmpl w:val="0EC6292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785" w:hanging="360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157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1995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278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3205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399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4415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5200" w:hanging="1800"/>
      </w:pPr>
      <w:rPr>
        <w:rFonts w:hint="default"/>
        <w:color w:val="000000"/>
      </w:rPr>
    </w:lvl>
  </w:abstractNum>
  <w:abstractNum w:abstractNumId="22" w15:restartNumberingAfterBreak="0">
    <w:nsid w:val="5E0E0EBC"/>
    <w:multiLevelType w:val="multilevel"/>
    <w:tmpl w:val="E806DC6C"/>
    <w:lvl w:ilvl="0"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-%2"/>
      <w:lvlJc w:val="left"/>
      <w:pPr>
        <w:ind w:left="249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b/>
      </w:rPr>
    </w:lvl>
  </w:abstractNum>
  <w:abstractNum w:abstractNumId="23" w15:restartNumberingAfterBreak="0">
    <w:nsid w:val="605B5B56"/>
    <w:multiLevelType w:val="hybridMultilevel"/>
    <w:tmpl w:val="752481D6"/>
    <w:lvl w:ilvl="0" w:tplc="CC241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1E74DE"/>
    <w:multiLevelType w:val="multilevel"/>
    <w:tmpl w:val="80106EF0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850" w:hanging="360"/>
      </w:pPr>
      <w:rPr>
        <w:rFonts w:hint="default"/>
        <w:color w:val="000000"/>
      </w:rPr>
    </w:lvl>
    <w:lvl w:ilvl="2">
      <w:start w:val="1"/>
      <w:numFmt w:val="decimal"/>
      <w:lvlText w:val="%1-%2.%3"/>
      <w:lvlJc w:val="left"/>
      <w:pPr>
        <w:ind w:left="570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819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1104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35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638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887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21720" w:hanging="1800"/>
      </w:pPr>
      <w:rPr>
        <w:rFonts w:hint="default"/>
        <w:color w:val="000000"/>
      </w:rPr>
    </w:lvl>
  </w:abstractNum>
  <w:abstractNum w:abstractNumId="25" w15:restartNumberingAfterBreak="0">
    <w:nsid w:val="69A3529E"/>
    <w:multiLevelType w:val="hybridMultilevel"/>
    <w:tmpl w:val="FEFCA77E"/>
    <w:lvl w:ilvl="0" w:tplc="2288370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AC0DF6"/>
    <w:multiLevelType w:val="hybridMultilevel"/>
    <w:tmpl w:val="3204427C"/>
    <w:lvl w:ilvl="0" w:tplc="1B527F74">
      <w:start w:val="1"/>
      <w:numFmt w:val="decimal"/>
      <w:lvlText w:val="%1."/>
      <w:lvlJc w:val="left"/>
      <w:pPr>
        <w:ind w:left="1145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7" w15:restartNumberingAfterBreak="0">
    <w:nsid w:val="6D441AA4"/>
    <w:multiLevelType w:val="hybridMultilevel"/>
    <w:tmpl w:val="54D8495A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8" w15:restartNumberingAfterBreak="0">
    <w:nsid w:val="71D076F5"/>
    <w:multiLevelType w:val="multilevel"/>
    <w:tmpl w:val="2820C26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29" w15:restartNumberingAfterBreak="0">
    <w:nsid w:val="77BA6576"/>
    <w:multiLevelType w:val="hybridMultilevel"/>
    <w:tmpl w:val="3764407E"/>
    <w:lvl w:ilvl="0" w:tplc="04150001">
      <w:start w:val="1"/>
      <w:numFmt w:val="bullet"/>
      <w:lvlText w:val=""/>
      <w:lvlJc w:val="left"/>
      <w:pPr>
        <w:ind w:left="22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1" w:hanging="360"/>
      </w:pPr>
      <w:rPr>
        <w:rFonts w:ascii="Wingdings" w:hAnsi="Wingdings" w:hint="default"/>
      </w:rPr>
    </w:lvl>
  </w:abstractNum>
  <w:abstractNum w:abstractNumId="30" w15:restartNumberingAfterBreak="0">
    <w:nsid w:val="7BF421CB"/>
    <w:multiLevelType w:val="multilevel"/>
    <w:tmpl w:val="6E121B94"/>
    <w:lvl w:ilvl="0"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-%2"/>
      <w:lvlJc w:val="left"/>
      <w:pPr>
        <w:ind w:left="2487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-%2.%3"/>
      <w:lvlJc w:val="left"/>
      <w:pPr>
        <w:ind w:left="4980" w:hanging="720"/>
      </w:pPr>
      <w:rPr>
        <w:rFonts w:hint="default"/>
        <w:color w:val="000000"/>
      </w:rPr>
    </w:lvl>
    <w:lvl w:ilvl="3">
      <w:start w:val="1"/>
      <w:numFmt w:val="decimal"/>
      <w:lvlText w:val="%1-%2.%3.%4"/>
      <w:lvlJc w:val="left"/>
      <w:pPr>
        <w:ind w:left="7110" w:hanging="720"/>
      </w:pPr>
      <w:rPr>
        <w:rFonts w:hint="default"/>
        <w:color w:val="000000"/>
      </w:rPr>
    </w:lvl>
    <w:lvl w:ilvl="4">
      <w:start w:val="1"/>
      <w:numFmt w:val="decimal"/>
      <w:lvlText w:val="%1-%2.%3.%4.%5"/>
      <w:lvlJc w:val="left"/>
      <w:pPr>
        <w:ind w:left="9600" w:hanging="1080"/>
      </w:pPr>
      <w:rPr>
        <w:rFonts w:hint="default"/>
        <w:color w:val="000000"/>
      </w:rPr>
    </w:lvl>
    <w:lvl w:ilvl="5">
      <w:start w:val="1"/>
      <w:numFmt w:val="decimal"/>
      <w:lvlText w:val="%1-%2.%3.%4.%5.%6"/>
      <w:lvlJc w:val="left"/>
      <w:pPr>
        <w:ind w:left="11730" w:hanging="1080"/>
      </w:pPr>
      <w:rPr>
        <w:rFonts w:hint="default"/>
        <w:color w:val="000000"/>
      </w:rPr>
    </w:lvl>
    <w:lvl w:ilvl="6">
      <w:start w:val="1"/>
      <w:numFmt w:val="decimal"/>
      <w:lvlText w:val="%1-%2.%3.%4.%5.%6.%7"/>
      <w:lvlJc w:val="left"/>
      <w:pPr>
        <w:ind w:left="14220" w:hanging="1440"/>
      </w:pPr>
      <w:rPr>
        <w:rFonts w:hint="default"/>
        <w:color w:val="000000"/>
      </w:rPr>
    </w:lvl>
    <w:lvl w:ilvl="7">
      <w:start w:val="1"/>
      <w:numFmt w:val="decimal"/>
      <w:lvlText w:val="%1-%2.%3.%4.%5.%6.%7.%8"/>
      <w:lvlJc w:val="left"/>
      <w:pPr>
        <w:ind w:left="16350" w:hanging="1440"/>
      </w:pPr>
      <w:rPr>
        <w:rFonts w:hint="default"/>
        <w:color w:val="000000"/>
      </w:rPr>
    </w:lvl>
    <w:lvl w:ilvl="8">
      <w:start w:val="1"/>
      <w:numFmt w:val="decimal"/>
      <w:lvlText w:val="%1-%2.%3.%4.%5.%6.%7.%8.%9"/>
      <w:lvlJc w:val="left"/>
      <w:pPr>
        <w:ind w:left="18840" w:hanging="1800"/>
      </w:pPr>
      <w:rPr>
        <w:rFonts w:hint="default"/>
        <w:color w:val="000000"/>
      </w:rPr>
    </w:lvl>
  </w:abstractNum>
  <w:abstractNum w:abstractNumId="31" w15:restartNumberingAfterBreak="0">
    <w:nsid w:val="7FB93BE0"/>
    <w:multiLevelType w:val="hybridMultilevel"/>
    <w:tmpl w:val="8548C57A"/>
    <w:lvl w:ilvl="0" w:tplc="0415000F">
      <w:start w:val="1"/>
      <w:numFmt w:val="decimal"/>
      <w:lvlText w:val="%1."/>
      <w:lvlJc w:val="left"/>
      <w:pPr>
        <w:ind w:left="426" w:hanging="360"/>
      </w:p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num w:numId="1" w16cid:durableId="167797717">
    <w:abstractNumId w:val="1"/>
  </w:num>
  <w:num w:numId="2" w16cid:durableId="777406314">
    <w:abstractNumId w:val="16"/>
  </w:num>
  <w:num w:numId="3" w16cid:durableId="1742558614">
    <w:abstractNumId w:val="20"/>
  </w:num>
  <w:num w:numId="4" w16cid:durableId="617108284">
    <w:abstractNumId w:val="25"/>
  </w:num>
  <w:num w:numId="5" w16cid:durableId="2067146289">
    <w:abstractNumId w:val="14"/>
  </w:num>
  <w:num w:numId="6" w16cid:durableId="1342317822">
    <w:abstractNumId w:val="27"/>
  </w:num>
  <w:num w:numId="7" w16cid:durableId="390929232">
    <w:abstractNumId w:val="9"/>
  </w:num>
  <w:num w:numId="8" w16cid:durableId="193464001">
    <w:abstractNumId w:val="12"/>
  </w:num>
  <w:num w:numId="9" w16cid:durableId="109126930">
    <w:abstractNumId w:val="26"/>
  </w:num>
  <w:num w:numId="10" w16cid:durableId="713117767">
    <w:abstractNumId w:val="17"/>
  </w:num>
  <w:num w:numId="11" w16cid:durableId="105662309">
    <w:abstractNumId w:val="5"/>
  </w:num>
  <w:num w:numId="12" w16cid:durableId="1893032609">
    <w:abstractNumId w:val="24"/>
  </w:num>
  <w:num w:numId="13" w16cid:durableId="659580124">
    <w:abstractNumId w:val="18"/>
  </w:num>
  <w:num w:numId="14" w16cid:durableId="551768701">
    <w:abstractNumId w:val="22"/>
  </w:num>
  <w:num w:numId="15" w16cid:durableId="30111491">
    <w:abstractNumId w:val="30"/>
  </w:num>
  <w:num w:numId="16" w16cid:durableId="1263149844">
    <w:abstractNumId w:val="8"/>
  </w:num>
  <w:num w:numId="17" w16cid:durableId="1320764424">
    <w:abstractNumId w:val="19"/>
  </w:num>
  <w:num w:numId="18" w16cid:durableId="863787497">
    <w:abstractNumId w:val="11"/>
  </w:num>
  <w:num w:numId="19" w16cid:durableId="162744882">
    <w:abstractNumId w:val="28"/>
  </w:num>
  <w:num w:numId="20" w16cid:durableId="1664354662">
    <w:abstractNumId w:val="0"/>
  </w:num>
  <w:num w:numId="21" w16cid:durableId="695694005">
    <w:abstractNumId w:val="21"/>
  </w:num>
  <w:num w:numId="22" w16cid:durableId="154730675">
    <w:abstractNumId w:val="13"/>
  </w:num>
  <w:num w:numId="23" w16cid:durableId="1643149339">
    <w:abstractNumId w:val="2"/>
  </w:num>
  <w:num w:numId="24" w16cid:durableId="338696432">
    <w:abstractNumId w:val="10"/>
  </w:num>
  <w:num w:numId="25" w16cid:durableId="376780953">
    <w:abstractNumId w:val="3"/>
  </w:num>
  <w:num w:numId="26" w16cid:durableId="216401824">
    <w:abstractNumId w:val="15"/>
  </w:num>
  <w:num w:numId="27" w16cid:durableId="466971287">
    <w:abstractNumId w:val="23"/>
  </w:num>
  <w:num w:numId="28" w16cid:durableId="1698500619">
    <w:abstractNumId w:val="6"/>
  </w:num>
  <w:num w:numId="29" w16cid:durableId="1733311231">
    <w:abstractNumId w:val="29"/>
  </w:num>
  <w:num w:numId="30" w16cid:durableId="2010785350">
    <w:abstractNumId w:val="7"/>
  </w:num>
  <w:num w:numId="31" w16cid:durableId="1119714840">
    <w:abstractNumId w:val="31"/>
  </w:num>
  <w:num w:numId="32" w16cid:durableId="1200973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29AB"/>
    <w:rsid w:val="00003B2F"/>
    <w:rsid w:val="00032215"/>
    <w:rsid w:val="00045A39"/>
    <w:rsid w:val="00083AF9"/>
    <w:rsid w:val="000956BF"/>
    <w:rsid w:val="000972B3"/>
    <w:rsid w:val="000B7E3F"/>
    <w:rsid w:val="000C5A6C"/>
    <w:rsid w:val="000C7E2A"/>
    <w:rsid w:val="000D1C73"/>
    <w:rsid w:val="000D78B5"/>
    <w:rsid w:val="000E3292"/>
    <w:rsid w:val="000E740C"/>
    <w:rsid w:val="00112F13"/>
    <w:rsid w:val="0012354F"/>
    <w:rsid w:val="001240AC"/>
    <w:rsid w:val="00140CC7"/>
    <w:rsid w:val="00153CE3"/>
    <w:rsid w:val="00163157"/>
    <w:rsid w:val="00166BC8"/>
    <w:rsid w:val="001943B8"/>
    <w:rsid w:val="001A0479"/>
    <w:rsid w:val="001A0ECF"/>
    <w:rsid w:val="001B71DD"/>
    <w:rsid w:val="001C1C3B"/>
    <w:rsid w:val="001C606C"/>
    <w:rsid w:val="0021277F"/>
    <w:rsid w:val="00230ED6"/>
    <w:rsid w:val="002479EE"/>
    <w:rsid w:val="00251578"/>
    <w:rsid w:val="002518FE"/>
    <w:rsid w:val="00262069"/>
    <w:rsid w:val="00264E7C"/>
    <w:rsid w:val="002825B6"/>
    <w:rsid w:val="00293AFE"/>
    <w:rsid w:val="002957B0"/>
    <w:rsid w:val="002A28C1"/>
    <w:rsid w:val="002A59E2"/>
    <w:rsid w:val="002C5CD5"/>
    <w:rsid w:val="002F4256"/>
    <w:rsid w:val="00303435"/>
    <w:rsid w:val="003045E0"/>
    <w:rsid w:val="00307998"/>
    <w:rsid w:val="0031572C"/>
    <w:rsid w:val="003477C6"/>
    <w:rsid w:val="00376364"/>
    <w:rsid w:val="003840C2"/>
    <w:rsid w:val="00397370"/>
    <w:rsid w:val="003A5A46"/>
    <w:rsid w:val="003C0505"/>
    <w:rsid w:val="003D6A46"/>
    <w:rsid w:val="003E282F"/>
    <w:rsid w:val="003E3FBF"/>
    <w:rsid w:val="003E6BAC"/>
    <w:rsid w:val="00432B8C"/>
    <w:rsid w:val="00452439"/>
    <w:rsid w:val="00472F09"/>
    <w:rsid w:val="004814B0"/>
    <w:rsid w:val="00493038"/>
    <w:rsid w:val="00493234"/>
    <w:rsid w:val="00497578"/>
    <w:rsid w:val="004A1DEE"/>
    <w:rsid w:val="004B6202"/>
    <w:rsid w:val="004B7FED"/>
    <w:rsid w:val="004C1FCA"/>
    <w:rsid w:val="004E2472"/>
    <w:rsid w:val="004E677D"/>
    <w:rsid w:val="00515982"/>
    <w:rsid w:val="00526A42"/>
    <w:rsid w:val="005412AE"/>
    <w:rsid w:val="00541A24"/>
    <w:rsid w:val="005649B4"/>
    <w:rsid w:val="00596F03"/>
    <w:rsid w:val="00597FF5"/>
    <w:rsid w:val="005B00A4"/>
    <w:rsid w:val="005B1643"/>
    <w:rsid w:val="00603E21"/>
    <w:rsid w:val="00613D04"/>
    <w:rsid w:val="0062002C"/>
    <w:rsid w:val="00630712"/>
    <w:rsid w:val="0068087B"/>
    <w:rsid w:val="0068191C"/>
    <w:rsid w:val="006872F1"/>
    <w:rsid w:val="00694174"/>
    <w:rsid w:val="006B54EE"/>
    <w:rsid w:val="006D601D"/>
    <w:rsid w:val="006F6E28"/>
    <w:rsid w:val="00706854"/>
    <w:rsid w:val="00736BD8"/>
    <w:rsid w:val="0075454D"/>
    <w:rsid w:val="007748F1"/>
    <w:rsid w:val="00774ABD"/>
    <w:rsid w:val="0079481D"/>
    <w:rsid w:val="00795CA1"/>
    <w:rsid w:val="007A055D"/>
    <w:rsid w:val="007B4CC6"/>
    <w:rsid w:val="007C0812"/>
    <w:rsid w:val="007D7600"/>
    <w:rsid w:val="007F553E"/>
    <w:rsid w:val="008001BD"/>
    <w:rsid w:val="00831D80"/>
    <w:rsid w:val="00836F2C"/>
    <w:rsid w:val="00856CE0"/>
    <w:rsid w:val="00891308"/>
    <w:rsid w:val="00896B32"/>
    <w:rsid w:val="008A1DAB"/>
    <w:rsid w:val="008B6931"/>
    <w:rsid w:val="008D58EE"/>
    <w:rsid w:val="008D6011"/>
    <w:rsid w:val="008F056F"/>
    <w:rsid w:val="009060DC"/>
    <w:rsid w:val="00911A99"/>
    <w:rsid w:val="0092359E"/>
    <w:rsid w:val="0096230D"/>
    <w:rsid w:val="00967A0E"/>
    <w:rsid w:val="0098044D"/>
    <w:rsid w:val="009A5932"/>
    <w:rsid w:val="009B4541"/>
    <w:rsid w:val="009B4564"/>
    <w:rsid w:val="009E1B4C"/>
    <w:rsid w:val="00A1469C"/>
    <w:rsid w:val="00A16503"/>
    <w:rsid w:val="00A36871"/>
    <w:rsid w:val="00A46FC5"/>
    <w:rsid w:val="00A504E9"/>
    <w:rsid w:val="00A80715"/>
    <w:rsid w:val="00AB60B7"/>
    <w:rsid w:val="00AC2F4E"/>
    <w:rsid w:val="00AD0338"/>
    <w:rsid w:val="00AD27FF"/>
    <w:rsid w:val="00AF6590"/>
    <w:rsid w:val="00B01881"/>
    <w:rsid w:val="00B076F7"/>
    <w:rsid w:val="00B12C41"/>
    <w:rsid w:val="00B4090E"/>
    <w:rsid w:val="00B712EB"/>
    <w:rsid w:val="00B71667"/>
    <w:rsid w:val="00B92346"/>
    <w:rsid w:val="00B93DA6"/>
    <w:rsid w:val="00BA2933"/>
    <w:rsid w:val="00BB45DA"/>
    <w:rsid w:val="00BC7D24"/>
    <w:rsid w:val="00C21449"/>
    <w:rsid w:val="00C21DDA"/>
    <w:rsid w:val="00C27852"/>
    <w:rsid w:val="00C33C11"/>
    <w:rsid w:val="00C55FB2"/>
    <w:rsid w:val="00C8331B"/>
    <w:rsid w:val="00C83922"/>
    <w:rsid w:val="00C84A82"/>
    <w:rsid w:val="00C85D89"/>
    <w:rsid w:val="00CA384B"/>
    <w:rsid w:val="00CB7F39"/>
    <w:rsid w:val="00CC3EE0"/>
    <w:rsid w:val="00CD527C"/>
    <w:rsid w:val="00CD6DDC"/>
    <w:rsid w:val="00D130D6"/>
    <w:rsid w:val="00D15C0C"/>
    <w:rsid w:val="00D3172F"/>
    <w:rsid w:val="00D40E38"/>
    <w:rsid w:val="00D8711B"/>
    <w:rsid w:val="00D92D8D"/>
    <w:rsid w:val="00DB68C4"/>
    <w:rsid w:val="00DB7253"/>
    <w:rsid w:val="00DB738B"/>
    <w:rsid w:val="00DD2EB2"/>
    <w:rsid w:val="00DF35EE"/>
    <w:rsid w:val="00E06946"/>
    <w:rsid w:val="00E11574"/>
    <w:rsid w:val="00E212B0"/>
    <w:rsid w:val="00E21413"/>
    <w:rsid w:val="00E357B6"/>
    <w:rsid w:val="00E46436"/>
    <w:rsid w:val="00E468D1"/>
    <w:rsid w:val="00E626DB"/>
    <w:rsid w:val="00EB04E8"/>
    <w:rsid w:val="00ED632C"/>
    <w:rsid w:val="00EE1684"/>
    <w:rsid w:val="00EE3303"/>
    <w:rsid w:val="00EE6A74"/>
    <w:rsid w:val="00F04E3D"/>
    <w:rsid w:val="00F07177"/>
    <w:rsid w:val="00F14731"/>
    <w:rsid w:val="00F200B6"/>
    <w:rsid w:val="00F31ECB"/>
    <w:rsid w:val="00F466C4"/>
    <w:rsid w:val="00F67C68"/>
    <w:rsid w:val="00F71364"/>
    <w:rsid w:val="00FA6EFB"/>
    <w:rsid w:val="00FC560F"/>
    <w:rsid w:val="00FF4640"/>
    <w:rsid w:val="00FF66B2"/>
    <w:rsid w:val="00FF778D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672BC699-23A7-4288-A8AF-7CCFAF6E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Poprawka">
    <w:name w:val="Revision"/>
    <w:hidden/>
    <w:uiPriority w:val="99"/>
    <w:semiHidden/>
    <w:rsid w:val="00F200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0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200B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200B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0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0B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2479E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79EE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4640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464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464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807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0715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807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0715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ziennikustaw.gov.pl/D2022000083501.pdf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artlomiej.dabrowski@pan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artlomiej.dabrowski.@pan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4F84CA-8C96-44C5-AD86-42E537198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7031B6-770F-4D76-8AA6-BE3F123F6A6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D06D7F3-FBE0-4826-BAFB-0151F8E47376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4.xml><?xml version="1.0" encoding="utf-8"?>
<ds:datastoreItem xmlns:ds="http://schemas.openxmlformats.org/officeDocument/2006/customXml" ds:itemID="{0623CE16-84F0-4B80-9B24-004A9B9BC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1897</Words>
  <Characters>11384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Mateusz Jurga</cp:lastModifiedBy>
  <cp:revision>6</cp:revision>
  <cp:lastPrinted>2023-06-19T12:58:00Z</cp:lastPrinted>
  <dcterms:created xsi:type="dcterms:W3CDTF">2023-06-21T13:10:00Z</dcterms:created>
  <dcterms:modified xsi:type="dcterms:W3CDTF">2023-06-23T09:26:00Z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