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2DF8D" w14:textId="77777777" w:rsidR="000F2B17" w:rsidRPr="000F2B17" w:rsidRDefault="000F2B17" w:rsidP="000F2B17">
      <w:pPr>
        <w:rPr>
          <w:rFonts w:ascii="Times New Roman" w:hAnsi="Times New Roman" w:cs="Times New Roman"/>
          <w:sz w:val="24"/>
          <w:szCs w:val="24"/>
        </w:rPr>
      </w:pPr>
      <w:r w:rsidRPr="000F2B17">
        <w:rPr>
          <w:rFonts w:ascii="Times New Roman" w:hAnsi="Times New Roman" w:cs="Times New Roman"/>
          <w:sz w:val="24"/>
          <w:szCs w:val="24"/>
        </w:rPr>
        <w:t>Numer sprawy: BKIN.261.3.2023</w:t>
      </w:r>
    </w:p>
    <w:p w14:paraId="19C7137E" w14:textId="16585524" w:rsidR="000F2B17" w:rsidRPr="000F2B17" w:rsidRDefault="000F2B17" w:rsidP="000F2B17">
      <w:pPr>
        <w:jc w:val="right"/>
        <w:rPr>
          <w:rFonts w:ascii="Times New Roman" w:hAnsi="Times New Roman" w:cs="Times New Roman"/>
          <w:sz w:val="24"/>
          <w:szCs w:val="24"/>
        </w:rPr>
      </w:pPr>
      <w:r w:rsidRPr="000F2B17">
        <w:rPr>
          <w:rFonts w:ascii="Times New Roman" w:hAnsi="Times New Roman" w:cs="Times New Roman"/>
          <w:sz w:val="24"/>
          <w:szCs w:val="24"/>
        </w:rPr>
        <w:t xml:space="preserve"> Warszawa, 1</w:t>
      </w:r>
      <w:r w:rsidR="009D6E53">
        <w:rPr>
          <w:rFonts w:ascii="Times New Roman" w:hAnsi="Times New Roman" w:cs="Times New Roman"/>
          <w:sz w:val="24"/>
          <w:szCs w:val="24"/>
        </w:rPr>
        <w:t>3</w:t>
      </w:r>
      <w:r w:rsidRPr="000F2B17">
        <w:rPr>
          <w:rFonts w:ascii="Times New Roman" w:hAnsi="Times New Roman" w:cs="Times New Roman"/>
          <w:sz w:val="24"/>
          <w:szCs w:val="24"/>
        </w:rPr>
        <w:t xml:space="preserve"> czerwca 2023 r. </w:t>
      </w:r>
    </w:p>
    <w:p w14:paraId="05439880" w14:textId="77777777" w:rsidR="000F2B17" w:rsidRPr="000F2B17" w:rsidRDefault="000F2B17" w:rsidP="000F2B17">
      <w:pPr>
        <w:rPr>
          <w:rFonts w:ascii="Times New Roman" w:hAnsi="Times New Roman" w:cs="Times New Roman"/>
          <w:sz w:val="24"/>
          <w:szCs w:val="24"/>
        </w:rPr>
      </w:pPr>
      <w:r w:rsidRPr="000F2B1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3C027D" w14:textId="77777777" w:rsidR="00B01DD1" w:rsidRDefault="00B01DD1" w:rsidP="005569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D3E242B" w14:textId="138EB82B" w:rsidR="000F2B17" w:rsidRPr="000F2B17" w:rsidRDefault="0055695D" w:rsidP="0055695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Dotyczy: </w:t>
      </w:r>
      <w:r w:rsidR="000F2B17"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Zaproszenie do składania ofert w celu rozeznania rynku cen usługi montażu </w:t>
      </w:r>
      <w:r w:rsidR="000F2B17" w:rsidRPr="000F2B17">
        <w:rPr>
          <w:rFonts w:ascii="Times New Roman" w:hAnsi="Times New Roman" w:cs="Times New Roman"/>
          <w:b/>
          <w:bCs/>
          <w:sz w:val="24"/>
          <w:szCs w:val="24"/>
        </w:rPr>
        <w:br/>
        <w:t>podcastów Polskiej Akademii Nauk, z możliwością udzielenia zamówienia</w:t>
      </w:r>
    </w:p>
    <w:p w14:paraId="23FE4BE8" w14:textId="77777777" w:rsidR="000F2B17" w:rsidRPr="000F2B17" w:rsidRDefault="000F2B17" w:rsidP="000F2B17">
      <w:pPr>
        <w:rPr>
          <w:rFonts w:ascii="Times New Roman" w:hAnsi="Times New Roman" w:cs="Times New Roman"/>
          <w:sz w:val="24"/>
          <w:szCs w:val="24"/>
        </w:rPr>
      </w:pPr>
      <w:r w:rsidRPr="000F2B1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3E82A1" w14:textId="77777777" w:rsidR="00B01DD1" w:rsidRDefault="00B01DD1" w:rsidP="00634DB2">
      <w:pPr>
        <w:rPr>
          <w:rFonts w:ascii="Times New Roman" w:hAnsi="Times New Roman" w:cs="Times New Roman"/>
          <w:sz w:val="24"/>
          <w:szCs w:val="24"/>
        </w:rPr>
      </w:pPr>
    </w:p>
    <w:p w14:paraId="2ED3B7E0" w14:textId="1AD094E1" w:rsidR="00634DB2" w:rsidRPr="000F2B17" w:rsidRDefault="00634DB2" w:rsidP="00634DB2">
      <w:pPr>
        <w:rPr>
          <w:rFonts w:ascii="Times New Roman" w:hAnsi="Times New Roman" w:cs="Times New Roman"/>
          <w:sz w:val="24"/>
          <w:szCs w:val="24"/>
        </w:rPr>
      </w:pPr>
      <w:r w:rsidRPr="000F2B17">
        <w:rPr>
          <w:rFonts w:ascii="Times New Roman" w:hAnsi="Times New Roman" w:cs="Times New Roman"/>
          <w:sz w:val="24"/>
          <w:szCs w:val="24"/>
        </w:rPr>
        <w:t>Zamawiający udziela odpowiedzi na otrzymane pytani</w:t>
      </w:r>
      <w:r w:rsidR="0010518E">
        <w:rPr>
          <w:rFonts w:ascii="Times New Roman" w:hAnsi="Times New Roman" w:cs="Times New Roman"/>
          <w:sz w:val="24"/>
          <w:szCs w:val="24"/>
        </w:rPr>
        <w:t>e</w:t>
      </w:r>
      <w:r w:rsidRPr="000F2B17">
        <w:rPr>
          <w:rFonts w:ascii="Times New Roman" w:hAnsi="Times New Roman" w:cs="Times New Roman"/>
          <w:sz w:val="24"/>
          <w:szCs w:val="24"/>
        </w:rPr>
        <w:t xml:space="preserve"> do przedmiotowego rozeznania rynku:</w:t>
      </w:r>
    </w:p>
    <w:p w14:paraId="49D43E4A" w14:textId="77777777" w:rsidR="0055695D" w:rsidRDefault="0055695D" w:rsidP="00634DB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B41DFEC" w14:textId="4885A33D" w:rsidR="00634DB2" w:rsidRPr="000F2B17" w:rsidRDefault="00634DB2" w:rsidP="00634DB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Pytanie nr 1 </w:t>
      </w:r>
    </w:p>
    <w:p w14:paraId="13F769DE" w14:textId="296E0A5B" w:rsidR="0010518E" w:rsidRDefault="002B6526" w:rsidP="00634DB2">
      <w:pPr>
        <w:rPr>
          <w:rFonts w:ascii="Times New Roman" w:hAnsi="Times New Roman" w:cs="Times New Roman"/>
          <w:sz w:val="24"/>
          <w:szCs w:val="24"/>
        </w:rPr>
      </w:pPr>
      <w:r w:rsidRPr="002B6526">
        <w:rPr>
          <w:rFonts w:ascii="Times New Roman" w:hAnsi="Times New Roman" w:cs="Times New Roman"/>
          <w:sz w:val="24"/>
          <w:szCs w:val="24"/>
        </w:rPr>
        <w:t>Na ile kamer realizowane są nagrania?</w:t>
      </w:r>
    </w:p>
    <w:p w14:paraId="18C83FBA" w14:textId="77777777" w:rsidR="002B6526" w:rsidRDefault="002B6526" w:rsidP="00634DB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A772A3D" w14:textId="7E8A1FEB" w:rsidR="00634DB2" w:rsidRPr="000F2B17" w:rsidRDefault="00634DB2" w:rsidP="00634DB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Odpowiedź: </w:t>
      </w:r>
    </w:p>
    <w:p w14:paraId="1F65A846" w14:textId="2D9A0DFE" w:rsidR="00634DB2" w:rsidRPr="000F2B17" w:rsidRDefault="002B6526" w:rsidP="00634DB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Nagrania są realizowane na 3 kamery</w:t>
      </w:r>
      <w:r w:rsidR="009813A8">
        <w:rPr>
          <w:rFonts w:ascii="Times New Roman" w:hAnsi="Times New Roman" w:cs="Times New Roman"/>
          <w:sz w:val="24"/>
          <w:szCs w:val="24"/>
        </w:rPr>
        <w:t>, nagrywane są 3 ścieżki.</w:t>
      </w:r>
    </w:p>
    <w:p w14:paraId="19F550BC" w14:textId="77777777" w:rsidR="00634DB2" w:rsidRPr="000F2B17" w:rsidRDefault="00634DB2" w:rsidP="00634DB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32704D3" w14:textId="77777777" w:rsidR="00634DB2" w:rsidRPr="000F2B17" w:rsidRDefault="00634DB2" w:rsidP="00634DB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49527BF" w14:textId="77777777" w:rsidR="00F62E8E" w:rsidRPr="000F2B17" w:rsidRDefault="00F62E8E">
      <w:pPr>
        <w:rPr>
          <w:rFonts w:ascii="Times New Roman" w:hAnsi="Times New Roman" w:cs="Times New Roman"/>
          <w:sz w:val="24"/>
          <w:szCs w:val="24"/>
        </w:rPr>
      </w:pPr>
    </w:p>
    <w:sectPr w:rsidR="00F62E8E" w:rsidRPr="000F2B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DB2"/>
    <w:rsid w:val="000F2B17"/>
    <w:rsid w:val="0010518E"/>
    <w:rsid w:val="002B6526"/>
    <w:rsid w:val="0055695D"/>
    <w:rsid w:val="005E2AB2"/>
    <w:rsid w:val="00634DB2"/>
    <w:rsid w:val="0075254E"/>
    <w:rsid w:val="009813A8"/>
    <w:rsid w:val="009D6E53"/>
    <w:rsid w:val="00A507BE"/>
    <w:rsid w:val="00AD30E0"/>
    <w:rsid w:val="00B01DD1"/>
    <w:rsid w:val="00DA1BAD"/>
    <w:rsid w:val="00F62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689B3"/>
  <w15:chartTrackingRefBased/>
  <w15:docId w15:val="{981D8B88-F49C-4416-98BB-AE298BF3C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4DB2"/>
    <w:pPr>
      <w:spacing w:after="0" w:line="240" w:lineRule="auto"/>
    </w:pPr>
    <w:rPr>
      <w:rFonts w:ascii="Calibri" w:hAnsi="Calibri" w:cs="Calibri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9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377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Urszula Szwed-Strych</cp:lastModifiedBy>
  <cp:revision>10</cp:revision>
  <dcterms:created xsi:type="dcterms:W3CDTF">2023-06-12T09:54:00Z</dcterms:created>
  <dcterms:modified xsi:type="dcterms:W3CDTF">2023-06-13T10:09:00Z</dcterms:modified>
</cp:coreProperties>
</file>