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478A2ABE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29350D" w:rsidRPr="001B3E35">
        <w:rPr>
          <w:rFonts w:cs="Arial"/>
        </w:rPr>
        <w:t>PAN OL_ 0002.1_ZP_2023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6B5B5401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  <w:b/>
                <w:bCs/>
              </w:rPr>
              <w:t>53. Sesji ZO</w:t>
            </w:r>
            <w:r w:rsidR="0029350D" w:rsidRPr="001B3E35">
              <w:rPr>
                <w:rFonts w:cs="Arial"/>
              </w:rPr>
              <w:t xml:space="preserve"> </w:t>
            </w:r>
            <w:r w:rsidRPr="001B3E35">
              <w:rPr>
                <w:rFonts w:cs="Arial"/>
                <w:b/>
              </w:rPr>
              <w:t xml:space="preserve">Dla </w:t>
            </w:r>
            <w:r w:rsidRPr="001B3E35">
              <w:rPr>
                <w:rFonts w:cs="Arial"/>
              </w:rPr>
              <w:t>Oddziału Polskiej Akademii Nauk w Lublinie.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72FD5A82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29350D" w:rsidRPr="001B3E35">
              <w:rPr>
                <w:b/>
                <w:bCs/>
              </w:rPr>
              <w:t>3</w:t>
            </w:r>
            <w:r w:rsidR="00173648" w:rsidRPr="001B3E35">
              <w:rPr>
                <w:b/>
                <w:bCs/>
              </w:rPr>
              <w:t>5 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1E5470" w:rsidRPr="001B3E35" w14:paraId="7053A823" w14:textId="77777777" w:rsidTr="00CC42FD">
        <w:trPr>
          <w:trHeight w:val="992"/>
        </w:trPr>
        <w:tc>
          <w:tcPr>
            <w:tcW w:w="4316" w:type="dxa"/>
          </w:tcPr>
          <w:p w14:paraId="166D4754" w14:textId="466E9CF1" w:rsidR="001E5470" w:rsidRPr="001B3E35" w:rsidRDefault="001E5470" w:rsidP="001E5470">
            <w:pPr>
              <w:spacing w:after="0" w:line="240" w:lineRule="auto"/>
              <w:ind w:right="-142"/>
            </w:pPr>
            <w:r w:rsidRPr="001B3E35">
              <w:t xml:space="preserve">Zestaw herbat, kawa ziarnista z ekspresu, dodatki: cukier, mleko, woda mineralna  butelkowana 0,5 l/ szt. </w:t>
            </w:r>
          </w:p>
        </w:tc>
        <w:tc>
          <w:tcPr>
            <w:tcW w:w="2268" w:type="dxa"/>
          </w:tcPr>
          <w:p w14:paraId="794A4518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6862EBDE" w14:textId="77777777" w:rsidTr="00575A05">
        <w:trPr>
          <w:trHeight w:val="722"/>
        </w:trPr>
        <w:tc>
          <w:tcPr>
            <w:tcW w:w="4316" w:type="dxa"/>
          </w:tcPr>
          <w:p w14:paraId="546633A9" w14:textId="280AF99A" w:rsidR="001E5470" w:rsidRPr="001B3E35" w:rsidRDefault="0029350D" w:rsidP="001E5470">
            <w:pPr>
              <w:pStyle w:val="Zwykytekst"/>
              <w:rPr>
                <w:rFonts w:ascii="Bookman Old Style" w:hAnsi="Bookman Old Style"/>
              </w:rPr>
            </w:pPr>
            <w:r w:rsidRPr="001B3E35">
              <w:rPr>
                <w:rFonts w:ascii="Bookman Old Style" w:hAnsi="Bookman Old Style" w:cs="Arial"/>
              </w:rPr>
              <w:t>4</w:t>
            </w:r>
            <w:r w:rsidR="00001687" w:rsidRPr="001B3E35">
              <w:rPr>
                <w:rFonts w:ascii="Bookman Old Style" w:hAnsi="Bookman Old Style" w:cs="Arial"/>
              </w:rPr>
              <w:t>5 szt. – mix -</w:t>
            </w:r>
            <w:r w:rsidR="00C276DA" w:rsidRPr="001B3E35">
              <w:rPr>
                <w:rFonts w:ascii="Bookman Old Style" w:hAnsi="Bookman Old Style" w:cs="Arial"/>
              </w:rPr>
              <w:t xml:space="preserve"> </w:t>
            </w:r>
            <w:r w:rsidR="00001687" w:rsidRPr="001B3E35">
              <w:rPr>
                <w:rFonts w:ascii="Bookman Old Style" w:hAnsi="Bookman Old Style" w:cs="Arial"/>
              </w:rPr>
              <w:t>kanapek bankietowych (</w:t>
            </w:r>
            <w:r w:rsidRPr="001B3E35">
              <w:rPr>
                <w:rFonts w:ascii="Bookman Old Style" w:hAnsi="Bookman Old Style" w:cs="Arial"/>
              </w:rPr>
              <w:t>3</w:t>
            </w:r>
            <w:r w:rsidR="001E5470" w:rsidRPr="001B3E35">
              <w:rPr>
                <w:rFonts w:ascii="Bookman Old Style" w:hAnsi="Bookman Old Style" w:cs="Arial"/>
              </w:rPr>
              <w:t xml:space="preserve"> półmisk</w:t>
            </w:r>
            <w:r w:rsidRPr="001B3E35">
              <w:rPr>
                <w:rFonts w:ascii="Bookman Old Style" w:hAnsi="Bookman Old Style" w:cs="Arial"/>
              </w:rPr>
              <w:t>i</w:t>
            </w:r>
            <w:r w:rsidR="001E5470" w:rsidRPr="001B3E35">
              <w:rPr>
                <w:rFonts w:ascii="Bookman Old Style" w:hAnsi="Bookman Old Style" w:cs="Arial"/>
              </w:rPr>
              <w:t xml:space="preserve"> –  po 15</w:t>
            </w:r>
            <w:r w:rsidR="00001687" w:rsidRPr="001B3E35">
              <w:rPr>
                <w:rFonts w:ascii="Bookman Old Style" w:hAnsi="Bookman Old Style" w:cs="Arial"/>
              </w:rPr>
              <w:t xml:space="preserve"> szt.)</w:t>
            </w:r>
            <w:r w:rsidR="001E5470" w:rsidRPr="001B3E35">
              <w:rPr>
                <w:rFonts w:ascii="Bookman Old Style" w:hAnsi="Bookman Old Style" w:cs="Arial"/>
              </w:rPr>
              <w:t xml:space="preserve"> </w:t>
            </w:r>
          </w:p>
        </w:tc>
        <w:tc>
          <w:tcPr>
            <w:tcW w:w="2268" w:type="dxa"/>
          </w:tcPr>
          <w:p w14:paraId="68282C39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0D06C160" w14:textId="77777777" w:rsidTr="0029350D">
        <w:trPr>
          <w:trHeight w:val="459"/>
        </w:trPr>
        <w:tc>
          <w:tcPr>
            <w:tcW w:w="4316" w:type="dxa"/>
          </w:tcPr>
          <w:p w14:paraId="5D05090A" w14:textId="47EBEAC4" w:rsidR="0029350D" w:rsidRPr="001B3E35" w:rsidRDefault="00CC42FD" w:rsidP="001E5470">
            <w:pPr>
              <w:pStyle w:val="Zwykytekst"/>
              <w:rPr>
                <w:rFonts w:ascii="Bookman Old Style" w:hAnsi="Bookman Old Style" w:cs="Arial"/>
              </w:rPr>
            </w:pPr>
            <w:r w:rsidRPr="001B3E35">
              <w:rPr>
                <w:rFonts w:ascii="Bookman Old Style" w:hAnsi="Bookman Old Style" w:cs="Arial"/>
              </w:rPr>
              <w:t>owoce – 35 porcji</w:t>
            </w:r>
          </w:p>
        </w:tc>
        <w:tc>
          <w:tcPr>
            <w:tcW w:w="2268" w:type="dxa"/>
          </w:tcPr>
          <w:p w14:paraId="2538BF11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54BE8325" w14:textId="77777777" w:rsidTr="001733C6">
        <w:tc>
          <w:tcPr>
            <w:tcW w:w="4316" w:type="dxa"/>
          </w:tcPr>
          <w:p w14:paraId="35FF8821" w14:textId="49E59225" w:rsidR="001E5470" w:rsidRPr="001B3E35" w:rsidRDefault="001E5470" w:rsidP="001E5470">
            <w:pPr>
              <w:spacing w:after="0" w:line="240" w:lineRule="auto"/>
              <w:ind w:right="-142"/>
            </w:pPr>
            <w:r w:rsidRPr="001B3E35">
              <w:t>Ciast</w:t>
            </w:r>
            <w:r w:rsidR="00B71E0C" w:rsidRPr="001B3E35">
              <w:t>eczka</w:t>
            </w:r>
            <w:r w:rsidRPr="001B3E35">
              <w:t xml:space="preserve"> bankietowe w papierkach </w:t>
            </w:r>
            <w:r w:rsidR="00B71E0C" w:rsidRPr="001B3E35">
              <w:t xml:space="preserve">- </w:t>
            </w:r>
            <w:r w:rsidR="00CC42FD" w:rsidRPr="001B3E35">
              <w:t>7</w:t>
            </w:r>
            <w:r w:rsidRPr="001B3E35">
              <w:t>0 szt.</w:t>
            </w:r>
            <w:r w:rsidR="00B71E0C" w:rsidRPr="001B3E35">
              <w:t xml:space="preserve"> </w:t>
            </w:r>
          </w:p>
        </w:tc>
        <w:tc>
          <w:tcPr>
            <w:tcW w:w="2268" w:type="dxa"/>
          </w:tcPr>
          <w:p w14:paraId="1765197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4FE72282" w14:textId="5690E21B" w:rsidR="0029350D" w:rsidRPr="001B3E35" w:rsidRDefault="0029350D" w:rsidP="001E5470">
            <w:pPr>
              <w:spacing w:after="0" w:line="240" w:lineRule="auto"/>
              <w:ind w:right="-142"/>
            </w:pPr>
            <w:r w:rsidRPr="001B3E35">
              <w:t>Dania ciepłe</w:t>
            </w:r>
            <w:r w:rsidR="00357A60" w:rsidRPr="001B3E35">
              <w:t xml:space="preserve"> podawane w podgrzewacz</w:t>
            </w:r>
            <w:r w:rsidR="00CC42FD" w:rsidRPr="001B3E35">
              <w:t>ach</w:t>
            </w:r>
            <w:r w:rsidR="00357A60" w:rsidRPr="001B3E35">
              <w:t>:</w:t>
            </w:r>
          </w:p>
          <w:p w14:paraId="0D532A09" w14:textId="7E062756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zupa pomidorowa – krem z grzankami </w:t>
            </w:r>
            <w:r w:rsidR="00CC42FD" w:rsidRPr="001B3E35">
              <w:t>-</w:t>
            </w:r>
            <w:r w:rsidRPr="001B3E35">
              <w:t xml:space="preserve"> 35 porcji  </w:t>
            </w:r>
          </w:p>
          <w:p w14:paraId="4A804DFF" w14:textId="70AF6323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polędwiczka wieprzowa w sosie grzybowym- </w:t>
            </w:r>
            <w:r w:rsidR="00CC42FD" w:rsidRPr="001B3E35">
              <w:t>18</w:t>
            </w:r>
            <w:r w:rsidRPr="001B3E35">
              <w:t xml:space="preserve"> porcji </w:t>
            </w:r>
          </w:p>
          <w:p w14:paraId="373D085A" w14:textId="76BF1009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dorsz w sosie śmietanowym – </w:t>
            </w:r>
            <w:r w:rsidR="00CC42FD" w:rsidRPr="001B3E35">
              <w:t>17</w:t>
            </w:r>
            <w:r w:rsidRPr="001B3E35">
              <w:t>porcji</w:t>
            </w:r>
          </w:p>
          <w:p w14:paraId="3B7640EF" w14:textId="6E11327E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ziemniaki gotowane młode – </w:t>
            </w:r>
            <w:r w:rsidR="00CC42FD" w:rsidRPr="001B3E35">
              <w:t>18</w:t>
            </w:r>
            <w:r w:rsidRPr="001B3E35">
              <w:t xml:space="preserve"> porcji  </w:t>
            </w:r>
          </w:p>
          <w:p w14:paraId="67189B14" w14:textId="132CAB76" w:rsidR="00CC42FD" w:rsidRPr="001B3E35" w:rsidRDefault="0029350D" w:rsidP="00CC42FD">
            <w:pPr>
              <w:spacing w:after="0" w:line="240" w:lineRule="auto"/>
              <w:ind w:right="-142"/>
            </w:pPr>
            <w:r w:rsidRPr="001B3E35">
              <w:t xml:space="preserve">- ryż gotowany – </w:t>
            </w:r>
            <w:r w:rsidR="00CC42FD" w:rsidRPr="001B3E35">
              <w:t>17</w:t>
            </w:r>
            <w:r w:rsidRPr="001B3E35">
              <w:t xml:space="preserve"> porcji </w:t>
            </w:r>
          </w:p>
          <w:p w14:paraId="7DFF3F31" w14:textId="77777777" w:rsidR="00CC42FD" w:rsidRPr="001B3E35" w:rsidRDefault="0029350D" w:rsidP="00CC42FD">
            <w:pPr>
              <w:spacing w:after="0" w:line="240" w:lineRule="auto"/>
              <w:ind w:right="-142"/>
            </w:pPr>
            <w:r w:rsidRPr="001B3E35">
              <w:t xml:space="preserve">- surówka mix sałat z pomidorkami koktajlowymi –  </w:t>
            </w:r>
            <w:r w:rsidR="00CC42FD" w:rsidRPr="001B3E35">
              <w:t xml:space="preserve">18 </w:t>
            </w:r>
            <w:r w:rsidRPr="001B3E35">
              <w:t xml:space="preserve">porcji  </w:t>
            </w:r>
          </w:p>
          <w:p w14:paraId="6B9D4ED1" w14:textId="0F3EF9BB" w:rsidR="0029350D" w:rsidRPr="001B3E35" w:rsidRDefault="0029350D" w:rsidP="00CC42FD">
            <w:pPr>
              <w:spacing w:after="0" w:line="240" w:lineRule="auto"/>
              <w:ind w:right="-142"/>
            </w:pPr>
            <w:r w:rsidRPr="001B3E35">
              <w:lastRenderedPageBreak/>
              <w:t xml:space="preserve">- surówka  </w:t>
            </w:r>
            <w:proofErr w:type="spellStart"/>
            <w:r w:rsidRPr="001B3E35">
              <w:t>Colesław</w:t>
            </w:r>
            <w:proofErr w:type="spellEnd"/>
            <w:r w:rsidRPr="001B3E35">
              <w:t xml:space="preserve"> -  </w:t>
            </w:r>
            <w:r w:rsidR="00CC42FD" w:rsidRPr="001B3E35">
              <w:t xml:space="preserve">17 </w:t>
            </w:r>
            <w:r w:rsidRPr="001B3E35">
              <w:t xml:space="preserve">porcji  </w:t>
            </w: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26F868BB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dostawy, rozłożenia i posprzątania.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1B3E35" w:rsidRDefault="001E5470" w:rsidP="00394DC8">
      <w:pPr>
        <w:spacing w:after="0" w:line="240" w:lineRule="auto"/>
        <w:ind w:right="-142"/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</w:t>
      </w:r>
      <w:proofErr w:type="spellStart"/>
      <w:r w:rsidRPr="001B3E35">
        <w:rPr>
          <w:rFonts w:eastAsia="Times New Roman"/>
          <w:lang w:val="de-DE" w:eastAsia="pl-PL"/>
        </w:rPr>
        <w:t>adres</w:t>
      </w:r>
      <w:proofErr w:type="spellEnd"/>
      <w:r w:rsidRPr="001B3E35">
        <w:rPr>
          <w:rFonts w:eastAsia="Times New Roman"/>
          <w:lang w:val="de-DE" w:eastAsia="pl-PL"/>
        </w:rPr>
        <w:t> </w:t>
      </w:r>
      <w:proofErr w:type="spellStart"/>
      <w:r w:rsidRPr="001B3E35">
        <w:rPr>
          <w:rFonts w:eastAsia="Times New Roman"/>
          <w:lang w:val="de-DE" w:eastAsia="pl-PL"/>
        </w:rPr>
        <w:t>e-mail</w:t>
      </w:r>
      <w:proofErr w:type="spellEnd"/>
      <w:r w:rsidRPr="001B3E35">
        <w:rPr>
          <w:rFonts w:eastAsia="Times New Roman"/>
          <w:lang w:val="de-DE" w:eastAsia="pl-PL"/>
        </w:rPr>
        <w:t>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3E35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1B3E35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revisionView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1733C6"/>
    <w:rsid w:val="00173648"/>
    <w:rsid w:val="001B3E35"/>
    <w:rsid w:val="001E5470"/>
    <w:rsid w:val="00215D8A"/>
    <w:rsid w:val="0029350D"/>
    <w:rsid w:val="00331AA8"/>
    <w:rsid w:val="00357A60"/>
    <w:rsid w:val="00394DC8"/>
    <w:rsid w:val="003D6E1E"/>
    <w:rsid w:val="00575A05"/>
    <w:rsid w:val="007225D1"/>
    <w:rsid w:val="00885446"/>
    <w:rsid w:val="00904C73"/>
    <w:rsid w:val="00B71E0C"/>
    <w:rsid w:val="00C276DA"/>
    <w:rsid w:val="00CC42FD"/>
    <w:rsid w:val="00E83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465</Words>
  <Characters>2796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11</cp:revision>
  <dcterms:created xsi:type="dcterms:W3CDTF">2023-05-23T10:28:00Z</dcterms:created>
  <dcterms:modified xsi:type="dcterms:W3CDTF">2023-05-24T09:30:00Z</dcterms:modified>
</cp:coreProperties>
</file>