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591F4D" w14:textId="38A589FF" w:rsidR="00DA6505" w:rsidRDefault="00AA7F61" w:rsidP="00DA6505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Numer sprawy: </w:t>
      </w:r>
      <w:bookmarkStart w:id="0" w:name="_Hlk65136254"/>
      <w:r w:rsidR="00E56FB4">
        <w:rPr>
          <w:rFonts w:cstheme="minorHAnsi"/>
          <w:sz w:val="24"/>
          <w:szCs w:val="24"/>
        </w:rPr>
        <w:t>ZZP.261.</w:t>
      </w:r>
      <w:r w:rsidR="001F2D77">
        <w:rPr>
          <w:rFonts w:cstheme="minorHAnsi"/>
          <w:sz w:val="24"/>
          <w:szCs w:val="24"/>
        </w:rPr>
        <w:t>4</w:t>
      </w:r>
      <w:r w:rsidR="00E56FB4">
        <w:rPr>
          <w:rFonts w:cstheme="minorHAnsi"/>
          <w:sz w:val="24"/>
          <w:szCs w:val="24"/>
        </w:rPr>
        <w:t>.2021.PP</w:t>
      </w:r>
      <w:bookmarkEnd w:id="0"/>
    </w:p>
    <w:p w14:paraId="516E2A09" w14:textId="77777777" w:rsidR="00AA7F61" w:rsidRDefault="00AA7F61" w:rsidP="00DA6505">
      <w:pPr>
        <w:spacing w:after="0" w:line="240" w:lineRule="auto"/>
        <w:rPr>
          <w:rFonts w:cstheme="minorHAnsi"/>
          <w:sz w:val="24"/>
          <w:szCs w:val="24"/>
        </w:rPr>
      </w:pPr>
    </w:p>
    <w:p w14:paraId="659E49BB" w14:textId="5B3A0B64" w:rsidR="00AA7F61" w:rsidRDefault="00AA7F61" w:rsidP="00AA7F61">
      <w:pPr>
        <w:spacing w:after="0" w:line="24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Warszawa, </w:t>
      </w:r>
      <w:r w:rsidR="0093090F">
        <w:rPr>
          <w:rFonts w:cstheme="minorHAnsi"/>
          <w:sz w:val="24"/>
          <w:szCs w:val="24"/>
        </w:rPr>
        <w:t>25</w:t>
      </w:r>
      <w:r>
        <w:rPr>
          <w:rFonts w:cstheme="minorHAnsi"/>
          <w:sz w:val="24"/>
          <w:szCs w:val="24"/>
        </w:rPr>
        <w:t xml:space="preserve"> lut</w:t>
      </w:r>
      <w:r w:rsidR="002440E4">
        <w:rPr>
          <w:rFonts w:cstheme="minorHAnsi"/>
          <w:sz w:val="24"/>
          <w:szCs w:val="24"/>
        </w:rPr>
        <w:t>ego</w:t>
      </w:r>
      <w:r>
        <w:rPr>
          <w:rFonts w:cstheme="minorHAnsi"/>
          <w:sz w:val="24"/>
          <w:szCs w:val="24"/>
        </w:rPr>
        <w:t xml:space="preserve"> 2021 r.</w:t>
      </w:r>
    </w:p>
    <w:p w14:paraId="245B0FB6" w14:textId="77777777" w:rsidR="00AA7F61" w:rsidRDefault="00AA7F61" w:rsidP="00AA7F61">
      <w:pPr>
        <w:spacing w:after="0" w:line="240" w:lineRule="auto"/>
        <w:jc w:val="right"/>
        <w:rPr>
          <w:rFonts w:cstheme="minorHAnsi"/>
          <w:sz w:val="24"/>
          <w:szCs w:val="24"/>
        </w:rPr>
      </w:pPr>
    </w:p>
    <w:p w14:paraId="2143502C" w14:textId="77777777" w:rsidR="00AA7F61" w:rsidRPr="009431DA" w:rsidRDefault="00AA7F61" w:rsidP="00AA7F61">
      <w:pPr>
        <w:spacing w:after="0" w:line="240" w:lineRule="auto"/>
        <w:jc w:val="right"/>
        <w:rPr>
          <w:rFonts w:cstheme="minorHAnsi"/>
          <w:sz w:val="24"/>
          <w:szCs w:val="24"/>
        </w:rPr>
      </w:pPr>
    </w:p>
    <w:p w14:paraId="4012AA42" w14:textId="3A43887E" w:rsidR="00773085" w:rsidRPr="009431DA" w:rsidRDefault="00DA718A" w:rsidP="00773085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9431DA">
        <w:rPr>
          <w:rFonts w:cstheme="minorHAnsi"/>
          <w:sz w:val="24"/>
          <w:szCs w:val="24"/>
        </w:rPr>
        <w:t xml:space="preserve"> </w:t>
      </w:r>
      <w:r w:rsidR="00855DC6" w:rsidRPr="009431DA">
        <w:rPr>
          <w:rFonts w:cstheme="minorHAnsi"/>
          <w:b/>
          <w:bCs/>
          <w:sz w:val="24"/>
          <w:szCs w:val="24"/>
        </w:rPr>
        <w:t xml:space="preserve">OGŁOSZENIE O ZAMÓWIENIU </w:t>
      </w:r>
    </w:p>
    <w:p w14:paraId="271A854A" w14:textId="73E1C3B4" w:rsidR="00DA6505" w:rsidRPr="009431DA" w:rsidRDefault="00DA6505" w:rsidP="00773085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 xml:space="preserve">na </w:t>
      </w:r>
      <w:bookmarkStart w:id="1" w:name="_Hlk65136215"/>
      <w:r w:rsidRPr="009431DA">
        <w:rPr>
          <w:rFonts w:cstheme="minorHAnsi"/>
          <w:sz w:val="24"/>
          <w:szCs w:val="24"/>
        </w:rPr>
        <w:t>wykonanie usług</w:t>
      </w:r>
      <w:r w:rsidR="00584366" w:rsidRPr="009431DA">
        <w:rPr>
          <w:rFonts w:cstheme="minorHAnsi"/>
          <w:sz w:val="24"/>
          <w:szCs w:val="24"/>
        </w:rPr>
        <w:t>i</w:t>
      </w:r>
      <w:r w:rsidRPr="009431DA">
        <w:rPr>
          <w:rFonts w:cstheme="minorHAnsi"/>
          <w:sz w:val="24"/>
          <w:szCs w:val="24"/>
        </w:rPr>
        <w:t xml:space="preserve"> z zakresu tłumaczenia</w:t>
      </w:r>
      <w:r w:rsidR="00045F9E" w:rsidRPr="009431DA">
        <w:rPr>
          <w:rFonts w:cstheme="minorHAnsi"/>
          <w:sz w:val="24"/>
          <w:szCs w:val="24"/>
        </w:rPr>
        <w:t xml:space="preserve"> pisemnego</w:t>
      </w:r>
      <w:r w:rsidR="00EC5C45" w:rsidRPr="009431DA">
        <w:rPr>
          <w:rFonts w:cstheme="minorHAnsi"/>
          <w:sz w:val="24"/>
          <w:szCs w:val="24"/>
        </w:rPr>
        <w:t>, redakcji oraz korekty tekstów</w:t>
      </w:r>
      <w:bookmarkEnd w:id="1"/>
      <w:r w:rsidR="002A04B8">
        <w:rPr>
          <w:rFonts w:cstheme="minorHAnsi"/>
          <w:sz w:val="24"/>
          <w:szCs w:val="24"/>
        </w:rPr>
        <w:t xml:space="preserve"> naukowych i popularnonaukowych</w:t>
      </w:r>
    </w:p>
    <w:p w14:paraId="3F781D28" w14:textId="77777777" w:rsidR="00773085" w:rsidRPr="009431DA" w:rsidRDefault="00773085" w:rsidP="00DA6505">
      <w:pPr>
        <w:spacing w:after="0" w:line="240" w:lineRule="auto"/>
        <w:rPr>
          <w:rFonts w:cstheme="minorHAnsi"/>
          <w:sz w:val="24"/>
          <w:szCs w:val="24"/>
        </w:rPr>
      </w:pPr>
    </w:p>
    <w:p w14:paraId="7E0366FD" w14:textId="3C2A0B04" w:rsidR="00773085" w:rsidRPr="009431DA" w:rsidRDefault="00297DB9" w:rsidP="00773085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31DA">
        <w:rPr>
          <w:rFonts w:cstheme="minorHAnsi"/>
          <w:b/>
          <w:sz w:val="24"/>
          <w:szCs w:val="24"/>
        </w:rPr>
        <w:t>Zamawiający:</w:t>
      </w:r>
    </w:p>
    <w:p w14:paraId="7D1B6835" w14:textId="77777777" w:rsidR="00297DB9" w:rsidRPr="009431DA" w:rsidRDefault="00297DB9" w:rsidP="00297DB9">
      <w:pPr>
        <w:pStyle w:val="Akapitzlist"/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Polska Akademia Nauk</w:t>
      </w:r>
    </w:p>
    <w:p w14:paraId="1F79BE41" w14:textId="77777777" w:rsidR="00297DB9" w:rsidRPr="009431DA" w:rsidRDefault="00297DB9" w:rsidP="00297DB9">
      <w:pPr>
        <w:pStyle w:val="Akapitzlist"/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Plac Defilad 1, 00-901 Warszawa</w:t>
      </w:r>
    </w:p>
    <w:p w14:paraId="1C8486FA" w14:textId="77777777" w:rsidR="00297DB9" w:rsidRPr="009431DA" w:rsidRDefault="00297DB9" w:rsidP="00297DB9">
      <w:pPr>
        <w:pStyle w:val="Akapitzlist"/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NIP: 5251575083, REGON: 000325713</w:t>
      </w:r>
    </w:p>
    <w:p w14:paraId="233AE39D" w14:textId="548C4960" w:rsidR="00297DB9" w:rsidRPr="009431DA" w:rsidRDefault="00D62F42" w:rsidP="00297DB9">
      <w:pPr>
        <w:pStyle w:val="Akapitzlist"/>
        <w:spacing w:after="0" w:line="240" w:lineRule="auto"/>
        <w:rPr>
          <w:rFonts w:cstheme="minorHAnsi"/>
          <w:sz w:val="24"/>
          <w:szCs w:val="24"/>
        </w:rPr>
      </w:pPr>
      <w:hyperlink r:id="rId9" w:history="1">
        <w:r w:rsidR="00297DB9" w:rsidRPr="009431DA">
          <w:rPr>
            <w:rStyle w:val="Hipercze"/>
            <w:rFonts w:cstheme="minorHAnsi"/>
            <w:sz w:val="24"/>
            <w:szCs w:val="24"/>
          </w:rPr>
          <w:t>www.pan.pl</w:t>
        </w:r>
      </w:hyperlink>
    </w:p>
    <w:p w14:paraId="33F57584" w14:textId="77777777" w:rsidR="00297DB9" w:rsidRPr="009431DA" w:rsidRDefault="00297DB9" w:rsidP="00297DB9">
      <w:pPr>
        <w:pStyle w:val="Akapitzlist"/>
        <w:spacing w:after="0" w:line="240" w:lineRule="auto"/>
        <w:rPr>
          <w:rFonts w:cstheme="minorHAnsi"/>
          <w:b/>
          <w:sz w:val="24"/>
          <w:szCs w:val="24"/>
        </w:rPr>
      </w:pPr>
    </w:p>
    <w:p w14:paraId="0197B4B2" w14:textId="177C6A5F" w:rsidR="00297DB9" w:rsidRPr="009431DA" w:rsidRDefault="00297DB9" w:rsidP="00773085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31DA">
        <w:rPr>
          <w:rFonts w:cstheme="minorHAnsi"/>
          <w:b/>
          <w:sz w:val="24"/>
          <w:szCs w:val="24"/>
        </w:rPr>
        <w:t>Opis przedmiotu zamówienia:</w:t>
      </w:r>
    </w:p>
    <w:p w14:paraId="44B31E91" w14:textId="38BDFD8A" w:rsidR="00AF4668" w:rsidRPr="009431DA" w:rsidRDefault="001907CA" w:rsidP="00056B53">
      <w:pPr>
        <w:pStyle w:val="Akapitzlist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t</w:t>
      </w:r>
      <w:r w:rsidR="00A874FA" w:rsidRPr="009431DA">
        <w:rPr>
          <w:rFonts w:cstheme="minorHAnsi"/>
          <w:sz w:val="24"/>
          <w:szCs w:val="24"/>
        </w:rPr>
        <w:t>łumaczenie z języka polskiego na język angielski</w:t>
      </w:r>
      <w:r w:rsidR="00B60AAB" w:rsidRPr="009431DA">
        <w:rPr>
          <w:rFonts w:cstheme="minorHAnsi"/>
          <w:sz w:val="24"/>
          <w:szCs w:val="24"/>
        </w:rPr>
        <w:t xml:space="preserve"> oraz </w:t>
      </w:r>
      <w:r w:rsidR="008A2D89" w:rsidRPr="009431DA">
        <w:rPr>
          <w:rFonts w:cstheme="minorHAnsi"/>
          <w:sz w:val="24"/>
          <w:szCs w:val="24"/>
        </w:rPr>
        <w:t xml:space="preserve">incydentalnie </w:t>
      </w:r>
      <w:r w:rsidR="0022533A" w:rsidRPr="009431DA">
        <w:rPr>
          <w:rFonts w:cstheme="minorHAnsi"/>
          <w:sz w:val="24"/>
          <w:szCs w:val="24"/>
        </w:rPr>
        <w:t xml:space="preserve">z języka angielskiego na język polski </w:t>
      </w:r>
      <w:r w:rsidR="00E10CEB" w:rsidRPr="009431DA">
        <w:rPr>
          <w:rFonts w:cstheme="minorHAnsi"/>
          <w:sz w:val="24"/>
          <w:szCs w:val="24"/>
        </w:rPr>
        <w:t>wszystkich tekstów</w:t>
      </w:r>
      <w:r w:rsidR="00AF7FA6" w:rsidRPr="009431DA">
        <w:rPr>
          <w:rFonts w:cstheme="minorHAnsi"/>
          <w:sz w:val="24"/>
          <w:szCs w:val="24"/>
        </w:rPr>
        <w:t xml:space="preserve"> </w:t>
      </w:r>
      <w:r w:rsidR="00E10CEB" w:rsidRPr="009431DA">
        <w:rPr>
          <w:rFonts w:cstheme="minorHAnsi"/>
          <w:sz w:val="24"/>
          <w:szCs w:val="24"/>
        </w:rPr>
        <w:t xml:space="preserve">zamieszczanych w </w:t>
      </w:r>
      <w:r w:rsidR="0028629D" w:rsidRPr="009431DA">
        <w:rPr>
          <w:rFonts w:cstheme="minorHAnsi"/>
          <w:sz w:val="24"/>
          <w:szCs w:val="24"/>
        </w:rPr>
        <w:t xml:space="preserve">kwartalniku </w:t>
      </w:r>
      <w:r w:rsidR="00E10CEB" w:rsidRPr="009431DA">
        <w:rPr>
          <w:rFonts w:cstheme="minorHAnsi"/>
          <w:sz w:val="24"/>
          <w:szCs w:val="24"/>
        </w:rPr>
        <w:t xml:space="preserve">„Academia. Magazyn Polskiej Akademii Nauk” </w:t>
      </w:r>
      <w:r w:rsidR="00D94169" w:rsidRPr="009431DA">
        <w:rPr>
          <w:rFonts w:cstheme="minorHAnsi"/>
          <w:sz w:val="24"/>
          <w:szCs w:val="24"/>
        </w:rPr>
        <w:t>(4 wydania w roku</w:t>
      </w:r>
      <w:r w:rsidR="00E10CEB" w:rsidRPr="009431DA">
        <w:rPr>
          <w:rFonts w:cstheme="minorHAnsi"/>
          <w:sz w:val="24"/>
          <w:szCs w:val="24"/>
        </w:rPr>
        <w:t>)</w:t>
      </w:r>
      <w:r w:rsidR="00056B53" w:rsidRPr="009431DA">
        <w:rPr>
          <w:rFonts w:cstheme="minorHAnsi"/>
          <w:sz w:val="24"/>
          <w:szCs w:val="24"/>
        </w:rPr>
        <w:t>;</w:t>
      </w:r>
    </w:p>
    <w:p w14:paraId="5C7AD618" w14:textId="320E6103" w:rsidR="00B60AAB" w:rsidRPr="009431DA" w:rsidRDefault="00D353B5" w:rsidP="00A874FA">
      <w:pPr>
        <w:pStyle w:val="Akapitzlist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redakcja</w:t>
      </w:r>
      <w:r w:rsidR="00E10CEB" w:rsidRPr="009431DA">
        <w:rPr>
          <w:rFonts w:cstheme="minorHAnsi"/>
          <w:sz w:val="24"/>
          <w:szCs w:val="24"/>
        </w:rPr>
        <w:t xml:space="preserve"> </w:t>
      </w:r>
      <w:r w:rsidR="00B60AAB" w:rsidRPr="009431DA">
        <w:rPr>
          <w:rFonts w:cstheme="minorHAnsi"/>
          <w:sz w:val="24"/>
          <w:szCs w:val="24"/>
        </w:rPr>
        <w:t>tekstów w języku docelowym;</w:t>
      </w:r>
    </w:p>
    <w:p w14:paraId="14E12957" w14:textId="6CEBD040" w:rsidR="00E10CEB" w:rsidRPr="009431DA" w:rsidRDefault="00646136" w:rsidP="00A874FA">
      <w:pPr>
        <w:pStyle w:val="Akapitzlist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 xml:space="preserve">wykonanie 2 </w:t>
      </w:r>
      <w:r w:rsidR="00B60AAB" w:rsidRPr="009431DA">
        <w:rPr>
          <w:rFonts w:cstheme="minorHAnsi"/>
          <w:sz w:val="24"/>
          <w:szCs w:val="24"/>
        </w:rPr>
        <w:t>k</w:t>
      </w:r>
      <w:r w:rsidRPr="009431DA">
        <w:rPr>
          <w:rFonts w:cstheme="minorHAnsi"/>
          <w:sz w:val="24"/>
          <w:szCs w:val="24"/>
        </w:rPr>
        <w:t>orekt dla każdego</w:t>
      </w:r>
      <w:r w:rsidR="00B60AAB" w:rsidRPr="009431DA">
        <w:rPr>
          <w:rFonts w:cstheme="minorHAnsi"/>
          <w:sz w:val="24"/>
          <w:szCs w:val="24"/>
        </w:rPr>
        <w:t xml:space="preserve"> </w:t>
      </w:r>
      <w:r w:rsidR="00E10CEB" w:rsidRPr="009431DA">
        <w:rPr>
          <w:rFonts w:cstheme="minorHAnsi"/>
          <w:sz w:val="24"/>
          <w:szCs w:val="24"/>
        </w:rPr>
        <w:t>tekstu</w:t>
      </w:r>
      <w:r w:rsidRPr="009431DA">
        <w:rPr>
          <w:rFonts w:cstheme="minorHAnsi"/>
          <w:sz w:val="24"/>
          <w:szCs w:val="24"/>
        </w:rPr>
        <w:t xml:space="preserve"> „Academii”</w:t>
      </w:r>
      <w:r w:rsidR="00E10CEB" w:rsidRPr="009431DA">
        <w:rPr>
          <w:rFonts w:cstheme="minorHAnsi"/>
          <w:sz w:val="24"/>
          <w:szCs w:val="24"/>
        </w:rPr>
        <w:t xml:space="preserve"> po zmianach zaproponowanych przez autorów tekstów i redaktorów działów czasopisma</w:t>
      </w:r>
      <w:r w:rsidR="001907CA" w:rsidRPr="009431DA">
        <w:rPr>
          <w:rFonts w:cstheme="minorHAnsi"/>
          <w:sz w:val="24"/>
          <w:szCs w:val="24"/>
        </w:rPr>
        <w:t>;</w:t>
      </w:r>
    </w:p>
    <w:p w14:paraId="1CFBB989" w14:textId="454B8ED2" w:rsidR="00E10CEB" w:rsidRPr="009431DA" w:rsidRDefault="001907CA" w:rsidP="00A874FA">
      <w:pPr>
        <w:pStyle w:val="Akapitzlist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n</w:t>
      </w:r>
      <w:r w:rsidR="005C2308" w:rsidRPr="009431DA">
        <w:rPr>
          <w:rFonts w:cstheme="minorHAnsi"/>
          <w:sz w:val="24"/>
          <w:szCs w:val="24"/>
        </w:rPr>
        <w:t xml:space="preserve">adzór nad ostateczną korektą </w:t>
      </w:r>
      <w:r w:rsidR="00AF7FA6" w:rsidRPr="009431DA">
        <w:rPr>
          <w:rFonts w:cstheme="minorHAnsi"/>
          <w:sz w:val="24"/>
          <w:szCs w:val="24"/>
        </w:rPr>
        <w:t xml:space="preserve">oraz spójnością językową </w:t>
      </w:r>
      <w:r w:rsidR="005C2308" w:rsidRPr="009431DA">
        <w:rPr>
          <w:rFonts w:cstheme="minorHAnsi"/>
          <w:sz w:val="24"/>
          <w:szCs w:val="24"/>
        </w:rPr>
        <w:t>każdego wydania „Academii” w języku angielskim</w:t>
      </w:r>
      <w:r w:rsidRPr="009431DA">
        <w:rPr>
          <w:rFonts w:cstheme="minorHAnsi"/>
          <w:sz w:val="24"/>
          <w:szCs w:val="24"/>
        </w:rPr>
        <w:t>;</w:t>
      </w:r>
    </w:p>
    <w:p w14:paraId="1954DD7B" w14:textId="1E2E577D" w:rsidR="00070D9C" w:rsidRPr="009431DA" w:rsidRDefault="001907CA" w:rsidP="00A874FA">
      <w:pPr>
        <w:pStyle w:val="Akapitzlist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t</w:t>
      </w:r>
      <w:r w:rsidR="00546989" w:rsidRPr="009431DA">
        <w:rPr>
          <w:rFonts w:cstheme="minorHAnsi"/>
          <w:sz w:val="24"/>
          <w:szCs w:val="24"/>
        </w:rPr>
        <w:t>łumaczenie z języka polskiego na język angielski materiałów promocyjnych PAN</w:t>
      </w:r>
      <w:r w:rsidR="008175A4" w:rsidRPr="009431DA">
        <w:rPr>
          <w:rFonts w:cstheme="minorHAnsi"/>
          <w:sz w:val="24"/>
          <w:szCs w:val="24"/>
        </w:rPr>
        <w:t xml:space="preserve"> (informacje na stronę internetową, okazjonalne katalogi lub broszury)</w:t>
      </w:r>
      <w:r w:rsidRPr="009431DA">
        <w:rPr>
          <w:rFonts w:cstheme="minorHAnsi"/>
          <w:sz w:val="24"/>
          <w:szCs w:val="24"/>
        </w:rPr>
        <w:t>;</w:t>
      </w:r>
    </w:p>
    <w:p w14:paraId="67C174FE" w14:textId="63FA05B2" w:rsidR="008175A4" w:rsidRPr="009431DA" w:rsidRDefault="001907CA" w:rsidP="00A874FA">
      <w:pPr>
        <w:pStyle w:val="Akapitzlist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w</w:t>
      </w:r>
      <w:r w:rsidR="008175A4" w:rsidRPr="009431DA">
        <w:rPr>
          <w:rFonts w:cstheme="minorHAnsi"/>
          <w:sz w:val="24"/>
          <w:szCs w:val="24"/>
        </w:rPr>
        <w:t>ykonanie ekspresowego tłumaczenia na język angielski oficjalnych dokumentów i stanowisk PAN</w:t>
      </w:r>
      <w:r w:rsidRPr="009431DA">
        <w:rPr>
          <w:rFonts w:cstheme="minorHAnsi"/>
          <w:sz w:val="24"/>
          <w:szCs w:val="24"/>
        </w:rPr>
        <w:t>;</w:t>
      </w:r>
    </w:p>
    <w:p w14:paraId="03B21C99" w14:textId="7A9BBE91" w:rsidR="00D94169" w:rsidRDefault="001907CA" w:rsidP="00A874FA">
      <w:pPr>
        <w:pStyle w:val="Akapitzlist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w</w:t>
      </w:r>
      <w:r w:rsidR="00D94169" w:rsidRPr="009431DA">
        <w:rPr>
          <w:rFonts w:cstheme="minorHAnsi"/>
          <w:sz w:val="24"/>
          <w:szCs w:val="24"/>
        </w:rPr>
        <w:t>ykonanie ekspresowego tłumaczenia na język polski oficjalnych dokumentów organizacji międzynarodowych</w:t>
      </w:r>
      <w:r w:rsidR="00327DE0" w:rsidRPr="009431DA">
        <w:rPr>
          <w:rFonts w:cstheme="minorHAnsi"/>
          <w:sz w:val="24"/>
          <w:szCs w:val="24"/>
        </w:rPr>
        <w:t xml:space="preserve"> z którymi PAN współpracuje</w:t>
      </w:r>
      <w:r w:rsidR="00112D00">
        <w:rPr>
          <w:rFonts w:cstheme="minorHAnsi"/>
          <w:sz w:val="24"/>
          <w:szCs w:val="24"/>
        </w:rPr>
        <w:t>;</w:t>
      </w:r>
    </w:p>
    <w:p w14:paraId="3B81AAC0" w14:textId="77777777" w:rsidR="00112D00" w:rsidRPr="009431DA" w:rsidRDefault="00112D00" w:rsidP="00112D00">
      <w:pPr>
        <w:pStyle w:val="Akapitzlist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Tłumaczenia pisemne swoim zakresem mogą obejmować następujące dziedziny nauk: humanistyka, nauki społeczne, nauki biologiczne i rolnicze, nauki ścisłe i nauki o Ziemi, nauki techniczne/inżynieryjne oraz nauki medyczne.</w:t>
      </w:r>
    </w:p>
    <w:p w14:paraId="1E4D9C0E" w14:textId="77777777" w:rsidR="00112D00" w:rsidRPr="009431DA" w:rsidRDefault="00112D00" w:rsidP="00D04226">
      <w:pPr>
        <w:pStyle w:val="Akapitzlist"/>
        <w:spacing w:after="0" w:line="240" w:lineRule="auto"/>
        <w:ind w:left="1440"/>
        <w:rPr>
          <w:rFonts w:cstheme="minorHAnsi"/>
          <w:sz w:val="24"/>
          <w:szCs w:val="24"/>
        </w:rPr>
      </w:pPr>
    </w:p>
    <w:p w14:paraId="62FFBF32" w14:textId="77777777" w:rsidR="00F36008" w:rsidRPr="009431DA" w:rsidRDefault="00F36008" w:rsidP="00F36008">
      <w:pPr>
        <w:pStyle w:val="Akapitzlist"/>
        <w:spacing w:after="0" w:line="240" w:lineRule="auto"/>
        <w:ind w:left="1440"/>
        <w:rPr>
          <w:rFonts w:cstheme="minorHAnsi"/>
          <w:sz w:val="24"/>
          <w:szCs w:val="24"/>
        </w:rPr>
      </w:pPr>
    </w:p>
    <w:p w14:paraId="0856C20D" w14:textId="77777777" w:rsidR="00773085" w:rsidRPr="009431DA" w:rsidRDefault="00773085" w:rsidP="00773085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31DA">
        <w:rPr>
          <w:rFonts w:cstheme="minorHAnsi"/>
          <w:b/>
          <w:sz w:val="24"/>
          <w:szCs w:val="24"/>
        </w:rPr>
        <w:t>Termin realizacji zamówienia</w:t>
      </w:r>
    </w:p>
    <w:p w14:paraId="035F1AE2" w14:textId="1404E40B" w:rsidR="008D4C30" w:rsidRPr="009431DA" w:rsidRDefault="008D4C30" w:rsidP="008D4C30">
      <w:pPr>
        <w:pStyle w:val="Akapitzlist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 xml:space="preserve">Usługa będzie realizowana sukcesywnie od dnia </w:t>
      </w:r>
      <w:r w:rsidR="00235806" w:rsidRPr="009431DA">
        <w:rPr>
          <w:rFonts w:cstheme="minorHAnsi"/>
          <w:sz w:val="24"/>
          <w:szCs w:val="24"/>
        </w:rPr>
        <w:t xml:space="preserve">zawarcia </w:t>
      </w:r>
      <w:r w:rsidRPr="009431DA">
        <w:rPr>
          <w:rFonts w:cstheme="minorHAnsi"/>
          <w:sz w:val="24"/>
          <w:szCs w:val="24"/>
        </w:rPr>
        <w:t>umowy do dnia 31.12.202</w:t>
      </w:r>
      <w:r w:rsidR="00045F9E" w:rsidRPr="009431DA">
        <w:rPr>
          <w:rFonts w:cstheme="minorHAnsi"/>
          <w:sz w:val="24"/>
          <w:szCs w:val="24"/>
        </w:rPr>
        <w:t>1</w:t>
      </w:r>
      <w:r w:rsidRPr="009431DA">
        <w:rPr>
          <w:rFonts w:cstheme="minorHAnsi"/>
          <w:sz w:val="24"/>
          <w:szCs w:val="24"/>
        </w:rPr>
        <w:t xml:space="preserve"> r. lub do wyczerpania kwoty zamówienia wynikającej z Umowy.</w:t>
      </w:r>
    </w:p>
    <w:p w14:paraId="7296FF61" w14:textId="77777777" w:rsidR="00F36008" w:rsidRPr="009431DA" w:rsidRDefault="00F36008" w:rsidP="008D4C30">
      <w:pPr>
        <w:pStyle w:val="Akapitzlist"/>
        <w:rPr>
          <w:rFonts w:cstheme="minorHAnsi"/>
          <w:sz w:val="24"/>
          <w:szCs w:val="24"/>
        </w:rPr>
      </w:pPr>
    </w:p>
    <w:p w14:paraId="383C21E1" w14:textId="77777777" w:rsidR="00F36008" w:rsidRPr="009431DA" w:rsidRDefault="00F36008" w:rsidP="00262796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14:paraId="75EC7DA4" w14:textId="6F1D14E4" w:rsidR="00086CE2" w:rsidRPr="009431DA" w:rsidRDefault="00773085" w:rsidP="00773085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31DA">
        <w:rPr>
          <w:rFonts w:cstheme="minorHAnsi"/>
          <w:b/>
          <w:sz w:val="24"/>
          <w:szCs w:val="24"/>
        </w:rPr>
        <w:t>W</w:t>
      </w:r>
      <w:r w:rsidR="001907CA" w:rsidRPr="009431DA">
        <w:rPr>
          <w:rFonts w:cstheme="minorHAnsi"/>
          <w:b/>
          <w:sz w:val="24"/>
          <w:szCs w:val="24"/>
        </w:rPr>
        <w:t>arunki udziału w postępowaniu</w:t>
      </w:r>
      <w:r w:rsidR="00855DC6" w:rsidRPr="009431DA">
        <w:rPr>
          <w:rFonts w:cstheme="minorHAnsi"/>
          <w:b/>
          <w:sz w:val="24"/>
          <w:szCs w:val="24"/>
        </w:rPr>
        <w:t xml:space="preserve"> dla Wykonawców ubiegających się o zamówienie publiczne</w:t>
      </w:r>
      <w:r w:rsidR="00E56FB4">
        <w:rPr>
          <w:rFonts w:cstheme="minorHAnsi"/>
          <w:b/>
          <w:sz w:val="24"/>
          <w:szCs w:val="24"/>
        </w:rPr>
        <w:t xml:space="preserve"> w zakresie doświadczenia tłumacza</w:t>
      </w:r>
      <w:r w:rsidR="00086CE2" w:rsidRPr="009431DA">
        <w:rPr>
          <w:rFonts w:cstheme="minorHAnsi"/>
          <w:b/>
          <w:sz w:val="24"/>
          <w:szCs w:val="24"/>
        </w:rPr>
        <w:t>:</w:t>
      </w:r>
    </w:p>
    <w:p w14:paraId="0C9CF2AB" w14:textId="06777F96" w:rsidR="00773085" w:rsidRPr="009431DA" w:rsidRDefault="00A1054E" w:rsidP="00086CE2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w</w:t>
      </w:r>
      <w:r w:rsidR="00086CE2" w:rsidRPr="009431DA">
        <w:rPr>
          <w:rFonts w:cstheme="minorHAnsi"/>
          <w:sz w:val="24"/>
          <w:szCs w:val="24"/>
        </w:rPr>
        <w:t>ykształcenie wyższe</w:t>
      </w:r>
      <w:r w:rsidR="001907CA" w:rsidRPr="009431DA">
        <w:rPr>
          <w:rFonts w:cstheme="minorHAnsi"/>
          <w:sz w:val="24"/>
          <w:szCs w:val="24"/>
        </w:rPr>
        <w:t xml:space="preserve"> </w:t>
      </w:r>
      <w:r w:rsidR="00CE6BD7" w:rsidRPr="009431DA">
        <w:rPr>
          <w:rFonts w:cstheme="minorHAnsi"/>
          <w:sz w:val="24"/>
          <w:szCs w:val="24"/>
        </w:rPr>
        <w:t xml:space="preserve">minimum licencjat (lingwistyka, translatoryka, studia neofilologiczne lub inne studia humanistyczne predysponujące do wykonywania zawodu tłumacza) </w:t>
      </w:r>
    </w:p>
    <w:p w14:paraId="7C1647C9" w14:textId="544A475A" w:rsidR="00086CE2" w:rsidRPr="009431DA" w:rsidRDefault="00A1054E" w:rsidP="00086CE2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lastRenderedPageBreak/>
        <w:t>b</w:t>
      </w:r>
      <w:r w:rsidR="00086CE2" w:rsidRPr="009431DA">
        <w:rPr>
          <w:rFonts w:cstheme="minorHAnsi"/>
          <w:sz w:val="24"/>
          <w:szCs w:val="24"/>
        </w:rPr>
        <w:t>iegła znajomość języka angielskiego (</w:t>
      </w:r>
      <w:r w:rsidR="00E56FB4">
        <w:rPr>
          <w:rFonts w:cstheme="minorHAnsi"/>
          <w:sz w:val="24"/>
          <w:szCs w:val="24"/>
        </w:rPr>
        <w:t>w szczególności</w:t>
      </w:r>
      <w:r w:rsidR="00E56FB4" w:rsidRPr="009431DA">
        <w:rPr>
          <w:rFonts w:cstheme="minorHAnsi"/>
          <w:sz w:val="24"/>
          <w:szCs w:val="24"/>
        </w:rPr>
        <w:t xml:space="preserve"> </w:t>
      </w:r>
      <w:r w:rsidR="00086CE2" w:rsidRPr="009431DA">
        <w:rPr>
          <w:rFonts w:cstheme="minorHAnsi"/>
          <w:sz w:val="24"/>
          <w:szCs w:val="24"/>
        </w:rPr>
        <w:t>native speaker</w:t>
      </w:r>
      <w:r w:rsidR="00C245AE" w:rsidRPr="009431DA">
        <w:rPr>
          <w:rFonts w:cstheme="minorHAnsi"/>
          <w:sz w:val="24"/>
          <w:szCs w:val="24"/>
        </w:rPr>
        <w:t xml:space="preserve"> lub osoba dwujęzyczna</w:t>
      </w:r>
      <w:r w:rsidR="00086CE2" w:rsidRPr="009431DA">
        <w:rPr>
          <w:rFonts w:cstheme="minorHAnsi"/>
          <w:sz w:val="24"/>
          <w:szCs w:val="24"/>
        </w:rPr>
        <w:t>)</w:t>
      </w:r>
    </w:p>
    <w:p w14:paraId="7DCCD6AA" w14:textId="77777777" w:rsidR="00086CE2" w:rsidRPr="009431DA" w:rsidRDefault="00A1054E" w:rsidP="00086CE2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b</w:t>
      </w:r>
      <w:r w:rsidR="00086CE2" w:rsidRPr="009431DA">
        <w:rPr>
          <w:rFonts w:cstheme="minorHAnsi"/>
          <w:sz w:val="24"/>
          <w:szCs w:val="24"/>
        </w:rPr>
        <w:t>ardzo dobra znajomość języka polskiego</w:t>
      </w:r>
    </w:p>
    <w:p w14:paraId="36542049" w14:textId="77777777" w:rsidR="00C245AE" w:rsidRPr="009431DA" w:rsidRDefault="00C245AE" w:rsidP="00086CE2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doskonała znajomość terminologii naukowej</w:t>
      </w:r>
    </w:p>
    <w:p w14:paraId="546752FB" w14:textId="5DD19D06" w:rsidR="00C245AE" w:rsidRPr="009431DA" w:rsidRDefault="00A1054E" w:rsidP="00C245AE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c</w:t>
      </w:r>
      <w:r w:rsidR="00086CE2" w:rsidRPr="009431DA">
        <w:rPr>
          <w:rFonts w:cstheme="minorHAnsi"/>
          <w:sz w:val="24"/>
          <w:szCs w:val="24"/>
        </w:rPr>
        <w:t>o najmniej 5-letnie doświadczenie w przekładach tekstów naukowych z języka polskiego na angielski</w:t>
      </w:r>
    </w:p>
    <w:p w14:paraId="4D81C9FE" w14:textId="4D706151" w:rsidR="00E725CA" w:rsidRPr="009431DA" w:rsidRDefault="00E725CA" w:rsidP="00C245AE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bCs/>
          <w:spacing w:val="-3"/>
          <w:sz w:val="24"/>
          <w:szCs w:val="24"/>
        </w:rPr>
        <w:t xml:space="preserve">wykazanie dorobku przez tłumacza wykonującego usługę w zakresie tłumaczenia publikacji naukowych lub popularnonaukowych z języka polskiego na język angielski </w:t>
      </w:r>
      <w:r w:rsidR="00EE67D2">
        <w:rPr>
          <w:rFonts w:cstheme="minorHAnsi"/>
          <w:bCs/>
          <w:spacing w:val="-3"/>
          <w:sz w:val="24"/>
          <w:szCs w:val="24"/>
        </w:rPr>
        <w:t xml:space="preserve">– </w:t>
      </w:r>
      <w:r w:rsidRPr="009431DA">
        <w:rPr>
          <w:rFonts w:cstheme="minorHAnsi"/>
          <w:bCs/>
          <w:spacing w:val="-3"/>
          <w:sz w:val="24"/>
          <w:szCs w:val="24"/>
        </w:rPr>
        <w:t>co najmniej</w:t>
      </w:r>
      <w:r w:rsidR="008003EA" w:rsidRPr="009431DA">
        <w:rPr>
          <w:rFonts w:cstheme="minorHAnsi"/>
          <w:bCs/>
          <w:spacing w:val="-3"/>
          <w:sz w:val="24"/>
          <w:szCs w:val="24"/>
        </w:rPr>
        <w:t xml:space="preserve"> </w:t>
      </w:r>
      <w:r w:rsidR="004E22A7">
        <w:rPr>
          <w:rFonts w:cstheme="minorHAnsi"/>
          <w:bCs/>
          <w:spacing w:val="-3"/>
          <w:sz w:val="24"/>
          <w:szCs w:val="24"/>
        </w:rPr>
        <w:t>5</w:t>
      </w:r>
      <w:r w:rsidR="008003EA" w:rsidRPr="009431DA">
        <w:rPr>
          <w:rFonts w:cstheme="minorHAnsi"/>
          <w:bCs/>
          <w:spacing w:val="-3"/>
          <w:sz w:val="24"/>
          <w:szCs w:val="24"/>
        </w:rPr>
        <w:t xml:space="preserve"> przetłumaczonych publikacji/prac</w:t>
      </w:r>
      <w:r w:rsidRPr="009431DA">
        <w:rPr>
          <w:rFonts w:cstheme="minorHAnsi"/>
          <w:bCs/>
          <w:spacing w:val="-3"/>
          <w:sz w:val="24"/>
          <w:szCs w:val="24"/>
        </w:rPr>
        <w:t xml:space="preserve"> </w:t>
      </w:r>
      <w:r w:rsidR="00E56FB4">
        <w:rPr>
          <w:rFonts w:cstheme="minorHAnsi"/>
          <w:bCs/>
          <w:spacing w:val="-3"/>
          <w:sz w:val="24"/>
          <w:szCs w:val="24"/>
        </w:rPr>
        <w:t>o tematyce naukowej</w:t>
      </w:r>
      <w:r w:rsidR="004E22A7">
        <w:rPr>
          <w:rFonts w:cstheme="minorHAnsi"/>
          <w:bCs/>
          <w:spacing w:val="-3"/>
          <w:sz w:val="24"/>
          <w:szCs w:val="24"/>
        </w:rPr>
        <w:t xml:space="preserve"> lub popularnonaukowej</w:t>
      </w:r>
    </w:p>
    <w:p w14:paraId="1AE74572" w14:textId="327FD917" w:rsidR="00C245AE" w:rsidRPr="009431DA" w:rsidRDefault="00C245AE" w:rsidP="00C245AE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umiejętność redagowania tekstów i przekładania trudnych zagadnień na prosty</w:t>
      </w:r>
      <w:r w:rsidR="00EE5BC2" w:rsidRPr="009431DA">
        <w:rPr>
          <w:rFonts w:cstheme="minorHAnsi"/>
          <w:sz w:val="24"/>
          <w:szCs w:val="24"/>
        </w:rPr>
        <w:t>,</w:t>
      </w:r>
      <w:r w:rsidRPr="009431DA">
        <w:rPr>
          <w:rFonts w:cstheme="minorHAnsi"/>
          <w:sz w:val="24"/>
          <w:szCs w:val="24"/>
        </w:rPr>
        <w:t xml:space="preserve"> zrozumiały język</w:t>
      </w:r>
    </w:p>
    <w:p w14:paraId="3C1C7022" w14:textId="4D6402D8" w:rsidR="00A1054E" w:rsidRPr="009431DA" w:rsidRDefault="00A1054E" w:rsidP="00BC2F2A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dotrzymywanie krótkich terminów wykonywania tłumaczeń</w:t>
      </w:r>
      <w:r w:rsidR="00BC2F2A" w:rsidRPr="009431DA">
        <w:rPr>
          <w:rFonts w:cstheme="minorHAnsi"/>
          <w:sz w:val="24"/>
          <w:szCs w:val="24"/>
        </w:rPr>
        <w:t xml:space="preserve"> oraz </w:t>
      </w:r>
      <w:r w:rsidRPr="009431DA">
        <w:rPr>
          <w:rFonts w:cstheme="minorHAnsi"/>
          <w:sz w:val="24"/>
          <w:szCs w:val="24"/>
        </w:rPr>
        <w:t>redakcji tekstów</w:t>
      </w:r>
      <w:r w:rsidR="00F109A6" w:rsidRPr="009431DA">
        <w:rPr>
          <w:rFonts w:cstheme="minorHAnsi"/>
          <w:sz w:val="24"/>
          <w:szCs w:val="24"/>
        </w:rPr>
        <w:t xml:space="preserve"> ustalonych wcześniej z </w:t>
      </w:r>
      <w:r w:rsidR="00DD7C60" w:rsidRPr="009431DA">
        <w:rPr>
          <w:rFonts w:cstheme="minorHAnsi"/>
          <w:sz w:val="24"/>
          <w:szCs w:val="24"/>
        </w:rPr>
        <w:t>Zamawiającym</w:t>
      </w:r>
    </w:p>
    <w:p w14:paraId="2A06ACAF" w14:textId="77777777" w:rsidR="00D443F3" w:rsidRPr="009431DA" w:rsidRDefault="00C245AE" w:rsidP="00C245AE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elastyczność we</w:t>
      </w:r>
      <w:r w:rsidR="00D443F3" w:rsidRPr="009431DA">
        <w:rPr>
          <w:rFonts w:cstheme="minorHAnsi"/>
          <w:sz w:val="24"/>
          <w:szCs w:val="24"/>
        </w:rPr>
        <w:t xml:space="preserve"> współpracy z autorami tekstów i redaktorami</w:t>
      </w:r>
    </w:p>
    <w:p w14:paraId="6F039E64" w14:textId="77777777" w:rsidR="003856DF" w:rsidRPr="009431DA" w:rsidRDefault="003856DF" w:rsidP="003856DF">
      <w:pPr>
        <w:spacing w:after="0" w:line="240" w:lineRule="auto"/>
        <w:rPr>
          <w:rFonts w:cstheme="minorHAnsi"/>
          <w:sz w:val="24"/>
          <w:szCs w:val="24"/>
        </w:rPr>
      </w:pPr>
    </w:p>
    <w:p w14:paraId="78E05FE8" w14:textId="77777777" w:rsidR="003856DF" w:rsidRPr="009431DA" w:rsidRDefault="003856DF" w:rsidP="003856DF">
      <w:pPr>
        <w:spacing w:after="0" w:line="240" w:lineRule="auto"/>
        <w:rPr>
          <w:rFonts w:cstheme="minorHAnsi"/>
          <w:sz w:val="24"/>
          <w:szCs w:val="24"/>
        </w:rPr>
      </w:pPr>
    </w:p>
    <w:p w14:paraId="52CC319B" w14:textId="3987E565" w:rsidR="003856DF" w:rsidRPr="009431DA" w:rsidRDefault="003856DF" w:rsidP="003856DF">
      <w:pPr>
        <w:spacing w:after="0" w:line="240" w:lineRule="auto"/>
        <w:rPr>
          <w:rFonts w:cstheme="minorHAnsi"/>
          <w:i/>
          <w:sz w:val="24"/>
          <w:szCs w:val="24"/>
        </w:rPr>
      </w:pPr>
      <w:r w:rsidRPr="009431DA">
        <w:rPr>
          <w:rFonts w:cstheme="minorHAnsi"/>
          <w:i/>
          <w:sz w:val="24"/>
          <w:szCs w:val="24"/>
        </w:rPr>
        <w:t>Zamawiający zakłada, że zlecenie obejmie</w:t>
      </w:r>
      <w:r w:rsidR="003763E9">
        <w:rPr>
          <w:rFonts w:cstheme="minorHAnsi"/>
          <w:i/>
          <w:sz w:val="24"/>
          <w:szCs w:val="24"/>
        </w:rPr>
        <w:t xml:space="preserve"> </w:t>
      </w:r>
      <w:r w:rsidR="00AF7FA6" w:rsidRPr="00D519AB">
        <w:rPr>
          <w:rFonts w:cstheme="minorHAnsi"/>
          <w:i/>
          <w:sz w:val="24"/>
          <w:szCs w:val="24"/>
        </w:rPr>
        <w:t xml:space="preserve">1200 </w:t>
      </w:r>
      <w:r w:rsidRPr="00D519AB">
        <w:rPr>
          <w:rFonts w:cstheme="minorHAnsi"/>
          <w:i/>
          <w:sz w:val="24"/>
          <w:szCs w:val="24"/>
        </w:rPr>
        <w:t>stron maszynopisu</w:t>
      </w:r>
      <w:r w:rsidRPr="009431DA">
        <w:rPr>
          <w:rFonts w:cstheme="minorHAnsi"/>
          <w:i/>
          <w:sz w:val="24"/>
          <w:szCs w:val="24"/>
        </w:rPr>
        <w:t xml:space="preserve"> w standardzie 1800 znaków ze spacjami na stronę.</w:t>
      </w:r>
    </w:p>
    <w:p w14:paraId="7E97D78E" w14:textId="77777777" w:rsidR="003856DF" w:rsidRPr="009431DA" w:rsidRDefault="003856DF" w:rsidP="003856DF">
      <w:pPr>
        <w:spacing w:after="0" w:line="240" w:lineRule="auto"/>
        <w:rPr>
          <w:rFonts w:cstheme="minorHAnsi"/>
          <w:i/>
          <w:sz w:val="24"/>
          <w:szCs w:val="24"/>
        </w:rPr>
      </w:pPr>
    </w:p>
    <w:p w14:paraId="22355108" w14:textId="40946EBA" w:rsidR="003856DF" w:rsidRPr="009431DA" w:rsidRDefault="003856DF" w:rsidP="003856DF">
      <w:pPr>
        <w:spacing w:after="0" w:line="240" w:lineRule="auto"/>
        <w:rPr>
          <w:rFonts w:cstheme="minorHAnsi"/>
          <w:i/>
          <w:sz w:val="24"/>
          <w:szCs w:val="24"/>
        </w:rPr>
      </w:pPr>
      <w:r w:rsidRPr="009431DA">
        <w:rPr>
          <w:rFonts w:cstheme="minorHAnsi"/>
          <w:i/>
          <w:sz w:val="24"/>
          <w:szCs w:val="24"/>
        </w:rPr>
        <w:t xml:space="preserve">Zamawiający zastrzega sobie prawo </w:t>
      </w:r>
      <w:r w:rsidRPr="004D2D2F">
        <w:rPr>
          <w:rFonts w:cstheme="minorHAnsi"/>
          <w:i/>
          <w:sz w:val="24"/>
          <w:szCs w:val="24"/>
        </w:rPr>
        <w:t>zmniejszenia zamówienia, maksymalnie o 20%.</w:t>
      </w:r>
    </w:p>
    <w:p w14:paraId="72726FDA" w14:textId="77777777" w:rsidR="00F36008" w:rsidRPr="009431DA" w:rsidRDefault="00F36008" w:rsidP="00F36008">
      <w:pPr>
        <w:pStyle w:val="Akapitzlist"/>
        <w:spacing w:after="0" w:line="240" w:lineRule="auto"/>
        <w:ind w:left="1486"/>
        <w:rPr>
          <w:rFonts w:cstheme="minorHAnsi"/>
          <w:sz w:val="24"/>
          <w:szCs w:val="24"/>
        </w:rPr>
      </w:pPr>
    </w:p>
    <w:p w14:paraId="2B39F722" w14:textId="77777777" w:rsidR="00773085" w:rsidRPr="009431DA" w:rsidRDefault="00773085" w:rsidP="00773085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31DA">
        <w:rPr>
          <w:rFonts w:cstheme="minorHAnsi"/>
          <w:b/>
          <w:sz w:val="24"/>
          <w:szCs w:val="24"/>
        </w:rPr>
        <w:t>Kryteria oceny</w:t>
      </w:r>
    </w:p>
    <w:p w14:paraId="69CA8D6B" w14:textId="77777777" w:rsidR="00E51B17" w:rsidRPr="009431DA" w:rsidRDefault="004A6F91" w:rsidP="00B31171">
      <w:pPr>
        <w:pStyle w:val="Akapitzlist"/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Oferty zostaną ocenione przez Z</w:t>
      </w:r>
      <w:r w:rsidR="00E51B17" w:rsidRPr="009431DA">
        <w:rPr>
          <w:rFonts w:cstheme="minorHAnsi"/>
          <w:sz w:val="24"/>
          <w:szCs w:val="24"/>
        </w:rPr>
        <w:t xml:space="preserve">amawiającego w oparciu o następujące </w:t>
      </w:r>
      <w:r w:rsidRPr="009431DA">
        <w:rPr>
          <w:rFonts w:cstheme="minorHAnsi"/>
          <w:sz w:val="24"/>
          <w:szCs w:val="24"/>
        </w:rPr>
        <w:t xml:space="preserve">kryteria i ich </w:t>
      </w:r>
      <w:r w:rsidR="00E51B17" w:rsidRPr="009431DA">
        <w:rPr>
          <w:rFonts w:cstheme="minorHAnsi"/>
          <w:sz w:val="24"/>
          <w:szCs w:val="24"/>
        </w:rPr>
        <w:t>wagę:</w:t>
      </w:r>
    </w:p>
    <w:p w14:paraId="1AA0394F" w14:textId="20E8F9A6" w:rsidR="004D4CD7" w:rsidRPr="009431DA" w:rsidRDefault="00D65A4C" w:rsidP="004D4CD7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 xml:space="preserve">Cena (waga </w:t>
      </w:r>
      <w:r w:rsidR="00A077F8">
        <w:rPr>
          <w:rFonts w:cstheme="minorHAnsi"/>
          <w:sz w:val="24"/>
          <w:szCs w:val="24"/>
        </w:rPr>
        <w:t>2</w:t>
      </w:r>
      <w:r w:rsidR="004D4CD7" w:rsidRPr="009431DA">
        <w:rPr>
          <w:rFonts w:cstheme="minorHAnsi"/>
          <w:sz w:val="24"/>
          <w:szCs w:val="24"/>
        </w:rPr>
        <w:t>0%)</w:t>
      </w:r>
    </w:p>
    <w:p w14:paraId="27BAE8BE" w14:textId="77777777" w:rsidR="00E1593C" w:rsidRPr="00E1593C" w:rsidRDefault="00242B48" w:rsidP="00E1593C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r w:rsidRPr="00E1593C">
        <w:rPr>
          <w:rFonts w:cstheme="minorHAnsi"/>
          <w:bCs/>
          <w:spacing w:val="-3"/>
          <w:sz w:val="24"/>
          <w:szCs w:val="24"/>
        </w:rPr>
        <w:t xml:space="preserve">Wykazanie dorobku przez tłumacza wykonującego niniejszą usługę w zakresie tłumaczenia publikacji naukowych lub popularnonaukowych z języka polskiego na język angielski – załącznik nr </w:t>
      </w:r>
      <w:r w:rsidR="00B4009C" w:rsidRPr="00E1593C">
        <w:rPr>
          <w:rFonts w:cstheme="minorHAnsi"/>
          <w:bCs/>
          <w:spacing w:val="-3"/>
          <w:sz w:val="24"/>
          <w:szCs w:val="24"/>
        </w:rPr>
        <w:t>2</w:t>
      </w:r>
      <w:r w:rsidRPr="00E1593C">
        <w:rPr>
          <w:rFonts w:cstheme="minorHAnsi"/>
          <w:bCs/>
          <w:spacing w:val="-3"/>
          <w:sz w:val="24"/>
          <w:szCs w:val="24"/>
        </w:rPr>
        <w:t xml:space="preserve"> (waga </w:t>
      </w:r>
      <w:r w:rsidR="00A077F8" w:rsidRPr="00E1593C">
        <w:rPr>
          <w:rFonts w:cstheme="minorHAnsi"/>
          <w:bCs/>
          <w:spacing w:val="-3"/>
          <w:sz w:val="24"/>
          <w:szCs w:val="24"/>
        </w:rPr>
        <w:t>1</w:t>
      </w:r>
      <w:r w:rsidRPr="00E1593C">
        <w:rPr>
          <w:rFonts w:cstheme="minorHAnsi"/>
          <w:bCs/>
          <w:spacing w:val="-3"/>
          <w:sz w:val="24"/>
          <w:szCs w:val="24"/>
        </w:rPr>
        <w:t>0%)</w:t>
      </w:r>
      <w:r w:rsidR="008560C1" w:rsidRPr="00E1593C">
        <w:rPr>
          <w:rFonts w:cstheme="minorHAnsi"/>
          <w:bCs/>
          <w:spacing w:val="-3"/>
          <w:sz w:val="24"/>
          <w:szCs w:val="24"/>
        </w:rPr>
        <w:t>, w tym liczba przetłumaczonych tekstów naukowych lub popularnonaukowych oraz liczba dyscyplin naukowych</w:t>
      </w:r>
      <w:r w:rsidR="00556F61" w:rsidRPr="00E1593C">
        <w:rPr>
          <w:rFonts w:cstheme="minorHAnsi"/>
          <w:bCs/>
          <w:spacing w:val="-3"/>
          <w:sz w:val="24"/>
          <w:szCs w:val="24"/>
        </w:rPr>
        <w:t>,</w:t>
      </w:r>
      <w:r w:rsidR="008560C1" w:rsidRPr="00E1593C">
        <w:rPr>
          <w:rFonts w:cstheme="minorHAnsi"/>
          <w:bCs/>
          <w:spacing w:val="-3"/>
          <w:sz w:val="24"/>
          <w:szCs w:val="24"/>
        </w:rPr>
        <w:t xml:space="preserve"> w których wykonano tłumaczenie</w:t>
      </w:r>
      <w:r w:rsidR="002602AE" w:rsidRPr="00E1593C">
        <w:rPr>
          <w:rFonts w:cstheme="minorHAnsi"/>
          <w:bCs/>
          <w:spacing w:val="-3"/>
          <w:sz w:val="24"/>
          <w:szCs w:val="24"/>
        </w:rPr>
        <w:t xml:space="preserve">. Oferta w wymienionym kryterium musi otrzymać minimum </w:t>
      </w:r>
      <w:r w:rsidR="00432BEC" w:rsidRPr="00CE505D">
        <w:rPr>
          <w:rFonts w:cstheme="minorHAnsi"/>
          <w:bCs/>
          <w:spacing w:val="-3"/>
          <w:sz w:val="24"/>
          <w:szCs w:val="24"/>
        </w:rPr>
        <w:t>6</w:t>
      </w:r>
      <w:r w:rsidR="002602AE" w:rsidRPr="00E1593C">
        <w:rPr>
          <w:rFonts w:cstheme="minorHAnsi"/>
          <w:bCs/>
          <w:spacing w:val="-3"/>
          <w:sz w:val="24"/>
          <w:szCs w:val="24"/>
        </w:rPr>
        <w:t xml:space="preserve"> pkt.</w:t>
      </w:r>
      <w:r w:rsidR="00631665" w:rsidRPr="00E1593C">
        <w:rPr>
          <w:rFonts w:cstheme="minorHAnsi"/>
          <w:bCs/>
          <w:spacing w:val="-3"/>
          <w:sz w:val="24"/>
          <w:szCs w:val="24"/>
        </w:rPr>
        <w:t xml:space="preserve"> Oferty, które w powyższym kryterium, otrzymały mniej niż </w:t>
      </w:r>
      <w:r w:rsidR="00D126C1" w:rsidRPr="00CE505D">
        <w:rPr>
          <w:rFonts w:cstheme="minorHAnsi"/>
          <w:bCs/>
          <w:spacing w:val="-3"/>
          <w:sz w:val="24"/>
          <w:szCs w:val="24"/>
        </w:rPr>
        <w:t>6</w:t>
      </w:r>
      <w:r w:rsidR="00631665" w:rsidRPr="00E1593C">
        <w:rPr>
          <w:rFonts w:cstheme="minorHAnsi"/>
          <w:bCs/>
          <w:spacing w:val="-3"/>
          <w:sz w:val="24"/>
          <w:szCs w:val="24"/>
        </w:rPr>
        <w:t xml:space="preserve"> pkt, podlegają odrzuceniu</w:t>
      </w:r>
      <w:r w:rsidR="004E22A7" w:rsidRPr="00E1593C">
        <w:rPr>
          <w:rFonts w:cstheme="minorHAnsi"/>
          <w:bCs/>
          <w:spacing w:val="-3"/>
          <w:sz w:val="24"/>
          <w:szCs w:val="24"/>
        </w:rPr>
        <w:t xml:space="preserve"> jako niezgodne z treścią Ogłoszenia o zamówieniu</w:t>
      </w:r>
      <w:r w:rsidR="00631665" w:rsidRPr="00E1593C">
        <w:rPr>
          <w:rFonts w:cstheme="minorHAnsi"/>
          <w:bCs/>
          <w:spacing w:val="-3"/>
          <w:sz w:val="24"/>
          <w:szCs w:val="24"/>
        </w:rPr>
        <w:t>.</w:t>
      </w:r>
    </w:p>
    <w:p w14:paraId="536F0F95" w14:textId="3F0403C4" w:rsidR="00242B48" w:rsidRPr="00CE505D" w:rsidRDefault="00242B48" w:rsidP="00A01A65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r w:rsidRPr="00CE505D">
        <w:rPr>
          <w:rFonts w:cstheme="minorHAnsi"/>
          <w:bCs/>
          <w:spacing w:val="-3"/>
          <w:sz w:val="24"/>
          <w:szCs w:val="24"/>
        </w:rPr>
        <w:t xml:space="preserve">Jakość wykonania tłumaczenia załączonych do </w:t>
      </w:r>
      <w:r w:rsidR="00205B5C" w:rsidRPr="00CE505D">
        <w:rPr>
          <w:rFonts w:cstheme="minorHAnsi"/>
          <w:bCs/>
          <w:spacing w:val="-3"/>
          <w:sz w:val="24"/>
          <w:szCs w:val="24"/>
        </w:rPr>
        <w:t>Ogłoszenia o zamówieniu</w:t>
      </w:r>
      <w:r w:rsidR="003934D8" w:rsidRPr="00CE505D">
        <w:rPr>
          <w:rFonts w:cstheme="minorHAnsi"/>
          <w:bCs/>
          <w:spacing w:val="-3"/>
          <w:sz w:val="24"/>
          <w:szCs w:val="24"/>
        </w:rPr>
        <w:t xml:space="preserve"> fragmentów tekstów</w:t>
      </w:r>
      <w:r w:rsidR="00D65A4C" w:rsidRPr="00CE505D">
        <w:rPr>
          <w:rFonts w:cstheme="minorHAnsi"/>
          <w:bCs/>
          <w:spacing w:val="-3"/>
          <w:sz w:val="24"/>
          <w:szCs w:val="24"/>
        </w:rPr>
        <w:t xml:space="preserve"> – załączniki nr </w:t>
      </w:r>
      <w:r w:rsidR="00B70AF6" w:rsidRPr="00CE505D">
        <w:rPr>
          <w:rFonts w:cstheme="minorHAnsi"/>
          <w:bCs/>
          <w:spacing w:val="-3"/>
          <w:sz w:val="24"/>
          <w:szCs w:val="24"/>
        </w:rPr>
        <w:t>3</w:t>
      </w:r>
      <w:r w:rsidR="005475C3" w:rsidRPr="00CE505D">
        <w:rPr>
          <w:rFonts w:cstheme="minorHAnsi"/>
          <w:bCs/>
          <w:spacing w:val="-3"/>
          <w:sz w:val="24"/>
          <w:szCs w:val="24"/>
        </w:rPr>
        <w:t>-</w:t>
      </w:r>
      <w:r w:rsidR="00B70AF6" w:rsidRPr="00CE505D">
        <w:rPr>
          <w:rFonts w:cstheme="minorHAnsi"/>
          <w:bCs/>
          <w:spacing w:val="-3"/>
          <w:sz w:val="24"/>
          <w:szCs w:val="24"/>
        </w:rPr>
        <w:t>6</w:t>
      </w:r>
      <w:r w:rsidR="00D65A4C" w:rsidRPr="00CE505D">
        <w:rPr>
          <w:rFonts w:cstheme="minorHAnsi"/>
          <w:bCs/>
          <w:spacing w:val="-3"/>
          <w:sz w:val="24"/>
          <w:szCs w:val="24"/>
        </w:rPr>
        <w:t xml:space="preserve"> (waga 7</w:t>
      </w:r>
      <w:r w:rsidRPr="00CE505D">
        <w:rPr>
          <w:rFonts w:cstheme="minorHAnsi"/>
          <w:bCs/>
          <w:spacing w:val="-3"/>
          <w:sz w:val="24"/>
          <w:szCs w:val="24"/>
        </w:rPr>
        <w:t>0%)</w:t>
      </w:r>
      <w:r w:rsidR="00302D9F" w:rsidRPr="00CE505D">
        <w:rPr>
          <w:rFonts w:cstheme="minorHAnsi"/>
          <w:bCs/>
          <w:spacing w:val="-3"/>
          <w:sz w:val="24"/>
          <w:szCs w:val="24"/>
        </w:rPr>
        <w:t>. Oferta w wymienionym kryterium musi otrzymać minimum 4</w:t>
      </w:r>
      <w:r w:rsidR="00E1593C" w:rsidRPr="00CE505D">
        <w:rPr>
          <w:rFonts w:cstheme="minorHAnsi"/>
          <w:bCs/>
          <w:spacing w:val="-3"/>
          <w:sz w:val="24"/>
          <w:szCs w:val="24"/>
        </w:rPr>
        <w:t>2</w:t>
      </w:r>
      <w:r w:rsidR="00302D9F" w:rsidRPr="00CE505D">
        <w:rPr>
          <w:rFonts w:cstheme="minorHAnsi"/>
          <w:bCs/>
          <w:spacing w:val="-3"/>
          <w:sz w:val="24"/>
          <w:szCs w:val="24"/>
        </w:rPr>
        <w:t xml:space="preserve"> pkt. Oferty, które w powyższym kryterium, otrzymały mniej niż 4</w:t>
      </w:r>
      <w:r w:rsidR="00E1593C" w:rsidRPr="00CE505D">
        <w:rPr>
          <w:rFonts w:cstheme="minorHAnsi"/>
          <w:bCs/>
          <w:spacing w:val="-3"/>
          <w:sz w:val="24"/>
          <w:szCs w:val="24"/>
        </w:rPr>
        <w:t>2</w:t>
      </w:r>
      <w:r w:rsidR="00302D9F" w:rsidRPr="00CE505D">
        <w:rPr>
          <w:rFonts w:cstheme="minorHAnsi"/>
          <w:bCs/>
          <w:spacing w:val="-3"/>
          <w:sz w:val="24"/>
          <w:szCs w:val="24"/>
        </w:rPr>
        <w:t xml:space="preserve"> pkt, podlegają odrzuceniu</w:t>
      </w:r>
      <w:r w:rsidR="00A01A65" w:rsidRPr="00CE505D">
        <w:rPr>
          <w:rFonts w:cstheme="minorHAnsi"/>
          <w:bCs/>
          <w:spacing w:val="-3"/>
          <w:sz w:val="24"/>
          <w:szCs w:val="24"/>
        </w:rPr>
        <w:t xml:space="preserve"> jako niezgodne z treścią Ogłoszenia o zamówieniu.</w:t>
      </w:r>
    </w:p>
    <w:p w14:paraId="6209B813" w14:textId="77777777" w:rsidR="00825B83" w:rsidRPr="00E1593C" w:rsidRDefault="00825B83" w:rsidP="00E1593C">
      <w:pPr>
        <w:spacing w:after="0" w:line="240" w:lineRule="auto"/>
        <w:rPr>
          <w:rFonts w:cstheme="minorHAnsi"/>
          <w:sz w:val="24"/>
          <w:szCs w:val="24"/>
        </w:rPr>
      </w:pPr>
    </w:p>
    <w:p w14:paraId="66B5B63F" w14:textId="77777777" w:rsidR="00E51B17" w:rsidRPr="009431DA" w:rsidRDefault="00E51B17" w:rsidP="00E51B17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14:paraId="641D7709" w14:textId="7FB4C75D" w:rsidR="007159A3" w:rsidRPr="009431DA" w:rsidRDefault="007159A3" w:rsidP="007872C0">
      <w:pPr>
        <w:pStyle w:val="Akapitzlist"/>
        <w:numPr>
          <w:ilvl w:val="0"/>
          <w:numId w:val="9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b/>
          <w:sz w:val="24"/>
          <w:szCs w:val="24"/>
          <w:u w:val="single"/>
        </w:rPr>
        <w:t xml:space="preserve">Kryterium </w:t>
      </w:r>
      <w:r w:rsidR="00242B48" w:rsidRPr="009431DA">
        <w:rPr>
          <w:rFonts w:cstheme="minorHAnsi"/>
          <w:b/>
          <w:sz w:val="24"/>
          <w:szCs w:val="24"/>
          <w:u w:val="single"/>
        </w:rPr>
        <w:t>„</w:t>
      </w:r>
      <w:r w:rsidRPr="009431DA">
        <w:rPr>
          <w:rFonts w:cstheme="minorHAnsi"/>
          <w:b/>
          <w:sz w:val="24"/>
          <w:szCs w:val="24"/>
          <w:u w:val="single"/>
        </w:rPr>
        <w:t>cena</w:t>
      </w:r>
      <w:r w:rsidR="00242B48" w:rsidRPr="009431DA">
        <w:rPr>
          <w:rFonts w:cstheme="minorHAnsi"/>
          <w:b/>
          <w:sz w:val="24"/>
          <w:szCs w:val="24"/>
          <w:u w:val="single"/>
        </w:rPr>
        <w:t>”</w:t>
      </w:r>
      <w:r w:rsidRPr="009431DA">
        <w:rPr>
          <w:rFonts w:cstheme="minorHAnsi"/>
          <w:sz w:val="24"/>
          <w:szCs w:val="24"/>
        </w:rPr>
        <w:t xml:space="preserve"> zostanie ocenione na podstawie podanej przez wykonawcę ceny brutto</w:t>
      </w:r>
      <w:r w:rsidR="00112427" w:rsidRPr="009431DA">
        <w:rPr>
          <w:rFonts w:cstheme="minorHAnsi"/>
          <w:sz w:val="24"/>
          <w:szCs w:val="24"/>
        </w:rPr>
        <w:t xml:space="preserve"> (za</w:t>
      </w:r>
      <w:r w:rsidR="00D519AB">
        <w:rPr>
          <w:rFonts w:cstheme="minorHAnsi"/>
          <w:sz w:val="24"/>
          <w:szCs w:val="24"/>
        </w:rPr>
        <w:t xml:space="preserve"> </w:t>
      </w:r>
      <w:r w:rsidR="00A10E41">
        <w:rPr>
          <w:rFonts w:cstheme="minorHAnsi"/>
          <w:sz w:val="24"/>
          <w:szCs w:val="24"/>
        </w:rPr>
        <w:t>wykonanie us</w:t>
      </w:r>
      <w:r w:rsidR="00D519AB">
        <w:rPr>
          <w:rFonts w:cstheme="minorHAnsi"/>
          <w:sz w:val="24"/>
          <w:szCs w:val="24"/>
        </w:rPr>
        <w:t xml:space="preserve">ługi: </w:t>
      </w:r>
      <w:r w:rsidR="00F07C83" w:rsidRPr="00010753">
        <w:rPr>
          <w:rFonts w:eastAsia="Times New Roman" w:cstheme="minorHAnsi"/>
          <w:sz w:val="24"/>
          <w:szCs w:val="24"/>
          <w:lang w:eastAsia="pl-PL"/>
        </w:rPr>
        <w:t>tłumaczenia</w:t>
      </w:r>
      <w:r w:rsidR="008D4244">
        <w:rPr>
          <w:rFonts w:eastAsia="Times New Roman" w:cstheme="minorHAnsi"/>
          <w:sz w:val="24"/>
          <w:szCs w:val="24"/>
          <w:lang w:eastAsia="pl-PL"/>
        </w:rPr>
        <w:t xml:space="preserve"> pisemnego</w:t>
      </w:r>
      <w:r w:rsidR="00F07C8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F07C83" w:rsidRPr="00010753">
        <w:rPr>
          <w:rFonts w:eastAsia="Times New Roman" w:cstheme="minorHAnsi"/>
          <w:sz w:val="24"/>
          <w:szCs w:val="24"/>
          <w:lang w:eastAsia="pl-PL"/>
        </w:rPr>
        <w:t>z j. polskiego na j. angielski, redakcji</w:t>
      </w:r>
      <w:r w:rsidR="00F07C8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8D4244">
        <w:rPr>
          <w:rFonts w:eastAsia="Times New Roman" w:cstheme="minorHAnsi"/>
          <w:sz w:val="24"/>
          <w:szCs w:val="24"/>
          <w:lang w:eastAsia="pl-PL"/>
        </w:rPr>
        <w:t xml:space="preserve">tekstu </w:t>
      </w:r>
      <w:r w:rsidR="00F07C83">
        <w:rPr>
          <w:rFonts w:eastAsia="Times New Roman" w:cstheme="minorHAnsi"/>
          <w:sz w:val="24"/>
          <w:szCs w:val="24"/>
          <w:lang w:eastAsia="pl-PL"/>
        </w:rPr>
        <w:t>w języku docelowym</w:t>
      </w:r>
      <w:r w:rsidR="00F07C83" w:rsidRPr="00010753">
        <w:rPr>
          <w:rFonts w:eastAsia="Times New Roman" w:cstheme="minorHAnsi"/>
          <w:sz w:val="24"/>
          <w:szCs w:val="24"/>
          <w:lang w:eastAsia="pl-PL"/>
        </w:rPr>
        <w:t xml:space="preserve"> oraz </w:t>
      </w:r>
      <w:r w:rsidR="008D4244">
        <w:rPr>
          <w:rFonts w:eastAsia="Times New Roman" w:cstheme="minorHAnsi"/>
          <w:sz w:val="24"/>
          <w:szCs w:val="24"/>
          <w:lang w:eastAsia="pl-PL"/>
        </w:rPr>
        <w:t xml:space="preserve">wprowadzenia </w:t>
      </w:r>
      <w:r w:rsidR="00F07C83" w:rsidRPr="00010753">
        <w:rPr>
          <w:rFonts w:eastAsia="Times New Roman" w:cstheme="minorHAnsi"/>
          <w:sz w:val="24"/>
          <w:szCs w:val="24"/>
          <w:lang w:eastAsia="pl-PL"/>
        </w:rPr>
        <w:t xml:space="preserve">2 korekt </w:t>
      </w:r>
      <w:r w:rsidR="00D519AB">
        <w:rPr>
          <w:rFonts w:cstheme="minorHAnsi"/>
          <w:sz w:val="24"/>
          <w:szCs w:val="24"/>
        </w:rPr>
        <w:t xml:space="preserve">dla </w:t>
      </w:r>
      <w:r w:rsidR="00A10E41">
        <w:rPr>
          <w:rFonts w:cstheme="minorHAnsi"/>
          <w:sz w:val="24"/>
          <w:szCs w:val="24"/>
        </w:rPr>
        <w:t xml:space="preserve">1 strony </w:t>
      </w:r>
      <w:r w:rsidR="00D519AB">
        <w:rPr>
          <w:rFonts w:cstheme="minorHAnsi"/>
          <w:sz w:val="24"/>
          <w:szCs w:val="24"/>
        </w:rPr>
        <w:t>maszynopisu</w:t>
      </w:r>
      <w:r w:rsidR="00112427" w:rsidRPr="009431DA">
        <w:rPr>
          <w:rFonts w:cstheme="minorHAnsi"/>
          <w:sz w:val="24"/>
          <w:szCs w:val="24"/>
        </w:rPr>
        <w:t xml:space="preserve"> w standardzie 1800 znaków ze spacjami</w:t>
      </w:r>
      <w:r w:rsidR="003A730E" w:rsidRPr="009431DA">
        <w:rPr>
          <w:rFonts w:cstheme="minorHAnsi"/>
          <w:sz w:val="24"/>
          <w:szCs w:val="24"/>
        </w:rPr>
        <w:t>)</w:t>
      </w:r>
      <w:r w:rsidR="00112427" w:rsidRPr="009431DA">
        <w:rPr>
          <w:rFonts w:cstheme="minorHAnsi"/>
          <w:sz w:val="24"/>
          <w:szCs w:val="24"/>
        </w:rPr>
        <w:t>, według poniższego wzoru:</w:t>
      </w:r>
    </w:p>
    <w:p w14:paraId="596C808A" w14:textId="77777777" w:rsidR="00112427" w:rsidRPr="009431DA" w:rsidRDefault="00112427" w:rsidP="00E51B17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14:paraId="328C1A08" w14:textId="514BBEBC" w:rsidR="00112427" w:rsidRPr="009431DA" w:rsidRDefault="00577255" w:rsidP="00112427">
      <w:pPr>
        <w:pStyle w:val="Akapitzlist"/>
        <w:spacing w:after="0" w:line="240" w:lineRule="auto"/>
        <w:jc w:val="center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lastRenderedPageBreak/>
        <w:t xml:space="preserve">C=Cn/Co x </w:t>
      </w:r>
      <w:r w:rsidR="00A077F8">
        <w:rPr>
          <w:rFonts w:cstheme="minorHAnsi"/>
          <w:sz w:val="24"/>
          <w:szCs w:val="24"/>
        </w:rPr>
        <w:t>2</w:t>
      </w:r>
      <w:r w:rsidR="00112427" w:rsidRPr="009431DA">
        <w:rPr>
          <w:rFonts w:cstheme="minorHAnsi"/>
          <w:sz w:val="24"/>
          <w:szCs w:val="24"/>
        </w:rPr>
        <w:t>0 pkt</w:t>
      </w:r>
    </w:p>
    <w:p w14:paraId="43CF6DF6" w14:textId="77777777" w:rsidR="00112427" w:rsidRPr="009431DA" w:rsidRDefault="00112427" w:rsidP="00E51B17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14:paraId="07BA5408" w14:textId="77777777" w:rsidR="00112427" w:rsidRPr="009431DA" w:rsidRDefault="00112427" w:rsidP="00B31171">
      <w:pPr>
        <w:pStyle w:val="Akapitzlist"/>
        <w:spacing w:after="0" w:line="240" w:lineRule="auto"/>
        <w:ind w:firstLine="696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gdzie:</w:t>
      </w:r>
    </w:p>
    <w:p w14:paraId="12366C55" w14:textId="77777777" w:rsidR="00112427" w:rsidRPr="009431DA" w:rsidRDefault="00112427" w:rsidP="00E51B17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14:paraId="4CE6BFE9" w14:textId="77777777" w:rsidR="00112427" w:rsidRPr="009431DA" w:rsidRDefault="00112427" w:rsidP="00B31171">
      <w:pPr>
        <w:pStyle w:val="Akapitzlist"/>
        <w:spacing w:after="0" w:line="240" w:lineRule="auto"/>
        <w:ind w:firstLine="696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C – liczba punktów dla badanej oferty</w:t>
      </w:r>
    </w:p>
    <w:p w14:paraId="4B5D2EFA" w14:textId="4337A94F" w:rsidR="00112427" w:rsidRPr="009431DA" w:rsidRDefault="00112427" w:rsidP="009431DA">
      <w:pPr>
        <w:pStyle w:val="Akapitzlist"/>
        <w:spacing w:after="0" w:line="240" w:lineRule="auto"/>
        <w:ind w:left="1416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Cn – najniższa cena ofertowa (brutto) spośród ofert</w:t>
      </w:r>
      <w:r w:rsidR="00E725CA" w:rsidRPr="009431DA">
        <w:rPr>
          <w:rFonts w:cstheme="minorHAnsi"/>
          <w:sz w:val="24"/>
          <w:szCs w:val="24"/>
        </w:rPr>
        <w:t xml:space="preserve"> niepodlegających odrzuceniu</w:t>
      </w:r>
    </w:p>
    <w:p w14:paraId="50E004C9" w14:textId="77777777" w:rsidR="00112427" w:rsidRPr="009431DA" w:rsidRDefault="00112427" w:rsidP="00B31171">
      <w:pPr>
        <w:pStyle w:val="Akapitzlist"/>
        <w:spacing w:after="0" w:line="240" w:lineRule="auto"/>
        <w:ind w:firstLine="696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Co – cena oferty ocenianej</w:t>
      </w:r>
    </w:p>
    <w:p w14:paraId="3D24764D" w14:textId="77777777" w:rsidR="00112427" w:rsidRPr="009431DA" w:rsidRDefault="00112427" w:rsidP="00E51B17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14:paraId="3ADB354D" w14:textId="5D968AC9" w:rsidR="00112427" w:rsidRPr="009431DA" w:rsidRDefault="00112427" w:rsidP="00B31171">
      <w:pPr>
        <w:pStyle w:val="Akapitzlist"/>
        <w:spacing w:after="0" w:line="240" w:lineRule="auto"/>
        <w:ind w:firstLine="696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 xml:space="preserve">W kryterium „cena” </w:t>
      </w:r>
      <w:r w:rsidR="00E725CA" w:rsidRPr="009431DA">
        <w:rPr>
          <w:rFonts w:cstheme="minorHAnsi"/>
          <w:sz w:val="24"/>
          <w:szCs w:val="24"/>
        </w:rPr>
        <w:t>Wykonawca</w:t>
      </w:r>
      <w:r w:rsidR="00D65A4C" w:rsidRPr="009431DA">
        <w:rPr>
          <w:rFonts w:cstheme="minorHAnsi"/>
          <w:sz w:val="24"/>
          <w:szCs w:val="24"/>
        </w:rPr>
        <w:t xml:space="preserve"> może otrzymać maksymalnie </w:t>
      </w:r>
      <w:r w:rsidR="005559BA">
        <w:rPr>
          <w:rFonts w:cstheme="minorHAnsi"/>
          <w:sz w:val="24"/>
          <w:szCs w:val="24"/>
        </w:rPr>
        <w:t>2</w:t>
      </w:r>
      <w:r w:rsidRPr="009431DA">
        <w:rPr>
          <w:rFonts w:cstheme="minorHAnsi"/>
          <w:sz w:val="24"/>
          <w:szCs w:val="24"/>
        </w:rPr>
        <w:t>0 punktów.</w:t>
      </w:r>
    </w:p>
    <w:p w14:paraId="06988FD6" w14:textId="77777777" w:rsidR="00112427" w:rsidRPr="009431DA" w:rsidRDefault="00112427" w:rsidP="00E51B17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14:paraId="25D2B573" w14:textId="77777777" w:rsidR="007C6961" w:rsidRPr="009431DA" w:rsidRDefault="00242B48" w:rsidP="007872C0">
      <w:pPr>
        <w:pStyle w:val="Akapitzlist"/>
        <w:numPr>
          <w:ilvl w:val="0"/>
          <w:numId w:val="8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b/>
          <w:sz w:val="24"/>
          <w:szCs w:val="24"/>
          <w:u w:val="single"/>
        </w:rPr>
        <w:t>Wykaz dorobku</w:t>
      </w:r>
      <w:r w:rsidR="004D4CD7" w:rsidRPr="009431DA">
        <w:rPr>
          <w:rFonts w:cstheme="minorHAnsi"/>
          <w:b/>
          <w:sz w:val="24"/>
          <w:szCs w:val="24"/>
          <w:u w:val="single"/>
        </w:rPr>
        <w:t xml:space="preserve"> tłumacza</w:t>
      </w:r>
      <w:r w:rsidR="004D4CD7" w:rsidRPr="009431DA">
        <w:rPr>
          <w:rFonts w:cstheme="minorHAnsi"/>
          <w:b/>
          <w:sz w:val="24"/>
          <w:szCs w:val="24"/>
        </w:rPr>
        <w:t xml:space="preserve"> </w:t>
      </w:r>
      <w:r w:rsidR="004D4CD7" w:rsidRPr="009431DA">
        <w:rPr>
          <w:rFonts w:cstheme="minorHAnsi"/>
          <w:sz w:val="24"/>
          <w:szCs w:val="24"/>
        </w:rPr>
        <w:t>zostanie oceniony</w:t>
      </w:r>
      <w:r w:rsidR="007C6961" w:rsidRPr="009431DA">
        <w:rPr>
          <w:rFonts w:cstheme="minorHAnsi"/>
          <w:sz w:val="24"/>
          <w:szCs w:val="24"/>
        </w:rPr>
        <w:t xml:space="preserve"> przez Zamawiającego na podstawie</w:t>
      </w:r>
      <w:r w:rsidR="004D4CD7" w:rsidRPr="009431DA">
        <w:rPr>
          <w:rFonts w:cstheme="minorHAnsi"/>
          <w:sz w:val="24"/>
          <w:szCs w:val="24"/>
        </w:rPr>
        <w:t xml:space="preserve"> następującego kryterium punktowego:</w:t>
      </w:r>
    </w:p>
    <w:p w14:paraId="1F87B2CE" w14:textId="77777777" w:rsidR="008F6418" w:rsidRPr="009431DA" w:rsidRDefault="008F6418" w:rsidP="00B31171">
      <w:pPr>
        <w:pStyle w:val="Akapitzlist"/>
        <w:spacing w:after="0" w:line="240" w:lineRule="auto"/>
        <w:ind w:left="1440"/>
        <w:rPr>
          <w:rFonts w:cstheme="minorHAnsi"/>
          <w:sz w:val="24"/>
          <w:szCs w:val="24"/>
        </w:rPr>
      </w:pPr>
    </w:p>
    <w:p w14:paraId="33E33AE4" w14:textId="1031722D" w:rsidR="004D4CD7" w:rsidRPr="009431DA" w:rsidRDefault="00235806" w:rsidP="00B31171">
      <w:pPr>
        <w:pStyle w:val="Akapitzlist"/>
        <w:spacing w:after="0" w:line="240" w:lineRule="auto"/>
        <w:ind w:firstLine="696"/>
        <w:rPr>
          <w:rFonts w:cstheme="minorHAnsi"/>
          <w:b/>
          <w:sz w:val="24"/>
          <w:szCs w:val="24"/>
        </w:rPr>
      </w:pPr>
      <w:r w:rsidRPr="009431DA">
        <w:rPr>
          <w:rFonts w:cstheme="minorHAnsi"/>
          <w:b/>
          <w:sz w:val="24"/>
          <w:szCs w:val="24"/>
        </w:rPr>
        <w:t xml:space="preserve">Liczba </w:t>
      </w:r>
      <w:r w:rsidR="008F6418" w:rsidRPr="009431DA">
        <w:rPr>
          <w:rFonts w:cstheme="minorHAnsi"/>
          <w:b/>
          <w:sz w:val="24"/>
          <w:szCs w:val="24"/>
        </w:rPr>
        <w:t>przetłumaczonych tekstów naukowych</w:t>
      </w:r>
      <w:r w:rsidR="008560C1">
        <w:rPr>
          <w:rFonts w:cstheme="minorHAnsi"/>
          <w:b/>
          <w:sz w:val="24"/>
          <w:szCs w:val="24"/>
        </w:rPr>
        <w:t xml:space="preserve"> lub</w:t>
      </w:r>
      <w:r w:rsidR="0039578E">
        <w:rPr>
          <w:rFonts w:cstheme="minorHAnsi"/>
          <w:b/>
          <w:sz w:val="24"/>
          <w:szCs w:val="24"/>
        </w:rPr>
        <w:t xml:space="preserve"> </w:t>
      </w:r>
      <w:r w:rsidR="008F6418" w:rsidRPr="009431DA">
        <w:rPr>
          <w:rFonts w:cstheme="minorHAnsi"/>
          <w:b/>
          <w:sz w:val="24"/>
          <w:szCs w:val="24"/>
        </w:rPr>
        <w:t>popularnonaukowych:</w:t>
      </w:r>
    </w:p>
    <w:p w14:paraId="2F56FD31" w14:textId="3A3FB4D8" w:rsidR="004D4CD7" w:rsidRPr="009431DA" w:rsidRDefault="004D4CD7" w:rsidP="004D4CD7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9431DA">
        <w:rPr>
          <w:rFonts w:asciiTheme="minorHAnsi" w:hAnsiTheme="minorHAnsi" w:cstheme="minorHAnsi"/>
          <w:bCs/>
        </w:rPr>
        <w:tab/>
      </w:r>
      <w:r w:rsidR="00B31171" w:rsidRPr="009431DA">
        <w:rPr>
          <w:rFonts w:asciiTheme="minorHAnsi" w:hAnsiTheme="minorHAnsi" w:cstheme="minorHAnsi"/>
          <w:bCs/>
        </w:rPr>
        <w:tab/>
      </w:r>
      <w:r w:rsidR="008560C1">
        <w:rPr>
          <w:rFonts w:asciiTheme="minorHAnsi" w:hAnsiTheme="minorHAnsi" w:cstheme="minorHAnsi"/>
          <w:bCs/>
        </w:rPr>
        <w:tab/>
      </w:r>
      <w:r w:rsidRPr="009431DA">
        <w:rPr>
          <w:rFonts w:asciiTheme="minorHAnsi" w:hAnsiTheme="minorHAnsi" w:cstheme="minorHAnsi"/>
          <w:bCs/>
        </w:rPr>
        <w:t>16-20 przet</w:t>
      </w:r>
      <w:r w:rsidR="00D91263" w:rsidRPr="009431DA">
        <w:rPr>
          <w:rFonts w:asciiTheme="minorHAnsi" w:hAnsiTheme="minorHAnsi" w:cstheme="minorHAnsi"/>
          <w:bCs/>
        </w:rPr>
        <w:t>łumaczonych publikacji/prac – 5</w:t>
      </w:r>
      <w:r w:rsidRPr="009431DA">
        <w:rPr>
          <w:rFonts w:asciiTheme="minorHAnsi" w:hAnsiTheme="minorHAnsi" w:cstheme="minorHAnsi"/>
          <w:bCs/>
        </w:rPr>
        <w:t xml:space="preserve"> pkt</w:t>
      </w:r>
    </w:p>
    <w:p w14:paraId="373C1BC4" w14:textId="73DE8275" w:rsidR="004D4CD7" w:rsidRPr="009431DA" w:rsidRDefault="004D4CD7" w:rsidP="004D4CD7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9431DA">
        <w:rPr>
          <w:rFonts w:asciiTheme="minorHAnsi" w:hAnsiTheme="minorHAnsi" w:cstheme="minorHAnsi"/>
          <w:bCs/>
        </w:rPr>
        <w:tab/>
      </w:r>
      <w:r w:rsidRPr="009431DA">
        <w:rPr>
          <w:rFonts w:asciiTheme="minorHAnsi" w:hAnsiTheme="minorHAnsi" w:cstheme="minorHAnsi"/>
          <w:bCs/>
        </w:rPr>
        <w:tab/>
      </w:r>
      <w:r w:rsidR="00B31171" w:rsidRPr="009431DA">
        <w:rPr>
          <w:rFonts w:asciiTheme="minorHAnsi" w:hAnsiTheme="minorHAnsi" w:cstheme="minorHAnsi"/>
          <w:bCs/>
        </w:rPr>
        <w:tab/>
      </w:r>
      <w:r w:rsidR="00DE3AFA" w:rsidRPr="009431DA">
        <w:rPr>
          <w:rFonts w:asciiTheme="minorHAnsi" w:hAnsiTheme="minorHAnsi" w:cstheme="minorHAnsi"/>
          <w:bCs/>
        </w:rPr>
        <w:t>11</w:t>
      </w:r>
      <w:r w:rsidRPr="009431DA">
        <w:rPr>
          <w:rFonts w:asciiTheme="minorHAnsi" w:hAnsiTheme="minorHAnsi" w:cstheme="minorHAnsi"/>
          <w:bCs/>
        </w:rPr>
        <w:t xml:space="preserve">-15 przetłumaczonych publikacji/prac – </w:t>
      </w:r>
      <w:r w:rsidR="00A077F8">
        <w:rPr>
          <w:rFonts w:asciiTheme="minorHAnsi" w:hAnsiTheme="minorHAnsi" w:cstheme="minorHAnsi"/>
          <w:bCs/>
        </w:rPr>
        <w:t>3</w:t>
      </w:r>
      <w:r w:rsidRPr="009431DA">
        <w:rPr>
          <w:rFonts w:asciiTheme="minorHAnsi" w:hAnsiTheme="minorHAnsi" w:cstheme="minorHAnsi"/>
          <w:bCs/>
        </w:rPr>
        <w:t xml:space="preserve"> pkt</w:t>
      </w:r>
    </w:p>
    <w:p w14:paraId="1801F550" w14:textId="379994D0" w:rsidR="004D4CD7" w:rsidRPr="009431DA" w:rsidRDefault="004D4CD7" w:rsidP="004D4CD7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9431DA">
        <w:rPr>
          <w:rFonts w:asciiTheme="minorHAnsi" w:hAnsiTheme="minorHAnsi" w:cstheme="minorHAnsi"/>
          <w:bCs/>
        </w:rPr>
        <w:tab/>
      </w:r>
      <w:r w:rsidRPr="009431DA">
        <w:rPr>
          <w:rFonts w:asciiTheme="minorHAnsi" w:hAnsiTheme="minorHAnsi" w:cstheme="minorHAnsi"/>
          <w:bCs/>
        </w:rPr>
        <w:tab/>
      </w:r>
      <w:r w:rsidR="00B31171" w:rsidRPr="009431DA">
        <w:rPr>
          <w:rFonts w:asciiTheme="minorHAnsi" w:hAnsiTheme="minorHAnsi" w:cstheme="minorHAnsi"/>
          <w:bCs/>
        </w:rPr>
        <w:tab/>
      </w:r>
      <w:r w:rsidR="008003EA" w:rsidRPr="009431DA">
        <w:rPr>
          <w:rFonts w:asciiTheme="minorHAnsi" w:hAnsiTheme="minorHAnsi" w:cstheme="minorHAnsi"/>
          <w:bCs/>
        </w:rPr>
        <w:t>6</w:t>
      </w:r>
      <w:r w:rsidRPr="009431DA">
        <w:rPr>
          <w:rFonts w:asciiTheme="minorHAnsi" w:hAnsiTheme="minorHAnsi" w:cstheme="minorHAnsi"/>
          <w:bCs/>
        </w:rPr>
        <w:t xml:space="preserve">-10 przetłumaczonych publikacji/prac – </w:t>
      </w:r>
      <w:r w:rsidR="007D03C9">
        <w:rPr>
          <w:rFonts w:asciiTheme="minorHAnsi" w:hAnsiTheme="minorHAnsi" w:cstheme="minorHAnsi"/>
          <w:bCs/>
        </w:rPr>
        <w:t>1</w:t>
      </w:r>
      <w:r w:rsidR="007D03C9" w:rsidRPr="009431DA">
        <w:rPr>
          <w:rFonts w:asciiTheme="minorHAnsi" w:hAnsiTheme="minorHAnsi" w:cstheme="minorHAnsi"/>
          <w:bCs/>
        </w:rPr>
        <w:t xml:space="preserve"> </w:t>
      </w:r>
      <w:r w:rsidRPr="009431DA">
        <w:rPr>
          <w:rFonts w:asciiTheme="minorHAnsi" w:hAnsiTheme="minorHAnsi" w:cstheme="minorHAnsi"/>
          <w:bCs/>
        </w:rPr>
        <w:t>pkt</w:t>
      </w:r>
    </w:p>
    <w:p w14:paraId="3FF7AD25" w14:textId="0AE1E83F" w:rsidR="008003EA" w:rsidRPr="009431DA" w:rsidRDefault="005B1D3A" w:rsidP="004D4CD7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9431DA">
        <w:rPr>
          <w:rFonts w:asciiTheme="minorHAnsi" w:hAnsiTheme="minorHAnsi" w:cstheme="minorHAnsi"/>
          <w:bCs/>
        </w:rPr>
        <w:tab/>
      </w:r>
      <w:r w:rsidRPr="009431DA">
        <w:rPr>
          <w:rFonts w:asciiTheme="minorHAnsi" w:hAnsiTheme="minorHAnsi" w:cstheme="minorHAnsi"/>
          <w:bCs/>
        </w:rPr>
        <w:tab/>
      </w:r>
      <w:r w:rsidRPr="009431DA">
        <w:rPr>
          <w:rFonts w:asciiTheme="minorHAnsi" w:hAnsiTheme="minorHAnsi" w:cstheme="minorHAnsi"/>
          <w:bCs/>
        </w:rPr>
        <w:tab/>
      </w:r>
      <w:r w:rsidR="008003EA" w:rsidRPr="009431DA">
        <w:rPr>
          <w:rFonts w:asciiTheme="minorHAnsi" w:hAnsiTheme="minorHAnsi" w:cstheme="minorHAnsi"/>
          <w:bCs/>
        </w:rPr>
        <w:t xml:space="preserve">5 przetłumaczonych publikacji/prac – </w:t>
      </w:r>
      <w:r w:rsidR="007D03C9">
        <w:rPr>
          <w:rFonts w:asciiTheme="minorHAnsi" w:hAnsiTheme="minorHAnsi" w:cstheme="minorHAnsi"/>
          <w:bCs/>
        </w:rPr>
        <w:t>0</w:t>
      </w:r>
      <w:r w:rsidR="007D03C9" w:rsidRPr="009431DA">
        <w:rPr>
          <w:rFonts w:asciiTheme="minorHAnsi" w:hAnsiTheme="minorHAnsi" w:cstheme="minorHAnsi"/>
          <w:bCs/>
        </w:rPr>
        <w:t xml:space="preserve"> </w:t>
      </w:r>
      <w:r w:rsidR="008003EA" w:rsidRPr="009431DA">
        <w:rPr>
          <w:rFonts w:asciiTheme="minorHAnsi" w:hAnsiTheme="minorHAnsi" w:cstheme="minorHAnsi"/>
          <w:bCs/>
        </w:rPr>
        <w:t>pkt</w:t>
      </w:r>
    </w:p>
    <w:p w14:paraId="1E2CC000" w14:textId="77777777" w:rsidR="008F6418" w:rsidRPr="009431DA" w:rsidRDefault="00D91263" w:rsidP="004D4CD7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9431DA">
        <w:rPr>
          <w:rFonts w:asciiTheme="minorHAnsi" w:hAnsiTheme="minorHAnsi" w:cstheme="minorHAnsi"/>
          <w:bCs/>
        </w:rPr>
        <w:tab/>
      </w:r>
      <w:r w:rsidRPr="009431DA">
        <w:rPr>
          <w:rFonts w:asciiTheme="minorHAnsi" w:hAnsiTheme="minorHAnsi" w:cstheme="minorHAnsi"/>
          <w:bCs/>
        </w:rPr>
        <w:tab/>
      </w:r>
    </w:p>
    <w:p w14:paraId="35CE93D9" w14:textId="77777777" w:rsidR="008F6418" w:rsidRPr="009431DA" w:rsidRDefault="008F6418" w:rsidP="004D4CD7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/>
          <w:bCs/>
        </w:rPr>
      </w:pPr>
      <w:r w:rsidRPr="009431DA">
        <w:rPr>
          <w:rFonts w:asciiTheme="minorHAnsi" w:hAnsiTheme="minorHAnsi" w:cstheme="minorHAnsi"/>
          <w:bCs/>
        </w:rPr>
        <w:tab/>
      </w:r>
      <w:r w:rsidRPr="009431DA">
        <w:rPr>
          <w:rFonts w:asciiTheme="minorHAnsi" w:hAnsiTheme="minorHAnsi" w:cstheme="minorHAnsi"/>
          <w:bCs/>
        </w:rPr>
        <w:tab/>
      </w:r>
      <w:r w:rsidR="00B31171" w:rsidRPr="009431DA">
        <w:rPr>
          <w:rFonts w:asciiTheme="minorHAnsi" w:hAnsiTheme="minorHAnsi" w:cstheme="minorHAnsi"/>
          <w:bCs/>
        </w:rPr>
        <w:tab/>
      </w:r>
      <w:r w:rsidR="00235806" w:rsidRPr="009431DA">
        <w:rPr>
          <w:rFonts w:asciiTheme="minorHAnsi" w:hAnsiTheme="minorHAnsi" w:cstheme="minorHAnsi"/>
          <w:b/>
          <w:bCs/>
        </w:rPr>
        <w:t xml:space="preserve">Liczba </w:t>
      </w:r>
      <w:r w:rsidR="003A730E" w:rsidRPr="009431DA">
        <w:rPr>
          <w:rFonts w:asciiTheme="minorHAnsi" w:hAnsiTheme="minorHAnsi" w:cstheme="minorHAnsi"/>
          <w:b/>
          <w:bCs/>
        </w:rPr>
        <w:t>dyscyplin naukowych</w:t>
      </w:r>
      <w:r w:rsidR="0022533A" w:rsidRPr="009431DA">
        <w:rPr>
          <w:rFonts w:asciiTheme="minorHAnsi" w:hAnsiTheme="minorHAnsi" w:cstheme="minorHAnsi"/>
          <w:b/>
          <w:bCs/>
        </w:rPr>
        <w:t>,</w:t>
      </w:r>
      <w:r w:rsidRPr="009431DA">
        <w:rPr>
          <w:rFonts w:asciiTheme="minorHAnsi" w:hAnsiTheme="minorHAnsi" w:cstheme="minorHAnsi"/>
          <w:b/>
          <w:bCs/>
        </w:rPr>
        <w:t xml:space="preserve"> w których</w:t>
      </w:r>
      <w:r w:rsidR="00B31171" w:rsidRPr="009431DA">
        <w:rPr>
          <w:rFonts w:asciiTheme="minorHAnsi" w:hAnsiTheme="minorHAnsi" w:cstheme="minorHAnsi"/>
          <w:b/>
          <w:bCs/>
        </w:rPr>
        <w:t xml:space="preserve"> wykonano tłumaczenie</w:t>
      </w:r>
      <w:r w:rsidRPr="009431DA">
        <w:rPr>
          <w:rFonts w:asciiTheme="minorHAnsi" w:hAnsiTheme="minorHAnsi" w:cstheme="minorHAnsi"/>
          <w:b/>
          <w:bCs/>
        </w:rPr>
        <w:t>:</w:t>
      </w:r>
    </w:p>
    <w:p w14:paraId="510AA91F" w14:textId="77777777" w:rsidR="00B31171" w:rsidRPr="009431DA" w:rsidRDefault="008F6418" w:rsidP="004D4CD7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9431DA">
        <w:rPr>
          <w:rFonts w:asciiTheme="minorHAnsi" w:hAnsiTheme="minorHAnsi" w:cstheme="minorHAnsi"/>
          <w:bCs/>
        </w:rPr>
        <w:tab/>
      </w:r>
      <w:r w:rsidRPr="009431DA">
        <w:rPr>
          <w:rFonts w:asciiTheme="minorHAnsi" w:hAnsiTheme="minorHAnsi" w:cstheme="minorHAnsi"/>
          <w:bCs/>
        </w:rPr>
        <w:tab/>
      </w:r>
      <w:r w:rsidR="00B31171" w:rsidRPr="009431DA">
        <w:rPr>
          <w:rFonts w:asciiTheme="minorHAnsi" w:hAnsiTheme="minorHAnsi" w:cstheme="minorHAnsi"/>
          <w:bCs/>
        </w:rPr>
        <w:tab/>
        <w:t xml:space="preserve">Powyżej </w:t>
      </w:r>
      <w:r w:rsidR="00DE3AFA" w:rsidRPr="009431DA">
        <w:rPr>
          <w:rFonts w:asciiTheme="minorHAnsi" w:hAnsiTheme="minorHAnsi" w:cstheme="minorHAnsi"/>
          <w:bCs/>
        </w:rPr>
        <w:t>11</w:t>
      </w:r>
      <w:r w:rsidR="00B31171" w:rsidRPr="009431DA">
        <w:rPr>
          <w:rFonts w:asciiTheme="minorHAnsi" w:hAnsiTheme="minorHAnsi" w:cstheme="minorHAnsi"/>
          <w:bCs/>
        </w:rPr>
        <w:t xml:space="preserve"> </w:t>
      </w:r>
      <w:r w:rsidR="00F870B8" w:rsidRPr="009431DA">
        <w:rPr>
          <w:rFonts w:asciiTheme="minorHAnsi" w:hAnsiTheme="minorHAnsi" w:cstheme="minorHAnsi"/>
          <w:bCs/>
        </w:rPr>
        <w:t>dyscyplin</w:t>
      </w:r>
      <w:r w:rsidR="00B31171" w:rsidRPr="009431DA">
        <w:rPr>
          <w:rFonts w:asciiTheme="minorHAnsi" w:hAnsiTheme="minorHAnsi" w:cstheme="minorHAnsi"/>
          <w:bCs/>
        </w:rPr>
        <w:t xml:space="preserve"> – 5 pkt</w:t>
      </w:r>
    </w:p>
    <w:p w14:paraId="2106FA6E" w14:textId="77777777" w:rsidR="00B31171" w:rsidRPr="009431DA" w:rsidRDefault="00B31171" w:rsidP="004D4CD7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9431DA">
        <w:rPr>
          <w:rFonts w:asciiTheme="minorHAnsi" w:hAnsiTheme="minorHAnsi" w:cstheme="minorHAnsi"/>
          <w:bCs/>
        </w:rPr>
        <w:tab/>
      </w:r>
      <w:r w:rsidRPr="009431DA">
        <w:rPr>
          <w:rFonts w:asciiTheme="minorHAnsi" w:hAnsiTheme="minorHAnsi" w:cstheme="minorHAnsi"/>
          <w:bCs/>
        </w:rPr>
        <w:tab/>
      </w:r>
      <w:r w:rsidRPr="009431DA">
        <w:rPr>
          <w:rFonts w:asciiTheme="minorHAnsi" w:hAnsiTheme="minorHAnsi" w:cstheme="minorHAnsi"/>
          <w:bCs/>
        </w:rPr>
        <w:tab/>
        <w:t xml:space="preserve">6-10 </w:t>
      </w:r>
      <w:r w:rsidR="00F870B8" w:rsidRPr="009431DA">
        <w:rPr>
          <w:rFonts w:asciiTheme="minorHAnsi" w:hAnsiTheme="minorHAnsi" w:cstheme="minorHAnsi"/>
          <w:bCs/>
        </w:rPr>
        <w:t>dyscyplin</w:t>
      </w:r>
      <w:r w:rsidRPr="009431DA">
        <w:rPr>
          <w:rFonts w:asciiTheme="minorHAnsi" w:hAnsiTheme="minorHAnsi" w:cstheme="minorHAnsi"/>
          <w:bCs/>
        </w:rPr>
        <w:t xml:space="preserve"> – 3 pkt</w:t>
      </w:r>
    </w:p>
    <w:p w14:paraId="23C22495" w14:textId="77777777" w:rsidR="008F6418" w:rsidRPr="009431DA" w:rsidRDefault="00B31171" w:rsidP="004D4CD7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9431DA">
        <w:rPr>
          <w:rFonts w:asciiTheme="minorHAnsi" w:hAnsiTheme="minorHAnsi" w:cstheme="minorHAnsi"/>
          <w:bCs/>
        </w:rPr>
        <w:tab/>
      </w:r>
      <w:r w:rsidRPr="009431DA">
        <w:rPr>
          <w:rFonts w:asciiTheme="minorHAnsi" w:hAnsiTheme="minorHAnsi" w:cstheme="minorHAnsi"/>
          <w:bCs/>
        </w:rPr>
        <w:tab/>
      </w:r>
      <w:r w:rsidRPr="009431DA">
        <w:rPr>
          <w:rFonts w:asciiTheme="minorHAnsi" w:hAnsiTheme="minorHAnsi" w:cstheme="minorHAnsi"/>
          <w:bCs/>
        </w:rPr>
        <w:tab/>
      </w:r>
      <w:r w:rsidR="008F6418" w:rsidRPr="009431DA">
        <w:rPr>
          <w:rFonts w:asciiTheme="minorHAnsi" w:hAnsiTheme="minorHAnsi" w:cstheme="minorHAnsi"/>
          <w:bCs/>
        </w:rPr>
        <w:t xml:space="preserve">1-5 </w:t>
      </w:r>
      <w:r w:rsidR="00F870B8" w:rsidRPr="009431DA">
        <w:rPr>
          <w:rFonts w:asciiTheme="minorHAnsi" w:hAnsiTheme="minorHAnsi" w:cstheme="minorHAnsi"/>
          <w:bCs/>
        </w:rPr>
        <w:t>dyscyplin</w:t>
      </w:r>
      <w:r w:rsidRPr="009431DA">
        <w:rPr>
          <w:rFonts w:asciiTheme="minorHAnsi" w:hAnsiTheme="minorHAnsi" w:cstheme="minorHAnsi"/>
          <w:bCs/>
        </w:rPr>
        <w:t xml:space="preserve"> – 1</w:t>
      </w:r>
      <w:r w:rsidR="00430730" w:rsidRPr="009431DA">
        <w:rPr>
          <w:rFonts w:asciiTheme="minorHAnsi" w:hAnsiTheme="minorHAnsi" w:cstheme="minorHAnsi"/>
          <w:bCs/>
        </w:rPr>
        <w:t xml:space="preserve"> </w:t>
      </w:r>
      <w:r w:rsidRPr="009431DA">
        <w:rPr>
          <w:rFonts w:asciiTheme="minorHAnsi" w:hAnsiTheme="minorHAnsi" w:cstheme="minorHAnsi"/>
          <w:bCs/>
        </w:rPr>
        <w:t>pkt</w:t>
      </w:r>
    </w:p>
    <w:p w14:paraId="6A021AB4" w14:textId="77777777" w:rsidR="004D4CD7" w:rsidRPr="009431DA" w:rsidRDefault="004D4CD7" w:rsidP="004D4CD7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</w:p>
    <w:p w14:paraId="6DC75C88" w14:textId="2D16C529" w:rsidR="004D4CD7" w:rsidRPr="009431DA" w:rsidRDefault="004D4CD7" w:rsidP="00B31171">
      <w:pPr>
        <w:pStyle w:val="Tekstpodstawowywcity"/>
        <w:tabs>
          <w:tab w:val="left" w:pos="284"/>
        </w:tabs>
        <w:spacing w:after="0"/>
        <w:ind w:left="1416"/>
        <w:jc w:val="both"/>
        <w:rPr>
          <w:rFonts w:asciiTheme="minorHAnsi" w:hAnsiTheme="minorHAnsi" w:cstheme="minorHAnsi"/>
          <w:bCs/>
        </w:rPr>
      </w:pPr>
      <w:r w:rsidRPr="009431DA">
        <w:rPr>
          <w:rFonts w:asciiTheme="minorHAnsi" w:hAnsiTheme="minorHAnsi" w:cstheme="minorHAnsi"/>
          <w:bCs/>
        </w:rPr>
        <w:t xml:space="preserve">W celu potwierdzenia spełnienia wyżej wymienionego kryterium należy złożyć wypełniony i podpisany </w:t>
      </w:r>
      <w:r w:rsidR="008003EA" w:rsidRPr="009431DA">
        <w:rPr>
          <w:rFonts w:asciiTheme="minorHAnsi" w:hAnsiTheme="minorHAnsi" w:cstheme="minorHAnsi"/>
          <w:bCs/>
        </w:rPr>
        <w:t xml:space="preserve">przez Wykonawcę </w:t>
      </w:r>
      <w:r w:rsidR="008560C1">
        <w:rPr>
          <w:rFonts w:asciiTheme="minorHAnsi" w:hAnsiTheme="minorHAnsi" w:cstheme="minorHAnsi"/>
          <w:bCs/>
        </w:rPr>
        <w:t xml:space="preserve">lub upoważnioną osobę </w:t>
      </w:r>
      <w:r w:rsidR="00B70AF6" w:rsidRPr="009431DA">
        <w:rPr>
          <w:rFonts w:asciiTheme="minorHAnsi" w:hAnsiTheme="minorHAnsi" w:cstheme="minorHAnsi"/>
          <w:bCs/>
        </w:rPr>
        <w:t>Załącznik nr 2</w:t>
      </w:r>
      <w:r w:rsidRPr="009431DA">
        <w:rPr>
          <w:rFonts w:asciiTheme="minorHAnsi" w:hAnsiTheme="minorHAnsi" w:cstheme="minorHAnsi"/>
          <w:bCs/>
        </w:rPr>
        <w:t>.</w:t>
      </w:r>
      <w:r w:rsidR="002F71CC" w:rsidRPr="009431DA">
        <w:rPr>
          <w:rFonts w:asciiTheme="minorHAnsi" w:hAnsiTheme="minorHAnsi" w:cstheme="minorHAnsi"/>
          <w:bCs/>
        </w:rPr>
        <w:t xml:space="preserve"> </w:t>
      </w:r>
      <w:r w:rsidR="007872C0" w:rsidRPr="009431DA">
        <w:rPr>
          <w:rFonts w:asciiTheme="minorHAnsi" w:hAnsiTheme="minorHAnsi" w:cstheme="minorHAnsi"/>
          <w:bCs/>
        </w:rPr>
        <w:t>Zamawiający</w:t>
      </w:r>
      <w:r w:rsidR="00235806" w:rsidRPr="009431DA">
        <w:rPr>
          <w:rFonts w:asciiTheme="minorHAnsi" w:hAnsiTheme="minorHAnsi" w:cstheme="minorHAnsi"/>
          <w:bCs/>
        </w:rPr>
        <w:t>,</w:t>
      </w:r>
      <w:r w:rsidR="007872C0" w:rsidRPr="009431DA">
        <w:rPr>
          <w:rFonts w:asciiTheme="minorHAnsi" w:hAnsiTheme="minorHAnsi" w:cstheme="minorHAnsi"/>
          <w:bCs/>
        </w:rPr>
        <w:t xml:space="preserve"> oceniając </w:t>
      </w:r>
      <w:r w:rsidR="00D91263" w:rsidRPr="009431DA">
        <w:rPr>
          <w:rFonts w:asciiTheme="minorHAnsi" w:hAnsiTheme="minorHAnsi" w:cstheme="minorHAnsi"/>
          <w:bCs/>
        </w:rPr>
        <w:t>dorobek tłumacza</w:t>
      </w:r>
      <w:r w:rsidR="00235806" w:rsidRPr="009431DA">
        <w:rPr>
          <w:rFonts w:asciiTheme="minorHAnsi" w:hAnsiTheme="minorHAnsi" w:cstheme="minorHAnsi"/>
          <w:bCs/>
        </w:rPr>
        <w:t>,</w:t>
      </w:r>
      <w:r w:rsidR="00D91263" w:rsidRPr="009431DA">
        <w:rPr>
          <w:rFonts w:asciiTheme="minorHAnsi" w:hAnsiTheme="minorHAnsi" w:cstheme="minorHAnsi"/>
          <w:bCs/>
        </w:rPr>
        <w:t xml:space="preserve"> będzie zwracał uwagę zarówno na różnorodność dyscyplin</w:t>
      </w:r>
      <w:r w:rsidR="00F870B8" w:rsidRPr="009431DA">
        <w:rPr>
          <w:rFonts w:asciiTheme="minorHAnsi" w:hAnsiTheme="minorHAnsi" w:cstheme="minorHAnsi"/>
          <w:bCs/>
        </w:rPr>
        <w:t>,</w:t>
      </w:r>
      <w:r w:rsidR="00D91263" w:rsidRPr="009431DA">
        <w:rPr>
          <w:rFonts w:asciiTheme="minorHAnsi" w:hAnsiTheme="minorHAnsi" w:cstheme="minorHAnsi"/>
          <w:bCs/>
        </w:rPr>
        <w:t xml:space="preserve"> w których przetłumaczone zostały teksty</w:t>
      </w:r>
      <w:r w:rsidR="00430730" w:rsidRPr="009431DA">
        <w:rPr>
          <w:rFonts w:asciiTheme="minorHAnsi" w:hAnsiTheme="minorHAnsi" w:cstheme="minorHAnsi"/>
          <w:bCs/>
        </w:rPr>
        <w:t>,</w:t>
      </w:r>
      <w:r w:rsidR="003934D8" w:rsidRPr="009431DA">
        <w:rPr>
          <w:rFonts w:asciiTheme="minorHAnsi" w:hAnsiTheme="minorHAnsi" w:cstheme="minorHAnsi"/>
          <w:bCs/>
        </w:rPr>
        <w:t xml:space="preserve"> jak i </w:t>
      </w:r>
      <w:r w:rsidR="00235806" w:rsidRPr="009431DA">
        <w:rPr>
          <w:rFonts w:asciiTheme="minorHAnsi" w:hAnsiTheme="minorHAnsi" w:cstheme="minorHAnsi"/>
          <w:bCs/>
        </w:rPr>
        <w:t xml:space="preserve">na </w:t>
      </w:r>
      <w:r w:rsidR="003934D8" w:rsidRPr="009431DA">
        <w:rPr>
          <w:rFonts w:asciiTheme="minorHAnsi" w:hAnsiTheme="minorHAnsi" w:cstheme="minorHAnsi"/>
          <w:bCs/>
        </w:rPr>
        <w:t xml:space="preserve">ich </w:t>
      </w:r>
      <w:r w:rsidR="00235806" w:rsidRPr="009431DA">
        <w:rPr>
          <w:rFonts w:asciiTheme="minorHAnsi" w:hAnsiTheme="minorHAnsi" w:cstheme="minorHAnsi"/>
          <w:bCs/>
        </w:rPr>
        <w:t>liczbę</w:t>
      </w:r>
      <w:r w:rsidR="00D91263" w:rsidRPr="009431DA">
        <w:rPr>
          <w:rFonts w:asciiTheme="minorHAnsi" w:hAnsiTheme="minorHAnsi" w:cstheme="minorHAnsi"/>
          <w:bCs/>
        </w:rPr>
        <w:t xml:space="preserve">. </w:t>
      </w:r>
      <w:r w:rsidR="002F71CC" w:rsidRPr="009431DA">
        <w:rPr>
          <w:rFonts w:asciiTheme="minorHAnsi" w:hAnsiTheme="minorHAnsi" w:cstheme="minorHAnsi"/>
          <w:bCs/>
        </w:rPr>
        <w:t xml:space="preserve">W kategorii </w:t>
      </w:r>
      <w:r w:rsidR="00DE3AFA" w:rsidRPr="009431DA">
        <w:rPr>
          <w:rFonts w:asciiTheme="minorHAnsi" w:hAnsiTheme="minorHAnsi" w:cstheme="minorHAnsi"/>
          <w:bCs/>
        </w:rPr>
        <w:t>„</w:t>
      </w:r>
      <w:r w:rsidR="002F71CC" w:rsidRPr="009431DA">
        <w:rPr>
          <w:rFonts w:asciiTheme="minorHAnsi" w:hAnsiTheme="minorHAnsi" w:cstheme="minorHAnsi"/>
          <w:bCs/>
        </w:rPr>
        <w:t>dorobek</w:t>
      </w:r>
      <w:r w:rsidR="00DE3AFA" w:rsidRPr="009431DA">
        <w:rPr>
          <w:rFonts w:asciiTheme="minorHAnsi" w:hAnsiTheme="minorHAnsi" w:cstheme="minorHAnsi"/>
          <w:bCs/>
        </w:rPr>
        <w:t xml:space="preserve"> tłumacza”</w:t>
      </w:r>
      <w:r w:rsidR="002F71CC" w:rsidRPr="009431DA">
        <w:rPr>
          <w:rFonts w:asciiTheme="minorHAnsi" w:hAnsiTheme="minorHAnsi" w:cstheme="minorHAnsi"/>
          <w:bCs/>
        </w:rPr>
        <w:t xml:space="preserve"> </w:t>
      </w:r>
      <w:r w:rsidR="008003EA" w:rsidRPr="009431DA">
        <w:rPr>
          <w:rFonts w:asciiTheme="minorHAnsi" w:hAnsiTheme="minorHAnsi" w:cstheme="minorHAnsi"/>
          <w:bCs/>
        </w:rPr>
        <w:t>Wykonawca</w:t>
      </w:r>
      <w:r w:rsidR="003934D8" w:rsidRPr="009431DA">
        <w:rPr>
          <w:rFonts w:asciiTheme="minorHAnsi" w:hAnsiTheme="minorHAnsi" w:cstheme="minorHAnsi"/>
          <w:bCs/>
        </w:rPr>
        <w:t xml:space="preserve"> może</w:t>
      </w:r>
      <w:r w:rsidR="002F71CC" w:rsidRPr="009431DA">
        <w:rPr>
          <w:rFonts w:asciiTheme="minorHAnsi" w:hAnsiTheme="minorHAnsi" w:cstheme="minorHAnsi"/>
          <w:bCs/>
        </w:rPr>
        <w:t xml:space="preserve"> uzyskać maksymalnie </w:t>
      </w:r>
      <w:r w:rsidR="00A077F8">
        <w:rPr>
          <w:rFonts w:asciiTheme="minorHAnsi" w:hAnsiTheme="minorHAnsi" w:cstheme="minorHAnsi"/>
          <w:bCs/>
        </w:rPr>
        <w:t>1</w:t>
      </w:r>
      <w:r w:rsidR="002F71CC" w:rsidRPr="009431DA">
        <w:rPr>
          <w:rFonts w:asciiTheme="minorHAnsi" w:hAnsiTheme="minorHAnsi" w:cstheme="minorHAnsi"/>
          <w:bCs/>
        </w:rPr>
        <w:t>0 punktów.</w:t>
      </w:r>
      <w:r w:rsidR="00EA5074" w:rsidRPr="009431DA">
        <w:rPr>
          <w:rFonts w:asciiTheme="minorHAnsi" w:hAnsiTheme="minorHAnsi" w:cstheme="minorHAnsi"/>
          <w:bCs/>
        </w:rPr>
        <w:t xml:space="preserve"> </w:t>
      </w:r>
      <w:r w:rsidR="00050C29" w:rsidRPr="009431DA">
        <w:rPr>
          <w:rFonts w:asciiTheme="minorHAnsi" w:hAnsiTheme="minorHAnsi" w:cstheme="minorHAnsi"/>
          <w:bCs/>
        </w:rPr>
        <w:t>W przypadku b</w:t>
      </w:r>
      <w:r w:rsidR="00864453" w:rsidRPr="009431DA">
        <w:rPr>
          <w:rFonts w:asciiTheme="minorHAnsi" w:hAnsiTheme="minorHAnsi" w:cstheme="minorHAnsi"/>
          <w:bCs/>
        </w:rPr>
        <w:t>rak</w:t>
      </w:r>
      <w:r w:rsidR="00050C29" w:rsidRPr="009431DA">
        <w:rPr>
          <w:rFonts w:asciiTheme="minorHAnsi" w:hAnsiTheme="minorHAnsi" w:cstheme="minorHAnsi"/>
          <w:bCs/>
        </w:rPr>
        <w:t>u</w:t>
      </w:r>
      <w:r w:rsidR="00864453" w:rsidRPr="009431DA">
        <w:rPr>
          <w:rFonts w:asciiTheme="minorHAnsi" w:hAnsiTheme="minorHAnsi" w:cstheme="minorHAnsi"/>
          <w:bCs/>
        </w:rPr>
        <w:t xml:space="preserve"> złożenia przez Wykonawcę </w:t>
      </w:r>
      <w:r w:rsidR="00EA5074" w:rsidRPr="009431DA">
        <w:rPr>
          <w:rFonts w:asciiTheme="minorHAnsi" w:hAnsiTheme="minorHAnsi" w:cstheme="minorHAnsi"/>
          <w:bCs/>
        </w:rPr>
        <w:t>Załącznik</w:t>
      </w:r>
      <w:r w:rsidR="00864453" w:rsidRPr="009431DA">
        <w:rPr>
          <w:rFonts w:asciiTheme="minorHAnsi" w:hAnsiTheme="minorHAnsi" w:cstheme="minorHAnsi"/>
          <w:bCs/>
        </w:rPr>
        <w:t>a</w:t>
      </w:r>
      <w:r w:rsidR="00B70AF6" w:rsidRPr="009431DA">
        <w:rPr>
          <w:rFonts w:asciiTheme="minorHAnsi" w:hAnsiTheme="minorHAnsi" w:cstheme="minorHAnsi"/>
          <w:bCs/>
        </w:rPr>
        <w:t xml:space="preserve"> nr 2</w:t>
      </w:r>
      <w:r w:rsidR="00EA5074" w:rsidRPr="009431DA">
        <w:rPr>
          <w:rFonts w:asciiTheme="minorHAnsi" w:hAnsiTheme="minorHAnsi" w:cstheme="minorHAnsi"/>
          <w:bCs/>
        </w:rPr>
        <w:t xml:space="preserve"> do oceny dorobku tłumacza</w:t>
      </w:r>
      <w:r w:rsidR="00BC38B8" w:rsidRPr="009431DA">
        <w:rPr>
          <w:rFonts w:asciiTheme="minorHAnsi" w:hAnsiTheme="minorHAnsi" w:cstheme="minorHAnsi"/>
          <w:bCs/>
        </w:rPr>
        <w:t>,</w:t>
      </w:r>
      <w:r w:rsidR="00EA5074" w:rsidRPr="009431DA">
        <w:rPr>
          <w:rFonts w:asciiTheme="minorHAnsi" w:hAnsiTheme="minorHAnsi" w:cstheme="minorHAnsi"/>
          <w:bCs/>
        </w:rPr>
        <w:t xml:space="preserve"> </w:t>
      </w:r>
      <w:r w:rsidR="00BC38B8" w:rsidRPr="009431DA">
        <w:rPr>
          <w:rFonts w:asciiTheme="minorHAnsi" w:hAnsiTheme="minorHAnsi" w:cstheme="minorHAnsi"/>
          <w:bCs/>
        </w:rPr>
        <w:t xml:space="preserve">przedmiotowy załącznik </w:t>
      </w:r>
      <w:r w:rsidR="00EA5074" w:rsidRPr="009431DA">
        <w:rPr>
          <w:rFonts w:asciiTheme="minorHAnsi" w:hAnsiTheme="minorHAnsi" w:cstheme="minorHAnsi"/>
          <w:bCs/>
        </w:rPr>
        <w:t xml:space="preserve">nie podlega uzupełnieniu, </w:t>
      </w:r>
      <w:r w:rsidR="00864453" w:rsidRPr="009431DA">
        <w:rPr>
          <w:rFonts w:asciiTheme="minorHAnsi" w:hAnsiTheme="minorHAnsi" w:cstheme="minorHAnsi"/>
          <w:bCs/>
        </w:rPr>
        <w:t xml:space="preserve">a badana oferta </w:t>
      </w:r>
      <w:r w:rsidR="00565127" w:rsidRPr="009431DA">
        <w:rPr>
          <w:rFonts w:asciiTheme="minorHAnsi" w:hAnsiTheme="minorHAnsi" w:cstheme="minorHAnsi"/>
          <w:bCs/>
        </w:rPr>
        <w:t xml:space="preserve">w niniejszym kryterium </w:t>
      </w:r>
      <w:r w:rsidR="00864453" w:rsidRPr="009431DA">
        <w:rPr>
          <w:rFonts w:asciiTheme="minorHAnsi" w:hAnsiTheme="minorHAnsi" w:cstheme="minorHAnsi"/>
          <w:bCs/>
        </w:rPr>
        <w:t xml:space="preserve">otrzyma </w:t>
      </w:r>
      <w:r w:rsidR="00EA5074" w:rsidRPr="009431DA">
        <w:rPr>
          <w:rFonts w:asciiTheme="minorHAnsi" w:hAnsiTheme="minorHAnsi" w:cstheme="minorHAnsi"/>
          <w:bCs/>
        </w:rPr>
        <w:t xml:space="preserve"> 0 pkt.</w:t>
      </w:r>
    </w:p>
    <w:p w14:paraId="1435B1E3" w14:textId="77777777" w:rsidR="002F71CC" w:rsidRPr="009431DA" w:rsidRDefault="002F71CC" w:rsidP="004D4CD7">
      <w:pPr>
        <w:pStyle w:val="Tekstpodstawowywcity"/>
        <w:tabs>
          <w:tab w:val="left" w:pos="284"/>
        </w:tabs>
        <w:spacing w:after="0"/>
        <w:ind w:left="708"/>
        <w:jc w:val="both"/>
        <w:rPr>
          <w:rFonts w:asciiTheme="minorHAnsi" w:hAnsiTheme="minorHAnsi" w:cstheme="minorHAnsi"/>
          <w:bCs/>
        </w:rPr>
      </w:pPr>
    </w:p>
    <w:p w14:paraId="6AF61B44" w14:textId="77777777" w:rsidR="007C3293" w:rsidRPr="009431DA" w:rsidRDefault="007C3293" w:rsidP="007872C0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jc w:val="both"/>
        <w:rPr>
          <w:rFonts w:asciiTheme="minorHAnsi" w:hAnsiTheme="minorHAnsi" w:cstheme="minorHAnsi"/>
          <w:bCs/>
        </w:rPr>
      </w:pPr>
      <w:r w:rsidRPr="009431DA">
        <w:rPr>
          <w:rFonts w:asciiTheme="minorHAnsi" w:hAnsiTheme="minorHAnsi" w:cstheme="minorHAnsi"/>
          <w:bCs/>
        </w:rPr>
        <w:t xml:space="preserve">Punkty w kryterium </w:t>
      </w:r>
      <w:r w:rsidRPr="009431DA">
        <w:rPr>
          <w:rFonts w:asciiTheme="minorHAnsi" w:hAnsiTheme="minorHAnsi" w:cstheme="minorHAnsi"/>
          <w:b/>
          <w:bCs/>
          <w:u w:val="single"/>
        </w:rPr>
        <w:t>jakość tłumaczenia</w:t>
      </w:r>
      <w:r w:rsidRPr="009431DA">
        <w:rPr>
          <w:rFonts w:asciiTheme="minorHAnsi" w:hAnsiTheme="minorHAnsi" w:cstheme="minorHAnsi"/>
          <w:bCs/>
        </w:rPr>
        <w:t xml:space="preserve"> zostaną przyznane na podstawie 3 podkryteriów:</w:t>
      </w:r>
    </w:p>
    <w:p w14:paraId="7E80FCAE" w14:textId="77777777" w:rsidR="007C3293" w:rsidRPr="009431DA" w:rsidRDefault="007C3293" w:rsidP="007C3293">
      <w:pPr>
        <w:pStyle w:val="Tekstpodstawowywcity"/>
        <w:tabs>
          <w:tab w:val="left" w:pos="284"/>
        </w:tabs>
        <w:spacing w:after="0"/>
        <w:ind w:left="1440"/>
        <w:jc w:val="both"/>
        <w:rPr>
          <w:rFonts w:asciiTheme="minorHAnsi" w:hAnsiTheme="minorHAnsi" w:cstheme="minorHAnsi"/>
          <w:bCs/>
        </w:rPr>
      </w:pPr>
    </w:p>
    <w:p w14:paraId="356A9E84" w14:textId="77777777" w:rsidR="007C3293" w:rsidRPr="009431DA" w:rsidRDefault="007C3293" w:rsidP="007C3293">
      <w:pPr>
        <w:pStyle w:val="Akapitzlist"/>
        <w:numPr>
          <w:ilvl w:val="3"/>
          <w:numId w:val="8"/>
        </w:numPr>
        <w:tabs>
          <w:tab w:val="left" w:pos="2127"/>
        </w:tabs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opracowanie tekstów pod względem poprawności językowej – w tym podkryterium Zamawiający będzie oceniał m.in. to, czy w tekście nie ma błędów ortograficznych, gramatycznych, interpunkcyjnych itp. – realizacje ocenione w tym podkryterium jako:</w:t>
      </w:r>
    </w:p>
    <w:p w14:paraId="564FF8CE" w14:textId="2560EB61" w:rsidR="007C3293" w:rsidRPr="009431DA" w:rsidRDefault="007C3293" w:rsidP="007C3293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dobre</w:t>
      </w:r>
      <w:r w:rsidRPr="009431DA">
        <w:rPr>
          <w:rFonts w:cstheme="minorHAnsi"/>
          <w:sz w:val="24"/>
          <w:szCs w:val="24"/>
        </w:rPr>
        <w:tab/>
      </w:r>
      <w:r w:rsidRPr="009431DA">
        <w:rPr>
          <w:rFonts w:cstheme="minorHAnsi"/>
          <w:sz w:val="24"/>
          <w:szCs w:val="24"/>
        </w:rPr>
        <w:tab/>
        <w:t>- otrzymają od 13-20 punktów,</w:t>
      </w:r>
    </w:p>
    <w:p w14:paraId="5508E248" w14:textId="77777777" w:rsidR="007C3293" w:rsidRPr="009431DA" w:rsidRDefault="007C3293" w:rsidP="007C3293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przeciętne</w:t>
      </w:r>
      <w:r w:rsidRPr="009431DA">
        <w:rPr>
          <w:rFonts w:cstheme="minorHAnsi"/>
          <w:sz w:val="24"/>
          <w:szCs w:val="24"/>
        </w:rPr>
        <w:tab/>
      </w:r>
      <w:r w:rsidRPr="009431DA">
        <w:rPr>
          <w:rFonts w:cstheme="minorHAnsi"/>
          <w:sz w:val="24"/>
          <w:szCs w:val="24"/>
        </w:rPr>
        <w:tab/>
        <w:t>- otrzymają od 6-12 punktów,</w:t>
      </w:r>
    </w:p>
    <w:p w14:paraId="50DDD021" w14:textId="77777777" w:rsidR="007C3293" w:rsidRPr="009431DA" w:rsidRDefault="007C3293" w:rsidP="007C3293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niedostateczne</w:t>
      </w:r>
      <w:r w:rsidRPr="009431DA">
        <w:rPr>
          <w:rFonts w:cstheme="minorHAnsi"/>
          <w:sz w:val="24"/>
          <w:szCs w:val="24"/>
        </w:rPr>
        <w:tab/>
        <w:t>- otrzymają od 0-5 punktów;</w:t>
      </w:r>
    </w:p>
    <w:p w14:paraId="68865202" w14:textId="77777777" w:rsidR="007C3293" w:rsidRPr="009431DA" w:rsidRDefault="007C3293" w:rsidP="007C329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40516A2" w14:textId="77777777" w:rsidR="007C3293" w:rsidRPr="009431DA" w:rsidRDefault="007C3293" w:rsidP="007C3293">
      <w:pPr>
        <w:pStyle w:val="Akapitzlist"/>
        <w:numPr>
          <w:ilvl w:val="3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 xml:space="preserve">warstwa merytoryczna tekstu – w tym podkryterium Zamawiający będzie oceniał m.in. dokładność i staranność tłumaczenia, brak </w:t>
      </w:r>
      <w:r w:rsidRPr="009431DA">
        <w:rPr>
          <w:rFonts w:cstheme="minorHAnsi"/>
          <w:sz w:val="24"/>
          <w:szCs w:val="24"/>
        </w:rPr>
        <w:lastRenderedPageBreak/>
        <w:t xml:space="preserve">pominięć i przeinaczeń myśli autora oraz poprawne użycie specjalistycznej terminologii w tłumaczonym tekście – realizacje ocenione w tym podkryterium jako: </w:t>
      </w:r>
    </w:p>
    <w:p w14:paraId="5241FAA6" w14:textId="27878E7A" w:rsidR="007C3293" w:rsidRPr="009431DA" w:rsidRDefault="007C3293" w:rsidP="007C3293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dobre</w:t>
      </w:r>
      <w:r w:rsidRPr="009431DA">
        <w:rPr>
          <w:rFonts w:cstheme="minorHAnsi"/>
          <w:sz w:val="24"/>
          <w:szCs w:val="24"/>
        </w:rPr>
        <w:tab/>
      </w:r>
      <w:r w:rsidRPr="009431DA">
        <w:rPr>
          <w:rFonts w:cstheme="minorHAnsi"/>
          <w:sz w:val="24"/>
          <w:szCs w:val="24"/>
        </w:rPr>
        <w:tab/>
        <w:t>- otrzymają od 8-10 punktów,</w:t>
      </w:r>
    </w:p>
    <w:p w14:paraId="48399C2E" w14:textId="77777777" w:rsidR="007C3293" w:rsidRPr="009431DA" w:rsidRDefault="007C3293" w:rsidP="007C3293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przeciętne</w:t>
      </w:r>
      <w:r w:rsidRPr="009431DA">
        <w:rPr>
          <w:rFonts w:cstheme="minorHAnsi"/>
          <w:sz w:val="24"/>
          <w:szCs w:val="24"/>
        </w:rPr>
        <w:tab/>
      </w:r>
      <w:r w:rsidRPr="009431DA">
        <w:rPr>
          <w:rFonts w:cstheme="minorHAnsi"/>
          <w:sz w:val="24"/>
          <w:szCs w:val="24"/>
        </w:rPr>
        <w:tab/>
        <w:t>- otrzymają od 4-7 punktów,</w:t>
      </w:r>
    </w:p>
    <w:p w14:paraId="65295D70" w14:textId="77777777" w:rsidR="007C3293" w:rsidRPr="009431DA" w:rsidRDefault="007C3293" w:rsidP="007C3293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niedostateczne</w:t>
      </w:r>
      <w:r w:rsidRPr="009431DA">
        <w:rPr>
          <w:rFonts w:cstheme="minorHAnsi"/>
          <w:sz w:val="24"/>
          <w:szCs w:val="24"/>
        </w:rPr>
        <w:tab/>
        <w:t>- otrzymają od 0-3 punktów;</w:t>
      </w:r>
    </w:p>
    <w:p w14:paraId="7EF26B86" w14:textId="77777777" w:rsidR="008C0A4F" w:rsidRPr="009431DA" w:rsidRDefault="008C0A4F" w:rsidP="008C0A4F">
      <w:pPr>
        <w:pStyle w:val="Akapitzlist"/>
        <w:autoSpaceDE w:val="0"/>
        <w:autoSpaceDN w:val="0"/>
        <w:adjustRightInd w:val="0"/>
        <w:spacing w:after="0" w:line="240" w:lineRule="auto"/>
        <w:ind w:left="2268"/>
        <w:jc w:val="both"/>
        <w:rPr>
          <w:rFonts w:cstheme="minorHAnsi"/>
          <w:sz w:val="24"/>
          <w:szCs w:val="24"/>
        </w:rPr>
      </w:pPr>
    </w:p>
    <w:p w14:paraId="3513EBB7" w14:textId="3753CCD8" w:rsidR="007C3293" w:rsidRPr="009431DA" w:rsidRDefault="007C3293" w:rsidP="007C3293">
      <w:pPr>
        <w:pStyle w:val="Akapitzlist"/>
        <w:numPr>
          <w:ilvl w:val="3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 xml:space="preserve">styl tłumaczonego tekstu – w tym podkryterium Zamawiający będzie oceniał m.in. </w:t>
      </w:r>
      <w:r w:rsidR="00763434">
        <w:rPr>
          <w:rFonts w:cstheme="minorHAnsi"/>
          <w:sz w:val="24"/>
          <w:szCs w:val="24"/>
        </w:rPr>
        <w:t xml:space="preserve">to, </w:t>
      </w:r>
      <w:r w:rsidRPr="009431DA">
        <w:rPr>
          <w:rFonts w:cstheme="minorHAnsi"/>
          <w:sz w:val="24"/>
          <w:szCs w:val="24"/>
        </w:rPr>
        <w:t>czy tekst ma logiczną i przejrzystą strukturę</w:t>
      </w:r>
      <w:r w:rsidR="00763434">
        <w:rPr>
          <w:rFonts w:cstheme="minorHAnsi"/>
          <w:sz w:val="24"/>
          <w:szCs w:val="24"/>
        </w:rPr>
        <w:t xml:space="preserve">, </w:t>
      </w:r>
      <w:r w:rsidR="00763434" w:rsidRPr="00F77CE2">
        <w:rPr>
          <w:rFonts w:cstheme="minorHAnsi"/>
          <w:sz w:val="24"/>
          <w:szCs w:val="24"/>
        </w:rPr>
        <w:t xml:space="preserve">czy poprawnie </w:t>
      </w:r>
      <w:r w:rsidRPr="00F77CE2">
        <w:rPr>
          <w:rFonts w:cstheme="minorHAnsi"/>
          <w:sz w:val="24"/>
          <w:szCs w:val="24"/>
        </w:rPr>
        <w:t>zastosowan</w:t>
      </w:r>
      <w:r w:rsidR="00763434" w:rsidRPr="00F77CE2">
        <w:rPr>
          <w:rFonts w:cstheme="minorHAnsi"/>
          <w:sz w:val="24"/>
          <w:szCs w:val="24"/>
        </w:rPr>
        <w:t>o</w:t>
      </w:r>
      <w:r w:rsidRPr="00F77CE2">
        <w:rPr>
          <w:rFonts w:cstheme="minorHAnsi"/>
          <w:sz w:val="24"/>
          <w:szCs w:val="24"/>
        </w:rPr>
        <w:t xml:space="preserve"> zabiegi i środki stylistyczne, </w:t>
      </w:r>
      <w:r w:rsidR="00763434" w:rsidRPr="00F77CE2">
        <w:rPr>
          <w:rFonts w:cstheme="minorHAnsi"/>
          <w:sz w:val="24"/>
          <w:szCs w:val="24"/>
        </w:rPr>
        <w:t>czy tłumaczony fragment nie ma</w:t>
      </w:r>
      <w:r w:rsidRPr="00F77CE2">
        <w:rPr>
          <w:rFonts w:cstheme="minorHAnsi"/>
          <w:sz w:val="24"/>
          <w:szCs w:val="24"/>
        </w:rPr>
        <w:t xml:space="preserve"> polskiej składni</w:t>
      </w:r>
      <w:r w:rsidR="00763434" w:rsidRPr="00F77CE2">
        <w:rPr>
          <w:rFonts w:cstheme="minorHAnsi"/>
          <w:sz w:val="24"/>
          <w:szCs w:val="24"/>
        </w:rPr>
        <w:t>. Zamawiający oceni również</w:t>
      </w:r>
      <w:r w:rsidRPr="00F77CE2">
        <w:rPr>
          <w:rFonts w:cstheme="minorHAnsi"/>
          <w:sz w:val="24"/>
          <w:szCs w:val="24"/>
        </w:rPr>
        <w:t xml:space="preserve"> </w:t>
      </w:r>
      <w:r w:rsidRPr="00F77CE2">
        <w:rPr>
          <w:rFonts w:cstheme="minorHAnsi"/>
          <w:bCs/>
          <w:sz w:val="24"/>
          <w:szCs w:val="24"/>
        </w:rPr>
        <w:t xml:space="preserve">umiejętność </w:t>
      </w:r>
      <w:r w:rsidR="00763434" w:rsidRPr="00F77CE2">
        <w:rPr>
          <w:rFonts w:cstheme="minorHAnsi"/>
          <w:sz w:val="24"/>
          <w:szCs w:val="24"/>
        </w:rPr>
        <w:t xml:space="preserve">redagowania tekstu naukowego lub popularnonaukowego oraz </w:t>
      </w:r>
      <w:r w:rsidRPr="00F77CE2">
        <w:rPr>
          <w:rFonts w:cstheme="minorHAnsi"/>
          <w:bCs/>
          <w:sz w:val="24"/>
          <w:szCs w:val="24"/>
        </w:rPr>
        <w:t xml:space="preserve">dostosowania </w:t>
      </w:r>
      <w:r w:rsidR="00216578" w:rsidRPr="00F77CE2">
        <w:rPr>
          <w:rFonts w:cstheme="minorHAnsi"/>
          <w:bCs/>
          <w:sz w:val="24"/>
          <w:szCs w:val="24"/>
        </w:rPr>
        <w:t>tłumaczonych komunikatów</w:t>
      </w:r>
      <w:r w:rsidRPr="00F77CE2">
        <w:rPr>
          <w:rFonts w:cstheme="minorHAnsi"/>
          <w:bCs/>
          <w:sz w:val="24"/>
          <w:szCs w:val="24"/>
        </w:rPr>
        <w:t xml:space="preserve"> do </w:t>
      </w:r>
      <w:r w:rsidR="00216578" w:rsidRPr="00F77CE2">
        <w:rPr>
          <w:rFonts w:cstheme="minorHAnsi"/>
          <w:bCs/>
          <w:sz w:val="24"/>
          <w:szCs w:val="24"/>
        </w:rPr>
        <w:t>docelowego obszaru kulturowego (</w:t>
      </w:r>
      <w:r w:rsidRPr="00F77CE2">
        <w:rPr>
          <w:rFonts w:cstheme="minorHAnsi"/>
          <w:bCs/>
          <w:sz w:val="24"/>
          <w:szCs w:val="24"/>
        </w:rPr>
        <w:t>zagranicznego odbiorcy</w:t>
      </w:r>
      <w:r w:rsidR="00216578" w:rsidRPr="00F77CE2">
        <w:rPr>
          <w:rFonts w:cstheme="minorHAnsi"/>
          <w:bCs/>
          <w:sz w:val="24"/>
          <w:szCs w:val="24"/>
        </w:rPr>
        <w:t>)</w:t>
      </w:r>
      <w:r w:rsidRPr="009431DA">
        <w:rPr>
          <w:rFonts w:cstheme="minorHAnsi"/>
          <w:sz w:val="24"/>
          <w:szCs w:val="24"/>
        </w:rPr>
        <w:t xml:space="preserve"> – realizacje ocenione w tym podkryterium jako:</w:t>
      </w:r>
    </w:p>
    <w:p w14:paraId="5846A505" w14:textId="7D4D07AE" w:rsidR="007C3293" w:rsidRPr="009431DA" w:rsidRDefault="007C3293" w:rsidP="007C3293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dobre</w:t>
      </w:r>
      <w:r w:rsidRPr="009431DA">
        <w:rPr>
          <w:rFonts w:cstheme="minorHAnsi"/>
          <w:sz w:val="24"/>
          <w:szCs w:val="24"/>
        </w:rPr>
        <w:tab/>
      </w:r>
      <w:r w:rsidRPr="009431DA">
        <w:rPr>
          <w:rFonts w:cstheme="minorHAnsi"/>
          <w:sz w:val="24"/>
          <w:szCs w:val="24"/>
        </w:rPr>
        <w:tab/>
        <w:t>- otrzymają od 21-40 punktów,</w:t>
      </w:r>
    </w:p>
    <w:p w14:paraId="29358CFB" w14:textId="77777777" w:rsidR="007C3293" w:rsidRPr="009431DA" w:rsidRDefault="007C3293" w:rsidP="007C3293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przeciętne</w:t>
      </w:r>
      <w:r w:rsidRPr="009431DA">
        <w:rPr>
          <w:rFonts w:cstheme="minorHAnsi"/>
          <w:sz w:val="24"/>
          <w:szCs w:val="24"/>
        </w:rPr>
        <w:tab/>
      </w:r>
      <w:r w:rsidRPr="009431DA">
        <w:rPr>
          <w:rFonts w:cstheme="minorHAnsi"/>
          <w:sz w:val="24"/>
          <w:szCs w:val="24"/>
        </w:rPr>
        <w:tab/>
        <w:t>- otrzymają od 11-20 punktów,</w:t>
      </w:r>
    </w:p>
    <w:p w14:paraId="066E3CB3" w14:textId="6BAC42DC" w:rsidR="007C3293" w:rsidRPr="009431DA" w:rsidRDefault="007C3293" w:rsidP="007C3293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niedostateczne</w:t>
      </w:r>
      <w:r w:rsidRPr="009431DA">
        <w:rPr>
          <w:rFonts w:cstheme="minorHAnsi"/>
          <w:sz w:val="24"/>
          <w:szCs w:val="24"/>
        </w:rPr>
        <w:tab/>
        <w:t>- otrzymają od 0-</w:t>
      </w:r>
      <w:r w:rsidR="00631665" w:rsidRPr="009431DA">
        <w:rPr>
          <w:rFonts w:cstheme="minorHAnsi"/>
          <w:sz w:val="24"/>
          <w:szCs w:val="24"/>
        </w:rPr>
        <w:t xml:space="preserve">10 </w:t>
      </w:r>
      <w:r w:rsidRPr="009431DA">
        <w:rPr>
          <w:rFonts w:cstheme="minorHAnsi"/>
          <w:sz w:val="24"/>
          <w:szCs w:val="24"/>
        </w:rPr>
        <w:t>punktów;</w:t>
      </w:r>
    </w:p>
    <w:p w14:paraId="4E1B4564" w14:textId="77777777" w:rsidR="003934D8" w:rsidRPr="009431DA" w:rsidRDefault="003934D8" w:rsidP="008C0A4F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</w:p>
    <w:p w14:paraId="0741E72C" w14:textId="645BACC9" w:rsidR="00A47C80" w:rsidRPr="009431DA" w:rsidRDefault="003934D8" w:rsidP="00AD0936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9431DA">
        <w:rPr>
          <w:rFonts w:asciiTheme="minorHAnsi" w:hAnsiTheme="minorHAnsi" w:cstheme="minorHAnsi"/>
          <w:bCs/>
        </w:rPr>
        <w:t xml:space="preserve">W kryterium „jakość tłumaczenia” </w:t>
      </w:r>
      <w:r w:rsidR="00205B5C" w:rsidRPr="009431DA">
        <w:rPr>
          <w:rFonts w:asciiTheme="minorHAnsi" w:hAnsiTheme="minorHAnsi" w:cstheme="minorHAnsi"/>
          <w:bCs/>
        </w:rPr>
        <w:t>Wykonawca</w:t>
      </w:r>
      <w:r w:rsidRPr="009431DA">
        <w:rPr>
          <w:rFonts w:asciiTheme="minorHAnsi" w:hAnsiTheme="minorHAnsi" w:cstheme="minorHAnsi"/>
          <w:bCs/>
        </w:rPr>
        <w:t xml:space="preserve"> może uzyskać maksymalnie 70 pkt.</w:t>
      </w:r>
      <w:r w:rsidR="0040607C" w:rsidRPr="009431DA">
        <w:rPr>
          <w:rFonts w:asciiTheme="minorHAnsi" w:hAnsiTheme="minorHAnsi" w:cstheme="minorHAnsi"/>
          <w:bCs/>
        </w:rPr>
        <w:t xml:space="preserve"> </w:t>
      </w:r>
    </w:p>
    <w:p w14:paraId="064E2E4C" w14:textId="442DA2D2" w:rsidR="00250758" w:rsidRPr="009431DA" w:rsidRDefault="002807C6" w:rsidP="00876541">
      <w:pPr>
        <w:tabs>
          <w:tab w:val="left" w:pos="284"/>
        </w:tabs>
        <w:suppressAutoHyphens/>
        <w:spacing w:after="0" w:line="240" w:lineRule="auto"/>
        <w:jc w:val="both"/>
        <w:rPr>
          <w:rFonts w:cstheme="minorHAnsi"/>
          <w:b/>
          <w:bCs/>
          <w:sz w:val="24"/>
          <w:szCs w:val="24"/>
          <w:lang w:eastAsia="ar-SA"/>
        </w:rPr>
      </w:pPr>
      <w:r w:rsidRPr="009431DA">
        <w:rPr>
          <w:rFonts w:cstheme="minorHAnsi"/>
          <w:b/>
          <w:bCs/>
          <w:sz w:val="24"/>
          <w:szCs w:val="24"/>
          <w:lang w:eastAsia="ar-SA"/>
        </w:rPr>
        <w:t xml:space="preserve">W przypadku braku </w:t>
      </w:r>
      <w:r w:rsidR="002602AE" w:rsidRPr="009431DA">
        <w:rPr>
          <w:rFonts w:cstheme="minorHAnsi"/>
          <w:b/>
          <w:bCs/>
          <w:sz w:val="24"/>
          <w:szCs w:val="24"/>
          <w:lang w:eastAsia="ar-SA"/>
        </w:rPr>
        <w:t xml:space="preserve">złożenia </w:t>
      </w:r>
      <w:r w:rsidR="00A23F13" w:rsidRPr="009431DA">
        <w:rPr>
          <w:rFonts w:cstheme="minorHAnsi"/>
          <w:bCs/>
          <w:sz w:val="24"/>
          <w:szCs w:val="24"/>
        </w:rPr>
        <w:t xml:space="preserve">przez Wykonawcę </w:t>
      </w:r>
      <w:r w:rsidR="00A23F13" w:rsidRPr="009431DA">
        <w:rPr>
          <w:rFonts w:cstheme="minorHAnsi"/>
          <w:b/>
          <w:bCs/>
          <w:sz w:val="24"/>
          <w:szCs w:val="24"/>
          <w:lang w:eastAsia="ar-SA"/>
        </w:rPr>
        <w:t>tłumaczenia</w:t>
      </w:r>
      <w:r w:rsidRPr="009431DA">
        <w:rPr>
          <w:rFonts w:cstheme="minorHAnsi"/>
          <w:b/>
          <w:bCs/>
          <w:sz w:val="24"/>
          <w:szCs w:val="24"/>
          <w:lang w:eastAsia="ar-SA"/>
        </w:rPr>
        <w:t xml:space="preserve"> tekstu </w:t>
      </w:r>
      <w:r w:rsidR="005475C3" w:rsidRPr="009431DA">
        <w:rPr>
          <w:rFonts w:cstheme="minorHAnsi"/>
          <w:b/>
          <w:bCs/>
          <w:sz w:val="24"/>
          <w:szCs w:val="24"/>
          <w:lang w:eastAsia="ar-SA"/>
        </w:rPr>
        <w:t xml:space="preserve">z załączników </w:t>
      </w:r>
      <w:r w:rsidR="00B4009C" w:rsidRPr="009431DA">
        <w:rPr>
          <w:rFonts w:cstheme="minorHAnsi"/>
          <w:b/>
          <w:bCs/>
          <w:sz w:val="24"/>
          <w:szCs w:val="24"/>
          <w:lang w:eastAsia="ar-SA"/>
        </w:rPr>
        <w:t>3-6</w:t>
      </w:r>
      <w:r w:rsidR="00A23F13" w:rsidRPr="009431DA">
        <w:rPr>
          <w:rFonts w:cstheme="minorHAnsi"/>
          <w:b/>
          <w:bCs/>
          <w:sz w:val="24"/>
          <w:szCs w:val="24"/>
          <w:lang w:eastAsia="ar-SA"/>
        </w:rPr>
        <w:t xml:space="preserve"> </w:t>
      </w:r>
      <w:r w:rsidR="002602AE" w:rsidRPr="009431DA">
        <w:rPr>
          <w:rFonts w:cstheme="minorHAnsi"/>
          <w:bCs/>
          <w:sz w:val="24"/>
          <w:szCs w:val="24"/>
        </w:rPr>
        <w:t>Zamawiający przyzna 0 pkt ofercie w niniejszym kryterium.</w:t>
      </w:r>
      <w:r w:rsidR="002602AE" w:rsidRPr="009431DA">
        <w:rPr>
          <w:rFonts w:cstheme="minorHAnsi"/>
          <w:b/>
          <w:bCs/>
          <w:sz w:val="24"/>
          <w:szCs w:val="24"/>
          <w:lang w:eastAsia="ar-SA"/>
        </w:rPr>
        <w:t xml:space="preserve"> </w:t>
      </w:r>
      <w:r w:rsidR="00A23F13" w:rsidRPr="009431DA">
        <w:rPr>
          <w:rFonts w:cstheme="minorHAnsi"/>
          <w:b/>
          <w:bCs/>
          <w:sz w:val="24"/>
          <w:szCs w:val="24"/>
          <w:lang w:eastAsia="ar-SA"/>
        </w:rPr>
        <w:t xml:space="preserve">Tłumaczenia tekstów zawartych w </w:t>
      </w:r>
      <w:r w:rsidR="002602AE" w:rsidRPr="009431DA">
        <w:rPr>
          <w:rFonts w:cstheme="minorHAnsi"/>
          <w:bCs/>
          <w:sz w:val="24"/>
          <w:szCs w:val="24"/>
        </w:rPr>
        <w:t>Załącznik</w:t>
      </w:r>
      <w:r w:rsidR="00A23F13" w:rsidRPr="009431DA">
        <w:rPr>
          <w:rFonts w:cstheme="minorHAnsi"/>
          <w:bCs/>
          <w:sz w:val="24"/>
          <w:szCs w:val="24"/>
        </w:rPr>
        <w:t>ach</w:t>
      </w:r>
      <w:r w:rsidR="00B4009C" w:rsidRPr="009431DA">
        <w:rPr>
          <w:rFonts w:cstheme="minorHAnsi"/>
          <w:bCs/>
          <w:sz w:val="24"/>
          <w:szCs w:val="24"/>
        </w:rPr>
        <w:t xml:space="preserve"> nr 3-6</w:t>
      </w:r>
      <w:r w:rsidR="002602AE" w:rsidRPr="009431DA">
        <w:rPr>
          <w:rFonts w:cstheme="minorHAnsi"/>
          <w:bCs/>
          <w:sz w:val="24"/>
          <w:szCs w:val="24"/>
        </w:rPr>
        <w:t xml:space="preserve"> nie podlegają uzupełnieniu</w:t>
      </w:r>
      <w:r w:rsidR="00631665" w:rsidRPr="009431DA">
        <w:rPr>
          <w:rFonts w:cstheme="minorHAnsi"/>
          <w:bCs/>
          <w:sz w:val="24"/>
          <w:szCs w:val="24"/>
        </w:rPr>
        <w:t>.</w:t>
      </w:r>
    </w:p>
    <w:p w14:paraId="0052CCA4" w14:textId="77777777" w:rsidR="00250758" w:rsidRPr="009431DA" w:rsidRDefault="00250758" w:rsidP="00E357C9">
      <w:pPr>
        <w:tabs>
          <w:tab w:val="left" w:pos="284"/>
        </w:tabs>
        <w:suppressAutoHyphens/>
        <w:spacing w:after="0" w:line="240" w:lineRule="auto"/>
        <w:jc w:val="both"/>
        <w:rPr>
          <w:rFonts w:cstheme="minorHAnsi"/>
          <w:b/>
          <w:bCs/>
          <w:sz w:val="24"/>
          <w:szCs w:val="24"/>
          <w:lang w:eastAsia="ar-SA"/>
        </w:rPr>
      </w:pPr>
      <w:r w:rsidRPr="009431DA">
        <w:rPr>
          <w:rFonts w:cstheme="minorHAnsi"/>
          <w:b/>
          <w:bCs/>
          <w:sz w:val="24"/>
          <w:szCs w:val="24"/>
          <w:lang w:eastAsia="ar-SA"/>
        </w:rPr>
        <w:t xml:space="preserve">Łączna </w:t>
      </w:r>
      <w:r w:rsidR="00F06093" w:rsidRPr="009431DA">
        <w:rPr>
          <w:rFonts w:cstheme="minorHAnsi"/>
          <w:b/>
          <w:bCs/>
          <w:sz w:val="24"/>
          <w:szCs w:val="24"/>
          <w:lang w:eastAsia="ar-SA"/>
        </w:rPr>
        <w:t xml:space="preserve">liczba </w:t>
      </w:r>
      <w:r w:rsidRPr="009431DA">
        <w:rPr>
          <w:rFonts w:cstheme="minorHAnsi"/>
          <w:b/>
          <w:bCs/>
          <w:sz w:val="24"/>
          <w:szCs w:val="24"/>
          <w:lang w:eastAsia="ar-SA"/>
        </w:rPr>
        <w:t xml:space="preserve">punktów ocenianej oferty (ocena końcowa) wyliczona będzie na podstawie poniższego wzoru: </w:t>
      </w:r>
    </w:p>
    <w:p w14:paraId="03815772" w14:textId="77777777" w:rsidR="00250758" w:rsidRPr="009431DA" w:rsidRDefault="00250758" w:rsidP="00E357C9">
      <w:pPr>
        <w:tabs>
          <w:tab w:val="left" w:pos="284"/>
        </w:tabs>
        <w:suppressAutoHyphens/>
        <w:spacing w:after="0" w:line="240" w:lineRule="auto"/>
        <w:jc w:val="center"/>
        <w:rPr>
          <w:rFonts w:cstheme="minorHAnsi"/>
          <w:sz w:val="24"/>
          <w:szCs w:val="24"/>
          <w:lang w:eastAsia="ar-SA"/>
        </w:rPr>
      </w:pPr>
      <w:r w:rsidRPr="009431DA">
        <w:rPr>
          <w:rFonts w:cstheme="minorHAnsi"/>
          <w:bCs/>
          <w:sz w:val="24"/>
          <w:szCs w:val="24"/>
          <w:lang w:eastAsia="ar-SA"/>
        </w:rPr>
        <w:t xml:space="preserve">W = C + </w:t>
      </w:r>
      <w:r w:rsidRPr="009431DA">
        <w:rPr>
          <w:rFonts w:cstheme="minorHAnsi"/>
          <w:sz w:val="24"/>
          <w:szCs w:val="24"/>
        </w:rPr>
        <w:t>D + T</w:t>
      </w:r>
    </w:p>
    <w:p w14:paraId="140455CF" w14:textId="77777777" w:rsidR="00250758" w:rsidRPr="009431DA" w:rsidRDefault="00250758" w:rsidP="00E357C9">
      <w:pPr>
        <w:tabs>
          <w:tab w:val="left" w:pos="284"/>
        </w:tabs>
        <w:autoSpaceDE w:val="0"/>
        <w:spacing w:after="0" w:line="240" w:lineRule="auto"/>
        <w:ind w:left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9431DA">
        <w:rPr>
          <w:rFonts w:eastAsia="Times New Roman" w:cstheme="minorHAnsi"/>
          <w:sz w:val="24"/>
          <w:szCs w:val="24"/>
          <w:lang w:eastAsia="pl-PL"/>
        </w:rPr>
        <w:t xml:space="preserve">gdzie: </w:t>
      </w:r>
    </w:p>
    <w:p w14:paraId="055C9A30" w14:textId="77777777" w:rsidR="00CF4C4C" w:rsidRPr="009431DA" w:rsidRDefault="00CF4C4C" w:rsidP="00E357C9">
      <w:pPr>
        <w:tabs>
          <w:tab w:val="left" w:pos="284"/>
        </w:tabs>
        <w:autoSpaceDE w:val="0"/>
        <w:spacing w:after="0" w:line="240" w:lineRule="auto"/>
        <w:ind w:left="284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4C93E8A2" w14:textId="7D6BCAA2" w:rsidR="00250758" w:rsidRPr="009431DA" w:rsidRDefault="00250758" w:rsidP="00E357C9">
      <w:pPr>
        <w:tabs>
          <w:tab w:val="left" w:pos="284"/>
        </w:tabs>
        <w:autoSpaceDE w:val="0"/>
        <w:spacing w:after="0" w:line="240" w:lineRule="auto"/>
        <w:ind w:left="284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431DA">
        <w:rPr>
          <w:rFonts w:eastAsia="Times New Roman" w:cstheme="minorHAnsi"/>
          <w:bCs/>
          <w:sz w:val="24"/>
          <w:szCs w:val="24"/>
          <w:lang w:eastAsia="pl-PL"/>
        </w:rPr>
        <w:t>W</w:t>
      </w:r>
      <w:r w:rsidRPr="009431DA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9431DA">
        <w:rPr>
          <w:rFonts w:eastAsia="Times New Roman" w:cstheme="minorHAnsi"/>
          <w:bCs/>
          <w:sz w:val="24"/>
          <w:szCs w:val="24"/>
          <w:lang w:eastAsia="pl-PL"/>
        </w:rPr>
        <w:t>–</w:t>
      </w:r>
      <w:r w:rsidRPr="009431DA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9431DA">
        <w:rPr>
          <w:rFonts w:eastAsia="Times New Roman" w:cstheme="minorHAnsi"/>
          <w:sz w:val="24"/>
          <w:szCs w:val="24"/>
          <w:lang w:eastAsia="pl-PL"/>
        </w:rPr>
        <w:t>ocena końcowa</w:t>
      </w:r>
      <w:r w:rsidR="00F6723B" w:rsidRPr="009431DA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61507218" w14:textId="77777777" w:rsidR="00250758" w:rsidRPr="009431DA" w:rsidRDefault="00250758" w:rsidP="00E357C9">
      <w:pPr>
        <w:tabs>
          <w:tab w:val="left" w:pos="284"/>
        </w:tabs>
        <w:autoSpaceDE w:val="0"/>
        <w:spacing w:after="0" w:line="240" w:lineRule="auto"/>
        <w:ind w:left="284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9431DA">
        <w:rPr>
          <w:rFonts w:eastAsia="Times New Roman" w:cstheme="minorHAnsi"/>
          <w:bCs/>
          <w:sz w:val="24"/>
          <w:szCs w:val="24"/>
          <w:lang w:eastAsia="pl-PL"/>
        </w:rPr>
        <w:t xml:space="preserve">C – </w:t>
      </w:r>
      <w:r w:rsidRPr="009431DA">
        <w:rPr>
          <w:rFonts w:eastAsia="Times New Roman" w:cstheme="minorHAnsi"/>
          <w:sz w:val="24"/>
          <w:szCs w:val="24"/>
          <w:lang w:eastAsia="pl-PL"/>
        </w:rPr>
        <w:t xml:space="preserve">punkty za cenę </w:t>
      </w:r>
    </w:p>
    <w:p w14:paraId="6635DFC7" w14:textId="4A5476CD" w:rsidR="00250758" w:rsidRPr="009431DA" w:rsidRDefault="00250758" w:rsidP="00E357C9">
      <w:pPr>
        <w:tabs>
          <w:tab w:val="left" w:pos="284"/>
        </w:tabs>
        <w:spacing w:after="0" w:line="240" w:lineRule="auto"/>
        <w:ind w:left="284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9431DA">
        <w:rPr>
          <w:rFonts w:eastAsia="Times New Roman" w:cstheme="minorHAnsi"/>
          <w:bCs/>
          <w:sz w:val="24"/>
          <w:szCs w:val="24"/>
          <w:lang w:eastAsia="pl-PL"/>
        </w:rPr>
        <w:t>D – punkty za dorobek</w:t>
      </w:r>
      <w:r w:rsidR="003D62B3">
        <w:rPr>
          <w:rFonts w:eastAsia="Times New Roman" w:cstheme="minorHAnsi"/>
          <w:bCs/>
          <w:sz w:val="24"/>
          <w:szCs w:val="24"/>
          <w:lang w:eastAsia="pl-PL"/>
        </w:rPr>
        <w:t xml:space="preserve"> tłumacza</w:t>
      </w:r>
    </w:p>
    <w:p w14:paraId="3BD6C610" w14:textId="16A85A5D" w:rsidR="00802167" w:rsidRPr="009431DA" w:rsidRDefault="00250758" w:rsidP="00CF4C4C">
      <w:pPr>
        <w:tabs>
          <w:tab w:val="left" w:pos="284"/>
        </w:tabs>
        <w:spacing w:after="0" w:line="240" w:lineRule="auto"/>
        <w:ind w:left="284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9431DA">
        <w:rPr>
          <w:rFonts w:eastAsia="Times New Roman" w:cstheme="minorHAnsi"/>
          <w:bCs/>
          <w:sz w:val="24"/>
          <w:szCs w:val="24"/>
          <w:lang w:eastAsia="pl-PL"/>
        </w:rPr>
        <w:t>T – punkty przyznane za jakość przetłumacz</w:t>
      </w:r>
      <w:r w:rsidR="00B4009C" w:rsidRPr="009431DA">
        <w:rPr>
          <w:rFonts w:eastAsia="Times New Roman" w:cstheme="minorHAnsi"/>
          <w:bCs/>
          <w:sz w:val="24"/>
          <w:szCs w:val="24"/>
          <w:lang w:eastAsia="pl-PL"/>
        </w:rPr>
        <w:t>onych fragmentów (załączniki 3-6)</w:t>
      </w:r>
    </w:p>
    <w:p w14:paraId="421B6486" w14:textId="77777777" w:rsidR="00F6723B" w:rsidRPr="009431DA" w:rsidRDefault="00F6723B" w:rsidP="00E357C9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/>
          <w:bCs/>
        </w:rPr>
      </w:pPr>
    </w:p>
    <w:p w14:paraId="39791573" w14:textId="3405B401" w:rsidR="002F71CC" w:rsidRPr="009431DA" w:rsidRDefault="00250758" w:rsidP="00E357C9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/>
          <w:bCs/>
        </w:rPr>
      </w:pPr>
      <w:r w:rsidRPr="009431DA">
        <w:rPr>
          <w:rFonts w:asciiTheme="minorHAnsi" w:hAnsiTheme="minorHAnsi" w:cstheme="minorHAnsi"/>
          <w:b/>
          <w:bCs/>
        </w:rPr>
        <w:t xml:space="preserve">Maksymalnie oferent może uzyskać 100 punktów. </w:t>
      </w:r>
      <w:r w:rsidR="00802167" w:rsidRPr="009431DA">
        <w:rPr>
          <w:rFonts w:asciiTheme="minorHAnsi" w:hAnsiTheme="minorHAnsi" w:cstheme="minorHAnsi"/>
          <w:b/>
          <w:bCs/>
        </w:rPr>
        <w:t>Za najkorzystniejszą zostanie uznana oferta, która spełnia wymogi Zamawiającego i uzyska najwyższą liczbę punktów.</w:t>
      </w:r>
    </w:p>
    <w:p w14:paraId="59D762B4" w14:textId="77777777" w:rsidR="00855DC6" w:rsidRPr="009431DA" w:rsidRDefault="00855DC6" w:rsidP="00E357C9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/>
          <w:bCs/>
        </w:rPr>
      </w:pPr>
    </w:p>
    <w:p w14:paraId="7538BB1C" w14:textId="77777777" w:rsidR="004D4CD7" w:rsidRPr="009431DA" w:rsidRDefault="004D4CD7" w:rsidP="00E51B17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14:paraId="22908C90" w14:textId="77777777" w:rsidR="00855DC6" w:rsidRPr="009431DA" w:rsidRDefault="00855DC6" w:rsidP="00855DC6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31DA">
        <w:rPr>
          <w:rFonts w:cstheme="minorHAnsi"/>
          <w:b/>
          <w:sz w:val="24"/>
          <w:szCs w:val="24"/>
        </w:rPr>
        <w:t>Sposób przygotowania i złożenia oferty:</w:t>
      </w:r>
    </w:p>
    <w:p w14:paraId="1E6D35C6" w14:textId="77777777" w:rsidR="00855DC6" w:rsidRPr="009431DA" w:rsidRDefault="00855DC6" w:rsidP="00855DC6">
      <w:pPr>
        <w:pStyle w:val="Akapitzlist"/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Oferta przesłana drogą mailową powinna zawierać:</w:t>
      </w:r>
    </w:p>
    <w:p w14:paraId="5EB4AF04" w14:textId="66DF3A85" w:rsidR="00855DC6" w:rsidRDefault="00855DC6" w:rsidP="00855DC6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cenę wyrażoną w kwocie netto i brutto za wykonanie usługi (według załącznika nr 1);</w:t>
      </w:r>
    </w:p>
    <w:p w14:paraId="1CD4ED0A" w14:textId="6172CB9E" w:rsidR="00133987" w:rsidRPr="009431DA" w:rsidRDefault="00133987" w:rsidP="00855DC6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imię i nazwisko </w:t>
      </w:r>
      <w:r w:rsidRPr="009431DA">
        <w:rPr>
          <w:rFonts w:cstheme="minorHAnsi"/>
          <w:sz w:val="24"/>
          <w:szCs w:val="24"/>
        </w:rPr>
        <w:t>osoby odpowiedzialnej za realizacj</w:t>
      </w:r>
      <w:r w:rsidR="00A01A65">
        <w:rPr>
          <w:rFonts w:cstheme="minorHAnsi"/>
          <w:sz w:val="24"/>
          <w:szCs w:val="24"/>
        </w:rPr>
        <w:t>ę</w:t>
      </w:r>
      <w:r w:rsidRPr="009431DA">
        <w:rPr>
          <w:rFonts w:cstheme="minorHAnsi"/>
          <w:sz w:val="24"/>
          <w:szCs w:val="24"/>
        </w:rPr>
        <w:t xml:space="preserve"> zamówienia</w:t>
      </w:r>
      <w:r>
        <w:rPr>
          <w:rFonts w:cstheme="minorHAnsi"/>
          <w:sz w:val="24"/>
          <w:szCs w:val="24"/>
        </w:rPr>
        <w:t xml:space="preserve"> </w:t>
      </w:r>
      <w:r w:rsidRPr="009431DA">
        <w:rPr>
          <w:rFonts w:cstheme="minorHAnsi"/>
          <w:sz w:val="24"/>
          <w:szCs w:val="24"/>
        </w:rPr>
        <w:t>(Zamawiający wyklucza możliwość wykonywania zlecenia przez więcej niż jedną osobę</w:t>
      </w:r>
      <w:r>
        <w:rPr>
          <w:rFonts w:cstheme="minorHAnsi"/>
          <w:sz w:val="24"/>
          <w:szCs w:val="24"/>
        </w:rPr>
        <w:t>!</w:t>
      </w:r>
      <w:r w:rsidRPr="009431DA">
        <w:rPr>
          <w:rFonts w:cstheme="minorHAnsi"/>
          <w:sz w:val="24"/>
          <w:szCs w:val="24"/>
        </w:rPr>
        <w:t>)</w:t>
      </w:r>
      <w:r>
        <w:rPr>
          <w:rFonts w:cstheme="minorHAnsi"/>
          <w:sz w:val="24"/>
          <w:szCs w:val="24"/>
        </w:rPr>
        <w:t>;</w:t>
      </w:r>
    </w:p>
    <w:p w14:paraId="54AB0E3C" w14:textId="2A4D7D36" w:rsidR="00855DC6" w:rsidRPr="009431DA" w:rsidRDefault="00855DC6" w:rsidP="00855DC6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informację na temat kwalifikacji zawodowych</w:t>
      </w:r>
      <w:r w:rsidR="00E8768E">
        <w:rPr>
          <w:rFonts w:cstheme="minorHAnsi"/>
          <w:sz w:val="24"/>
          <w:szCs w:val="24"/>
        </w:rPr>
        <w:t xml:space="preserve"> tłumacza</w:t>
      </w:r>
      <w:r w:rsidRPr="009431DA">
        <w:rPr>
          <w:rFonts w:cstheme="minorHAnsi"/>
          <w:sz w:val="24"/>
          <w:szCs w:val="24"/>
        </w:rPr>
        <w:t xml:space="preserve"> </w:t>
      </w:r>
      <w:r w:rsidR="00133987">
        <w:rPr>
          <w:rFonts w:cstheme="minorHAnsi"/>
          <w:sz w:val="24"/>
          <w:szCs w:val="24"/>
        </w:rPr>
        <w:t xml:space="preserve">(CV) </w:t>
      </w:r>
      <w:r w:rsidRPr="009431DA">
        <w:rPr>
          <w:rFonts w:cstheme="minorHAnsi"/>
          <w:sz w:val="24"/>
          <w:szCs w:val="24"/>
        </w:rPr>
        <w:t>i wykształcenia</w:t>
      </w:r>
      <w:r w:rsidR="00133987">
        <w:rPr>
          <w:rFonts w:cstheme="minorHAnsi"/>
          <w:sz w:val="24"/>
          <w:szCs w:val="24"/>
        </w:rPr>
        <w:t xml:space="preserve"> (np. skan dyplomu ukończenia studiów wyższych)</w:t>
      </w:r>
      <w:r w:rsidR="00F07C83">
        <w:rPr>
          <w:rFonts w:cstheme="minorHAnsi"/>
          <w:sz w:val="24"/>
          <w:szCs w:val="24"/>
        </w:rPr>
        <w:t xml:space="preserve"> </w:t>
      </w:r>
      <w:r w:rsidRPr="009431DA">
        <w:rPr>
          <w:rFonts w:cstheme="minorHAnsi"/>
          <w:sz w:val="24"/>
          <w:szCs w:val="24"/>
        </w:rPr>
        <w:t>wyznaczone</w:t>
      </w:r>
      <w:r w:rsidR="0051584C">
        <w:rPr>
          <w:rFonts w:cstheme="minorHAnsi"/>
          <w:sz w:val="24"/>
          <w:szCs w:val="24"/>
        </w:rPr>
        <w:t>go</w:t>
      </w:r>
      <w:r w:rsidRPr="009431DA">
        <w:rPr>
          <w:rFonts w:cstheme="minorHAnsi"/>
          <w:sz w:val="24"/>
          <w:szCs w:val="24"/>
        </w:rPr>
        <w:t xml:space="preserve"> do realizacji zamówienia</w:t>
      </w:r>
      <w:r w:rsidR="00133987">
        <w:rPr>
          <w:rFonts w:cstheme="minorHAnsi"/>
          <w:sz w:val="24"/>
          <w:szCs w:val="24"/>
        </w:rPr>
        <w:t>;</w:t>
      </w:r>
      <w:r w:rsidRPr="009431DA">
        <w:rPr>
          <w:rFonts w:cstheme="minorHAnsi"/>
          <w:sz w:val="24"/>
          <w:szCs w:val="24"/>
        </w:rPr>
        <w:t xml:space="preserve"> </w:t>
      </w:r>
    </w:p>
    <w:p w14:paraId="414DEF36" w14:textId="7DD3E4FE" w:rsidR="00855DC6" w:rsidRPr="009431DA" w:rsidRDefault="00133987" w:rsidP="00855DC6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w</w:t>
      </w:r>
      <w:r w:rsidR="00855DC6" w:rsidRPr="009431DA">
        <w:rPr>
          <w:rFonts w:cstheme="minorHAnsi"/>
          <w:sz w:val="24"/>
          <w:szCs w:val="24"/>
        </w:rPr>
        <w:t xml:space="preserve">ykaz co najmniej </w:t>
      </w:r>
      <w:r w:rsidR="00E8768E">
        <w:rPr>
          <w:rFonts w:cstheme="minorHAnsi"/>
          <w:sz w:val="24"/>
          <w:szCs w:val="24"/>
        </w:rPr>
        <w:t>5</w:t>
      </w:r>
      <w:r w:rsidR="00E8768E" w:rsidRPr="009431DA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(lecz nie więcej niż 20) </w:t>
      </w:r>
      <w:r w:rsidR="00855DC6" w:rsidRPr="009431DA">
        <w:rPr>
          <w:rFonts w:cstheme="minorHAnsi"/>
          <w:sz w:val="24"/>
          <w:szCs w:val="24"/>
        </w:rPr>
        <w:t xml:space="preserve">przetłumaczonych przez </w:t>
      </w:r>
      <w:r w:rsidR="00E8768E">
        <w:rPr>
          <w:rFonts w:cstheme="minorHAnsi"/>
          <w:sz w:val="24"/>
          <w:szCs w:val="24"/>
        </w:rPr>
        <w:t>tłumacza</w:t>
      </w:r>
      <w:r w:rsidR="00855DC6" w:rsidRPr="009431DA">
        <w:rPr>
          <w:rFonts w:cstheme="minorHAnsi"/>
          <w:sz w:val="24"/>
          <w:szCs w:val="24"/>
        </w:rPr>
        <w:t xml:space="preserve"> wskazan</w:t>
      </w:r>
      <w:r w:rsidR="00E8768E">
        <w:rPr>
          <w:rFonts w:cstheme="minorHAnsi"/>
          <w:sz w:val="24"/>
          <w:szCs w:val="24"/>
        </w:rPr>
        <w:t>ego</w:t>
      </w:r>
      <w:r w:rsidR="00855DC6" w:rsidRPr="009431DA">
        <w:rPr>
          <w:rFonts w:cstheme="minorHAnsi"/>
          <w:sz w:val="24"/>
          <w:szCs w:val="24"/>
        </w:rPr>
        <w:t xml:space="preserve"> do realizacji zamówienia </w:t>
      </w:r>
      <w:r w:rsidR="00E8768E">
        <w:rPr>
          <w:rFonts w:cstheme="minorHAnsi"/>
          <w:sz w:val="24"/>
          <w:szCs w:val="24"/>
        </w:rPr>
        <w:t xml:space="preserve">do tłumaczenia </w:t>
      </w:r>
      <w:r w:rsidR="00855DC6" w:rsidRPr="009431DA">
        <w:rPr>
          <w:rFonts w:cstheme="minorHAnsi"/>
          <w:sz w:val="24"/>
          <w:szCs w:val="24"/>
        </w:rPr>
        <w:t>tekstów naukowych lub popularnonaukowych z podaniem informacji bibliograficznych (według załącznika nr 2);</w:t>
      </w:r>
    </w:p>
    <w:p w14:paraId="65DEB52B" w14:textId="4CA563E8" w:rsidR="00855DC6" w:rsidRPr="009431DA" w:rsidRDefault="00855DC6" w:rsidP="00855DC6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 xml:space="preserve">tłumaczenie na język angielski załączonych do </w:t>
      </w:r>
      <w:r w:rsidR="00E8768E">
        <w:rPr>
          <w:rFonts w:cstheme="minorHAnsi"/>
          <w:sz w:val="24"/>
          <w:szCs w:val="24"/>
        </w:rPr>
        <w:t>Ogłoszenia o zamówieniu</w:t>
      </w:r>
      <w:r w:rsidRPr="009431DA">
        <w:rPr>
          <w:rFonts w:cstheme="minorHAnsi"/>
          <w:sz w:val="24"/>
          <w:szCs w:val="24"/>
        </w:rPr>
        <w:t xml:space="preserve"> fragmentów tekstów (załączniki nr 3-6);</w:t>
      </w:r>
    </w:p>
    <w:p w14:paraId="2BD9288F" w14:textId="77777777" w:rsidR="00855DC6" w:rsidRPr="009431DA" w:rsidRDefault="00855DC6" w:rsidP="00855DC6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oświadczenie wykonawcy, że pozostaje związany złożoną ofertą przez 30 dni od końca terminu składania ofert.</w:t>
      </w:r>
    </w:p>
    <w:p w14:paraId="0E3857E4" w14:textId="77777777" w:rsidR="00855DC6" w:rsidRPr="009431DA" w:rsidRDefault="00855DC6" w:rsidP="00855DC6">
      <w:pPr>
        <w:pStyle w:val="Akapitzlist"/>
        <w:spacing w:after="0" w:line="240" w:lineRule="auto"/>
        <w:rPr>
          <w:rFonts w:cstheme="minorHAnsi"/>
          <w:b/>
          <w:sz w:val="24"/>
          <w:szCs w:val="24"/>
        </w:rPr>
      </w:pPr>
    </w:p>
    <w:p w14:paraId="01E650A8" w14:textId="4AFC7FF3" w:rsidR="00855DC6" w:rsidRPr="009431DA" w:rsidRDefault="00855DC6" w:rsidP="00855DC6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31DA">
        <w:rPr>
          <w:rFonts w:cstheme="minorHAnsi"/>
          <w:b/>
          <w:sz w:val="24"/>
          <w:szCs w:val="24"/>
        </w:rPr>
        <w:t>Termin składania ofert:</w:t>
      </w:r>
    </w:p>
    <w:p w14:paraId="7BB0DC33" w14:textId="3417ECBB" w:rsidR="00855DC6" w:rsidRPr="009431DA" w:rsidRDefault="00855DC6" w:rsidP="00855DC6">
      <w:pPr>
        <w:pStyle w:val="Akapitzlist"/>
        <w:spacing w:after="0" w:line="240" w:lineRule="auto"/>
        <w:rPr>
          <w:rFonts w:cstheme="minorHAnsi"/>
          <w:b/>
          <w:sz w:val="24"/>
          <w:szCs w:val="24"/>
        </w:rPr>
      </w:pPr>
      <w:r w:rsidRPr="009431DA">
        <w:rPr>
          <w:rFonts w:cstheme="minorHAnsi"/>
          <w:sz w:val="24"/>
          <w:szCs w:val="24"/>
        </w:rPr>
        <w:t>Oferty należy przesłać drogą elektroniczną</w:t>
      </w:r>
      <w:r w:rsidR="00E8768E">
        <w:rPr>
          <w:rFonts w:cstheme="minorHAnsi"/>
          <w:sz w:val="24"/>
          <w:szCs w:val="24"/>
        </w:rPr>
        <w:t xml:space="preserve"> w formie skanu plik .pdf podpisany przez upoważnioną osobę</w:t>
      </w:r>
      <w:r w:rsidRPr="009431DA">
        <w:rPr>
          <w:rFonts w:cstheme="minorHAnsi"/>
          <w:sz w:val="24"/>
          <w:szCs w:val="24"/>
        </w:rPr>
        <w:t xml:space="preserve"> w terminie</w:t>
      </w:r>
      <w:r w:rsidRPr="009431DA">
        <w:rPr>
          <w:rFonts w:cstheme="minorHAnsi"/>
          <w:b/>
          <w:sz w:val="24"/>
          <w:szCs w:val="24"/>
        </w:rPr>
        <w:t xml:space="preserve"> do </w:t>
      </w:r>
      <w:r w:rsidRPr="002440E4">
        <w:rPr>
          <w:rFonts w:cstheme="minorHAnsi"/>
          <w:b/>
          <w:sz w:val="24"/>
          <w:szCs w:val="24"/>
        </w:rPr>
        <w:t xml:space="preserve">dnia </w:t>
      </w:r>
      <w:r w:rsidR="00F11F8F" w:rsidRPr="002440E4">
        <w:rPr>
          <w:rFonts w:cstheme="minorHAnsi"/>
          <w:b/>
          <w:sz w:val="24"/>
          <w:szCs w:val="24"/>
        </w:rPr>
        <w:t>5 marca</w:t>
      </w:r>
      <w:r w:rsidR="008A1771" w:rsidRPr="002440E4">
        <w:rPr>
          <w:rFonts w:cstheme="minorHAnsi"/>
          <w:b/>
          <w:sz w:val="24"/>
          <w:szCs w:val="24"/>
        </w:rPr>
        <w:t xml:space="preserve"> </w:t>
      </w:r>
      <w:r w:rsidRPr="002440E4">
        <w:rPr>
          <w:rFonts w:cstheme="minorHAnsi"/>
          <w:b/>
          <w:sz w:val="24"/>
          <w:szCs w:val="24"/>
        </w:rPr>
        <w:t>2021</w:t>
      </w:r>
      <w:r w:rsidRPr="008F4146">
        <w:rPr>
          <w:rFonts w:cstheme="minorHAnsi"/>
          <w:b/>
          <w:sz w:val="24"/>
          <w:szCs w:val="24"/>
        </w:rPr>
        <w:t xml:space="preserve"> r. do godz. 12</w:t>
      </w:r>
      <w:r w:rsidRPr="009431DA">
        <w:rPr>
          <w:rFonts w:cstheme="minorHAnsi"/>
          <w:b/>
          <w:sz w:val="24"/>
          <w:szCs w:val="24"/>
        </w:rPr>
        <w:t xml:space="preserve"> </w:t>
      </w:r>
      <w:r w:rsidRPr="009431DA">
        <w:rPr>
          <w:rFonts w:cstheme="minorHAnsi"/>
          <w:sz w:val="24"/>
          <w:szCs w:val="24"/>
        </w:rPr>
        <w:t xml:space="preserve">na adres </w:t>
      </w:r>
      <w:hyperlink r:id="rId10" w:history="1">
        <w:r w:rsidR="00F74852" w:rsidRPr="00F74852">
          <w:rPr>
            <w:rStyle w:val="Hipercze"/>
            <w:rFonts w:cstheme="minorHAnsi"/>
            <w:bCs/>
            <w:sz w:val="24"/>
            <w:szCs w:val="24"/>
          </w:rPr>
          <w:t>iwona.szustowicz@pan.pl</w:t>
        </w:r>
      </w:hyperlink>
      <w:r w:rsidR="00F74852" w:rsidRPr="00F74852">
        <w:rPr>
          <w:rFonts w:cstheme="minorHAnsi"/>
          <w:bCs/>
          <w:sz w:val="24"/>
          <w:szCs w:val="24"/>
        </w:rPr>
        <w:t xml:space="preserve"> </w:t>
      </w:r>
    </w:p>
    <w:p w14:paraId="45F5CDD5" w14:textId="77777777" w:rsidR="00855DC6" w:rsidRPr="009431DA" w:rsidRDefault="00855DC6" w:rsidP="00855DC6">
      <w:pPr>
        <w:pStyle w:val="Akapitzlist"/>
        <w:spacing w:after="0" w:line="240" w:lineRule="auto"/>
        <w:rPr>
          <w:rFonts w:cstheme="minorHAnsi"/>
          <w:b/>
          <w:sz w:val="24"/>
          <w:szCs w:val="24"/>
        </w:rPr>
      </w:pPr>
    </w:p>
    <w:p w14:paraId="405A9272" w14:textId="77777777" w:rsidR="00FC5985" w:rsidRPr="009431DA" w:rsidRDefault="00FC5985" w:rsidP="00773085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31DA">
        <w:rPr>
          <w:rFonts w:cstheme="minorHAnsi"/>
          <w:b/>
          <w:sz w:val="24"/>
          <w:szCs w:val="24"/>
        </w:rPr>
        <w:t>Informacja o sposobie komunikowania się Zamawiającego z Wykonawcami:</w:t>
      </w:r>
    </w:p>
    <w:p w14:paraId="3A653821" w14:textId="2E12F552" w:rsidR="00FC5985" w:rsidRPr="009431DA" w:rsidRDefault="00FC5985" w:rsidP="00FC5985">
      <w:pPr>
        <w:pStyle w:val="Akapitzlist"/>
        <w:numPr>
          <w:ilvl w:val="0"/>
          <w:numId w:val="14"/>
        </w:numPr>
        <w:spacing w:after="0" w:line="240" w:lineRule="auto"/>
        <w:rPr>
          <w:rFonts w:cstheme="minorHAnsi"/>
          <w:bCs/>
          <w:sz w:val="24"/>
          <w:szCs w:val="24"/>
        </w:rPr>
      </w:pPr>
      <w:r w:rsidRPr="009431DA">
        <w:rPr>
          <w:rFonts w:cstheme="minorHAnsi"/>
          <w:bCs/>
          <w:sz w:val="24"/>
          <w:szCs w:val="24"/>
        </w:rPr>
        <w:t>W postępowaniu o udzielenie zamówienia komunikacja miedzy Zamawiającym a Wykonawcami odbywa się przy użyciu poczty elektronicznej.</w:t>
      </w:r>
    </w:p>
    <w:p w14:paraId="17BFB04D" w14:textId="77777777" w:rsidR="00FC5985" w:rsidRPr="009431DA" w:rsidRDefault="00FC5985" w:rsidP="009431DA">
      <w:pPr>
        <w:pStyle w:val="Akapitzlist"/>
        <w:numPr>
          <w:ilvl w:val="0"/>
          <w:numId w:val="14"/>
        </w:numPr>
        <w:spacing w:after="0" w:line="240" w:lineRule="auto"/>
        <w:rPr>
          <w:rFonts w:cstheme="minorHAnsi"/>
          <w:bCs/>
          <w:sz w:val="24"/>
          <w:szCs w:val="24"/>
        </w:rPr>
      </w:pPr>
      <w:r w:rsidRPr="009431DA">
        <w:rPr>
          <w:rFonts w:cstheme="minorHAnsi"/>
          <w:bCs/>
          <w:sz w:val="24"/>
          <w:szCs w:val="24"/>
        </w:rPr>
        <w:t xml:space="preserve">Osobą upoważnioną do kontaktu ze strony Zamawiającego jest: </w:t>
      </w:r>
    </w:p>
    <w:p w14:paraId="285A223B" w14:textId="34825C05" w:rsidR="00FC5985" w:rsidRPr="009431DA" w:rsidRDefault="00FC5985" w:rsidP="00FC5985">
      <w:pPr>
        <w:pStyle w:val="Akapitzlist"/>
        <w:spacing w:after="0" w:line="240" w:lineRule="auto"/>
        <w:ind w:left="1416"/>
        <w:rPr>
          <w:rFonts w:cstheme="minorHAnsi"/>
          <w:bCs/>
          <w:sz w:val="24"/>
          <w:szCs w:val="24"/>
        </w:rPr>
      </w:pPr>
      <w:r w:rsidRPr="009431DA">
        <w:rPr>
          <w:rFonts w:cstheme="minorHAnsi"/>
          <w:bCs/>
          <w:sz w:val="24"/>
          <w:szCs w:val="24"/>
        </w:rPr>
        <w:t xml:space="preserve">Pani </w:t>
      </w:r>
      <w:r w:rsidRPr="009431DA">
        <w:rPr>
          <w:rFonts w:cstheme="minorHAnsi"/>
          <w:b/>
          <w:sz w:val="24"/>
          <w:szCs w:val="24"/>
        </w:rPr>
        <w:t>Katarzyna Kalinowska</w:t>
      </w:r>
      <w:r w:rsidR="009431DA" w:rsidRPr="009431DA">
        <w:rPr>
          <w:rFonts w:cstheme="minorHAnsi"/>
          <w:bCs/>
          <w:sz w:val="24"/>
          <w:szCs w:val="24"/>
        </w:rPr>
        <w:t>.</w:t>
      </w:r>
    </w:p>
    <w:p w14:paraId="6C916684" w14:textId="1D1ED7D9" w:rsidR="00F7647A" w:rsidRPr="009431DA" w:rsidRDefault="00FC5985" w:rsidP="00FC5985">
      <w:pPr>
        <w:pStyle w:val="Akapitzlist"/>
        <w:numPr>
          <w:ilvl w:val="0"/>
          <w:numId w:val="14"/>
        </w:numPr>
        <w:spacing w:after="0" w:line="240" w:lineRule="auto"/>
        <w:rPr>
          <w:rFonts w:cstheme="minorHAnsi"/>
          <w:bCs/>
          <w:sz w:val="24"/>
          <w:szCs w:val="24"/>
        </w:rPr>
      </w:pPr>
      <w:r w:rsidRPr="009431DA">
        <w:rPr>
          <w:rFonts w:cstheme="minorHAnsi"/>
          <w:sz w:val="24"/>
          <w:szCs w:val="24"/>
        </w:rPr>
        <w:t>Wszelkie zapytania do Zamawiającego należy kierować na adres:</w:t>
      </w:r>
      <w:r w:rsidR="003856DF" w:rsidRPr="009431DA">
        <w:rPr>
          <w:rFonts w:cstheme="minorHAnsi"/>
          <w:bCs/>
          <w:sz w:val="24"/>
          <w:szCs w:val="24"/>
        </w:rPr>
        <w:t xml:space="preserve"> </w:t>
      </w:r>
      <w:hyperlink r:id="rId11" w:history="1">
        <w:r w:rsidRPr="009431DA">
          <w:rPr>
            <w:rStyle w:val="Hipercze"/>
            <w:rFonts w:cstheme="minorHAnsi"/>
            <w:bCs/>
            <w:sz w:val="24"/>
            <w:szCs w:val="24"/>
          </w:rPr>
          <w:t>katarzyna.kalinowska@pan.pl</w:t>
        </w:r>
      </w:hyperlink>
      <w:r w:rsidRPr="009431DA">
        <w:rPr>
          <w:rFonts w:cstheme="minorHAnsi"/>
          <w:bCs/>
          <w:sz w:val="24"/>
          <w:szCs w:val="24"/>
        </w:rPr>
        <w:t xml:space="preserve"> </w:t>
      </w:r>
    </w:p>
    <w:p w14:paraId="2116C898" w14:textId="77777777" w:rsidR="00F36008" w:rsidRPr="009431DA" w:rsidRDefault="00F36008" w:rsidP="00F7647A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14:paraId="3D7EC977" w14:textId="77777777" w:rsidR="00F36008" w:rsidRPr="009431DA" w:rsidRDefault="00F36008" w:rsidP="00086CE2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14:paraId="4403AEF9" w14:textId="3DF1C288" w:rsidR="00086CE2" w:rsidRPr="009431DA" w:rsidRDefault="00FC5985" w:rsidP="00773085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31DA">
        <w:rPr>
          <w:rFonts w:cstheme="minorHAnsi"/>
          <w:b/>
          <w:sz w:val="24"/>
          <w:szCs w:val="24"/>
        </w:rPr>
        <w:t>Inne istotne postanowienia dotyczące warunków realizacji zamówienia</w:t>
      </w:r>
      <w:r w:rsidR="009431DA" w:rsidRPr="009431DA">
        <w:rPr>
          <w:rFonts w:cstheme="minorHAnsi"/>
          <w:b/>
          <w:sz w:val="24"/>
          <w:szCs w:val="24"/>
        </w:rPr>
        <w:t>:</w:t>
      </w:r>
    </w:p>
    <w:p w14:paraId="404A5791" w14:textId="0EDECB4A" w:rsidR="009D1B47" w:rsidRPr="009431DA" w:rsidRDefault="009D1B47" w:rsidP="00D712B0">
      <w:pPr>
        <w:pStyle w:val="Akapitzlist"/>
        <w:numPr>
          <w:ilvl w:val="0"/>
          <w:numId w:val="7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Zamawiający zastrzega sobie możliwość wezwania wykonawcy do uzupełnienia dokumentów/ oświadczeń i wyjaśnienia treści złożonej oferty i załączonych dokumentów i o</w:t>
      </w:r>
      <w:r w:rsidR="00DA5B45" w:rsidRPr="009431DA">
        <w:rPr>
          <w:rFonts w:cstheme="minorHAnsi"/>
          <w:sz w:val="24"/>
          <w:szCs w:val="24"/>
        </w:rPr>
        <w:t>ś</w:t>
      </w:r>
      <w:r w:rsidRPr="009431DA">
        <w:rPr>
          <w:rFonts w:cstheme="minorHAnsi"/>
          <w:sz w:val="24"/>
          <w:szCs w:val="24"/>
        </w:rPr>
        <w:t>wiadczeń.</w:t>
      </w:r>
    </w:p>
    <w:p w14:paraId="52C0E41C" w14:textId="3E866B22" w:rsidR="009D1B47" w:rsidRPr="009431DA" w:rsidRDefault="009D1B47" w:rsidP="00D712B0">
      <w:pPr>
        <w:pStyle w:val="Akapitzlist"/>
        <w:numPr>
          <w:ilvl w:val="0"/>
          <w:numId w:val="7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Zamawiający odrzuci ofertę i wykluczy wykonawcę, który nie wykaże spełnie</w:t>
      </w:r>
      <w:r w:rsidR="00DA5B45" w:rsidRPr="009431DA">
        <w:rPr>
          <w:rFonts w:cstheme="minorHAnsi"/>
          <w:sz w:val="24"/>
          <w:szCs w:val="24"/>
        </w:rPr>
        <w:t>n</w:t>
      </w:r>
      <w:r w:rsidRPr="009431DA">
        <w:rPr>
          <w:rFonts w:cstheme="minorHAnsi"/>
          <w:sz w:val="24"/>
          <w:szCs w:val="24"/>
        </w:rPr>
        <w:t>i</w:t>
      </w:r>
      <w:r w:rsidR="005655A7" w:rsidRPr="009431DA">
        <w:rPr>
          <w:rFonts w:cstheme="minorHAnsi"/>
          <w:sz w:val="24"/>
          <w:szCs w:val="24"/>
        </w:rPr>
        <w:t>a</w:t>
      </w:r>
      <w:r w:rsidR="00DA5B45" w:rsidRPr="009431DA">
        <w:rPr>
          <w:rFonts w:cstheme="minorHAnsi"/>
          <w:sz w:val="24"/>
          <w:szCs w:val="24"/>
        </w:rPr>
        <w:t xml:space="preserve"> </w:t>
      </w:r>
      <w:r w:rsidRPr="009431DA">
        <w:rPr>
          <w:rFonts w:cstheme="minorHAnsi"/>
          <w:sz w:val="24"/>
          <w:szCs w:val="24"/>
        </w:rPr>
        <w:t>warunk</w:t>
      </w:r>
      <w:r w:rsidR="00DA5B45" w:rsidRPr="009431DA">
        <w:rPr>
          <w:rFonts w:cstheme="minorHAnsi"/>
          <w:sz w:val="24"/>
          <w:szCs w:val="24"/>
        </w:rPr>
        <w:t>ó</w:t>
      </w:r>
      <w:r w:rsidRPr="009431DA">
        <w:rPr>
          <w:rFonts w:cstheme="minorHAnsi"/>
          <w:sz w:val="24"/>
          <w:szCs w:val="24"/>
        </w:rPr>
        <w:t xml:space="preserve">w udziału w </w:t>
      </w:r>
      <w:r w:rsidR="00DA5B45" w:rsidRPr="009431DA">
        <w:rPr>
          <w:rFonts w:cstheme="minorHAnsi"/>
          <w:sz w:val="24"/>
          <w:szCs w:val="24"/>
        </w:rPr>
        <w:t xml:space="preserve">postępowaniu określonych w pkt </w:t>
      </w:r>
      <w:r w:rsidR="009431DA" w:rsidRPr="009431DA">
        <w:rPr>
          <w:rFonts w:cstheme="minorHAnsi"/>
          <w:sz w:val="24"/>
          <w:szCs w:val="24"/>
        </w:rPr>
        <w:t>5</w:t>
      </w:r>
      <w:r w:rsidR="00DA5B45" w:rsidRPr="009431DA">
        <w:rPr>
          <w:rFonts w:cstheme="minorHAnsi"/>
          <w:sz w:val="24"/>
          <w:szCs w:val="24"/>
        </w:rPr>
        <w:t xml:space="preserve"> Ogłoszenia o zamówieniu.</w:t>
      </w:r>
    </w:p>
    <w:p w14:paraId="61681871" w14:textId="7B15E7C3" w:rsidR="008B65D2" w:rsidRPr="009431DA" w:rsidRDefault="008B65D2" w:rsidP="00D712B0">
      <w:pPr>
        <w:pStyle w:val="Akapitzlist"/>
        <w:numPr>
          <w:ilvl w:val="0"/>
          <w:numId w:val="7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31DA">
        <w:rPr>
          <w:rFonts w:cstheme="minorHAnsi"/>
          <w:sz w:val="24"/>
          <w:szCs w:val="24"/>
        </w:rPr>
        <w:t xml:space="preserve">Każdy </w:t>
      </w:r>
      <w:r w:rsidR="009D1B47" w:rsidRPr="009431DA">
        <w:rPr>
          <w:rFonts w:cstheme="minorHAnsi"/>
          <w:sz w:val="24"/>
          <w:szCs w:val="24"/>
        </w:rPr>
        <w:t xml:space="preserve">Wykonawca </w:t>
      </w:r>
      <w:r w:rsidRPr="009431DA">
        <w:rPr>
          <w:rFonts w:cstheme="minorHAnsi"/>
          <w:sz w:val="24"/>
          <w:szCs w:val="24"/>
        </w:rPr>
        <w:t>może złożyć tylko jedną ofertę.</w:t>
      </w:r>
    </w:p>
    <w:p w14:paraId="717E8229" w14:textId="24FC5D34" w:rsidR="008B65D2" w:rsidRPr="009431DA" w:rsidRDefault="008B65D2" w:rsidP="00D712B0">
      <w:pPr>
        <w:pStyle w:val="Akapitzlist"/>
        <w:numPr>
          <w:ilvl w:val="0"/>
          <w:numId w:val="7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31DA">
        <w:rPr>
          <w:rFonts w:cstheme="minorHAnsi"/>
          <w:sz w:val="24"/>
          <w:szCs w:val="24"/>
        </w:rPr>
        <w:t>Integralną częś</w:t>
      </w:r>
      <w:r w:rsidR="00B4009C" w:rsidRPr="009431DA">
        <w:rPr>
          <w:rFonts w:cstheme="minorHAnsi"/>
          <w:sz w:val="24"/>
          <w:szCs w:val="24"/>
        </w:rPr>
        <w:t>ć oferty stanowią załączniki 1-6</w:t>
      </w:r>
      <w:r w:rsidRPr="009431DA">
        <w:rPr>
          <w:rFonts w:cstheme="minorHAnsi"/>
          <w:sz w:val="24"/>
          <w:szCs w:val="24"/>
        </w:rPr>
        <w:t xml:space="preserve"> do </w:t>
      </w:r>
      <w:r w:rsidR="009D1B47" w:rsidRPr="009431DA">
        <w:rPr>
          <w:rFonts w:cstheme="minorHAnsi"/>
          <w:sz w:val="24"/>
          <w:szCs w:val="24"/>
        </w:rPr>
        <w:t>Ogłoszenia o zamówieniu</w:t>
      </w:r>
      <w:r w:rsidRPr="009431DA">
        <w:rPr>
          <w:rFonts w:cstheme="minorHAnsi"/>
          <w:sz w:val="24"/>
          <w:szCs w:val="24"/>
        </w:rPr>
        <w:t>.</w:t>
      </w:r>
    </w:p>
    <w:p w14:paraId="280B954D" w14:textId="6680CC65" w:rsidR="00A5696B" w:rsidRDefault="00A5696B" w:rsidP="00A5696B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Z Wykonawcą, który złoży najkorzystniejszą ofertę, zostanie podpisana umowa na wzorze umowy obowiązującym u Zamawiającego.</w:t>
      </w:r>
    </w:p>
    <w:p w14:paraId="762E3167" w14:textId="68D7E4E4" w:rsidR="0078773E" w:rsidRPr="009431DA" w:rsidRDefault="0078773E" w:rsidP="00A5696B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Zamawiający zastrzega sobie możliwość negocjacji ceny złożonych ofert.</w:t>
      </w:r>
    </w:p>
    <w:p w14:paraId="1D545A4E" w14:textId="547B4E64" w:rsidR="00D712B0" w:rsidRPr="009431DA" w:rsidRDefault="00D712B0" w:rsidP="00D712B0">
      <w:pPr>
        <w:pStyle w:val="Akapitzlist"/>
        <w:numPr>
          <w:ilvl w:val="0"/>
          <w:numId w:val="7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31DA">
        <w:rPr>
          <w:rFonts w:cstheme="minorHAnsi"/>
          <w:sz w:val="24"/>
          <w:szCs w:val="24"/>
        </w:rPr>
        <w:t>Oferty przesłane po terminie nie będą rozpatrywane.</w:t>
      </w:r>
    </w:p>
    <w:p w14:paraId="48191C1B" w14:textId="2C0097A0" w:rsidR="00D712B0" w:rsidRPr="009431DA" w:rsidRDefault="00D712B0" w:rsidP="00D712B0">
      <w:pPr>
        <w:pStyle w:val="Akapitzlist"/>
        <w:numPr>
          <w:ilvl w:val="0"/>
          <w:numId w:val="7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31DA">
        <w:rPr>
          <w:rFonts w:cstheme="minorHAnsi"/>
          <w:sz w:val="24"/>
          <w:szCs w:val="24"/>
        </w:rPr>
        <w:t xml:space="preserve">Zamawiający może unieważnić postępowanie na każdym etapie postępowania bez podania przyczyny lub </w:t>
      </w:r>
      <w:r w:rsidR="009D1B47" w:rsidRPr="009431DA">
        <w:rPr>
          <w:rFonts w:cstheme="minorHAnsi"/>
          <w:sz w:val="24"/>
          <w:szCs w:val="24"/>
        </w:rPr>
        <w:t xml:space="preserve">zakończenia </w:t>
      </w:r>
      <w:r w:rsidRPr="009431DA">
        <w:rPr>
          <w:rFonts w:cstheme="minorHAnsi"/>
          <w:sz w:val="24"/>
          <w:szCs w:val="24"/>
        </w:rPr>
        <w:t>postępowanie nie dokonując wyboru wykonawcy.</w:t>
      </w:r>
    </w:p>
    <w:p w14:paraId="06581360" w14:textId="2DC5B197" w:rsidR="00F7647A" w:rsidRPr="009431DA" w:rsidRDefault="00F7647A" w:rsidP="00D712B0">
      <w:pPr>
        <w:pStyle w:val="Akapitzlist"/>
        <w:numPr>
          <w:ilvl w:val="0"/>
          <w:numId w:val="7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31DA">
        <w:rPr>
          <w:rFonts w:cstheme="minorHAnsi"/>
          <w:sz w:val="24"/>
          <w:szCs w:val="24"/>
        </w:rPr>
        <w:t xml:space="preserve">Oferta w postępowaniu przestaje obowiązywać w przypadku wyboru innej oferty lub </w:t>
      </w:r>
      <w:r w:rsidR="009D1B47" w:rsidRPr="009431DA">
        <w:rPr>
          <w:rFonts w:cstheme="minorHAnsi"/>
          <w:sz w:val="24"/>
          <w:szCs w:val="24"/>
        </w:rPr>
        <w:t xml:space="preserve">zakończenia </w:t>
      </w:r>
      <w:r w:rsidRPr="009431DA">
        <w:rPr>
          <w:rFonts w:cstheme="minorHAnsi"/>
          <w:sz w:val="24"/>
          <w:szCs w:val="24"/>
        </w:rPr>
        <w:t>postępowania bez dokonania wyboru wykonawcy.</w:t>
      </w:r>
    </w:p>
    <w:p w14:paraId="7BEBFC00" w14:textId="6DD9FF8D" w:rsidR="00F7647A" w:rsidRPr="009431DA" w:rsidRDefault="00F7647A" w:rsidP="00D712B0">
      <w:pPr>
        <w:pStyle w:val="Akapitzlist"/>
        <w:numPr>
          <w:ilvl w:val="0"/>
          <w:numId w:val="7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31DA">
        <w:rPr>
          <w:rFonts w:cstheme="minorHAnsi"/>
          <w:sz w:val="24"/>
          <w:szCs w:val="24"/>
        </w:rPr>
        <w:t>Informujemy, że w niniejszym postępowaniu nie maj</w:t>
      </w:r>
      <w:r w:rsidR="000C3C8E" w:rsidRPr="009431DA">
        <w:rPr>
          <w:rFonts w:cstheme="minorHAnsi"/>
          <w:sz w:val="24"/>
          <w:szCs w:val="24"/>
        </w:rPr>
        <w:t xml:space="preserve">ą zastosowania przepisy </w:t>
      </w:r>
      <w:r w:rsidR="009D1B47" w:rsidRPr="009431DA">
        <w:rPr>
          <w:rFonts w:cstheme="minorHAnsi"/>
          <w:sz w:val="24"/>
          <w:szCs w:val="24"/>
        </w:rPr>
        <w:t>u</w:t>
      </w:r>
      <w:r w:rsidR="000C3C8E" w:rsidRPr="009431DA">
        <w:rPr>
          <w:rFonts w:cstheme="minorHAnsi"/>
          <w:sz w:val="24"/>
          <w:szCs w:val="24"/>
        </w:rPr>
        <w:t>stawy –</w:t>
      </w:r>
      <w:r w:rsidRPr="009431DA">
        <w:rPr>
          <w:rFonts w:cstheme="minorHAnsi"/>
          <w:sz w:val="24"/>
          <w:szCs w:val="24"/>
        </w:rPr>
        <w:t xml:space="preserve"> Praw</w:t>
      </w:r>
      <w:r w:rsidR="00A854DB" w:rsidRPr="009431DA">
        <w:rPr>
          <w:rFonts w:cstheme="minorHAnsi"/>
          <w:sz w:val="24"/>
          <w:szCs w:val="24"/>
        </w:rPr>
        <w:t>o</w:t>
      </w:r>
      <w:r w:rsidR="000C3C8E" w:rsidRPr="009431DA">
        <w:rPr>
          <w:rFonts w:cstheme="minorHAnsi"/>
          <w:sz w:val="24"/>
          <w:szCs w:val="24"/>
        </w:rPr>
        <w:t xml:space="preserve"> </w:t>
      </w:r>
      <w:r w:rsidR="009D1B47" w:rsidRPr="009431DA">
        <w:rPr>
          <w:rFonts w:cstheme="minorHAnsi"/>
          <w:sz w:val="24"/>
          <w:szCs w:val="24"/>
        </w:rPr>
        <w:t>z</w:t>
      </w:r>
      <w:r w:rsidR="00A854DB" w:rsidRPr="009431DA">
        <w:rPr>
          <w:rFonts w:cstheme="minorHAnsi"/>
          <w:sz w:val="24"/>
          <w:szCs w:val="24"/>
        </w:rPr>
        <w:t xml:space="preserve">amówień </w:t>
      </w:r>
      <w:r w:rsidR="009D1B47" w:rsidRPr="009431DA">
        <w:rPr>
          <w:rFonts w:cstheme="minorHAnsi"/>
          <w:sz w:val="24"/>
          <w:szCs w:val="24"/>
        </w:rPr>
        <w:t>p</w:t>
      </w:r>
      <w:r w:rsidR="00A854DB" w:rsidRPr="009431DA">
        <w:rPr>
          <w:rFonts w:cstheme="minorHAnsi"/>
          <w:sz w:val="24"/>
          <w:szCs w:val="24"/>
        </w:rPr>
        <w:t>ublicznych.</w:t>
      </w:r>
    </w:p>
    <w:p w14:paraId="5F2DA900" w14:textId="77777777" w:rsidR="00297DB9" w:rsidRPr="009431DA" w:rsidRDefault="00297DB9" w:rsidP="00297DB9">
      <w:pPr>
        <w:pStyle w:val="Akapitzlist"/>
        <w:spacing w:after="0" w:line="240" w:lineRule="auto"/>
        <w:ind w:left="1440"/>
        <w:rPr>
          <w:rFonts w:cstheme="minorHAnsi"/>
          <w:b/>
          <w:sz w:val="24"/>
          <w:szCs w:val="24"/>
        </w:rPr>
      </w:pPr>
    </w:p>
    <w:p w14:paraId="17CF5CDE" w14:textId="05A0333B" w:rsidR="00533A33" w:rsidRPr="009431DA" w:rsidRDefault="00533A33" w:rsidP="00533A33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/>
          <w:sz w:val="24"/>
          <w:szCs w:val="24"/>
          <w:lang w:eastAsia="pl-PL"/>
        </w:rPr>
      </w:pPr>
      <w:r w:rsidRPr="009431DA">
        <w:rPr>
          <w:rFonts w:cstheme="minorHAnsi"/>
          <w:b/>
          <w:bCs/>
          <w:sz w:val="24"/>
          <w:szCs w:val="24"/>
        </w:rPr>
        <w:t>Klauzula informacyjna</w:t>
      </w:r>
    </w:p>
    <w:p w14:paraId="5A8AA095" w14:textId="4CC99792" w:rsidR="00533A33" w:rsidRDefault="00533A33" w:rsidP="005655A7">
      <w:pPr>
        <w:pStyle w:val="Akapitzlist"/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lastRenderedPageBreak/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CC896ED" w14:textId="77777777" w:rsidR="009431DA" w:rsidRPr="009431DA" w:rsidRDefault="009431DA" w:rsidP="005655A7">
      <w:pPr>
        <w:pStyle w:val="Akapitzlist"/>
        <w:spacing w:after="0" w:line="240" w:lineRule="auto"/>
        <w:rPr>
          <w:rFonts w:cstheme="minorHAnsi"/>
          <w:color w:val="000000"/>
          <w:sz w:val="24"/>
          <w:szCs w:val="24"/>
          <w:lang w:eastAsia="pl-PL"/>
        </w:rPr>
      </w:pPr>
    </w:p>
    <w:p w14:paraId="133F5936" w14:textId="77777777" w:rsidR="00533A33" w:rsidRPr="009431DA" w:rsidRDefault="00533A33" w:rsidP="00533A33">
      <w:pPr>
        <w:numPr>
          <w:ilvl w:val="3"/>
          <w:numId w:val="12"/>
        </w:numPr>
        <w:spacing w:line="276" w:lineRule="auto"/>
        <w:contextualSpacing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04E215F" w14:textId="77777777" w:rsidR="00533A33" w:rsidRPr="009431DA" w:rsidRDefault="00533A33" w:rsidP="00533A33">
      <w:pPr>
        <w:numPr>
          <w:ilvl w:val="3"/>
          <w:numId w:val="12"/>
        </w:numPr>
        <w:spacing w:line="276" w:lineRule="auto"/>
        <w:contextualSpacing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 xml:space="preserve">Kontakt do Inspektora ochrony danych to adres mailowy:  </w:t>
      </w:r>
      <w:hyperlink r:id="rId12" w:history="1">
        <w:r w:rsidRPr="009431DA">
          <w:rPr>
            <w:rFonts w:cstheme="minorHAnsi"/>
            <w:sz w:val="24"/>
            <w:szCs w:val="24"/>
          </w:rPr>
          <w:t>iod@pan.pl</w:t>
        </w:r>
      </w:hyperlink>
      <w:r w:rsidRPr="009431DA">
        <w:rPr>
          <w:rFonts w:cstheme="minorHAnsi"/>
          <w:sz w:val="24"/>
          <w:szCs w:val="24"/>
        </w:rPr>
        <w:t xml:space="preserve">. </w:t>
      </w:r>
    </w:p>
    <w:p w14:paraId="5062E831" w14:textId="77777777" w:rsidR="00533A33" w:rsidRPr="009431DA" w:rsidRDefault="00533A33" w:rsidP="00533A33">
      <w:pPr>
        <w:numPr>
          <w:ilvl w:val="3"/>
          <w:numId w:val="12"/>
        </w:numPr>
        <w:spacing w:line="276" w:lineRule="auto"/>
        <w:contextualSpacing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Dane osobowe Wykonawcy będą przetwarzane, gdyż jest to konieczne w celu zawarcia i realizacji umowy o i odbywa się na podstawie tej umowy (art. 6 ust. 1 lit b) RODO</w:t>
      </w:r>
    </w:p>
    <w:p w14:paraId="7D727FDB" w14:textId="77777777" w:rsidR="00533A33" w:rsidRPr="009431DA" w:rsidRDefault="00533A33" w:rsidP="00533A33">
      <w:pPr>
        <w:numPr>
          <w:ilvl w:val="3"/>
          <w:numId w:val="12"/>
        </w:numPr>
        <w:spacing w:line="276" w:lineRule="auto"/>
        <w:contextualSpacing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Dane osobowe Wykonawcy nie będą przekazywane do państwa trzeciego/organizacji międzynarodowej.</w:t>
      </w:r>
    </w:p>
    <w:p w14:paraId="2C9FFDE7" w14:textId="77777777" w:rsidR="00533A33" w:rsidRPr="009431DA" w:rsidRDefault="00533A33" w:rsidP="00533A33">
      <w:pPr>
        <w:numPr>
          <w:ilvl w:val="3"/>
          <w:numId w:val="12"/>
        </w:numPr>
        <w:spacing w:line="276" w:lineRule="auto"/>
        <w:contextualSpacing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Dane osobowe Wykonawcy będą przetwarzane i przechowywane do momentu ustania obowiązku prawnego wynikającego z przepisów prawa.</w:t>
      </w:r>
    </w:p>
    <w:p w14:paraId="10DC5ED0" w14:textId="77777777" w:rsidR="00533A33" w:rsidRPr="009431DA" w:rsidRDefault="00533A33" w:rsidP="00533A33">
      <w:pPr>
        <w:numPr>
          <w:ilvl w:val="3"/>
          <w:numId w:val="12"/>
        </w:numPr>
        <w:spacing w:line="276" w:lineRule="auto"/>
        <w:contextualSpacing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12E0782" w14:textId="77777777" w:rsidR="00533A33" w:rsidRPr="009431DA" w:rsidRDefault="00533A33" w:rsidP="00533A33">
      <w:pPr>
        <w:numPr>
          <w:ilvl w:val="3"/>
          <w:numId w:val="12"/>
        </w:numPr>
        <w:spacing w:line="276" w:lineRule="auto"/>
        <w:contextualSpacing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DE2FE0A" w14:textId="77777777" w:rsidR="00533A33" w:rsidRPr="009431DA" w:rsidRDefault="00533A33" w:rsidP="00533A33">
      <w:pPr>
        <w:numPr>
          <w:ilvl w:val="3"/>
          <w:numId w:val="12"/>
        </w:numPr>
        <w:spacing w:line="276" w:lineRule="auto"/>
        <w:contextualSpacing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Dane osobowe Wykonawcy nie będą przetwarzane w sposób zautomatyzowany, w tym również w formie profilowania.</w:t>
      </w:r>
      <w:hyperlink r:id="rId13" w:history="1"/>
    </w:p>
    <w:p w14:paraId="272F79B2" w14:textId="7C06DEC5" w:rsidR="007068A9" w:rsidRPr="009431DA" w:rsidRDefault="007068A9">
      <w:pPr>
        <w:rPr>
          <w:rFonts w:cstheme="minorHAnsi"/>
          <w:b/>
          <w:sz w:val="24"/>
          <w:szCs w:val="24"/>
        </w:rPr>
      </w:pPr>
    </w:p>
    <w:p w14:paraId="2E9D14FE" w14:textId="6FC90BAF" w:rsidR="00297DB9" w:rsidRPr="009431DA" w:rsidRDefault="00297DB9">
      <w:pPr>
        <w:rPr>
          <w:rFonts w:cstheme="minorHAnsi"/>
          <w:b/>
          <w:sz w:val="24"/>
          <w:szCs w:val="24"/>
        </w:rPr>
      </w:pPr>
      <w:r w:rsidRPr="009431DA">
        <w:rPr>
          <w:rFonts w:cstheme="minorHAnsi"/>
          <w:b/>
          <w:sz w:val="24"/>
          <w:szCs w:val="24"/>
        </w:rPr>
        <w:t>Załączniki do ogłoszenia o zamówieniu:</w:t>
      </w:r>
    </w:p>
    <w:p w14:paraId="0ED23722" w14:textId="0AC6330B" w:rsidR="00297DB9" w:rsidRPr="009431DA" w:rsidRDefault="00297DB9" w:rsidP="00297DB9">
      <w:pPr>
        <w:pStyle w:val="Akapitzlist"/>
        <w:numPr>
          <w:ilvl w:val="0"/>
          <w:numId w:val="13"/>
        </w:numPr>
        <w:rPr>
          <w:rFonts w:cstheme="minorHAnsi"/>
          <w:bCs/>
          <w:sz w:val="24"/>
          <w:szCs w:val="24"/>
        </w:rPr>
      </w:pPr>
      <w:r w:rsidRPr="009431DA">
        <w:rPr>
          <w:rFonts w:cstheme="minorHAnsi"/>
          <w:bCs/>
          <w:sz w:val="24"/>
          <w:szCs w:val="24"/>
        </w:rPr>
        <w:t>Załącznik nr 1 – Cen</w:t>
      </w:r>
      <w:r w:rsidR="007A18B6">
        <w:rPr>
          <w:rFonts w:cstheme="minorHAnsi"/>
          <w:bCs/>
          <w:sz w:val="24"/>
          <w:szCs w:val="24"/>
        </w:rPr>
        <w:t>a</w:t>
      </w:r>
      <w:r w:rsidRPr="009431DA">
        <w:rPr>
          <w:rFonts w:cstheme="minorHAnsi"/>
          <w:bCs/>
          <w:sz w:val="24"/>
          <w:szCs w:val="24"/>
        </w:rPr>
        <w:t xml:space="preserve"> wykonania usługi</w:t>
      </w:r>
    </w:p>
    <w:p w14:paraId="04DB98B7" w14:textId="20D4DF66" w:rsidR="00297DB9" w:rsidRPr="009431DA" w:rsidRDefault="00297DB9" w:rsidP="00297DB9">
      <w:pPr>
        <w:pStyle w:val="Akapitzlist"/>
        <w:numPr>
          <w:ilvl w:val="0"/>
          <w:numId w:val="13"/>
        </w:numPr>
        <w:rPr>
          <w:rFonts w:cstheme="minorHAnsi"/>
          <w:bCs/>
          <w:sz w:val="24"/>
          <w:szCs w:val="24"/>
        </w:rPr>
      </w:pPr>
      <w:r w:rsidRPr="009431DA">
        <w:rPr>
          <w:rFonts w:cstheme="minorHAnsi"/>
          <w:bCs/>
          <w:sz w:val="24"/>
          <w:szCs w:val="24"/>
        </w:rPr>
        <w:t>Załącznik nr 2 – Wykaz wykonanych tłumaczeń pisemnych</w:t>
      </w:r>
    </w:p>
    <w:p w14:paraId="375EBD71" w14:textId="483ACB01" w:rsidR="00297DB9" w:rsidRPr="009431DA" w:rsidRDefault="00297DB9" w:rsidP="00297DB9">
      <w:pPr>
        <w:pStyle w:val="Akapitzlist"/>
        <w:numPr>
          <w:ilvl w:val="0"/>
          <w:numId w:val="13"/>
        </w:numPr>
        <w:rPr>
          <w:rFonts w:cstheme="minorHAnsi"/>
          <w:bCs/>
          <w:sz w:val="24"/>
          <w:szCs w:val="24"/>
        </w:rPr>
      </w:pPr>
      <w:r w:rsidRPr="009431DA">
        <w:rPr>
          <w:rFonts w:cstheme="minorHAnsi"/>
          <w:bCs/>
          <w:sz w:val="24"/>
          <w:szCs w:val="24"/>
        </w:rPr>
        <w:t>Załącznik nr 3 –</w:t>
      </w:r>
      <w:r w:rsidR="00D519AB">
        <w:rPr>
          <w:rFonts w:cstheme="minorHAnsi"/>
          <w:bCs/>
          <w:sz w:val="24"/>
          <w:szCs w:val="24"/>
        </w:rPr>
        <w:t xml:space="preserve"> biologia</w:t>
      </w:r>
    </w:p>
    <w:p w14:paraId="59206251" w14:textId="0B80C069" w:rsidR="00297DB9" w:rsidRPr="009431DA" w:rsidRDefault="00297DB9" w:rsidP="00297DB9">
      <w:pPr>
        <w:pStyle w:val="Akapitzlist"/>
        <w:numPr>
          <w:ilvl w:val="0"/>
          <w:numId w:val="13"/>
        </w:numPr>
        <w:rPr>
          <w:rFonts w:cstheme="minorHAnsi"/>
          <w:bCs/>
          <w:sz w:val="24"/>
          <w:szCs w:val="24"/>
        </w:rPr>
      </w:pPr>
      <w:r w:rsidRPr="009431DA">
        <w:rPr>
          <w:rFonts w:cstheme="minorHAnsi"/>
          <w:bCs/>
          <w:sz w:val="24"/>
          <w:szCs w:val="24"/>
        </w:rPr>
        <w:t xml:space="preserve">Załącznik nr 4 – </w:t>
      </w:r>
      <w:r w:rsidR="00D519AB">
        <w:rPr>
          <w:rFonts w:cstheme="minorHAnsi"/>
          <w:bCs/>
          <w:sz w:val="24"/>
          <w:szCs w:val="24"/>
        </w:rPr>
        <w:t>energetyka jądrowa</w:t>
      </w:r>
    </w:p>
    <w:p w14:paraId="270C013F" w14:textId="65622C06" w:rsidR="00297DB9" w:rsidRPr="009431DA" w:rsidRDefault="00297DB9" w:rsidP="00297DB9">
      <w:pPr>
        <w:pStyle w:val="Akapitzlist"/>
        <w:numPr>
          <w:ilvl w:val="0"/>
          <w:numId w:val="13"/>
        </w:numPr>
        <w:rPr>
          <w:rFonts w:cstheme="minorHAnsi"/>
          <w:bCs/>
          <w:sz w:val="24"/>
          <w:szCs w:val="24"/>
        </w:rPr>
      </w:pPr>
      <w:r w:rsidRPr="009431DA">
        <w:rPr>
          <w:rFonts w:cstheme="minorHAnsi"/>
          <w:bCs/>
          <w:sz w:val="24"/>
          <w:szCs w:val="24"/>
        </w:rPr>
        <w:t xml:space="preserve">Załącznik nr 5 – </w:t>
      </w:r>
      <w:r w:rsidR="00D519AB">
        <w:rPr>
          <w:rFonts w:cstheme="minorHAnsi"/>
          <w:bCs/>
          <w:sz w:val="24"/>
          <w:szCs w:val="24"/>
        </w:rPr>
        <w:t>elektroenergetyka</w:t>
      </w:r>
    </w:p>
    <w:p w14:paraId="17008F06" w14:textId="023FBEA5" w:rsidR="00297DB9" w:rsidRDefault="00297DB9" w:rsidP="00297DB9">
      <w:pPr>
        <w:pStyle w:val="Akapitzlist"/>
        <w:numPr>
          <w:ilvl w:val="0"/>
          <w:numId w:val="13"/>
        </w:numPr>
        <w:rPr>
          <w:rFonts w:cstheme="minorHAnsi"/>
          <w:bCs/>
          <w:sz w:val="24"/>
          <w:szCs w:val="24"/>
        </w:rPr>
      </w:pPr>
      <w:r w:rsidRPr="009431DA">
        <w:rPr>
          <w:rFonts w:cstheme="minorHAnsi"/>
          <w:bCs/>
          <w:sz w:val="24"/>
          <w:szCs w:val="24"/>
        </w:rPr>
        <w:t xml:space="preserve">Załącznik nr 6 – </w:t>
      </w:r>
      <w:r w:rsidR="00D519AB">
        <w:rPr>
          <w:rFonts w:cstheme="minorHAnsi"/>
          <w:bCs/>
          <w:sz w:val="24"/>
          <w:szCs w:val="24"/>
        </w:rPr>
        <w:t>paleobotanika</w:t>
      </w:r>
    </w:p>
    <w:p w14:paraId="3100AF54" w14:textId="77777777" w:rsidR="00022C1F" w:rsidRPr="009431DA" w:rsidRDefault="00022C1F" w:rsidP="00F11F8F">
      <w:pPr>
        <w:pStyle w:val="Akapitzlist"/>
        <w:rPr>
          <w:rFonts w:cstheme="minorHAnsi"/>
          <w:bCs/>
          <w:sz w:val="24"/>
          <w:szCs w:val="24"/>
        </w:rPr>
      </w:pPr>
    </w:p>
    <w:sectPr w:rsidR="00022C1F" w:rsidRPr="009431DA" w:rsidSect="00D81B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5"/>
    <w:multiLevelType w:val="singleLevel"/>
    <w:tmpl w:val="00000005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16F56580"/>
    <w:multiLevelType w:val="hybridMultilevel"/>
    <w:tmpl w:val="2E8C0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46914"/>
    <w:multiLevelType w:val="hybridMultilevel"/>
    <w:tmpl w:val="07B2B7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A5E04AC"/>
    <w:multiLevelType w:val="hybridMultilevel"/>
    <w:tmpl w:val="6332E476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2D60BF"/>
    <w:multiLevelType w:val="hybridMultilevel"/>
    <w:tmpl w:val="71CE83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1E74C75E">
      <w:start w:val="1"/>
      <w:numFmt w:val="lowerLetter"/>
      <w:lvlText w:val="%3)"/>
      <w:lvlJc w:val="left"/>
      <w:pPr>
        <w:ind w:left="1031" w:hanging="180"/>
      </w:pPr>
      <w:rPr>
        <w:rFonts w:hint="default"/>
        <w:b w:val="0"/>
        <w:i w:val="0"/>
      </w:rPr>
    </w:lvl>
    <w:lvl w:ilvl="3" w:tplc="4BDCD04A">
      <w:start w:val="1"/>
      <w:numFmt w:val="decimal"/>
      <w:lvlText w:val="%4."/>
      <w:lvlJc w:val="left"/>
      <w:pPr>
        <w:ind w:left="2880" w:hanging="360"/>
      </w:pPr>
      <w:rPr>
        <w:rFonts w:asciiTheme="minorHAnsi" w:eastAsiaTheme="minorHAnsi" w:hAnsiTheme="minorHAnsi" w:cs="Times New Roman"/>
      </w:rPr>
    </w:lvl>
    <w:lvl w:ilvl="4" w:tplc="04150017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A15AD6"/>
    <w:multiLevelType w:val="hybridMultilevel"/>
    <w:tmpl w:val="7F3EE7B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E98D0E8">
      <w:start w:val="1"/>
      <w:numFmt w:val="decimal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B05427E"/>
    <w:multiLevelType w:val="hybridMultilevel"/>
    <w:tmpl w:val="7570B798"/>
    <w:lvl w:ilvl="0" w:tplc="0415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7" w15:restartNumberingAfterBreak="0">
    <w:nsid w:val="59A84C0B"/>
    <w:multiLevelType w:val="hybridMultilevel"/>
    <w:tmpl w:val="6FA6A71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50D6031"/>
    <w:multiLevelType w:val="hybridMultilevel"/>
    <w:tmpl w:val="F7229A8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B5B5A18"/>
    <w:multiLevelType w:val="hybridMultilevel"/>
    <w:tmpl w:val="EDEADE0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D802042">
      <w:start w:val="1"/>
      <w:numFmt w:val="decimal"/>
      <w:lvlText w:val="%4."/>
      <w:lvlJc w:val="left"/>
      <w:pPr>
        <w:ind w:left="3600" w:hanging="360"/>
      </w:pPr>
      <w:rPr>
        <w:rFonts w:asciiTheme="minorHAnsi" w:eastAsiaTheme="minorHAnsi" w:hAnsiTheme="minorHAnsi" w:cs="Times New Roman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1244552"/>
    <w:multiLevelType w:val="hybridMultilevel"/>
    <w:tmpl w:val="CE762B58"/>
    <w:lvl w:ilvl="0" w:tplc="4634B77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2FB4871"/>
    <w:multiLevelType w:val="hybridMultilevel"/>
    <w:tmpl w:val="AB04497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13" w15:restartNumberingAfterBreak="0">
    <w:nsid w:val="757C5B09"/>
    <w:multiLevelType w:val="hybridMultilevel"/>
    <w:tmpl w:val="56F20FF2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0"/>
  </w:num>
  <w:num w:numId="5">
    <w:abstractNumId w:val="2"/>
  </w:num>
  <w:num w:numId="6">
    <w:abstractNumId w:val="10"/>
  </w:num>
  <w:num w:numId="7">
    <w:abstractNumId w:val="11"/>
  </w:num>
  <w:num w:numId="8">
    <w:abstractNumId w:val="9"/>
  </w:num>
  <w:num w:numId="9">
    <w:abstractNumId w:val="13"/>
  </w:num>
  <w:num w:numId="10">
    <w:abstractNumId w:val="4"/>
  </w:num>
  <w:num w:numId="11">
    <w:abstractNumId w:val="5"/>
  </w:num>
  <w:num w:numId="12">
    <w:abstractNumId w:val="12"/>
  </w:num>
  <w:num w:numId="13">
    <w:abstractNumId w:val="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6505"/>
    <w:rsid w:val="00016601"/>
    <w:rsid w:val="00022C1F"/>
    <w:rsid w:val="00023FAD"/>
    <w:rsid w:val="0002436A"/>
    <w:rsid w:val="00045F9E"/>
    <w:rsid w:val="00050C29"/>
    <w:rsid w:val="00056B53"/>
    <w:rsid w:val="00070D46"/>
    <w:rsid w:val="00070D9C"/>
    <w:rsid w:val="00086CE2"/>
    <w:rsid w:val="000A5690"/>
    <w:rsid w:val="000A715B"/>
    <w:rsid w:val="000C3C8E"/>
    <w:rsid w:val="000D4711"/>
    <w:rsid w:val="000F3B94"/>
    <w:rsid w:val="00112427"/>
    <w:rsid w:val="00112D00"/>
    <w:rsid w:val="00124755"/>
    <w:rsid w:val="00133987"/>
    <w:rsid w:val="001627A9"/>
    <w:rsid w:val="001907CA"/>
    <w:rsid w:val="001A409F"/>
    <w:rsid w:val="001A5123"/>
    <w:rsid w:val="001E3D2E"/>
    <w:rsid w:val="001E4500"/>
    <w:rsid w:val="001F2D77"/>
    <w:rsid w:val="001F5636"/>
    <w:rsid w:val="00205B5C"/>
    <w:rsid w:val="00211DBB"/>
    <w:rsid w:val="00216578"/>
    <w:rsid w:val="0022533A"/>
    <w:rsid w:val="00235806"/>
    <w:rsid w:val="00242B48"/>
    <w:rsid w:val="002440E4"/>
    <w:rsid w:val="00250758"/>
    <w:rsid w:val="00253773"/>
    <w:rsid w:val="002602AE"/>
    <w:rsid w:val="00262796"/>
    <w:rsid w:val="002807C6"/>
    <w:rsid w:val="0028629D"/>
    <w:rsid w:val="00297DB9"/>
    <w:rsid w:val="002A04B8"/>
    <w:rsid w:val="002B46FF"/>
    <w:rsid w:val="002D7D7D"/>
    <w:rsid w:val="002E5327"/>
    <w:rsid w:val="002F71CC"/>
    <w:rsid w:val="00302D9F"/>
    <w:rsid w:val="00302EC8"/>
    <w:rsid w:val="003137BD"/>
    <w:rsid w:val="00324944"/>
    <w:rsid w:val="00327DE0"/>
    <w:rsid w:val="003524C1"/>
    <w:rsid w:val="00356CD1"/>
    <w:rsid w:val="003763E9"/>
    <w:rsid w:val="003856DF"/>
    <w:rsid w:val="003917E8"/>
    <w:rsid w:val="003934D8"/>
    <w:rsid w:val="0039578E"/>
    <w:rsid w:val="003A730E"/>
    <w:rsid w:val="003B5CCF"/>
    <w:rsid w:val="003D62B3"/>
    <w:rsid w:val="003E630E"/>
    <w:rsid w:val="004010BB"/>
    <w:rsid w:val="0040607C"/>
    <w:rsid w:val="00430730"/>
    <w:rsid w:val="00432BEC"/>
    <w:rsid w:val="004628B9"/>
    <w:rsid w:val="004747CB"/>
    <w:rsid w:val="0047499C"/>
    <w:rsid w:val="00486062"/>
    <w:rsid w:val="00494977"/>
    <w:rsid w:val="004967F5"/>
    <w:rsid w:val="004A6F91"/>
    <w:rsid w:val="004D040E"/>
    <w:rsid w:val="004D1832"/>
    <w:rsid w:val="004D2D2F"/>
    <w:rsid w:val="004D4CD7"/>
    <w:rsid w:val="004D54FA"/>
    <w:rsid w:val="004D60CB"/>
    <w:rsid w:val="004E22A7"/>
    <w:rsid w:val="004F1E86"/>
    <w:rsid w:val="00501896"/>
    <w:rsid w:val="00513F6C"/>
    <w:rsid w:val="005140DE"/>
    <w:rsid w:val="0051584C"/>
    <w:rsid w:val="005230E2"/>
    <w:rsid w:val="00533A33"/>
    <w:rsid w:val="005443BA"/>
    <w:rsid w:val="00546989"/>
    <w:rsid w:val="005475C3"/>
    <w:rsid w:val="00553C53"/>
    <w:rsid w:val="005559BA"/>
    <w:rsid w:val="00556F61"/>
    <w:rsid w:val="00565127"/>
    <w:rsid w:val="005652BC"/>
    <w:rsid w:val="005655A7"/>
    <w:rsid w:val="00577255"/>
    <w:rsid w:val="00584366"/>
    <w:rsid w:val="005B1D3A"/>
    <w:rsid w:val="005C2308"/>
    <w:rsid w:val="00604DA3"/>
    <w:rsid w:val="00621F43"/>
    <w:rsid w:val="00624EE4"/>
    <w:rsid w:val="00631665"/>
    <w:rsid w:val="00640FE9"/>
    <w:rsid w:val="00645EA6"/>
    <w:rsid w:val="00646136"/>
    <w:rsid w:val="00654CDD"/>
    <w:rsid w:val="006872FA"/>
    <w:rsid w:val="006E4CBD"/>
    <w:rsid w:val="006F3CB5"/>
    <w:rsid w:val="007068A9"/>
    <w:rsid w:val="007159A3"/>
    <w:rsid w:val="0072784A"/>
    <w:rsid w:val="00732F2D"/>
    <w:rsid w:val="0074019A"/>
    <w:rsid w:val="00763434"/>
    <w:rsid w:val="0077002B"/>
    <w:rsid w:val="00773085"/>
    <w:rsid w:val="00783946"/>
    <w:rsid w:val="00786D81"/>
    <w:rsid w:val="007872C0"/>
    <w:rsid w:val="0078773E"/>
    <w:rsid w:val="00792073"/>
    <w:rsid w:val="0079350C"/>
    <w:rsid w:val="007A18B6"/>
    <w:rsid w:val="007C29C8"/>
    <w:rsid w:val="007C3293"/>
    <w:rsid w:val="007C6961"/>
    <w:rsid w:val="007D03C9"/>
    <w:rsid w:val="007E5B66"/>
    <w:rsid w:val="007E767B"/>
    <w:rsid w:val="008003EA"/>
    <w:rsid w:val="00802167"/>
    <w:rsid w:val="00803732"/>
    <w:rsid w:val="008175A4"/>
    <w:rsid w:val="00825B83"/>
    <w:rsid w:val="0083041E"/>
    <w:rsid w:val="00834324"/>
    <w:rsid w:val="008368CA"/>
    <w:rsid w:val="008460A2"/>
    <w:rsid w:val="00855DC6"/>
    <w:rsid w:val="008560C1"/>
    <w:rsid w:val="00863360"/>
    <w:rsid w:val="00864453"/>
    <w:rsid w:val="00876541"/>
    <w:rsid w:val="00877717"/>
    <w:rsid w:val="008A1771"/>
    <w:rsid w:val="008A2D89"/>
    <w:rsid w:val="008B65D2"/>
    <w:rsid w:val="008B6B15"/>
    <w:rsid w:val="008C0A4F"/>
    <w:rsid w:val="008D4244"/>
    <w:rsid w:val="008D4C30"/>
    <w:rsid w:val="008F4146"/>
    <w:rsid w:val="008F6418"/>
    <w:rsid w:val="009012B8"/>
    <w:rsid w:val="0093090F"/>
    <w:rsid w:val="009366EF"/>
    <w:rsid w:val="009431DA"/>
    <w:rsid w:val="009D024B"/>
    <w:rsid w:val="009D1B47"/>
    <w:rsid w:val="009E71EC"/>
    <w:rsid w:val="009F586C"/>
    <w:rsid w:val="00A01A65"/>
    <w:rsid w:val="00A077F8"/>
    <w:rsid w:val="00A1054E"/>
    <w:rsid w:val="00A10E41"/>
    <w:rsid w:val="00A16EFE"/>
    <w:rsid w:val="00A22BEE"/>
    <w:rsid w:val="00A23F13"/>
    <w:rsid w:val="00A4695C"/>
    <w:rsid w:val="00A47C80"/>
    <w:rsid w:val="00A54B75"/>
    <w:rsid w:val="00A5696B"/>
    <w:rsid w:val="00A72F6F"/>
    <w:rsid w:val="00A73420"/>
    <w:rsid w:val="00A854DB"/>
    <w:rsid w:val="00A874FA"/>
    <w:rsid w:val="00A96471"/>
    <w:rsid w:val="00AA1908"/>
    <w:rsid w:val="00AA7F61"/>
    <w:rsid w:val="00AB68F7"/>
    <w:rsid w:val="00AD0936"/>
    <w:rsid w:val="00AD6CBD"/>
    <w:rsid w:val="00AF4668"/>
    <w:rsid w:val="00AF7FA6"/>
    <w:rsid w:val="00B21F78"/>
    <w:rsid w:val="00B31171"/>
    <w:rsid w:val="00B4009C"/>
    <w:rsid w:val="00B60AAB"/>
    <w:rsid w:val="00B70AF6"/>
    <w:rsid w:val="00B87338"/>
    <w:rsid w:val="00BC14F2"/>
    <w:rsid w:val="00BC2F2A"/>
    <w:rsid w:val="00BC38B8"/>
    <w:rsid w:val="00BD650A"/>
    <w:rsid w:val="00BD74E9"/>
    <w:rsid w:val="00C14EF7"/>
    <w:rsid w:val="00C245AE"/>
    <w:rsid w:val="00C50D56"/>
    <w:rsid w:val="00C72E45"/>
    <w:rsid w:val="00C73F81"/>
    <w:rsid w:val="00C83FD6"/>
    <w:rsid w:val="00C94C08"/>
    <w:rsid w:val="00CC3DDE"/>
    <w:rsid w:val="00CE2618"/>
    <w:rsid w:val="00CE505D"/>
    <w:rsid w:val="00CE526A"/>
    <w:rsid w:val="00CE6BD7"/>
    <w:rsid w:val="00CF4C4C"/>
    <w:rsid w:val="00D04226"/>
    <w:rsid w:val="00D126C1"/>
    <w:rsid w:val="00D27B65"/>
    <w:rsid w:val="00D353B5"/>
    <w:rsid w:val="00D443F3"/>
    <w:rsid w:val="00D519AB"/>
    <w:rsid w:val="00D65A4C"/>
    <w:rsid w:val="00D712B0"/>
    <w:rsid w:val="00D81B3F"/>
    <w:rsid w:val="00D85C2B"/>
    <w:rsid w:val="00D91263"/>
    <w:rsid w:val="00D94169"/>
    <w:rsid w:val="00DA5B45"/>
    <w:rsid w:val="00DA6505"/>
    <w:rsid w:val="00DA718A"/>
    <w:rsid w:val="00DD7C60"/>
    <w:rsid w:val="00DE3AFA"/>
    <w:rsid w:val="00DF01A1"/>
    <w:rsid w:val="00E10CEB"/>
    <w:rsid w:val="00E1593C"/>
    <w:rsid w:val="00E2600D"/>
    <w:rsid w:val="00E26C7E"/>
    <w:rsid w:val="00E357C9"/>
    <w:rsid w:val="00E51B17"/>
    <w:rsid w:val="00E56FB4"/>
    <w:rsid w:val="00E725CA"/>
    <w:rsid w:val="00E8768E"/>
    <w:rsid w:val="00EA2FAE"/>
    <w:rsid w:val="00EA5074"/>
    <w:rsid w:val="00EB46BC"/>
    <w:rsid w:val="00EC5C45"/>
    <w:rsid w:val="00EE5BC2"/>
    <w:rsid w:val="00EE67D2"/>
    <w:rsid w:val="00F06093"/>
    <w:rsid w:val="00F07C83"/>
    <w:rsid w:val="00F109A6"/>
    <w:rsid w:val="00F11F8F"/>
    <w:rsid w:val="00F30820"/>
    <w:rsid w:val="00F34173"/>
    <w:rsid w:val="00F36008"/>
    <w:rsid w:val="00F40F1D"/>
    <w:rsid w:val="00F503DE"/>
    <w:rsid w:val="00F52C92"/>
    <w:rsid w:val="00F6723B"/>
    <w:rsid w:val="00F74852"/>
    <w:rsid w:val="00F7647A"/>
    <w:rsid w:val="00F77CE2"/>
    <w:rsid w:val="00F870B8"/>
    <w:rsid w:val="00F91B69"/>
    <w:rsid w:val="00F9355A"/>
    <w:rsid w:val="00FB2B29"/>
    <w:rsid w:val="00FC5985"/>
    <w:rsid w:val="00FD4311"/>
    <w:rsid w:val="00FE5964"/>
    <w:rsid w:val="00FE7CF8"/>
    <w:rsid w:val="00FF6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731DE"/>
  <w15:docId w15:val="{6D12F598-2E1B-495F-B475-1DE9C7D12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B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A6505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773085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E51B17"/>
  </w:style>
  <w:style w:type="paragraph" w:styleId="Tekstpodstawowywcity">
    <w:name w:val="Body Text Indent"/>
    <w:basedOn w:val="Normalny"/>
    <w:link w:val="TekstpodstawowywcityZnak"/>
    <w:rsid w:val="004D4CD7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D4CD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16E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16E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16EF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6E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16EF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6E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6EFE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A47C80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D1B47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97DB9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748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od@pan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atarzyna.kalinowska@pan.pl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hyperlink" Target="mailto:iwona.szustowicz@pan.pl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pan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2" ma:contentTypeDescription="Utwórz nowy dokument." ma:contentTypeScope="" ma:versionID="eeb339ae13f42e83bb7bad015e420157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17c76c371b7c7d3b675a6c340053d806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FDFDAB-D68C-464F-8F1A-B65C9D61DD9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85B004F-B967-4D36-A72D-5DA0E8BFE4F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F748CB2-53AA-460B-B20C-B9BD3846C0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1B20EE2-5941-4584-A5E7-FB4E802A00D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6</Pages>
  <Words>1795</Words>
  <Characters>10774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Katarzyna Kalinowska</cp:lastModifiedBy>
  <cp:revision>8</cp:revision>
  <cp:lastPrinted>2021-02-23T12:53:00Z</cp:lastPrinted>
  <dcterms:created xsi:type="dcterms:W3CDTF">2021-02-24T13:51:00Z</dcterms:created>
  <dcterms:modified xsi:type="dcterms:W3CDTF">2021-02-25T08:49:00Z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