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7D290E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76586">
        <w:rPr>
          <w:rFonts w:ascii="Verdana" w:hAnsi="Verdana"/>
          <w:sz w:val="24"/>
          <w:szCs w:val="24"/>
        </w:rPr>
        <w:t>II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70B1F440" w14:textId="3C9F3D28" w:rsidR="00214CD9" w:rsidRPr="00C87C9A" w:rsidRDefault="00214CD9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C87C9A">
        <w:rPr>
          <w:rFonts w:ascii="Verdana" w:hAnsi="Verdana"/>
          <w:sz w:val="24"/>
          <w:szCs w:val="24"/>
        </w:rPr>
        <w:t>prowadzenie Biuletynu Informacji Publicznej PAN, jako główny redaktor;</w:t>
      </w:r>
    </w:p>
    <w:p w14:paraId="185F28C6" w14:textId="2FBACB9B" w:rsidR="00905448" w:rsidRPr="00C87C9A" w:rsidRDefault="00214CD9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C87C9A">
        <w:rPr>
          <w:rFonts w:ascii="Verdana" w:hAnsi="Verdana"/>
          <w:sz w:val="24"/>
          <w:szCs w:val="24"/>
        </w:rPr>
        <w:t>dbanie o zgodność działań ze standardami dostępności cyfrowej (WCAG);</w:t>
      </w:r>
    </w:p>
    <w:p w14:paraId="137DDABD" w14:textId="71F0379C" w:rsidR="00C87C9A" w:rsidRPr="00C87C9A" w:rsidRDefault="00214CD9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C87C9A">
        <w:rPr>
          <w:rFonts w:ascii="Verdana" w:hAnsi="Verdana" w:cs="Open Sans"/>
          <w:color w:val="1B1B1B"/>
          <w:sz w:val="24"/>
          <w:szCs w:val="24"/>
          <w:shd w:val="clear" w:color="auto" w:fill="FFFFFF"/>
        </w:rPr>
        <w:t>zamieszczenie informacji o Akademii, a także dbanie o ich aktualność; </w:t>
      </w:r>
    </w:p>
    <w:p w14:paraId="036548E5" w14:textId="39B445D2" w:rsidR="00C87C9A" w:rsidRPr="00C87C9A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C87C9A">
        <w:rPr>
          <w:rFonts w:ascii="Verdana" w:hAnsi="Verdana"/>
          <w:sz w:val="24"/>
          <w:szCs w:val="24"/>
        </w:rPr>
        <w:t xml:space="preserve">współpraca z </w:t>
      </w:r>
      <w:r w:rsidR="00E26630">
        <w:rPr>
          <w:rFonts w:ascii="Verdana" w:hAnsi="Verdana"/>
          <w:sz w:val="24"/>
          <w:szCs w:val="24"/>
        </w:rPr>
        <w:t xml:space="preserve">jednostkami oraz </w:t>
      </w:r>
      <w:r w:rsidR="0028499C">
        <w:rPr>
          <w:rFonts w:ascii="Verdana" w:hAnsi="Verdana"/>
          <w:sz w:val="24"/>
          <w:szCs w:val="24"/>
        </w:rPr>
        <w:t xml:space="preserve">pracownikami innych </w:t>
      </w:r>
      <w:r w:rsidR="00214CD9" w:rsidRPr="00C87C9A">
        <w:rPr>
          <w:rFonts w:ascii="Verdana" w:hAnsi="Verdana"/>
          <w:sz w:val="24"/>
          <w:szCs w:val="24"/>
        </w:rPr>
        <w:t>komór</w:t>
      </w:r>
      <w:r w:rsidR="0028499C">
        <w:rPr>
          <w:rFonts w:ascii="Verdana" w:hAnsi="Verdana"/>
          <w:sz w:val="24"/>
          <w:szCs w:val="24"/>
        </w:rPr>
        <w:t>ek</w:t>
      </w:r>
      <w:r w:rsidR="00214CD9" w:rsidRPr="00C87C9A">
        <w:rPr>
          <w:rFonts w:ascii="Verdana" w:hAnsi="Verdana"/>
          <w:sz w:val="24"/>
          <w:szCs w:val="24"/>
        </w:rPr>
        <w:t xml:space="preserve"> organizacyjny</w:t>
      </w:r>
      <w:r w:rsidR="0028499C">
        <w:rPr>
          <w:rFonts w:ascii="Verdana" w:hAnsi="Verdana"/>
          <w:sz w:val="24"/>
          <w:szCs w:val="24"/>
        </w:rPr>
        <w:t>ch</w:t>
      </w:r>
      <w:r w:rsidR="00214CD9" w:rsidRPr="00C87C9A">
        <w:rPr>
          <w:rFonts w:ascii="Verdana" w:hAnsi="Verdana"/>
          <w:sz w:val="24"/>
          <w:szCs w:val="24"/>
        </w:rPr>
        <w:t xml:space="preserve"> w </w:t>
      </w:r>
      <w:r w:rsidR="00C87C9A">
        <w:rPr>
          <w:rFonts w:ascii="Verdana" w:hAnsi="Verdana"/>
          <w:sz w:val="24"/>
          <w:szCs w:val="24"/>
        </w:rPr>
        <w:t xml:space="preserve">ww. </w:t>
      </w:r>
      <w:r w:rsidR="00C87C9A" w:rsidRPr="00C87C9A">
        <w:rPr>
          <w:rFonts w:ascii="Verdana" w:hAnsi="Verdana"/>
          <w:sz w:val="24"/>
          <w:szCs w:val="24"/>
        </w:rPr>
        <w:t>zakresie;</w:t>
      </w:r>
    </w:p>
    <w:p w14:paraId="35545902" w14:textId="373D761A" w:rsidR="00905448" w:rsidRPr="00C87C9A" w:rsidRDefault="00C87C9A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C87C9A">
        <w:rPr>
          <w:rFonts w:ascii="Verdana" w:hAnsi="Verdana"/>
        </w:rPr>
        <w:t>5)</w:t>
      </w:r>
      <w:r w:rsidR="00905448" w:rsidRPr="00C87C9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aktualizowanie </w:t>
      </w:r>
      <w:r w:rsidR="00E26630">
        <w:rPr>
          <w:rFonts w:ascii="Verdana" w:hAnsi="Verdana"/>
        </w:rPr>
        <w:t>wewn</w:t>
      </w:r>
      <w:r w:rsidR="00E26630" w:rsidRPr="00C87C9A">
        <w:rPr>
          <w:rFonts w:ascii="Verdana" w:hAnsi="Verdana"/>
        </w:rPr>
        <w:t>ę</w:t>
      </w:r>
      <w:r w:rsidR="00E26630">
        <w:rPr>
          <w:rFonts w:ascii="Verdana" w:hAnsi="Verdana"/>
        </w:rPr>
        <w:t xml:space="preserve">trznych regulacji </w:t>
      </w:r>
      <w:r w:rsidR="00043D31">
        <w:rPr>
          <w:rFonts w:ascii="Verdana" w:hAnsi="Verdana"/>
        </w:rPr>
        <w:t>dot. BIP</w:t>
      </w:r>
      <w:r w:rsidR="00905448" w:rsidRPr="00C87C9A">
        <w:rPr>
          <w:rFonts w:ascii="Verdana" w:hAnsi="Verdana"/>
        </w:rPr>
        <w:t>;</w:t>
      </w:r>
    </w:p>
    <w:p w14:paraId="1A679480" w14:textId="7486510B" w:rsidR="00043D31" w:rsidRDefault="00043D31" w:rsidP="00043D31">
      <w:p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>6</w:t>
      </w:r>
      <w:r w:rsidR="00905448" w:rsidRPr="00C87C9A">
        <w:rPr>
          <w:rFonts w:ascii="Verdana" w:hAnsi="Verdana"/>
        </w:rPr>
        <w:t xml:space="preserve">) </w:t>
      </w:r>
      <w:r w:rsidRPr="000544E4">
        <w:rPr>
          <w:rFonts w:ascii="Verdana" w:hAnsi="Verdana"/>
        </w:rPr>
        <w:t xml:space="preserve">obsługa korespondencji </w:t>
      </w:r>
      <w:r>
        <w:rPr>
          <w:rFonts w:ascii="Verdana" w:hAnsi="Verdana"/>
        </w:rPr>
        <w:t xml:space="preserve">ogólnej </w:t>
      </w:r>
      <w:r w:rsidRPr="000544E4">
        <w:rPr>
          <w:rFonts w:ascii="Verdana" w:hAnsi="Verdana"/>
        </w:rPr>
        <w:t xml:space="preserve">(m.in. </w:t>
      </w:r>
      <w:r>
        <w:rPr>
          <w:rFonts w:ascii="Verdana" w:hAnsi="Verdana"/>
        </w:rPr>
        <w:t xml:space="preserve">rejestracja, </w:t>
      </w:r>
      <w:r w:rsidRPr="000544E4">
        <w:rPr>
          <w:rFonts w:ascii="Verdana" w:hAnsi="Verdana"/>
        </w:rPr>
        <w:t>przygotowywanie</w:t>
      </w:r>
      <w:r>
        <w:rPr>
          <w:rFonts w:ascii="Verdana" w:hAnsi="Verdana"/>
        </w:rPr>
        <w:t xml:space="preserve">  </w:t>
      </w:r>
    </w:p>
    <w:p w14:paraId="54B646E7" w14:textId="369CB189" w:rsidR="00905448" w:rsidRPr="00C87C9A" w:rsidRDefault="00043D31" w:rsidP="001C370C">
      <w:pPr>
        <w:shd w:val="clear" w:color="auto" w:fill="FFFFFF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    pism, w tym </w:t>
      </w:r>
      <w:r w:rsidRPr="000544E4">
        <w:rPr>
          <w:rFonts w:ascii="Verdana" w:hAnsi="Verdana"/>
        </w:rPr>
        <w:t xml:space="preserve">odpowiedzi </w:t>
      </w:r>
      <w:r>
        <w:rPr>
          <w:rFonts w:ascii="Verdana" w:hAnsi="Verdana"/>
        </w:rPr>
        <w:t>do instytucji, archiwizacja</w:t>
      </w:r>
      <w:r w:rsidRPr="000544E4">
        <w:rPr>
          <w:rFonts w:ascii="Verdana" w:hAnsi="Verdana"/>
        </w:rPr>
        <w:t>)</w:t>
      </w:r>
      <w:r w:rsidR="00877FA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56FB3C5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AE1165">
        <w:rPr>
          <w:b/>
          <w:sz w:val="24"/>
        </w:rPr>
        <w:t>15 ma</w:t>
      </w:r>
      <w:r w:rsidR="00F058C5">
        <w:rPr>
          <w:b/>
          <w:sz w:val="24"/>
        </w:rPr>
        <w:t>ja</w:t>
      </w:r>
      <w:r w:rsidR="004C1217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AE1165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03DD211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</w:t>
      </w:r>
      <w:r w:rsidR="00F058C5">
        <w:rPr>
          <w:rFonts w:ascii="Verdana" w:hAnsi="Verdana" w:cs="Calibri"/>
        </w:rPr>
        <w:t>7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01114A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</w:t>
      </w:r>
      <w:r w:rsidR="00F058C5">
        <w:rPr>
          <w:rFonts w:ascii="Verdana" w:hAnsi="Verdana"/>
        </w:rPr>
        <w:t>7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43D31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14CD9"/>
    <w:rsid w:val="00237EC1"/>
    <w:rsid w:val="00247F7A"/>
    <w:rsid w:val="00263867"/>
    <w:rsid w:val="002847CC"/>
    <w:rsid w:val="0028499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77FAC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87C9A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26630"/>
    <w:rsid w:val="00E450FF"/>
    <w:rsid w:val="00E8774A"/>
    <w:rsid w:val="00EA2A97"/>
    <w:rsid w:val="00EE2E3B"/>
    <w:rsid w:val="00F00179"/>
    <w:rsid w:val="00F058C5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4747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5</cp:revision>
  <cp:lastPrinted>2021-08-25T09:50:00Z</cp:lastPrinted>
  <dcterms:created xsi:type="dcterms:W3CDTF">2023-04-12T13:06:00Z</dcterms:created>
  <dcterms:modified xsi:type="dcterms:W3CDTF">2023-04-19T08:21:00Z</dcterms:modified>
</cp:coreProperties>
</file>