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E22D3" w14:textId="77777777" w:rsidR="001F3303" w:rsidRPr="00560FCA" w:rsidRDefault="001F3303" w:rsidP="001F3303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11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6C5AEA51" w14:textId="77777777" w:rsidR="001F3303" w:rsidRPr="00560FCA" w:rsidRDefault="001F3303" w:rsidP="001F3303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6DC1451" w14:textId="77777777" w:rsidR="001F3303" w:rsidRPr="00C4568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4046108" w14:textId="267D3ED8" w:rsidR="001F3303" w:rsidRPr="003C28A2" w:rsidRDefault="001F3303" w:rsidP="001F3303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Pr="001F3303">
        <w:rPr>
          <w:rFonts w:ascii="Arial" w:hAnsi="Arial" w:cs="Arial"/>
          <w:sz w:val="22"/>
          <w:szCs w:val="22"/>
        </w:rPr>
        <w:t>BWZ 4100.2.2023</w:t>
      </w:r>
    </w:p>
    <w:p w14:paraId="670B689D" w14:textId="478BDB58" w:rsidR="001F3303" w:rsidRPr="00D50CD5" w:rsidRDefault="001F3303" w:rsidP="001F3303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dn. 18 kwietnia 2023  roku </w:t>
      </w:r>
    </w:p>
    <w:p w14:paraId="3BB940DA" w14:textId="77777777" w:rsidR="001F3303" w:rsidRDefault="001F3303" w:rsidP="001F330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CF9C1A9" w14:textId="5FA31646" w:rsidR="001F3303" w:rsidRPr="003C28A2" w:rsidRDefault="001F3303" w:rsidP="001F330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5446B9F1" w14:textId="77777777" w:rsidR="001F3303" w:rsidRPr="001F3303" w:rsidRDefault="001F3303" w:rsidP="001F3303">
      <w:pPr>
        <w:ind w:left="0" w:firstLine="0"/>
        <w:rPr>
          <w:rFonts w:ascii="Arial" w:hAnsi="Arial" w:cs="Arial"/>
          <w:sz w:val="22"/>
          <w:szCs w:val="22"/>
        </w:rPr>
      </w:pPr>
      <w:r w:rsidRPr="001F3303">
        <w:rPr>
          <w:rFonts w:ascii="Arial" w:hAnsi="Arial" w:cs="Arial"/>
          <w:sz w:val="22"/>
          <w:szCs w:val="22"/>
        </w:rPr>
        <w:t>Polska Akademia Nauk</w:t>
      </w:r>
    </w:p>
    <w:p w14:paraId="38584305" w14:textId="77777777" w:rsidR="001F3303" w:rsidRPr="001F3303" w:rsidRDefault="001F3303" w:rsidP="001F3303">
      <w:pPr>
        <w:ind w:left="0" w:firstLine="0"/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>Pałac</w:t>
      </w:r>
      <w:proofErr w:type="spellEnd"/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>Kultury</w:t>
      </w:r>
      <w:proofErr w:type="spellEnd"/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 xml:space="preserve"> i </w:t>
      </w:r>
      <w:proofErr w:type="spellStart"/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>Nauki</w:t>
      </w:r>
      <w:proofErr w:type="spellEnd"/>
    </w:p>
    <w:p w14:paraId="2D0FE2F2" w14:textId="77777777" w:rsidR="001F3303" w:rsidRPr="001F3303" w:rsidRDefault="001F3303" w:rsidP="001F3303">
      <w:pPr>
        <w:ind w:left="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 xml:space="preserve">Biuro </w:t>
      </w:r>
      <w:proofErr w:type="spellStart"/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>Współpracy</w:t>
      </w:r>
      <w:proofErr w:type="spellEnd"/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 xml:space="preserve"> z </w:t>
      </w:r>
      <w:proofErr w:type="spellStart"/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>Zagranicą</w:t>
      </w:r>
      <w:proofErr w:type="spellEnd"/>
    </w:p>
    <w:p w14:paraId="5582265E" w14:textId="77777777" w:rsidR="001F3303" w:rsidRPr="001F3303" w:rsidRDefault="001F3303" w:rsidP="001F3303">
      <w:pPr>
        <w:ind w:left="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 xml:space="preserve">pl. </w:t>
      </w:r>
      <w:proofErr w:type="spellStart"/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 xml:space="preserve"> 1</w:t>
      </w:r>
    </w:p>
    <w:p w14:paraId="7D06D6C9" w14:textId="77777777" w:rsidR="001F3303" w:rsidRPr="001F3303" w:rsidRDefault="001F3303" w:rsidP="001F3303">
      <w:pPr>
        <w:ind w:left="0" w:firstLine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 xml:space="preserve">00-901 </w:t>
      </w:r>
      <w:proofErr w:type="spellStart"/>
      <w:r w:rsidRPr="001F3303"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49DEEE84" w14:textId="77777777" w:rsidR="001F3303" w:rsidRPr="00C45683" w:rsidRDefault="001F3303" w:rsidP="001F3303">
      <w:pPr>
        <w:ind w:left="284"/>
        <w:rPr>
          <w:rFonts w:ascii="Arial" w:eastAsia="Calibri" w:hAnsi="Arial" w:cs="Arial"/>
          <w:sz w:val="22"/>
          <w:szCs w:val="22"/>
        </w:rPr>
      </w:pPr>
    </w:p>
    <w:p w14:paraId="0871176C" w14:textId="77777777" w:rsidR="001F3303" w:rsidRDefault="001F3303" w:rsidP="001F3303">
      <w:pPr>
        <w:ind w:left="0" w:firstLine="0"/>
        <w:rPr>
          <w:rFonts w:ascii="Arial" w:hAnsi="Arial" w:cs="Arial"/>
          <w:sz w:val="22"/>
          <w:szCs w:val="22"/>
        </w:rPr>
      </w:pPr>
    </w:p>
    <w:p w14:paraId="759C3910" w14:textId="77777777" w:rsidR="001F3303" w:rsidRPr="00C45683" w:rsidRDefault="001F3303" w:rsidP="001F3303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54608D0" w14:textId="3A9367B8" w:rsidR="001F3303" w:rsidRPr="001F3303" w:rsidRDefault="001F3303" w:rsidP="001F3303">
      <w:pPr>
        <w:widowControl/>
        <w:suppressAutoHyphens w:val="0"/>
        <w:ind w:left="0" w:firstLine="0"/>
        <w:jc w:val="left"/>
        <w:textAlignment w:val="baseline"/>
        <w:outlineLvl w:val="0"/>
        <w:rPr>
          <w:rFonts w:ascii="Arial" w:hAnsi="Arial" w:cs="Arial"/>
          <w:kern w:val="36"/>
          <w:sz w:val="22"/>
          <w:szCs w:val="22"/>
          <w:lang w:eastAsia="pl-PL"/>
        </w:rPr>
      </w:pPr>
      <w:r w:rsidRPr="001F3303">
        <w:rPr>
          <w:rFonts w:ascii="Arial" w:hAnsi="Arial" w:cs="Arial"/>
          <w:sz w:val="22"/>
          <w:szCs w:val="22"/>
        </w:rPr>
        <w:t>Dotyczy: prowadzonej procedury w sprawie zamówienia publicznego pn. „</w:t>
      </w:r>
      <w:r>
        <w:rPr>
          <w:rFonts w:ascii="Arial" w:hAnsi="Arial" w:cs="Arial"/>
          <w:kern w:val="36"/>
          <w:sz w:val="22"/>
          <w:szCs w:val="22"/>
          <w:lang w:eastAsia="pl-PL"/>
        </w:rPr>
        <w:t>W</w:t>
      </w:r>
      <w:r w:rsidRPr="001F3303">
        <w:rPr>
          <w:rFonts w:ascii="Arial" w:hAnsi="Arial" w:cs="Arial"/>
          <w:kern w:val="36"/>
          <w:sz w:val="22"/>
          <w:szCs w:val="22"/>
          <w:lang w:eastAsia="pl-PL"/>
        </w:rPr>
        <w:t xml:space="preserve">ykonanie usługi streamingu w czasie konferencji </w:t>
      </w:r>
      <w:proofErr w:type="spellStart"/>
      <w:r w:rsidRPr="001F3303">
        <w:rPr>
          <w:rFonts w:ascii="Arial" w:hAnsi="Arial" w:cs="Arial"/>
          <w:kern w:val="36"/>
          <w:sz w:val="22"/>
          <w:szCs w:val="22"/>
          <w:lang w:eastAsia="pl-PL"/>
        </w:rPr>
        <w:t>European</w:t>
      </w:r>
      <w:proofErr w:type="spellEnd"/>
      <w:r w:rsidRPr="001F3303">
        <w:rPr>
          <w:rFonts w:ascii="Arial" w:hAnsi="Arial" w:cs="Arial"/>
          <w:kern w:val="36"/>
          <w:sz w:val="22"/>
          <w:szCs w:val="22"/>
          <w:lang w:eastAsia="pl-PL"/>
        </w:rPr>
        <w:t xml:space="preserve"> </w:t>
      </w:r>
      <w:proofErr w:type="spellStart"/>
      <w:r w:rsidRPr="001F3303">
        <w:rPr>
          <w:rFonts w:ascii="Arial" w:hAnsi="Arial" w:cs="Arial"/>
          <w:kern w:val="36"/>
          <w:sz w:val="22"/>
          <w:szCs w:val="22"/>
          <w:lang w:eastAsia="pl-PL"/>
        </w:rPr>
        <w:t>Climate</w:t>
      </w:r>
      <w:proofErr w:type="spellEnd"/>
      <w:r w:rsidRPr="001F3303">
        <w:rPr>
          <w:rFonts w:ascii="Arial" w:hAnsi="Arial" w:cs="Arial"/>
          <w:kern w:val="36"/>
          <w:sz w:val="22"/>
          <w:szCs w:val="22"/>
          <w:lang w:eastAsia="pl-PL"/>
        </w:rPr>
        <w:t xml:space="preserve"> Conference (ECC) dla PAN</w:t>
      </w:r>
      <w:r w:rsidRPr="001F3303">
        <w:rPr>
          <w:rFonts w:ascii="Arial" w:hAnsi="Arial" w:cs="Arial"/>
          <w:sz w:val="22"/>
          <w:szCs w:val="22"/>
        </w:rPr>
        <w:t xml:space="preserve">” </w:t>
      </w:r>
    </w:p>
    <w:p w14:paraId="6ACCB98D" w14:textId="77777777" w:rsidR="001F3303" w:rsidRDefault="001F3303" w:rsidP="001F3303">
      <w:pPr>
        <w:rPr>
          <w:rFonts w:ascii="Arial" w:eastAsia="Calibri" w:hAnsi="Arial" w:cs="Arial"/>
          <w:sz w:val="22"/>
          <w:szCs w:val="22"/>
        </w:rPr>
      </w:pPr>
    </w:p>
    <w:p w14:paraId="4AF73395" w14:textId="77777777" w:rsidR="001F3303" w:rsidRDefault="001F3303" w:rsidP="001F3303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0882C18F" w14:textId="77777777" w:rsidR="001F3303" w:rsidRDefault="001F3303" w:rsidP="001F3303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1B484A0B" w14:textId="77777777" w:rsidR="001F3303" w:rsidRPr="001034F6" w:rsidRDefault="001F3303" w:rsidP="001F3303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  <w:r w:rsidRPr="001034F6">
        <w:rPr>
          <w:rFonts w:eastAsia="Times New Roman"/>
          <w:b/>
          <w:bCs/>
          <w:sz w:val="22"/>
          <w:szCs w:val="22"/>
        </w:rPr>
        <w:t>Zakończenie procedury</w:t>
      </w:r>
    </w:p>
    <w:p w14:paraId="3F4D3939" w14:textId="77777777" w:rsidR="001F3303" w:rsidRPr="00C45683" w:rsidRDefault="001F3303" w:rsidP="001F3303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10992683" w14:textId="1DE9F2A2" w:rsidR="001F3303" w:rsidRPr="00C45683" w:rsidRDefault="001F3303" w:rsidP="001F3303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Informujemy, że </w:t>
      </w:r>
      <w:r w:rsidRPr="00C45683">
        <w:rPr>
          <w:rFonts w:ascii="Arial" w:hAnsi="Arial" w:cs="Arial"/>
          <w:sz w:val="22"/>
          <w:szCs w:val="22"/>
        </w:rPr>
        <w:t>mając na uwadze postanowienie zawarte w pkt</w:t>
      </w:r>
      <w:r>
        <w:rPr>
          <w:rFonts w:ascii="Arial" w:hAnsi="Arial" w:cs="Arial"/>
          <w:sz w:val="22"/>
          <w:szCs w:val="22"/>
        </w:rPr>
        <w:t>. 9h</w:t>
      </w:r>
      <w:r>
        <w:rPr>
          <w:rFonts w:ascii="Arial" w:hAnsi="Arial" w:cs="Arial"/>
          <w:i/>
          <w:iCs/>
          <w:color w:val="000000"/>
          <w:sz w:val="20"/>
        </w:rPr>
        <w:t xml:space="preserve"> </w:t>
      </w:r>
      <w:r w:rsidRPr="00C45683">
        <w:rPr>
          <w:rFonts w:ascii="Arial" w:hAnsi="Arial" w:cs="Arial"/>
          <w:sz w:val="22"/>
          <w:szCs w:val="22"/>
        </w:rPr>
        <w:t>Ogłoszenia o zamówieniu przedmi</w:t>
      </w:r>
      <w:r>
        <w:rPr>
          <w:rFonts w:ascii="Arial" w:hAnsi="Arial" w:cs="Arial"/>
          <w:sz w:val="22"/>
          <w:szCs w:val="22"/>
        </w:rPr>
        <w:t>otowa</w:t>
      </w:r>
      <w:r w:rsidRPr="00C45683">
        <w:rPr>
          <w:rFonts w:ascii="Arial" w:hAnsi="Arial" w:cs="Arial"/>
          <w:sz w:val="22"/>
          <w:szCs w:val="22"/>
        </w:rPr>
        <w:t xml:space="preserve"> p</w:t>
      </w:r>
      <w:r>
        <w:rPr>
          <w:rFonts w:ascii="Arial" w:hAnsi="Arial" w:cs="Arial"/>
          <w:sz w:val="22"/>
          <w:szCs w:val="22"/>
        </w:rPr>
        <w:t>rocedura została</w:t>
      </w:r>
      <w:r w:rsidRPr="00C45683">
        <w:rPr>
          <w:rFonts w:ascii="Arial" w:hAnsi="Arial" w:cs="Arial"/>
          <w:sz w:val="22"/>
          <w:szCs w:val="22"/>
        </w:rPr>
        <w:t xml:space="preserve"> zakończ</w:t>
      </w:r>
      <w:r>
        <w:rPr>
          <w:rFonts w:ascii="Arial" w:hAnsi="Arial" w:cs="Arial"/>
          <w:sz w:val="22"/>
          <w:szCs w:val="22"/>
        </w:rPr>
        <w:t>ona</w:t>
      </w:r>
      <w:r w:rsidRPr="00C45683">
        <w:rPr>
          <w:rFonts w:ascii="Arial" w:hAnsi="Arial" w:cs="Arial"/>
          <w:sz w:val="22"/>
          <w:szCs w:val="22"/>
        </w:rPr>
        <w:t xml:space="preserve"> bez dokonania wyboru Wykonawcy.</w:t>
      </w:r>
    </w:p>
    <w:p w14:paraId="5E672B28" w14:textId="77777777" w:rsidR="001F3303" w:rsidRPr="00C45683" w:rsidRDefault="001F3303" w:rsidP="001F3303">
      <w:pPr>
        <w:pStyle w:val="Default"/>
        <w:spacing w:line="360" w:lineRule="auto"/>
        <w:ind w:left="360" w:firstLine="0"/>
        <w:rPr>
          <w:b/>
          <w:sz w:val="22"/>
          <w:szCs w:val="22"/>
        </w:rPr>
      </w:pPr>
    </w:p>
    <w:p w14:paraId="36EF86E2" w14:textId="77777777" w:rsidR="001F3303" w:rsidRDefault="001F3303" w:rsidP="001F3303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1E164E6A" w14:textId="77777777" w:rsidR="001F3303" w:rsidRPr="00C45683" w:rsidRDefault="001F3303" w:rsidP="001F3303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</w:t>
      </w:r>
      <w:r>
        <w:rPr>
          <w:rFonts w:ascii="Arial" w:hAnsi="Arial" w:cs="Arial"/>
          <w:sz w:val="22"/>
          <w:szCs w:val="22"/>
        </w:rPr>
        <w:t>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 xml:space="preserve">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58CB08D4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01EA26F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24A21A4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0F95596" w14:textId="77777777" w:rsidR="001F3303" w:rsidRPr="006B4EC1" w:rsidRDefault="001F3303" w:rsidP="001F3303">
      <w:pPr>
        <w:pStyle w:val="Default"/>
        <w:spacing w:line="276" w:lineRule="auto"/>
        <w:ind w:left="0" w:firstLine="0"/>
        <w:rPr>
          <w:i/>
          <w:sz w:val="20"/>
          <w:szCs w:val="20"/>
        </w:rPr>
      </w:pPr>
      <w:r w:rsidRPr="006B4EC1">
        <w:rPr>
          <w:i/>
          <w:sz w:val="20"/>
          <w:szCs w:val="20"/>
        </w:rPr>
        <w:t>*Zastosować odpowiednio</w:t>
      </w:r>
    </w:p>
    <w:p w14:paraId="58554EE1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BC00373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0513A53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7378367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7B8ECFF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C68BFBC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9908BFA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956D941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A1C183" w14:textId="77777777" w:rsidR="00F21AC6" w:rsidRDefault="00F21AC6"/>
    <w:sectPr w:rsidR="00F2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303"/>
    <w:rsid w:val="000E5687"/>
    <w:rsid w:val="001F3303"/>
    <w:rsid w:val="00F2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40C5B"/>
  <w15:chartTrackingRefBased/>
  <w15:docId w15:val="{424200E5-4286-4276-B954-45E64C9D9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3303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1F3303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3303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F3303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F330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F3303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1F330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F330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1F330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7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663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Franiak</dc:creator>
  <cp:keywords/>
  <dc:description/>
  <cp:lastModifiedBy>Patrycja Franiak</cp:lastModifiedBy>
  <cp:revision>2</cp:revision>
  <dcterms:created xsi:type="dcterms:W3CDTF">2023-04-18T11:00:00Z</dcterms:created>
  <dcterms:modified xsi:type="dcterms:W3CDTF">2023-04-18T11:00:00Z</dcterms:modified>
</cp:coreProperties>
</file>