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FD71" w14:textId="6AB121F4" w:rsidR="005C3197" w:rsidRPr="00ED3111" w:rsidRDefault="005C3197" w:rsidP="00803584">
      <w:pPr>
        <w:ind w:left="0" w:firstLine="0"/>
        <w:rPr>
          <w:rFonts w:ascii="Bookman Old Style" w:hAnsi="Bookman Old Style"/>
          <w:b/>
          <w:bCs/>
          <w:sz w:val="22"/>
          <w:szCs w:val="22"/>
        </w:rPr>
      </w:pPr>
      <w:r w:rsidRPr="00ED3111">
        <w:rPr>
          <w:rFonts w:ascii="Bookman Old Style" w:hAnsi="Bookman Old Style"/>
          <w:b/>
          <w:bCs/>
          <w:sz w:val="22"/>
          <w:szCs w:val="22"/>
        </w:rPr>
        <w:t>Numer sprawy:</w:t>
      </w:r>
      <w:r w:rsidR="005B1B80" w:rsidRPr="00ED3111"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="005B2DDF" w:rsidRPr="005B2DDF">
        <w:rPr>
          <w:rFonts w:ascii="Bookman Old Style" w:hAnsi="Bookman Old Style"/>
          <w:sz w:val="22"/>
          <w:szCs w:val="22"/>
        </w:rPr>
        <w:t>ZZP.261.2023.PP</w:t>
      </w:r>
    </w:p>
    <w:p w14:paraId="5D8895DD" w14:textId="39ABB096" w:rsidR="005C3197" w:rsidRPr="005B2DDF" w:rsidRDefault="00A11BA4" w:rsidP="00814188">
      <w:pPr>
        <w:autoSpaceDE w:val="0"/>
        <w:autoSpaceDN w:val="0"/>
        <w:adjustRightInd w:val="0"/>
        <w:spacing w:line="360" w:lineRule="auto"/>
        <w:jc w:val="right"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5B2DDF">
        <w:rPr>
          <w:rFonts w:ascii="Bookman Old Style" w:hAnsi="Bookman Old Style" w:cs="Arial"/>
          <w:iCs/>
          <w:color w:val="000000"/>
          <w:sz w:val="22"/>
          <w:szCs w:val="22"/>
        </w:rPr>
        <w:t xml:space="preserve">17.02.2023 </w:t>
      </w:r>
      <w:r w:rsidR="005B1B80" w:rsidRPr="005B2DDF">
        <w:rPr>
          <w:rFonts w:ascii="Bookman Old Style" w:hAnsi="Bookman Old Style" w:cs="Arial"/>
          <w:iCs/>
          <w:color w:val="000000"/>
          <w:sz w:val="22"/>
          <w:szCs w:val="22"/>
        </w:rPr>
        <w:t>r.</w:t>
      </w:r>
    </w:p>
    <w:p w14:paraId="5BEA39DE" w14:textId="77777777" w:rsidR="005C3197" w:rsidRPr="00ED3111" w:rsidRDefault="005C3197" w:rsidP="00814188">
      <w:pPr>
        <w:spacing w:line="360" w:lineRule="auto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43BAD9C8" w14:textId="77777777" w:rsidR="005C3197" w:rsidRPr="00ED3111" w:rsidRDefault="005C3197" w:rsidP="00814188">
      <w:pPr>
        <w:spacing w:line="360" w:lineRule="auto"/>
        <w:jc w:val="center"/>
        <w:rPr>
          <w:rFonts w:ascii="Bookman Old Style" w:hAnsi="Bookman Old Style" w:cs="Arial"/>
          <w:b/>
          <w:sz w:val="22"/>
          <w:szCs w:val="22"/>
        </w:rPr>
      </w:pPr>
      <w:r w:rsidRPr="00ED3111">
        <w:rPr>
          <w:rFonts w:ascii="Bookman Old Style" w:hAnsi="Bookman Old Style" w:cs="Arial"/>
          <w:b/>
          <w:sz w:val="22"/>
          <w:szCs w:val="22"/>
        </w:rPr>
        <w:t>OGŁOSZENIE O ZAMÓWIENIU</w:t>
      </w:r>
    </w:p>
    <w:p w14:paraId="3157349B" w14:textId="77777777" w:rsidR="0024518A" w:rsidRPr="00ED3111" w:rsidRDefault="0024518A" w:rsidP="0024518A">
      <w:pPr>
        <w:spacing w:line="360" w:lineRule="auto"/>
        <w:ind w:left="0" w:firstLine="0"/>
        <w:rPr>
          <w:rFonts w:ascii="Bookman Old Style" w:hAnsi="Bookman Old Style" w:cs="Arial"/>
          <w:b/>
          <w:sz w:val="22"/>
          <w:szCs w:val="22"/>
        </w:rPr>
      </w:pPr>
    </w:p>
    <w:p w14:paraId="5F1E5626" w14:textId="18A18650" w:rsidR="005C3197" w:rsidRPr="00ED3111" w:rsidRDefault="005C3197" w:rsidP="0024518A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ED3111">
        <w:rPr>
          <w:rFonts w:ascii="Bookman Old Style" w:hAnsi="Bookman Old Style" w:cs="Arial"/>
          <w:b/>
          <w:bCs/>
          <w:color w:val="000000"/>
          <w:sz w:val="22"/>
          <w:szCs w:val="22"/>
        </w:rPr>
        <w:t>Zamawiający:</w:t>
      </w:r>
    </w:p>
    <w:p w14:paraId="65937FC2" w14:textId="77777777" w:rsidR="005B2DDF" w:rsidRDefault="005C3197" w:rsidP="00A1191A">
      <w:pPr>
        <w:spacing w:line="276" w:lineRule="auto"/>
        <w:rPr>
          <w:rFonts w:ascii="Bookman Old Style" w:hAnsi="Bookman Old Style" w:cs="Arial"/>
          <w:sz w:val="22"/>
          <w:szCs w:val="22"/>
        </w:rPr>
      </w:pPr>
      <w:r w:rsidRPr="00A1191A">
        <w:rPr>
          <w:rFonts w:ascii="Bookman Old Style" w:hAnsi="Bookman Old Style" w:cs="Arial"/>
          <w:sz w:val="22"/>
          <w:szCs w:val="22"/>
        </w:rPr>
        <w:t>Nazwa:</w:t>
      </w:r>
    </w:p>
    <w:p w14:paraId="5949F9D7" w14:textId="77777777" w:rsidR="005B2DDF" w:rsidRDefault="005B2DDF" w:rsidP="00A1191A">
      <w:pPr>
        <w:spacing w:line="276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Część 1</w:t>
      </w:r>
    </w:p>
    <w:p w14:paraId="5C2FC69F" w14:textId="7236DC8C" w:rsidR="005B2DDF" w:rsidRDefault="00B64DF2" w:rsidP="00A1191A">
      <w:pPr>
        <w:spacing w:line="276" w:lineRule="auto"/>
        <w:rPr>
          <w:rFonts w:ascii="Bookman Old Style" w:hAnsi="Bookman Old Style" w:cs="Arial"/>
          <w:sz w:val="22"/>
          <w:szCs w:val="22"/>
        </w:rPr>
      </w:pPr>
      <w:r w:rsidRPr="00A1191A">
        <w:rPr>
          <w:rFonts w:ascii="Bookman Old Style" w:hAnsi="Bookman Old Style" w:cs="Arial"/>
          <w:sz w:val="22"/>
          <w:szCs w:val="22"/>
        </w:rPr>
        <w:t>Polska Akademia Nauk</w:t>
      </w:r>
      <w:r w:rsidR="005B2DDF">
        <w:rPr>
          <w:rFonts w:ascii="Bookman Old Style" w:hAnsi="Bookman Old Style" w:cs="Arial"/>
          <w:sz w:val="22"/>
          <w:szCs w:val="22"/>
        </w:rPr>
        <w:t>, Zespół Gospodarczy w Kancelarii PAN</w:t>
      </w:r>
    </w:p>
    <w:p w14:paraId="3DB7C8CB" w14:textId="4FE11F0F" w:rsidR="005B2DDF" w:rsidRDefault="005B2DDF" w:rsidP="005B2DDF">
      <w:pPr>
        <w:spacing w:line="276" w:lineRule="auto"/>
        <w:rPr>
          <w:rFonts w:ascii="Bookman Old Style" w:hAnsi="Bookman Old Style" w:cs="Arial"/>
          <w:sz w:val="22"/>
          <w:szCs w:val="22"/>
        </w:rPr>
      </w:pPr>
      <w:r w:rsidRPr="005B2DDF">
        <w:rPr>
          <w:rFonts w:ascii="Bookman Old Style" w:hAnsi="Bookman Old Style" w:cs="Arial"/>
          <w:sz w:val="22"/>
          <w:szCs w:val="22"/>
        </w:rPr>
        <w:t xml:space="preserve">Adres: Plac Defilad </w:t>
      </w:r>
      <w:r w:rsidRPr="005B2DDF">
        <w:rPr>
          <w:rFonts w:ascii="Bookman Old Style" w:hAnsi="Bookman Old Style" w:cs="Arial"/>
          <w:sz w:val="22"/>
          <w:szCs w:val="22"/>
          <w:lang w:val="en-US"/>
        </w:rPr>
        <w:t>1</w:t>
      </w:r>
      <w:r>
        <w:rPr>
          <w:rFonts w:ascii="Bookman Old Style" w:hAnsi="Bookman Old Style" w:cs="Arial"/>
          <w:sz w:val="22"/>
          <w:szCs w:val="22"/>
        </w:rPr>
        <w:t xml:space="preserve">, </w:t>
      </w:r>
      <w:r w:rsidRPr="005B2DDF">
        <w:rPr>
          <w:rFonts w:ascii="Bookman Old Style" w:hAnsi="Bookman Old Style" w:cs="Arial"/>
          <w:sz w:val="22"/>
          <w:szCs w:val="22"/>
          <w:lang w:val="en-US"/>
        </w:rPr>
        <w:t>00-901 Warszawa</w:t>
      </w:r>
    </w:p>
    <w:p w14:paraId="29FB5E7D" w14:textId="77777777" w:rsidR="005B2DDF" w:rsidRDefault="005B2DDF" w:rsidP="00A1191A">
      <w:pPr>
        <w:spacing w:line="276" w:lineRule="auto"/>
        <w:rPr>
          <w:rFonts w:ascii="Bookman Old Style" w:hAnsi="Bookman Old Style" w:cs="Arial"/>
          <w:sz w:val="22"/>
          <w:szCs w:val="22"/>
        </w:rPr>
      </w:pPr>
    </w:p>
    <w:p w14:paraId="3DE2B2D6" w14:textId="518D04BB" w:rsidR="005B2DDF" w:rsidRDefault="005B2DDF" w:rsidP="00A1191A">
      <w:pPr>
        <w:spacing w:line="276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Część 2</w:t>
      </w:r>
    </w:p>
    <w:p w14:paraId="03A325D0" w14:textId="06396D57" w:rsidR="00E34A4F" w:rsidRPr="00A1191A" w:rsidRDefault="005B2DDF" w:rsidP="005B2DDF">
      <w:pPr>
        <w:spacing w:line="276" w:lineRule="auto"/>
        <w:rPr>
          <w:rFonts w:ascii="Bookman Old Style" w:hAnsi="Bookman Old Style" w:cs="Arial"/>
          <w:sz w:val="22"/>
          <w:szCs w:val="22"/>
        </w:rPr>
      </w:pPr>
      <w:r w:rsidRPr="005B2DDF">
        <w:rPr>
          <w:rFonts w:ascii="Bookman Old Style" w:hAnsi="Bookman Old Style" w:cs="Arial"/>
          <w:sz w:val="22"/>
          <w:szCs w:val="22"/>
        </w:rPr>
        <w:t>Polska Akademia Nauk</w:t>
      </w:r>
      <w:r>
        <w:rPr>
          <w:rFonts w:ascii="Bookman Old Style" w:hAnsi="Bookman Old Style" w:cs="Arial"/>
          <w:sz w:val="22"/>
          <w:szCs w:val="22"/>
        </w:rPr>
        <w:t>, Oddział PAN w Krakowie</w:t>
      </w:r>
    </w:p>
    <w:p w14:paraId="47956B27" w14:textId="3ADDDE6C" w:rsidR="005B4F68" w:rsidRPr="005B2DDF" w:rsidRDefault="005B2DDF" w:rsidP="00A1191A">
      <w:pPr>
        <w:spacing w:line="276" w:lineRule="auto"/>
        <w:rPr>
          <w:rFonts w:ascii="Bookman Old Style" w:eastAsia="Calibri" w:hAnsi="Bookman Old Style" w:cs="Arial"/>
          <w:sz w:val="22"/>
          <w:szCs w:val="22"/>
          <w:lang w:eastAsia="en-US"/>
        </w:rPr>
      </w:pPr>
      <w:r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Adres: </w:t>
      </w:r>
      <w:r w:rsidRPr="005B2DDF">
        <w:rPr>
          <w:rFonts w:ascii="Bookman Old Style" w:eastAsia="Calibri" w:hAnsi="Bookman Old Style" w:cs="Arial"/>
          <w:sz w:val="22"/>
          <w:szCs w:val="22"/>
          <w:lang w:eastAsia="en-US"/>
        </w:rPr>
        <w:t>ul. św. Jana 28</w:t>
      </w:r>
      <w:r>
        <w:rPr>
          <w:rFonts w:ascii="Bookman Old Style" w:eastAsia="Calibri" w:hAnsi="Bookman Old Style" w:cs="Arial"/>
          <w:sz w:val="22"/>
          <w:szCs w:val="22"/>
          <w:lang w:eastAsia="en-US"/>
        </w:rPr>
        <w:t>, 31-018</w:t>
      </w:r>
      <w:r w:rsidRPr="005B2DDF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Krak</w:t>
      </w:r>
      <w:r>
        <w:rPr>
          <w:rFonts w:ascii="Bookman Old Style" w:eastAsia="Calibri" w:hAnsi="Bookman Old Style" w:cs="Arial"/>
          <w:sz w:val="22"/>
          <w:szCs w:val="22"/>
          <w:lang w:eastAsia="en-US"/>
        </w:rPr>
        <w:t>ów</w:t>
      </w:r>
    </w:p>
    <w:p w14:paraId="1957A7C8" w14:textId="77777777" w:rsidR="005C3197" w:rsidRPr="00A1191A" w:rsidRDefault="005C3197" w:rsidP="00814188">
      <w:pPr>
        <w:pStyle w:val="NormalnyWeb"/>
        <w:spacing w:before="0" w:beforeAutospacing="0" w:after="0" w:afterAutospacing="0" w:line="360" w:lineRule="auto"/>
        <w:rPr>
          <w:rFonts w:ascii="Bookman Old Style" w:eastAsia="Calibri" w:hAnsi="Bookman Old Style" w:cs="Arial"/>
          <w:sz w:val="22"/>
          <w:szCs w:val="22"/>
          <w:lang w:val="it-IT" w:eastAsia="en-US"/>
        </w:rPr>
      </w:pPr>
    </w:p>
    <w:p w14:paraId="49E8EFBE" w14:textId="27905F26" w:rsidR="00AF77B2" w:rsidRPr="00A1191A" w:rsidRDefault="005C3197" w:rsidP="0024518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 w:hanging="426"/>
        <w:rPr>
          <w:rFonts w:ascii="Bookman Old Style" w:hAnsi="Bookman Old Style" w:cs="Arial"/>
          <w:sz w:val="22"/>
          <w:szCs w:val="22"/>
        </w:rPr>
      </w:pPr>
      <w:r w:rsidRPr="00A1191A">
        <w:rPr>
          <w:rFonts w:ascii="Bookman Old Style" w:hAnsi="Bookman Old Style" w:cs="Arial"/>
          <w:b/>
          <w:sz w:val="22"/>
          <w:szCs w:val="22"/>
        </w:rPr>
        <w:t>Opis przedmiotu zamówienia</w:t>
      </w:r>
      <w:r w:rsidRPr="00A1191A">
        <w:rPr>
          <w:rFonts w:ascii="Bookman Old Style" w:hAnsi="Bookman Old Style" w:cs="Arial"/>
          <w:sz w:val="22"/>
          <w:szCs w:val="22"/>
        </w:rPr>
        <w:t>:</w:t>
      </w:r>
    </w:p>
    <w:p w14:paraId="2A53DBB9" w14:textId="77777777" w:rsidR="00D31E36" w:rsidRDefault="00D31E36" w:rsidP="00DB3A99">
      <w:pPr>
        <w:spacing w:line="276" w:lineRule="auto"/>
        <w:ind w:left="397" w:firstLine="0"/>
        <w:rPr>
          <w:rFonts w:ascii="Bookman Old Style" w:hAnsi="Bookman Old Style" w:cs="Arial"/>
          <w:color w:val="000000"/>
          <w:sz w:val="22"/>
          <w:szCs w:val="22"/>
          <w:lang w:eastAsia="pl-PL"/>
        </w:rPr>
      </w:pPr>
      <w:r>
        <w:rPr>
          <w:rFonts w:ascii="Bookman Old Style" w:hAnsi="Bookman Old Style" w:cs="Arial"/>
          <w:color w:val="000000"/>
          <w:sz w:val="22"/>
          <w:szCs w:val="22"/>
          <w:lang w:eastAsia="pl-PL"/>
        </w:rPr>
        <w:t>Część 1</w:t>
      </w:r>
    </w:p>
    <w:p w14:paraId="1AC9A4EE" w14:textId="6C58AE92" w:rsidR="009628B9" w:rsidRDefault="00B66A6A" w:rsidP="005B2DDF">
      <w:pPr>
        <w:spacing w:line="276" w:lineRule="auto"/>
        <w:ind w:left="397" w:firstLine="0"/>
        <w:rPr>
          <w:rFonts w:ascii="Bookman Old Style" w:hAnsi="Bookman Old Style" w:cs="Arial"/>
          <w:color w:val="000000"/>
          <w:sz w:val="22"/>
          <w:szCs w:val="22"/>
          <w:lang w:eastAsia="pl-PL"/>
        </w:rPr>
      </w:pPr>
      <w:r w:rsidRPr="00A1191A">
        <w:rPr>
          <w:rFonts w:ascii="Bookman Old Style" w:hAnsi="Bookman Old Style" w:cs="Arial"/>
          <w:color w:val="000000"/>
          <w:sz w:val="22"/>
          <w:szCs w:val="22"/>
          <w:lang w:eastAsia="pl-PL"/>
        </w:rPr>
        <w:t>sprzątanie i utrzymanie czystości w garażu PAN przy ul Hożej 5/7 w Warszawie w</w:t>
      </w:r>
      <w:r w:rsidR="00DB3A99" w:rsidRPr="00A1191A">
        <w:rPr>
          <w:rFonts w:ascii="Bookman Old Style" w:hAnsi="Bookman Old Style" w:cs="Arial"/>
          <w:color w:val="000000"/>
          <w:sz w:val="22"/>
          <w:szCs w:val="22"/>
          <w:lang w:eastAsia="pl-PL"/>
        </w:rPr>
        <w:t> </w:t>
      </w:r>
      <w:r w:rsidRPr="00A1191A">
        <w:rPr>
          <w:rFonts w:ascii="Bookman Old Style" w:hAnsi="Bookman Old Style" w:cs="Arial"/>
          <w:color w:val="000000"/>
          <w:sz w:val="22"/>
          <w:szCs w:val="22"/>
          <w:lang w:eastAsia="pl-PL"/>
        </w:rPr>
        <w:t>okresie 01.03.2023 r. – 31.12.2023 r.</w:t>
      </w:r>
      <w:r w:rsidR="00507406" w:rsidRPr="00507406">
        <w:rPr>
          <w:rFonts w:ascii="Bookman Old Style" w:hAnsi="Bookman Old Style" w:cs="Arial"/>
          <w:color w:val="000000"/>
          <w:sz w:val="22"/>
          <w:szCs w:val="22"/>
          <w:lang w:eastAsia="pl-PL"/>
        </w:rPr>
        <w:t xml:space="preserve"> </w:t>
      </w:r>
      <w:r w:rsidR="00507406">
        <w:rPr>
          <w:rFonts w:ascii="Bookman Old Style" w:hAnsi="Bookman Old Style" w:cs="Arial"/>
          <w:color w:val="000000"/>
          <w:sz w:val="22"/>
          <w:szCs w:val="22"/>
          <w:lang w:eastAsia="pl-PL"/>
        </w:rPr>
        <w:t xml:space="preserve">- szczegółowy opis wykonania przedmiotu zamówienia zawiera wzór Umowy, stanowiący załącznik nr 2 do Ogłoszenia o zamówieniu. </w:t>
      </w:r>
    </w:p>
    <w:p w14:paraId="212E0543" w14:textId="77777777" w:rsidR="005B2DDF" w:rsidRDefault="005B2DDF" w:rsidP="005B2DDF">
      <w:pPr>
        <w:spacing w:line="276" w:lineRule="auto"/>
        <w:ind w:left="397" w:firstLine="0"/>
        <w:rPr>
          <w:rFonts w:ascii="Bookman Old Style" w:hAnsi="Bookman Old Style" w:cs="Arial"/>
          <w:color w:val="000000"/>
          <w:sz w:val="22"/>
          <w:szCs w:val="22"/>
          <w:lang w:eastAsia="pl-PL"/>
        </w:rPr>
      </w:pPr>
    </w:p>
    <w:p w14:paraId="0580766D" w14:textId="2B4C1A05" w:rsidR="00D31E36" w:rsidRPr="00640618" w:rsidRDefault="00D31E36" w:rsidP="00DB3A99">
      <w:pPr>
        <w:spacing w:line="276" w:lineRule="auto"/>
        <w:ind w:left="397" w:firstLine="0"/>
        <w:rPr>
          <w:rFonts w:ascii="Bookman Old Style" w:hAnsi="Bookman Old Style" w:cs="Arial"/>
          <w:color w:val="000000"/>
          <w:sz w:val="22"/>
          <w:szCs w:val="22"/>
          <w:lang w:eastAsia="pl-PL"/>
        </w:rPr>
      </w:pPr>
      <w:r w:rsidRPr="00640618">
        <w:rPr>
          <w:rFonts w:ascii="Bookman Old Style" w:hAnsi="Bookman Old Style" w:cs="Arial"/>
          <w:color w:val="000000"/>
          <w:sz w:val="22"/>
          <w:szCs w:val="22"/>
          <w:lang w:eastAsia="pl-PL"/>
        </w:rPr>
        <w:t xml:space="preserve">Część 2 </w:t>
      </w:r>
    </w:p>
    <w:p w14:paraId="218F0A29" w14:textId="143A34D7" w:rsidR="00D31E36" w:rsidRPr="00A1191A" w:rsidRDefault="00B2654C" w:rsidP="00DB3A99">
      <w:pPr>
        <w:spacing w:line="276" w:lineRule="auto"/>
        <w:ind w:left="397" w:firstLine="0"/>
        <w:rPr>
          <w:rFonts w:ascii="Bookman Old Style" w:hAnsi="Bookman Old Style" w:cs="Arial"/>
          <w:color w:val="000000"/>
          <w:sz w:val="22"/>
          <w:szCs w:val="22"/>
          <w:lang w:eastAsia="pl-PL"/>
        </w:rPr>
      </w:pPr>
      <w:bookmarkStart w:id="0" w:name="_Hlk127357352"/>
      <w:r>
        <w:rPr>
          <w:rFonts w:ascii="Bookman Old Style" w:hAnsi="Bookman Old Style" w:cs="Arial"/>
          <w:color w:val="000000"/>
          <w:sz w:val="22"/>
          <w:szCs w:val="22"/>
          <w:lang w:eastAsia="pl-PL"/>
        </w:rPr>
        <w:t>p</w:t>
      </w:r>
      <w:r w:rsidR="00803584">
        <w:rPr>
          <w:rFonts w:ascii="Bookman Old Style" w:hAnsi="Bookman Old Style" w:cs="Arial"/>
          <w:color w:val="000000"/>
          <w:sz w:val="22"/>
          <w:szCs w:val="22"/>
          <w:lang w:eastAsia="pl-PL"/>
        </w:rPr>
        <w:t>race porządkowe po remoncie</w:t>
      </w:r>
      <w:r w:rsidR="00652B74">
        <w:rPr>
          <w:rFonts w:ascii="Bookman Old Style" w:hAnsi="Bookman Old Style" w:cs="Arial"/>
          <w:color w:val="000000"/>
          <w:sz w:val="22"/>
          <w:szCs w:val="22"/>
          <w:lang w:eastAsia="pl-PL"/>
        </w:rPr>
        <w:t xml:space="preserve"> </w:t>
      </w:r>
      <w:r w:rsidR="007320F3">
        <w:rPr>
          <w:rFonts w:ascii="Bookman Old Style" w:hAnsi="Bookman Old Style" w:cs="Arial"/>
          <w:color w:val="000000"/>
          <w:sz w:val="22"/>
          <w:szCs w:val="22"/>
          <w:lang w:eastAsia="pl-PL"/>
        </w:rPr>
        <w:t>w kamienicy przy ul. św. Jana 28 w Krakowie:</w:t>
      </w:r>
      <w:r w:rsidR="007320F3">
        <w:rPr>
          <w:rFonts w:ascii="Bookman Old Style" w:hAnsi="Bookman Old Style" w:cs="Arial"/>
          <w:color w:val="000000"/>
          <w:sz w:val="22"/>
          <w:szCs w:val="22"/>
          <w:lang w:eastAsia="pl-PL"/>
        </w:rPr>
        <w:br/>
      </w:r>
      <w:r w:rsidR="00652B74">
        <w:rPr>
          <w:rFonts w:ascii="Bookman Old Style" w:hAnsi="Bookman Old Style" w:cs="Arial"/>
          <w:color w:val="000000"/>
          <w:sz w:val="22"/>
          <w:szCs w:val="22"/>
          <w:lang w:eastAsia="pl-PL"/>
        </w:rPr>
        <w:t xml:space="preserve">1 kondygnacji podziemnej </w:t>
      </w:r>
      <w:r w:rsidR="00887E68">
        <w:rPr>
          <w:rFonts w:ascii="Bookman Old Style" w:hAnsi="Bookman Old Style" w:cs="Arial"/>
          <w:color w:val="000000"/>
          <w:sz w:val="22"/>
          <w:szCs w:val="22"/>
          <w:lang w:eastAsia="pl-PL"/>
        </w:rPr>
        <w:t xml:space="preserve">o pow. </w:t>
      </w:r>
      <w:r w:rsidR="00652B74">
        <w:rPr>
          <w:rFonts w:ascii="Bookman Old Style" w:hAnsi="Bookman Old Style" w:cs="Arial"/>
          <w:color w:val="000000"/>
          <w:sz w:val="22"/>
          <w:szCs w:val="22"/>
          <w:lang w:eastAsia="pl-PL"/>
        </w:rPr>
        <w:t>ok. 100 m.kw. i</w:t>
      </w:r>
      <w:r w:rsidR="00803584">
        <w:rPr>
          <w:rFonts w:ascii="Bookman Old Style" w:hAnsi="Bookman Old Style" w:cs="Arial"/>
          <w:color w:val="000000"/>
          <w:sz w:val="22"/>
          <w:szCs w:val="22"/>
          <w:lang w:eastAsia="pl-PL"/>
        </w:rPr>
        <w:t xml:space="preserve"> </w:t>
      </w:r>
      <w:r w:rsidR="008770C9">
        <w:rPr>
          <w:rFonts w:ascii="Bookman Old Style" w:hAnsi="Bookman Old Style" w:cs="Arial"/>
          <w:color w:val="000000"/>
          <w:sz w:val="22"/>
          <w:szCs w:val="22"/>
          <w:lang w:eastAsia="pl-PL"/>
        </w:rPr>
        <w:t xml:space="preserve">4 kondygnacji </w:t>
      </w:r>
      <w:r w:rsidR="00652B74">
        <w:rPr>
          <w:rFonts w:ascii="Bookman Old Style" w:hAnsi="Bookman Old Style" w:cs="Arial"/>
          <w:color w:val="000000"/>
          <w:sz w:val="22"/>
          <w:szCs w:val="22"/>
          <w:lang w:eastAsia="pl-PL"/>
        </w:rPr>
        <w:t xml:space="preserve">nadziemnych </w:t>
      </w:r>
      <w:r w:rsidR="007320F3">
        <w:rPr>
          <w:rFonts w:ascii="Bookman Old Style" w:hAnsi="Bookman Old Style" w:cs="Arial"/>
          <w:color w:val="000000"/>
          <w:sz w:val="22"/>
          <w:szCs w:val="22"/>
          <w:lang w:eastAsia="pl-PL"/>
        </w:rPr>
        <w:br/>
      </w:r>
      <w:r w:rsidR="00887E68">
        <w:rPr>
          <w:rFonts w:ascii="Bookman Old Style" w:hAnsi="Bookman Old Style" w:cs="Arial"/>
          <w:color w:val="000000"/>
          <w:sz w:val="22"/>
          <w:szCs w:val="22"/>
          <w:lang w:eastAsia="pl-PL"/>
        </w:rPr>
        <w:t xml:space="preserve">o pow. ok. 500 m.kw.  (w całości ok. 600 m.kw.) </w:t>
      </w:r>
    </w:p>
    <w:bookmarkEnd w:id="0"/>
    <w:p w14:paraId="4D03743F" w14:textId="77777777" w:rsidR="00ED3111" w:rsidRPr="00A1191A" w:rsidRDefault="00ED3111" w:rsidP="00ED3111">
      <w:pPr>
        <w:spacing w:line="276" w:lineRule="auto"/>
        <w:rPr>
          <w:rFonts w:ascii="Bookman Old Style" w:hAnsi="Bookman Old Style" w:cs="Arial"/>
          <w:color w:val="000000"/>
          <w:sz w:val="22"/>
          <w:szCs w:val="22"/>
          <w:lang w:eastAsia="pl-PL"/>
        </w:rPr>
      </w:pPr>
    </w:p>
    <w:p w14:paraId="57E304BD" w14:textId="77777777" w:rsidR="000152EE" w:rsidRPr="000152EE" w:rsidRDefault="00B66A6A" w:rsidP="00DB3A99">
      <w:pPr>
        <w:pStyle w:val="Akapitzlist"/>
        <w:numPr>
          <w:ilvl w:val="0"/>
          <w:numId w:val="1"/>
        </w:numPr>
        <w:ind w:left="425" w:hanging="425"/>
        <w:rPr>
          <w:rFonts w:ascii="Bookman Old Style" w:eastAsiaTheme="minorHAnsi" w:hAnsi="Bookman Old Style"/>
          <w:sz w:val="22"/>
          <w:szCs w:val="22"/>
          <w:lang w:eastAsia="en-US"/>
        </w:rPr>
      </w:pPr>
      <w:r w:rsidRPr="00A1191A">
        <w:rPr>
          <w:rFonts w:ascii="Bookman Old Style" w:hAnsi="Bookman Old Style"/>
          <w:b/>
          <w:bCs/>
          <w:sz w:val="22"/>
          <w:szCs w:val="22"/>
        </w:rPr>
        <w:t>Termin realizacji zamówienia:</w:t>
      </w:r>
      <w:r w:rsidRPr="00A1191A">
        <w:rPr>
          <w:rFonts w:ascii="Bookman Old Style" w:hAnsi="Bookman Old Style"/>
          <w:sz w:val="22"/>
          <w:szCs w:val="22"/>
        </w:rPr>
        <w:t xml:space="preserve"> </w:t>
      </w:r>
    </w:p>
    <w:p w14:paraId="156F2CAB" w14:textId="77777777" w:rsidR="005B2DDF" w:rsidRDefault="005B2DDF" w:rsidP="000152EE">
      <w:pPr>
        <w:pStyle w:val="Akapitzlist"/>
        <w:ind w:left="425" w:firstLine="0"/>
        <w:rPr>
          <w:rFonts w:ascii="Bookman Old Style" w:hAnsi="Bookman Old Style"/>
          <w:sz w:val="22"/>
          <w:szCs w:val="22"/>
        </w:rPr>
      </w:pPr>
    </w:p>
    <w:p w14:paraId="45DCDA4A" w14:textId="7D8C964E" w:rsidR="00D31E36" w:rsidRDefault="00D31E36" w:rsidP="000152EE">
      <w:pPr>
        <w:pStyle w:val="Akapitzlist"/>
        <w:ind w:left="425" w:firstLine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Część 1 </w:t>
      </w:r>
    </w:p>
    <w:p w14:paraId="4C6468D2" w14:textId="14626897" w:rsidR="005C3197" w:rsidRPr="00A1191A" w:rsidRDefault="00B66A6A" w:rsidP="000152EE">
      <w:pPr>
        <w:pStyle w:val="Akapitzlist"/>
        <w:ind w:left="425" w:firstLine="0"/>
        <w:rPr>
          <w:rFonts w:ascii="Bookman Old Style" w:eastAsiaTheme="minorHAnsi" w:hAnsi="Bookman Old Style"/>
          <w:sz w:val="22"/>
          <w:szCs w:val="22"/>
          <w:lang w:eastAsia="en-US"/>
        </w:rPr>
      </w:pPr>
      <w:r w:rsidRPr="00A1191A">
        <w:rPr>
          <w:rFonts w:ascii="Bookman Old Style" w:hAnsi="Bookman Old Style"/>
          <w:sz w:val="22"/>
          <w:szCs w:val="22"/>
        </w:rPr>
        <w:t>Umowa zostaje zawarta na czas określony od</w:t>
      </w:r>
      <w:r w:rsidR="00EC471E">
        <w:rPr>
          <w:rFonts w:ascii="Bookman Old Style" w:hAnsi="Bookman Old Style"/>
          <w:sz w:val="22"/>
          <w:szCs w:val="22"/>
        </w:rPr>
        <w:t xml:space="preserve"> dnia podpisania Umowy</w:t>
      </w:r>
      <w:r w:rsidRPr="00A1191A">
        <w:rPr>
          <w:rFonts w:ascii="Bookman Old Style" w:hAnsi="Bookman Old Style"/>
          <w:sz w:val="22"/>
          <w:szCs w:val="22"/>
        </w:rPr>
        <w:t xml:space="preserve"> do 31.12.2023 r. i</w:t>
      </w:r>
      <w:r w:rsidR="000152EE">
        <w:rPr>
          <w:rFonts w:ascii="Bookman Old Style" w:hAnsi="Bookman Old Style"/>
          <w:sz w:val="22"/>
          <w:szCs w:val="22"/>
        </w:rPr>
        <w:t> </w:t>
      </w:r>
      <w:r w:rsidRPr="00A1191A">
        <w:rPr>
          <w:rFonts w:ascii="Bookman Old Style" w:hAnsi="Bookman Old Style"/>
          <w:sz w:val="22"/>
          <w:szCs w:val="22"/>
        </w:rPr>
        <w:t>będzie realizowana w dni robocze,</w:t>
      </w:r>
      <w:r w:rsidRPr="00A1191A">
        <w:rPr>
          <w:rFonts w:ascii="Bookman Old Style" w:eastAsia="Calibri" w:hAnsi="Bookman Old Style"/>
          <w:sz w:val="22"/>
          <w:szCs w:val="22"/>
        </w:rPr>
        <w:t xml:space="preserve"> </w:t>
      </w:r>
      <w:r w:rsidRPr="00A1191A">
        <w:rPr>
          <w:rFonts w:ascii="Bookman Old Style" w:hAnsi="Bookman Old Style"/>
          <w:sz w:val="22"/>
          <w:szCs w:val="22"/>
        </w:rPr>
        <w:t>od poniedziałku do piątku, z</w:t>
      </w:r>
      <w:r w:rsidR="00DB3A99" w:rsidRPr="00A1191A">
        <w:rPr>
          <w:rFonts w:ascii="Bookman Old Style" w:hAnsi="Bookman Old Style"/>
          <w:sz w:val="22"/>
          <w:szCs w:val="22"/>
        </w:rPr>
        <w:t> </w:t>
      </w:r>
      <w:r w:rsidRPr="00A1191A">
        <w:rPr>
          <w:rFonts w:ascii="Bookman Old Style" w:hAnsi="Bookman Old Style"/>
          <w:sz w:val="22"/>
          <w:szCs w:val="22"/>
        </w:rPr>
        <w:t>wyłączeniem dni przypadających w dni wolne od pracy określone w art. 1 ust. 1 ustawy z</w:t>
      </w:r>
      <w:r w:rsidR="000152EE">
        <w:rPr>
          <w:rFonts w:ascii="Bookman Old Style" w:hAnsi="Bookman Old Style"/>
          <w:sz w:val="22"/>
          <w:szCs w:val="22"/>
        </w:rPr>
        <w:t> </w:t>
      </w:r>
      <w:r w:rsidRPr="00A1191A">
        <w:rPr>
          <w:rFonts w:ascii="Bookman Old Style" w:hAnsi="Bookman Old Style"/>
          <w:sz w:val="22"/>
          <w:szCs w:val="22"/>
        </w:rPr>
        <w:t>18</w:t>
      </w:r>
      <w:r w:rsidR="000152EE">
        <w:rPr>
          <w:rFonts w:ascii="Bookman Old Style" w:hAnsi="Bookman Old Style"/>
          <w:sz w:val="22"/>
          <w:szCs w:val="22"/>
        </w:rPr>
        <w:t> </w:t>
      </w:r>
      <w:r w:rsidRPr="00A1191A">
        <w:rPr>
          <w:rFonts w:ascii="Bookman Old Style" w:hAnsi="Bookman Old Style"/>
          <w:sz w:val="22"/>
          <w:szCs w:val="22"/>
        </w:rPr>
        <w:t>stycznia 1951 r. o dniach wolnych od pracy (</w:t>
      </w:r>
      <w:proofErr w:type="spellStart"/>
      <w:r w:rsidRPr="00A1191A">
        <w:rPr>
          <w:rFonts w:ascii="Bookman Old Style" w:hAnsi="Bookman Old Style"/>
          <w:sz w:val="22"/>
          <w:szCs w:val="22"/>
        </w:rPr>
        <w:t>t.j</w:t>
      </w:r>
      <w:proofErr w:type="spellEnd"/>
      <w:r w:rsidRPr="00A1191A">
        <w:rPr>
          <w:rFonts w:ascii="Bookman Old Style" w:hAnsi="Bookman Old Style"/>
          <w:sz w:val="22"/>
          <w:szCs w:val="22"/>
        </w:rPr>
        <w:t>. z Dz. U. z 2020 r. poz. 1920) oraz uznanych za wolne u Zamawiającego, w wymiarze nie więcej niż 70 (siedemdziesiąt) godzin w miesiącu.</w:t>
      </w:r>
    </w:p>
    <w:p w14:paraId="52B566AB" w14:textId="78297AB0" w:rsidR="00ED3111" w:rsidRPr="001B3F9E" w:rsidRDefault="00507406" w:rsidP="001B3F9E">
      <w:pPr>
        <w:spacing w:before="120" w:after="120" w:line="276" w:lineRule="auto"/>
        <w:jc w:val="left"/>
        <w:rPr>
          <w:rFonts w:ascii="Bookman Old Style" w:eastAsiaTheme="minorHAnsi" w:hAnsi="Bookman Old Style" w:cstheme="minorBidi"/>
          <w:sz w:val="22"/>
          <w:szCs w:val="22"/>
          <w:lang w:eastAsia="en-US"/>
        </w:rPr>
      </w:pPr>
      <w:r w:rsidRPr="001B3F9E">
        <w:rPr>
          <w:rFonts w:ascii="Bookman Old Style" w:eastAsiaTheme="minorHAnsi" w:hAnsi="Bookman Old Style" w:cstheme="minorBidi"/>
          <w:sz w:val="22"/>
          <w:szCs w:val="22"/>
          <w:lang w:eastAsia="en-US"/>
        </w:rPr>
        <w:t>Część 2</w:t>
      </w:r>
    </w:p>
    <w:p w14:paraId="6A54A759" w14:textId="0390292A" w:rsidR="00507406" w:rsidRPr="001B3F9E" w:rsidRDefault="008770C9" w:rsidP="005B2DDF">
      <w:pPr>
        <w:spacing w:before="120" w:after="120" w:line="276" w:lineRule="auto"/>
        <w:ind w:left="425" w:firstLine="0"/>
        <w:jc w:val="left"/>
        <w:rPr>
          <w:rFonts w:ascii="Bookman Old Style" w:eastAsiaTheme="minorHAnsi" w:hAnsi="Bookman Old Style" w:cstheme="minorBidi"/>
          <w:sz w:val="22"/>
          <w:szCs w:val="22"/>
          <w:lang w:eastAsia="en-US"/>
        </w:rPr>
      </w:pPr>
      <w:r w:rsidRPr="001B3F9E">
        <w:rPr>
          <w:rFonts w:ascii="Bookman Old Style" w:eastAsiaTheme="minorHAnsi" w:hAnsi="Bookman Old Style" w:cstheme="minorBidi"/>
          <w:sz w:val="22"/>
          <w:szCs w:val="22"/>
          <w:lang w:eastAsia="en-US"/>
        </w:rPr>
        <w:t xml:space="preserve">Umowa zostaje zawarta na czas określony </w:t>
      </w:r>
      <w:r w:rsidR="00EC471E">
        <w:rPr>
          <w:rFonts w:ascii="Bookman Old Style" w:eastAsiaTheme="minorHAnsi" w:hAnsi="Bookman Old Style" w:cstheme="minorBidi"/>
          <w:sz w:val="22"/>
          <w:szCs w:val="22"/>
          <w:lang w:eastAsia="en-US"/>
        </w:rPr>
        <w:t>na okres 30 dni od dnia podpisania Umowy</w:t>
      </w:r>
      <w:r w:rsidRPr="001B3F9E">
        <w:rPr>
          <w:rFonts w:ascii="Bookman Old Style" w:eastAsiaTheme="minorHAnsi" w:hAnsi="Bookman Old Style" w:cstheme="minorBidi"/>
          <w:sz w:val="22"/>
          <w:szCs w:val="22"/>
          <w:lang w:eastAsia="en-US"/>
        </w:rPr>
        <w:t>.</w:t>
      </w:r>
      <w:r w:rsidR="002356E1">
        <w:rPr>
          <w:rFonts w:ascii="Bookman Old Style" w:eastAsiaTheme="minorHAnsi" w:hAnsi="Bookman Old Style" w:cstheme="minorBidi"/>
          <w:sz w:val="22"/>
          <w:szCs w:val="22"/>
          <w:lang w:eastAsia="en-US"/>
        </w:rPr>
        <w:t xml:space="preserve"> Pożądany termin podpisania Umowy marzec 2023 r.</w:t>
      </w:r>
    </w:p>
    <w:p w14:paraId="1D1FB530" w14:textId="77777777" w:rsidR="00ED3111" w:rsidRPr="00A1191A" w:rsidRDefault="005C3197" w:rsidP="00DB3A99">
      <w:pPr>
        <w:pStyle w:val="Akapitzlist"/>
        <w:numPr>
          <w:ilvl w:val="0"/>
          <w:numId w:val="1"/>
        </w:numPr>
        <w:spacing w:line="276" w:lineRule="auto"/>
        <w:ind w:left="425" w:hanging="425"/>
        <w:rPr>
          <w:rFonts w:ascii="Bookman Old Style" w:hAnsi="Bookman Old Style" w:cs="Tahoma"/>
          <w:sz w:val="22"/>
          <w:szCs w:val="22"/>
          <w:lang w:eastAsia="pl-PL"/>
        </w:rPr>
      </w:pPr>
      <w:r w:rsidRPr="00A1191A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Warunki udziału w </w:t>
      </w:r>
      <w:r w:rsidR="005B4F68" w:rsidRPr="00A1191A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procedurze </w:t>
      </w:r>
      <w:r w:rsidRPr="00A1191A">
        <w:rPr>
          <w:rFonts w:ascii="Bookman Old Style" w:hAnsi="Bookman Old Style" w:cs="Arial"/>
          <w:b/>
          <w:bCs/>
          <w:color w:val="000000"/>
          <w:sz w:val="22"/>
          <w:szCs w:val="22"/>
        </w:rPr>
        <w:t>dla Wykonawców ubiegających się o</w:t>
      </w:r>
      <w:r w:rsidR="001E1281" w:rsidRPr="00A1191A">
        <w:rPr>
          <w:rFonts w:ascii="Bookman Old Style" w:hAnsi="Bookman Old Style" w:cs="Arial"/>
          <w:b/>
          <w:bCs/>
          <w:color w:val="000000"/>
          <w:sz w:val="22"/>
          <w:szCs w:val="22"/>
        </w:rPr>
        <w:t> </w:t>
      </w:r>
      <w:r w:rsidRPr="00A1191A">
        <w:rPr>
          <w:rFonts w:ascii="Bookman Old Style" w:hAnsi="Bookman Old Style" w:cs="Arial"/>
          <w:b/>
          <w:bCs/>
          <w:color w:val="000000"/>
          <w:sz w:val="22"/>
          <w:szCs w:val="22"/>
        </w:rPr>
        <w:t>zamówienie publiczne:</w:t>
      </w:r>
      <w:r w:rsidR="00B66A6A" w:rsidRPr="00A1191A">
        <w:rPr>
          <w:rFonts w:ascii="Bookman Old Style" w:hAnsi="Bookman Old Style" w:cs="Tahoma"/>
          <w:sz w:val="22"/>
          <w:szCs w:val="22"/>
          <w:lang w:eastAsia="pl-PL"/>
        </w:rPr>
        <w:t xml:space="preserve"> </w:t>
      </w:r>
    </w:p>
    <w:p w14:paraId="1DCE69CA" w14:textId="22E54FB3" w:rsidR="00B66A6A" w:rsidRPr="00A1191A" w:rsidRDefault="00D31E36" w:rsidP="00DB3A99">
      <w:pPr>
        <w:spacing w:line="276" w:lineRule="auto"/>
        <w:ind w:left="425" w:firstLine="0"/>
        <w:rPr>
          <w:rFonts w:ascii="Bookman Old Style" w:hAnsi="Bookman Old Style" w:cs="Tahoma"/>
          <w:sz w:val="22"/>
          <w:szCs w:val="22"/>
          <w:lang w:eastAsia="pl-PL"/>
        </w:rPr>
      </w:pPr>
      <w:r>
        <w:rPr>
          <w:rFonts w:ascii="Bookman Old Style" w:hAnsi="Bookman Old Style" w:cs="Tahoma"/>
          <w:sz w:val="22"/>
          <w:szCs w:val="22"/>
          <w:lang w:eastAsia="pl-PL"/>
        </w:rPr>
        <w:t>Zamawiający nie określa warunków udziału w procedurze.</w:t>
      </w:r>
    </w:p>
    <w:p w14:paraId="4148BD6B" w14:textId="4AF675AC" w:rsidR="005C3197" w:rsidRDefault="005C3197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6C0D31F5" w14:textId="77777777" w:rsidR="005B2DDF" w:rsidRPr="00ED3111" w:rsidRDefault="005B2DDF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7629291B" w14:textId="0C18F71D" w:rsidR="0024518A" w:rsidRPr="00ED3111" w:rsidRDefault="005C3197" w:rsidP="0024518A">
      <w:pPr>
        <w:pStyle w:val="Akapitzlist"/>
        <w:numPr>
          <w:ilvl w:val="0"/>
          <w:numId w:val="18"/>
        </w:numPr>
        <w:spacing w:line="360" w:lineRule="auto"/>
        <w:ind w:left="425" w:hanging="425"/>
        <w:rPr>
          <w:rFonts w:ascii="Bookman Old Style" w:hAnsi="Bookman Old Style" w:cs="Arial"/>
          <w:b/>
          <w:sz w:val="22"/>
          <w:szCs w:val="22"/>
        </w:rPr>
      </w:pPr>
      <w:r w:rsidRPr="00ED3111">
        <w:rPr>
          <w:rFonts w:ascii="Bookman Old Style" w:hAnsi="Bookman Old Style" w:cs="Arial"/>
          <w:b/>
          <w:sz w:val="22"/>
          <w:szCs w:val="22"/>
        </w:rPr>
        <w:lastRenderedPageBreak/>
        <w:t>Kryteria oceny ofert:</w:t>
      </w:r>
    </w:p>
    <w:p w14:paraId="207DF428" w14:textId="77777777" w:rsidR="00D31E36" w:rsidRDefault="00D31E36" w:rsidP="00DB3A99">
      <w:pPr>
        <w:spacing w:line="360" w:lineRule="auto"/>
        <w:rPr>
          <w:rFonts w:ascii="Bookman Old Style" w:hAnsi="Bookman Old Style" w:cs="Tahoma"/>
          <w:sz w:val="22"/>
          <w:szCs w:val="22"/>
          <w:lang w:eastAsia="pl-PL"/>
        </w:rPr>
      </w:pPr>
      <w:r>
        <w:rPr>
          <w:rFonts w:ascii="Bookman Old Style" w:hAnsi="Bookman Old Style" w:cs="Tahoma"/>
          <w:sz w:val="22"/>
          <w:szCs w:val="22"/>
          <w:lang w:eastAsia="pl-PL"/>
        </w:rPr>
        <w:t>Część 1</w:t>
      </w:r>
    </w:p>
    <w:p w14:paraId="5D94E473" w14:textId="1B0C76D4" w:rsidR="00A56DDE" w:rsidRDefault="00A56DDE" w:rsidP="00DB3A99">
      <w:pPr>
        <w:spacing w:line="360" w:lineRule="auto"/>
        <w:rPr>
          <w:rFonts w:ascii="Bookman Old Style" w:hAnsi="Bookman Old Style" w:cs="Tahoma"/>
          <w:sz w:val="22"/>
          <w:szCs w:val="22"/>
          <w:lang w:eastAsia="pl-PL"/>
        </w:rPr>
      </w:pPr>
      <w:r w:rsidRPr="00DB3A99">
        <w:rPr>
          <w:rFonts w:ascii="Bookman Old Style" w:hAnsi="Bookman Old Style" w:cs="Tahoma"/>
          <w:sz w:val="22"/>
          <w:szCs w:val="22"/>
          <w:lang w:eastAsia="pl-PL"/>
        </w:rPr>
        <w:t>najniższa cena brutto za 1 miesiąc wykonywania usługi.</w:t>
      </w:r>
    </w:p>
    <w:p w14:paraId="483763C1" w14:textId="3B60C059" w:rsidR="00D31E36" w:rsidRPr="001B3F9E" w:rsidRDefault="00D31E36" w:rsidP="00DB3A99">
      <w:pPr>
        <w:spacing w:line="360" w:lineRule="auto"/>
        <w:rPr>
          <w:rFonts w:ascii="Bookman Old Style" w:hAnsi="Bookman Old Style" w:cs="Tahoma"/>
          <w:sz w:val="22"/>
          <w:szCs w:val="22"/>
          <w:lang w:eastAsia="pl-PL"/>
        </w:rPr>
      </w:pPr>
      <w:r w:rsidRPr="001B3F9E">
        <w:rPr>
          <w:rFonts w:ascii="Bookman Old Style" w:hAnsi="Bookman Old Style" w:cs="Tahoma"/>
          <w:sz w:val="22"/>
          <w:szCs w:val="22"/>
          <w:lang w:eastAsia="pl-PL"/>
        </w:rPr>
        <w:t xml:space="preserve">Część 2 </w:t>
      </w:r>
    </w:p>
    <w:p w14:paraId="46F65CE2" w14:textId="4E5BF459" w:rsidR="003C2D93" w:rsidRDefault="00887E68" w:rsidP="00507406">
      <w:pPr>
        <w:spacing w:line="360" w:lineRule="auto"/>
        <w:rPr>
          <w:rFonts w:ascii="Bookman Old Style" w:hAnsi="Bookman Old Style" w:cs="Tahoma"/>
          <w:sz w:val="22"/>
          <w:szCs w:val="22"/>
          <w:lang w:eastAsia="pl-PL"/>
        </w:rPr>
      </w:pPr>
      <w:r>
        <w:rPr>
          <w:rFonts w:ascii="Bookman Old Style" w:hAnsi="Bookman Old Style" w:cs="Tahoma"/>
          <w:sz w:val="22"/>
          <w:szCs w:val="22"/>
          <w:lang w:eastAsia="pl-PL"/>
        </w:rPr>
        <w:t>n</w:t>
      </w:r>
      <w:r w:rsidR="005D2EE3">
        <w:rPr>
          <w:rFonts w:ascii="Bookman Old Style" w:hAnsi="Bookman Old Style" w:cs="Tahoma"/>
          <w:sz w:val="22"/>
          <w:szCs w:val="22"/>
          <w:lang w:eastAsia="pl-PL"/>
        </w:rPr>
        <w:t>ajniższa cena brutto.</w:t>
      </w:r>
    </w:p>
    <w:p w14:paraId="7D1A55D3" w14:textId="77777777" w:rsidR="00507406" w:rsidRPr="00507406" w:rsidRDefault="00507406" w:rsidP="00507406">
      <w:pPr>
        <w:spacing w:line="360" w:lineRule="auto"/>
        <w:rPr>
          <w:rFonts w:ascii="Bookman Old Style" w:hAnsi="Bookman Old Style" w:cs="Tahoma"/>
          <w:sz w:val="22"/>
          <w:szCs w:val="22"/>
          <w:lang w:eastAsia="pl-PL"/>
        </w:rPr>
      </w:pPr>
    </w:p>
    <w:p w14:paraId="27366A0D" w14:textId="2C83DF9D" w:rsidR="00AF77B2" w:rsidRPr="00ED3111" w:rsidRDefault="005C3197" w:rsidP="0024518A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5" w:hanging="425"/>
        <w:contextualSpacing/>
        <w:rPr>
          <w:rFonts w:ascii="Bookman Old Style" w:hAnsi="Bookman Old Style" w:cs="Arial"/>
          <w:b/>
          <w:sz w:val="22"/>
          <w:szCs w:val="22"/>
        </w:rPr>
      </w:pPr>
      <w:r w:rsidRPr="00ED3111">
        <w:rPr>
          <w:rFonts w:ascii="Bookman Old Style" w:hAnsi="Bookman Old Style" w:cs="Arial"/>
          <w:b/>
          <w:sz w:val="22"/>
          <w:szCs w:val="22"/>
        </w:rPr>
        <w:t>Sposób przygotowania i złożenia oferty</w:t>
      </w:r>
      <w:r w:rsidR="00AF77B2" w:rsidRPr="00ED3111">
        <w:rPr>
          <w:rFonts w:ascii="Bookman Old Style" w:hAnsi="Bookman Old Style" w:cs="Arial"/>
          <w:b/>
          <w:sz w:val="22"/>
          <w:szCs w:val="22"/>
        </w:rPr>
        <w:t>:</w:t>
      </w:r>
    </w:p>
    <w:p w14:paraId="598912E5" w14:textId="77777777" w:rsidR="00A56DDE" w:rsidRPr="00DB3A99" w:rsidRDefault="00A56DDE" w:rsidP="00DB3A99">
      <w:pPr>
        <w:ind w:left="425" w:firstLine="0"/>
        <w:rPr>
          <w:rFonts w:ascii="Bookman Old Style" w:hAnsi="Bookman Old Style"/>
          <w:sz w:val="22"/>
          <w:szCs w:val="22"/>
          <w:lang w:eastAsia="en-US"/>
        </w:rPr>
      </w:pPr>
      <w:r w:rsidRPr="00DB3A99">
        <w:rPr>
          <w:rFonts w:ascii="Bookman Old Style" w:hAnsi="Bookman Old Style"/>
          <w:sz w:val="22"/>
          <w:szCs w:val="22"/>
        </w:rPr>
        <w:t xml:space="preserve">Wykonawca może złożyć tylko jedną ofertę. </w:t>
      </w:r>
    </w:p>
    <w:p w14:paraId="7AA6B9AC" w14:textId="77777777" w:rsidR="00A56DDE" w:rsidRPr="00DB3A99" w:rsidRDefault="00A56DDE" w:rsidP="00DB3A99">
      <w:pPr>
        <w:ind w:left="425" w:firstLine="0"/>
        <w:rPr>
          <w:rFonts w:ascii="Bookman Old Style" w:hAnsi="Bookman Old Style"/>
          <w:sz w:val="22"/>
          <w:szCs w:val="22"/>
        </w:rPr>
      </w:pPr>
      <w:r w:rsidRPr="00DB3A99">
        <w:rPr>
          <w:rFonts w:ascii="Bookman Old Style" w:hAnsi="Bookman Old Style"/>
          <w:sz w:val="22"/>
          <w:szCs w:val="22"/>
        </w:rPr>
        <w:t>Treść oferty musi odpowiadać treści ogłoszenia zamówienia.</w:t>
      </w:r>
    </w:p>
    <w:p w14:paraId="692DFD8F" w14:textId="7BB77A15" w:rsidR="00A56DDE" w:rsidRPr="00DB3A99" w:rsidRDefault="00A56DDE" w:rsidP="00DB3A99">
      <w:pPr>
        <w:ind w:left="425" w:firstLine="0"/>
        <w:rPr>
          <w:rFonts w:ascii="Bookman Old Style" w:hAnsi="Bookman Old Style"/>
          <w:sz w:val="22"/>
          <w:szCs w:val="22"/>
        </w:rPr>
      </w:pPr>
      <w:r w:rsidRPr="00DB3A99">
        <w:rPr>
          <w:rFonts w:ascii="Bookman Old Style" w:hAnsi="Bookman Old Style"/>
          <w:sz w:val="22"/>
          <w:szCs w:val="22"/>
        </w:rPr>
        <w:t>Wszystkie dokumenty winny być aktualne w terminie wyznaczonym na</w:t>
      </w:r>
      <w:r w:rsidR="00DB3A99" w:rsidRPr="00DB3A99">
        <w:rPr>
          <w:rFonts w:ascii="Bookman Old Style" w:hAnsi="Bookman Old Style"/>
          <w:sz w:val="22"/>
          <w:szCs w:val="22"/>
        </w:rPr>
        <w:t xml:space="preserve"> </w:t>
      </w:r>
      <w:r w:rsidRPr="00DB3A99">
        <w:rPr>
          <w:rFonts w:ascii="Bookman Old Style" w:hAnsi="Bookman Old Style"/>
          <w:sz w:val="22"/>
          <w:szCs w:val="22"/>
        </w:rPr>
        <w:t>złożenie ofert.</w:t>
      </w:r>
    </w:p>
    <w:p w14:paraId="24653D61" w14:textId="77777777" w:rsidR="00A56DDE" w:rsidRPr="00DB3A99" w:rsidRDefault="00A56DDE" w:rsidP="00DB3A99">
      <w:pPr>
        <w:ind w:left="425" w:firstLine="0"/>
        <w:rPr>
          <w:rFonts w:ascii="Bookman Old Style" w:hAnsi="Bookman Old Style"/>
          <w:sz w:val="22"/>
          <w:szCs w:val="22"/>
        </w:rPr>
      </w:pPr>
      <w:r w:rsidRPr="00DB3A99">
        <w:rPr>
          <w:rFonts w:ascii="Bookman Old Style" w:hAnsi="Bookman Old Style"/>
          <w:sz w:val="22"/>
          <w:szCs w:val="22"/>
        </w:rPr>
        <w:t xml:space="preserve">Oferta powinna być podpisana przez osobę/osoby uprawnione do składania oświadczeń woli w imieniu Wykonawcy. </w:t>
      </w:r>
    </w:p>
    <w:p w14:paraId="5AF07154" w14:textId="77777777" w:rsidR="00A56DDE" w:rsidRPr="00DB3A99" w:rsidRDefault="00A56DDE" w:rsidP="00DB3A99">
      <w:pPr>
        <w:ind w:left="425" w:firstLine="0"/>
        <w:rPr>
          <w:rFonts w:ascii="Bookman Old Style" w:hAnsi="Bookman Old Style"/>
          <w:sz w:val="22"/>
          <w:szCs w:val="22"/>
        </w:rPr>
      </w:pPr>
      <w:r w:rsidRPr="00DB3A99">
        <w:rPr>
          <w:rFonts w:ascii="Bookman Old Style" w:hAnsi="Bookman Old Style"/>
          <w:sz w:val="22"/>
          <w:szCs w:val="22"/>
        </w:rPr>
        <w:t xml:space="preserve">Oferta musi być sporządzona w języku polskim. </w:t>
      </w:r>
    </w:p>
    <w:p w14:paraId="55387B1B" w14:textId="77777777" w:rsidR="00A56DDE" w:rsidRPr="00DB3A99" w:rsidRDefault="00A56DDE" w:rsidP="00DB3A99">
      <w:pPr>
        <w:ind w:left="425" w:firstLine="0"/>
        <w:rPr>
          <w:rFonts w:ascii="Bookman Old Style" w:hAnsi="Bookman Old Style"/>
          <w:sz w:val="22"/>
          <w:szCs w:val="22"/>
        </w:rPr>
      </w:pPr>
      <w:r w:rsidRPr="00DB3A99">
        <w:rPr>
          <w:rFonts w:ascii="Bookman Old Style" w:hAnsi="Bookman Old Style"/>
          <w:sz w:val="22"/>
          <w:szCs w:val="22"/>
        </w:rPr>
        <w:t xml:space="preserve">Wszelkie koszty związane z przygotowaniem i złożeniem oferty ponosi Wykonawca. </w:t>
      </w:r>
    </w:p>
    <w:p w14:paraId="19DD9F08" w14:textId="77777777" w:rsidR="00DB3A99" w:rsidRPr="00ED3111" w:rsidRDefault="00DB3A99" w:rsidP="00A1191A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555FBF9A" w14:textId="77777777" w:rsidR="00A56DDE" w:rsidRPr="00DB3A99" w:rsidRDefault="00A56DDE" w:rsidP="00DB3A99">
      <w:pPr>
        <w:rPr>
          <w:rFonts w:ascii="Bookman Old Style" w:hAnsi="Bookman Old Style"/>
          <w:sz w:val="22"/>
          <w:szCs w:val="22"/>
        </w:rPr>
      </w:pPr>
      <w:r w:rsidRPr="00DB3A99">
        <w:rPr>
          <w:rFonts w:ascii="Bookman Old Style" w:hAnsi="Bookman Old Style"/>
          <w:sz w:val="22"/>
          <w:szCs w:val="22"/>
        </w:rPr>
        <w:t>W ofercie należy podać:</w:t>
      </w:r>
    </w:p>
    <w:p w14:paraId="42FFAAC9" w14:textId="77777777" w:rsidR="00D31E36" w:rsidRDefault="00D31E36" w:rsidP="00DB3A99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Część 1</w:t>
      </w:r>
    </w:p>
    <w:p w14:paraId="5546605E" w14:textId="6547A654" w:rsidR="00A56DDE" w:rsidRDefault="00A56DDE" w:rsidP="00DB3A99">
      <w:pPr>
        <w:rPr>
          <w:rFonts w:ascii="Bookman Old Style" w:hAnsi="Bookman Old Style"/>
          <w:sz w:val="22"/>
          <w:szCs w:val="22"/>
        </w:rPr>
      </w:pPr>
      <w:r w:rsidRPr="00DB3A99">
        <w:rPr>
          <w:rFonts w:ascii="Bookman Old Style" w:hAnsi="Bookman Old Style"/>
          <w:sz w:val="22"/>
          <w:szCs w:val="22"/>
        </w:rPr>
        <w:t>cenę za 1 miesiąc wykonywania usługi.</w:t>
      </w:r>
    </w:p>
    <w:p w14:paraId="2E75CF9E" w14:textId="77777777" w:rsidR="00507406" w:rsidRDefault="00507406" w:rsidP="00DB3A99">
      <w:pPr>
        <w:rPr>
          <w:rFonts w:ascii="Bookman Old Style" w:hAnsi="Bookman Old Style"/>
          <w:sz w:val="22"/>
          <w:szCs w:val="22"/>
          <w:highlight w:val="yellow"/>
        </w:rPr>
      </w:pPr>
    </w:p>
    <w:p w14:paraId="08C4BF08" w14:textId="765B7A75" w:rsidR="00D31E36" w:rsidRPr="001B3F9E" w:rsidRDefault="00D31E36" w:rsidP="00DB3A99">
      <w:pPr>
        <w:rPr>
          <w:rFonts w:ascii="Bookman Old Style" w:hAnsi="Bookman Old Style"/>
          <w:sz w:val="22"/>
          <w:szCs w:val="22"/>
        </w:rPr>
      </w:pPr>
      <w:r w:rsidRPr="001B3F9E">
        <w:rPr>
          <w:rFonts w:ascii="Bookman Old Style" w:hAnsi="Bookman Old Style"/>
          <w:sz w:val="22"/>
          <w:szCs w:val="22"/>
        </w:rPr>
        <w:t xml:space="preserve">Część 2 </w:t>
      </w:r>
    </w:p>
    <w:p w14:paraId="50C7BFE0" w14:textId="4A2A8362" w:rsidR="00D31E36" w:rsidRPr="00DB3A99" w:rsidRDefault="00887E68" w:rsidP="00DB3A99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c</w:t>
      </w:r>
      <w:r w:rsidR="005D2EE3">
        <w:rPr>
          <w:rFonts w:ascii="Bookman Old Style" w:hAnsi="Bookman Old Style"/>
          <w:sz w:val="22"/>
          <w:szCs w:val="22"/>
        </w:rPr>
        <w:t>enę za wykonanie usługi.</w:t>
      </w:r>
    </w:p>
    <w:p w14:paraId="07EBE5CC" w14:textId="19CA3FF4" w:rsidR="00A56DDE" w:rsidRDefault="00A56DDE" w:rsidP="00DB3A99">
      <w:pPr>
        <w:ind w:left="425" w:firstLine="284"/>
        <w:rPr>
          <w:rFonts w:ascii="Bookman Old Style" w:hAnsi="Bookman Old Style"/>
          <w:sz w:val="22"/>
          <w:szCs w:val="22"/>
        </w:rPr>
      </w:pPr>
    </w:p>
    <w:p w14:paraId="7F043D5E" w14:textId="77777777" w:rsidR="00A1191A" w:rsidRPr="00DB3A99" w:rsidRDefault="00A1191A" w:rsidP="00DB3A99">
      <w:pPr>
        <w:ind w:left="425" w:firstLine="284"/>
        <w:rPr>
          <w:rFonts w:ascii="Bookman Old Style" w:hAnsi="Bookman Old Style"/>
          <w:sz w:val="22"/>
          <w:szCs w:val="22"/>
        </w:rPr>
      </w:pPr>
    </w:p>
    <w:p w14:paraId="7FDB68F2" w14:textId="02CF6E52" w:rsidR="00A56DDE" w:rsidRPr="00DB3A99" w:rsidRDefault="00A56DDE" w:rsidP="00DB3A99">
      <w:pPr>
        <w:ind w:left="425" w:firstLine="0"/>
        <w:rPr>
          <w:rFonts w:ascii="Bookman Old Style" w:hAnsi="Bookman Old Style"/>
          <w:sz w:val="22"/>
          <w:szCs w:val="22"/>
        </w:rPr>
      </w:pPr>
      <w:r w:rsidRPr="00DB3A99">
        <w:rPr>
          <w:rFonts w:ascii="Bookman Old Style" w:hAnsi="Bookman Old Style"/>
          <w:sz w:val="22"/>
          <w:szCs w:val="22"/>
        </w:rPr>
        <w:t xml:space="preserve">Wykonawca, uwzględniając wszystkie </w:t>
      </w:r>
      <w:r w:rsidR="00A00F2E" w:rsidRPr="00DB3A99">
        <w:rPr>
          <w:rFonts w:ascii="Bookman Old Style" w:hAnsi="Bookman Old Style"/>
          <w:sz w:val="22"/>
          <w:szCs w:val="22"/>
        </w:rPr>
        <w:t>wymogi,</w:t>
      </w:r>
      <w:r w:rsidRPr="00DB3A99">
        <w:rPr>
          <w:rFonts w:ascii="Bookman Old Style" w:hAnsi="Bookman Old Style"/>
          <w:sz w:val="22"/>
          <w:szCs w:val="22"/>
        </w:rPr>
        <w:t xml:space="preserve"> o których mowa w ogłoszeniu, powinien w ofercie ująć wszelkie koszty związane z wykonywaniem przedmiotu zamówienia, niezbędne dla prawidłowego i pełnego wykonania przedmiotu zamówienia.</w:t>
      </w:r>
    </w:p>
    <w:p w14:paraId="7A36CC40" w14:textId="77777777" w:rsidR="00233DA0" w:rsidRPr="00DB3A99" w:rsidRDefault="00233DA0" w:rsidP="00DB3A99">
      <w:pPr>
        <w:ind w:left="425" w:firstLine="0"/>
        <w:rPr>
          <w:rFonts w:ascii="Bookman Old Style" w:hAnsi="Bookman Old Style"/>
          <w:sz w:val="22"/>
          <w:szCs w:val="22"/>
        </w:rPr>
      </w:pPr>
      <w:r w:rsidRPr="00DB3A99">
        <w:rPr>
          <w:rFonts w:ascii="Bookman Old Style" w:hAnsi="Bookman Old Style"/>
          <w:sz w:val="22"/>
          <w:szCs w:val="22"/>
        </w:rPr>
        <w:t>W toku badania i oceny ofert Zamawiający może żądać od Wykonawców wyjaśnień dotyczących treści złożonych przez nich ofert.</w:t>
      </w:r>
    </w:p>
    <w:p w14:paraId="0863DD8B" w14:textId="0B3614CB" w:rsidR="00233DA0" w:rsidRPr="00DB3A99" w:rsidRDefault="00233DA0" w:rsidP="00DB3A99">
      <w:pPr>
        <w:ind w:left="425" w:firstLine="0"/>
        <w:rPr>
          <w:rFonts w:ascii="Bookman Old Style" w:hAnsi="Bookman Old Style"/>
          <w:sz w:val="22"/>
          <w:szCs w:val="22"/>
        </w:rPr>
      </w:pPr>
      <w:r w:rsidRPr="00DB3A99">
        <w:rPr>
          <w:rFonts w:ascii="Bookman Old Style" w:hAnsi="Bookman Old Style"/>
          <w:sz w:val="22"/>
          <w:szCs w:val="22"/>
        </w:rPr>
        <w:t>Jeżeli nie będzie można wybrać oferty najkorzystniejszej, Zamawiający wezwie Wykonawców, którzy złożyli te oferty, do złożenia ofert dodatkowych. Wykonawcy składający oferty dodatkowe nie mogą zaoferować warunków gorszych niż zaoferowane w złożonych ofertach.</w:t>
      </w:r>
    </w:p>
    <w:p w14:paraId="34C872F5" w14:textId="77777777" w:rsidR="00ED3111" w:rsidRPr="00ED3111" w:rsidRDefault="00ED3111" w:rsidP="00233DA0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62AB2350" w14:textId="77777777" w:rsidR="00233DA0" w:rsidRPr="00ED3111" w:rsidRDefault="00233DA0" w:rsidP="00DB3A99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357" w:hanging="357"/>
        <w:contextualSpacing/>
        <w:rPr>
          <w:rFonts w:ascii="Bookman Old Style" w:hAnsi="Bookman Old Style" w:cs="Arial"/>
          <w:b/>
          <w:bCs/>
          <w:sz w:val="22"/>
          <w:szCs w:val="22"/>
        </w:rPr>
      </w:pPr>
      <w:r w:rsidRPr="00ED3111">
        <w:rPr>
          <w:rFonts w:ascii="Bookman Old Style" w:hAnsi="Bookman Old Style" w:cs="Arial"/>
          <w:b/>
          <w:bCs/>
          <w:sz w:val="22"/>
          <w:szCs w:val="22"/>
        </w:rPr>
        <w:t>Termin i miejsce składania ofert:</w:t>
      </w:r>
    </w:p>
    <w:p w14:paraId="1F5601B4" w14:textId="5AF0EF4F" w:rsidR="00A56DDE" w:rsidRPr="00ED3111" w:rsidRDefault="00D31E36" w:rsidP="00A56DDE">
      <w:pPr>
        <w:pStyle w:val="Akapitzlist"/>
        <w:autoSpaceDE w:val="0"/>
        <w:autoSpaceDN w:val="0"/>
        <w:adjustRightInd w:val="0"/>
        <w:spacing w:line="276" w:lineRule="auto"/>
        <w:ind w:left="0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Część 1</w:t>
      </w:r>
    </w:p>
    <w:p w14:paraId="418C1E8C" w14:textId="08F437A9" w:rsidR="00A56DDE" w:rsidRPr="00A1191A" w:rsidRDefault="00233DA0" w:rsidP="00DB3A99">
      <w:pPr>
        <w:ind w:left="425" w:firstLine="0"/>
        <w:rPr>
          <w:rFonts w:ascii="Bookman Old Style" w:hAnsi="Bookman Old Style"/>
          <w:sz w:val="22"/>
          <w:szCs w:val="22"/>
        </w:rPr>
      </w:pPr>
      <w:r w:rsidRPr="00A1191A">
        <w:rPr>
          <w:rFonts w:ascii="Bookman Old Style" w:hAnsi="Bookman Old Style"/>
          <w:sz w:val="22"/>
          <w:szCs w:val="22"/>
        </w:rPr>
        <w:t xml:space="preserve">Oferty należy składać </w:t>
      </w:r>
      <w:r w:rsidRPr="00A11BA4">
        <w:rPr>
          <w:rFonts w:ascii="Bookman Old Style" w:hAnsi="Bookman Old Style"/>
          <w:sz w:val="22"/>
          <w:szCs w:val="22"/>
        </w:rPr>
        <w:t xml:space="preserve">do </w:t>
      </w:r>
      <w:r w:rsidR="00A11BA4" w:rsidRPr="00A11BA4">
        <w:rPr>
          <w:rFonts w:ascii="Bookman Old Style" w:hAnsi="Bookman Old Style"/>
          <w:sz w:val="22"/>
          <w:szCs w:val="22"/>
        </w:rPr>
        <w:t>2</w:t>
      </w:r>
      <w:r w:rsidRPr="00A11BA4">
        <w:rPr>
          <w:rFonts w:ascii="Bookman Old Style" w:hAnsi="Bookman Old Style"/>
          <w:sz w:val="22"/>
          <w:szCs w:val="22"/>
        </w:rPr>
        <w:t>4.</w:t>
      </w:r>
      <w:r w:rsidR="0009602E" w:rsidRPr="00A11BA4">
        <w:rPr>
          <w:rFonts w:ascii="Bookman Old Style" w:hAnsi="Bookman Old Style"/>
          <w:sz w:val="22"/>
          <w:szCs w:val="22"/>
        </w:rPr>
        <w:t>0</w:t>
      </w:r>
      <w:r w:rsidRPr="00A11BA4">
        <w:rPr>
          <w:rFonts w:ascii="Bookman Old Style" w:hAnsi="Bookman Old Style"/>
          <w:sz w:val="22"/>
          <w:szCs w:val="22"/>
        </w:rPr>
        <w:t>2.202</w:t>
      </w:r>
      <w:r w:rsidR="0009602E" w:rsidRPr="00A11BA4">
        <w:rPr>
          <w:rFonts w:ascii="Bookman Old Style" w:hAnsi="Bookman Old Style"/>
          <w:sz w:val="22"/>
          <w:szCs w:val="22"/>
        </w:rPr>
        <w:t>3</w:t>
      </w:r>
      <w:r w:rsidRPr="00A1191A">
        <w:rPr>
          <w:rFonts w:ascii="Bookman Old Style" w:hAnsi="Bookman Old Style"/>
          <w:sz w:val="22"/>
          <w:szCs w:val="22"/>
        </w:rPr>
        <w:t xml:space="preserve"> r. do godz. 1</w:t>
      </w:r>
      <w:r w:rsidR="00A11BA4">
        <w:rPr>
          <w:rFonts w:ascii="Bookman Old Style" w:hAnsi="Bookman Old Style"/>
          <w:sz w:val="22"/>
          <w:szCs w:val="22"/>
        </w:rPr>
        <w:t>0</w:t>
      </w:r>
      <w:r w:rsidRPr="00A1191A">
        <w:rPr>
          <w:rFonts w:ascii="Bookman Old Style" w:hAnsi="Bookman Old Style"/>
          <w:sz w:val="22"/>
          <w:szCs w:val="22"/>
        </w:rPr>
        <w:t>.00. Oferty składane listownie należy oznaczyć napisem:</w:t>
      </w:r>
    </w:p>
    <w:p w14:paraId="377CB7A1" w14:textId="4B4B7C0F" w:rsidR="00A56DDE" w:rsidRPr="00A1191A" w:rsidRDefault="00A56DDE" w:rsidP="00DB3A99">
      <w:pPr>
        <w:ind w:left="425" w:firstLine="0"/>
        <w:rPr>
          <w:rFonts w:ascii="Bookman Old Style" w:hAnsi="Bookman Old Style"/>
          <w:sz w:val="22"/>
          <w:szCs w:val="22"/>
        </w:rPr>
      </w:pPr>
      <w:r w:rsidRPr="00A1191A">
        <w:rPr>
          <w:rFonts w:ascii="Bookman Old Style" w:hAnsi="Bookman Old Style"/>
          <w:sz w:val="22"/>
          <w:szCs w:val="22"/>
        </w:rPr>
        <w:t>„Sprzątanie garażu Hoża 5/7, nr sprawy ZZP</w:t>
      </w:r>
      <w:r w:rsidR="005B2DDF">
        <w:rPr>
          <w:rFonts w:ascii="Bookman Old Style" w:hAnsi="Bookman Old Style"/>
          <w:sz w:val="22"/>
          <w:szCs w:val="22"/>
        </w:rPr>
        <w:t>.261.3.2023.PP</w:t>
      </w:r>
      <w:r w:rsidRPr="00A1191A">
        <w:rPr>
          <w:rFonts w:ascii="Bookman Old Style" w:hAnsi="Bookman Old Style"/>
          <w:sz w:val="22"/>
          <w:szCs w:val="22"/>
        </w:rPr>
        <w:t>” z dopiskiem: „Nie otwierać przed godz. 1</w:t>
      </w:r>
      <w:r w:rsidR="00A11BA4">
        <w:rPr>
          <w:rFonts w:ascii="Bookman Old Style" w:hAnsi="Bookman Old Style"/>
          <w:sz w:val="22"/>
          <w:szCs w:val="22"/>
        </w:rPr>
        <w:t>0</w:t>
      </w:r>
      <w:r w:rsidRPr="00A1191A">
        <w:rPr>
          <w:rFonts w:ascii="Bookman Old Style" w:hAnsi="Bookman Old Style"/>
          <w:sz w:val="22"/>
          <w:szCs w:val="22"/>
        </w:rPr>
        <w:t xml:space="preserve">.00 dnia </w:t>
      </w:r>
      <w:r w:rsidR="00A11BA4">
        <w:rPr>
          <w:rFonts w:ascii="Bookman Old Style" w:hAnsi="Bookman Old Style"/>
          <w:sz w:val="22"/>
          <w:szCs w:val="22"/>
        </w:rPr>
        <w:t>24.02.2023 r.</w:t>
      </w:r>
    </w:p>
    <w:p w14:paraId="469D5C00" w14:textId="68199166" w:rsidR="00A56DDE" w:rsidRDefault="00A56DDE" w:rsidP="00DB3A99">
      <w:pPr>
        <w:ind w:left="425" w:firstLine="0"/>
        <w:rPr>
          <w:rFonts w:ascii="Bookman Old Style" w:hAnsi="Bookman Old Style"/>
          <w:sz w:val="22"/>
          <w:szCs w:val="22"/>
        </w:rPr>
      </w:pPr>
      <w:r w:rsidRPr="00A1191A">
        <w:rPr>
          <w:rFonts w:ascii="Bookman Old Style" w:hAnsi="Bookman Old Style"/>
          <w:sz w:val="22"/>
          <w:szCs w:val="22"/>
        </w:rPr>
        <w:t xml:space="preserve">Oferty należy składać w Dzienniku Podawczym Zamawiającego, mieszczącym się w budynku PKiN w Warszawie, pl. Defilad 1, XXI piętro, pok. 2105, w godz. 9.00-15.00 lub na adres e-mail: </w:t>
      </w:r>
      <w:hyperlink r:id="rId8" w:history="1">
        <w:r w:rsidRPr="00A1191A">
          <w:rPr>
            <w:rStyle w:val="Hipercze"/>
            <w:rFonts w:ascii="Bookman Old Style" w:hAnsi="Bookman Old Style"/>
            <w:sz w:val="22"/>
            <w:szCs w:val="22"/>
          </w:rPr>
          <w:t>artur.malesza@pan.pl</w:t>
        </w:r>
      </w:hyperlink>
      <w:r w:rsidRPr="00A1191A">
        <w:rPr>
          <w:rFonts w:ascii="Bookman Old Style" w:hAnsi="Bookman Old Style"/>
          <w:sz w:val="22"/>
          <w:szCs w:val="22"/>
        </w:rPr>
        <w:t xml:space="preserve">. Wymagany format plików przy składaniu ofert </w:t>
      </w:r>
      <w:r w:rsidR="00233DA0" w:rsidRPr="00A1191A">
        <w:rPr>
          <w:rFonts w:ascii="Bookman Old Style" w:hAnsi="Bookman Old Style"/>
          <w:sz w:val="22"/>
          <w:szCs w:val="22"/>
        </w:rPr>
        <w:t xml:space="preserve">w formie elektronicznej </w:t>
      </w:r>
      <w:r w:rsidRPr="00A1191A">
        <w:rPr>
          <w:rFonts w:ascii="Bookman Old Style" w:hAnsi="Bookman Old Style"/>
          <w:sz w:val="22"/>
          <w:szCs w:val="22"/>
        </w:rPr>
        <w:t>– pdf.</w:t>
      </w:r>
    </w:p>
    <w:p w14:paraId="20765FD3" w14:textId="29E33A1F" w:rsidR="00D31E36" w:rsidRDefault="00D31E36" w:rsidP="00D31E36">
      <w:pPr>
        <w:ind w:left="0" w:firstLine="0"/>
        <w:rPr>
          <w:rFonts w:ascii="Bookman Old Style" w:hAnsi="Bookman Old Style"/>
          <w:sz w:val="22"/>
          <w:szCs w:val="22"/>
        </w:rPr>
      </w:pPr>
    </w:p>
    <w:p w14:paraId="0D39759B" w14:textId="70617394" w:rsidR="005B2DDF" w:rsidRDefault="005B2DDF" w:rsidP="00D31E36">
      <w:pPr>
        <w:ind w:left="0" w:firstLine="0"/>
        <w:rPr>
          <w:rFonts w:ascii="Bookman Old Style" w:hAnsi="Bookman Old Style"/>
          <w:sz w:val="22"/>
          <w:szCs w:val="22"/>
        </w:rPr>
      </w:pPr>
    </w:p>
    <w:p w14:paraId="659BDE6A" w14:textId="77777777" w:rsidR="005B2DDF" w:rsidRDefault="005B2DDF" w:rsidP="00D31E36">
      <w:pPr>
        <w:ind w:left="0" w:firstLine="0"/>
        <w:rPr>
          <w:rFonts w:ascii="Bookman Old Style" w:hAnsi="Bookman Old Style"/>
          <w:sz w:val="22"/>
          <w:szCs w:val="22"/>
        </w:rPr>
      </w:pPr>
    </w:p>
    <w:p w14:paraId="37EBDEE1" w14:textId="258CAA84" w:rsidR="00D31E36" w:rsidRPr="001B3F9E" w:rsidRDefault="00D31E36" w:rsidP="00D31E36">
      <w:pPr>
        <w:ind w:left="0" w:firstLine="0"/>
        <w:rPr>
          <w:rFonts w:ascii="Bookman Old Style" w:hAnsi="Bookman Old Style"/>
          <w:sz w:val="22"/>
          <w:szCs w:val="22"/>
        </w:rPr>
      </w:pPr>
      <w:r w:rsidRPr="001B3F9E">
        <w:rPr>
          <w:rFonts w:ascii="Bookman Old Style" w:hAnsi="Bookman Old Style"/>
          <w:sz w:val="22"/>
          <w:szCs w:val="22"/>
        </w:rPr>
        <w:lastRenderedPageBreak/>
        <w:t>Część 2</w:t>
      </w:r>
    </w:p>
    <w:p w14:paraId="56164EBA" w14:textId="501FEA81" w:rsidR="00D31E36" w:rsidRPr="00A1191A" w:rsidRDefault="001B3F9E" w:rsidP="002268CD">
      <w:pPr>
        <w:ind w:left="425" w:firstLine="0"/>
        <w:rPr>
          <w:rFonts w:ascii="Bookman Old Style" w:hAnsi="Bookman Old Style"/>
          <w:sz w:val="22"/>
          <w:szCs w:val="22"/>
        </w:rPr>
      </w:pPr>
      <w:r w:rsidRPr="00A1191A">
        <w:rPr>
          <w:rFonts w:ascii="Bookman Old Style" w:hAnsi="Bookman Old Style"/>
          <w:sz w:val="22"/>
          <w:szCs w:val="22"/>
        </w:rPr>
        <w:t xml:space="preserve">Oferty należy składać do </w:t>
      </w:r>
      <w:r>
        <w:rPr>
          <w:rFonts w:ascii="Bookman Old Style" w:hAnsi="Bookman Old Style"/>
          <w:sz w:val="22"/>
          <w:szCs w:val="22"/>
        </w:rPr>
        <w:t>24</w:t>
      </w:r>
      <w:r w:rsidRPr="00A1191A">
        <w:rPr>
          <w:rFonts w:ascii="Bookman Old Style" w:hAnsi="Bookman Old Style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>0</w:t>
      </w:r>
      <w:r w:rsidRPr="00A1191A">
        <w:rPr>
          <w:rFonts w:ascii="Bookman Old Style" w:hAnsi="Bookman Old Style"/>
          <w:sz w:val="22"/>
          <w:szCs w:val="22"/>
        </w:rPr>
        <w:t>2.202</w:t>
      </w:r>
      <w:r>
        <w:rPr>
          <w:rFonts w:ascii="Bookman Old Style" w:hAnsi="Bookman Old Style"/>
          <w:sz w:val="22"/>
          <w:szCs w:val="22"/>
        </w:rPr>
        <w:t>3</w:t>
      </w:r>
      <w:r w:rsidRPr="00A1191A">
        <w:rPr>
          <w:rFonts w:ascii="Bookman Old Style" w:hAnsi="Bookman Old Style"/>
          <w:sz w:val="22"/>
          <w:szCs w:val="22"/>
        </w:rPr>
        <w:t xml:space="preserve"> r. do godz. 12.00</w:t>
      </w:r>
      <w:r>
        <w:rPr>
          <w:rFonts w:ascii="Bookman Old Style" w:hAnsi="Bookman Old Style"/>
          <w:sz w:val="22"/>
          <w:szCs w:val="22"/>
        </w:rPr>
        <w:t xml:space="preserve"> </w:t>
      </w:r>
      <w:r w:rsidRPr="00A1191A">
        <w:rPr>
          <w:rFonts w:ascii="Bookman Old Style" w:hAnsi="Bookman Old Style"/>
          <w:sz w:val="22"/>
          <w:szCs w:val="22"/>
        </w:rPr>
        <w:t xml:space="preserve">na adres e-mail: </w:t>
      </w:r>
      <w:hyperlink r:id="rId9" w:history="1">
        <w:r w:rsidRPr="008048D7">
          <w:rPr>
            <w:rStyle w:val="Hipercze"/>
            <w:rFonts w:ascii="Bookman Old Style" w:hAnsi="Bookman Old Style"/>
            <w:sz w:val="22"/>
            <w:szCs w:val="22"/>
          </w:rPr>
          <w:t>marzena.dobek@pan.pl</w:t>
        </w:r>
      </w:hyperlink>
      <w:r>
        <w:rPr>
          <w:rFonts w:ascii="Bookman Old Style" w:hAnsi="Bookman Old Style"/>
          <w:sz w:val="22"/>
          <w:szCs w:val="22"/>
        </w:rPr>
        <w:t xml:space="preserve"> (w</w:t>
      </w:r>
      <w:r w:rsidRPr="00A1191A">
        <w:rPr>
          <w:rFonts w:ascii="Bookman Old Style" w:hAnsi="Bookman Old Style"/>
          <w:sz w:val="22"/>
          <w:szCs w:val="22"/>
        </w:rPr>
        <w:t>ymagany format plików</w:t>
      </w:r>
      <w:r w:rsidR="002268CD">
        <w:rPr>
          <w:rFonts w:ascii="Bookman Old Style" w:hAnsi="Bookman Old Style"/>
          <w:sz w:val="22"/>
          <w:szCs w:val="22"/>
        </w:rPr>
        <w:t xml:space="preserve"> </w:t>
      </w:r>
      <w:r w:rsidRPr="00A1191A">
        <w:rPr>
          <w:rFonts w:ascii="Bookman Old Style" w:hAnsi="Bookman Old Style"/>
          <w:sz w:val="22"/>
          <w:szCs w:val="22"/>
        </w:rPr>
        <w:t>– pdf.</w:t>
      </w:r>
      <w:r>
        <w:rPr>
          <w:rFonts w:ascii="Bookman Old Style" w:hAnsi="Bookman Old Style"/>
          <w:sz w:val="22"/>
          <w:szCs w:val="22"/>
        </w:rPr>
        <w:t>) lub listownie na adres ul.</w:t>
      </w:r>
      <w:r w:rsidR="002268CD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św. Jan 28, </w:t>
      </w:r>
      <w:r w:rsidR="002268CD">
        <w:rPr>
          <w:rFonts w:ascii="Bookman Old Style" w:hAnsi="Bookman Old Style"/>
          <w:sz w:val="22"/>
          <w:szCs w:val="22"/>
        </w:rPr>
        <w:t>31-018 Kraków.</w:t>
      </w:r>
      <w:r w:rsidRPr="00A1191A">
        <w:rPr>
          <w:rFonts w:ascii="Bookman Old Style" w:hAnsi="Bookman Old Style"/>
          <w:sz w:val="22"/>
          <w:szCs w:val="22"/>
        </w:rPr>
        <w:t xml:space="preserve"> </w:t>
      </w:r>
    </w:p>
    <w:p w14:paraId="3913C257" w14:textId="3D59B9FA" w:rsidR="005C3197" w:rsidRPr="00ED3111" w:rsidRDefault="005C3197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0" w:firstLine="425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6DC38D0B" w14:textId="68698D42" w:rsidR="00635FD8" w:rsidRPr="00ED3111" w:rsidRDefault="005C3197" w:rsidP="0024518A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bCs/>
          <w:sz w:val="22"/>
          <w:szCs w:val="22"/>
        </w:rPr>
      </w:pPr>
      <w:r w:rsidRPr="00ED3111">
        <w:rPr>
          <w:rFonts w:ascii="Bookman Old Style" w:hAnsi="Bookman Old Style" w:cs="Arial"/>
          <w:b/>
          <w:bCs/>
          <w:sz w:val="22"/>
          <w:szCs w:val="22"/>
        </w:rPr>
        <w:t>Informacje o sposobie komunikowania się Zamawiającego z Wykonawcami:</w:t>
      </w:r>
    </w:p>
    <w:p w14:paraId="514C77E1" w14:textId="093FE855" w:rsidR="00ED3111" w:rsidRPr="00507406" w:rsidRDefault="00507406" w:rsidP="00ED3111">
      <w:pPr>
        <w:pStyle w:val="Akapitzlist"/>
        <w:rPr>
          <w:rFonts w:ascii="Bookman Old Style" w:hAnsi="Bookman Old Style" w:cs="Arial"/>
          <w:sz w:val="22"/>
          <w:szCs w:val="22"/>
        </w:rPr>
      </w:pPr>
      <w:r w:rsidRPr="00507406">
        <w:rPr>
          <w:rFonts w:ascii="Bookman Old Style" w:hAnsi="Bookman Old Style" w:cs="Arial"/>
          <w:sz w:val="22"/>
          <w:szCs w:val="22"/>
        </w:rPr>
        <w:t>Część 1</w:t>
      </w:r>
    </w:p>
    <w:p w14:paraId="2DDCCC10" w14:textId="390EFC35" w:rsidR="00CC51B3" w:rsidRDefault="00ED3111" w:rsidP="005B2DDF">
      <w:pPr>
        <w:ind w:left="425" w:firstLine="0"/>
        <w:rPr>
          <w:rFonts w:ascii="Bookman Old Style" w:hAnsi="Bookman Old Style"/>
          <w:sz w:val="22"/>
          <w:szCs w:val="22"/>
        </w:rPr>
      </w:pPr>
      <w:r w:rsidRPr="00507406">
        <w:rPr>
          <w:rFonts w:ascii="Bookman Old Style" w:hAnsi="Bookman Old Style"/>
          <w:sz w:val="22"/>
          <w:szCs w:val="22"/>
        </w:rPr>
        <w:t>W procedurze o udzielenie zamówienia komunikacja między Zamawiającym</w:t>
      </w:r>
      <w:r w:rsidR="00A1191A" w:rsidRPr="00507406">
        <w:rPr>
          <w:rFonts w:ascii="Bookman Old Style" w:hAnsi="Bookman Old Style"/>
          <w:sz w:val="22"/>
          <w:szCs w:val="22"/>
        </w:rPr>
        <w:t xml:space="preserve"> </w:t>
      </w:r>
      <w:r w:rsidRPr="00507406">
        <w:rPr>
          <w:rFonts w:ascii="Bookman Old Style" w:hAnsi="Bookman Old Style"/>
          <w:sz w:val="22"/>
          <w:szCs w:val="22"/>
        </w:rPr>
        <w:t>a Wykonawcą odbywa się listownie (składać w Dzienniku Podawczym Zamawiającego, mieszczącym się w budynku PKiN w Warszawie, pl. Defilad 1, XXI piętro, pok. 2105, w godz. 9.00-15.00</w:t>
      </w:r>
      <w:r w:rsidR="00A00F2E" w:rsidRPr="00507406">
        <w:rPr>
          <w:rFonts w:ascii="Bookman Old Style" w:hAnsi="Bookman Old Style"/>
          <w:sz w:val="22"/>
          <w:szCs w:val="22"/>
        </w:rPr>
        <w:t>) lub</w:t>
      </w:r>
      <w:r w:rsidRPr="00507406">
        <w:rPr>
          <w:rFonts w:ascii="Bookman Old Style" w:hAnsi="Bookman Old Style"/>
          <w:sz w:val="22"/>
          <w:szCs w:val="22"/>
        </w:rPr>
        <w:t xml:space="preserve"> </w:t>
      </w:r>
      <w:bookmarkStart w:id="1" w:name="_Hlk127359245"/>
      <w:r w:rsidRPr="00507406">
        <w:rPr>
          <w:rFonts w:ascii="Bookman Old Style" w:hAnsi="Bookman Old Style"/>
          <w:sz w:val="22"/>
          <w:szCs w:val="22"/>
        </w:rPr>
        <w:t xml:space="preserve">przy użyciu poczty elektronicznej z upoważnioną osobą po stronie Zamawiającego: </w:t>
      </w:r>
      <w:bookmarkEnd w:id="1"/>
      <w:r w:rsidRPr="00507406">
        <w:rPr>
          <w:rFonts w:ascii="Bookman Old Style" w:hAnsi="Bookman Old Style"/>
          <w:sz w:val="22"/>
          <w:szCs w:val="22"/>
        </w:rPr>
        <w:t xml:space="preserve">Artur Malesza, </w:t>
      </w:r>
      <w:hyperlink r:id="rId10" w:history="1">
        <w:r w:rsidRPr="00507406">
          <w:rPr>
            <w:rStyle w:val="Hipercze"/>
            <w:rFonts w:ascii="Bookman Old Style" w:hAnsi="Bookman Old Style"/>
            <w:sz w:val="22"/>
            <w:szCs w:val="22"/>
          </w:rPr>
          <w:t>artur.malesza@pan.pl</w:t>
        </w:r>
      </w:hyperlink>
      <w:r w:rsidRPr="00A1191A">
        <w:rPr>
          <w:rFonts w:ascii="Bookman Old Style" w:hAnsi="Bookman Old Style"/>
          <w:sz w:val="22"/>
          <w:szCs w:val="22"/>
        </w:rPr>
        <w:t xml:space="preserve"> </w:t>
      </w:r>
    </w:p>
    <w:p w14:paraId="0EEE3D19" w14:textId="77777777" w:rsidR="005B2DDF" w:rsidRPr="005B2DDF" w:rsidRDefault="005B2DDF" w:rsidP="005B2DDF">
      <w:pPr>
        <w:ind w:left="425" w:firstLine="0"/>
        <w:rPr>
          <w:rFonts w:ascii="Bookman Old Style" w:hAnsi="Bookman Old Style"/>
          <w:sz w:val="22"/>
          <w:szCs w:val="22"/>
        </w:rPr>
      </w:pPr>
    </w:p>
    <w:p w14:paraId="45CBD171" w14:textId="6D109657" w:rsidR="00507406" w:rsidRPr="002268CD" w:rsidRDefault="00507406" w:rsidP="002268CD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Cs/>
          <w:sz w:val="22"/>
          <w:szCs w:val="22"/>
        </w:rPr>
      </w:pPr>
      <w:r w:rsidRPr="002268CD">
        <w:rPr>
          <w:rFonts w:ascii="Bookman Old Style" w:hAnsi="Bookman Old Style" w:cs="Arial"/>
          <w:bCs/>
          <w:sz w:val="22"/>
          <w:szCs w:val="22"/>
        </w:rPr>
        <w:t>Część 2</w:t>
      </w:r>
    </w:p>
    <w:p w14:paraId="30648B42" w14:textId="09761045" w:rsidR="00507406" w:rsidRDefault="002268CD" w:rsidP="002268CD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Cs/>
          <w:sz w:val="22"/>
          <w:szCs w:val="22"/>
        </w:rPr>
      </w:pPr>
      <w:r w:rsidRPr="00507406">
        <w:rPr>
          <w:rFonts w:ascii="Bookman Old Style" w:hAnsi="Bookman Old Style"/>
          <w:sz w:val="22"/>
          <w:szCs w:val="22"/>
        </w:rPr>
        <w:t>W procedurze o udzielenie zamówienia komunikacja między Zamawiającym a Wykonawcą odbywa</w:t>
      </w:r>
      <w:r w:rsidRPr="002268CD">
        <w:rPr>
          <w:rFonts w:ascii="Bookman Old Style" w:hAnsi="Bookman Old Style"/>
          <w:sz w:val="22"/>
          <w:szCs w:val="22"/>
        </w:rPr>
        <w:t xml:space="preserve"> </w:t>
      </w:r>
      <w:r w:rsidRPr="00507406">
        <w:rPr>
          <w:rFonts w:ascii="Bookman Old Style" w:hAnsi="Bookman Old Style"/>
          <w:sz w:val="22"/>
          <w:szCs w:val="22"/>
        </w:rPr>
        <w:t>przy użyciu poczty elektronicznej z upoważnioną osobą po stronie Zamawiającego</w:t>
      </w:r>
      <w:r>
        <w:rPr>
          <w:rFonts w:ascii="Bookman Old Style" w:hAnsi="Bookman Old Style"/>
          <w:sz w:val="22"/>
          <w:szCs w:val="22"/>
        </w:rPr>
        <w:t xml:space="preserve">: Marzena Dobek, </w:t>
      </w:r>
      <w:hyperlink r:id="rId11" w:history="1">
        <w:r w:rsidRPr="008048D7">
          <w:rPr>
            <w:rStyle w:val="Hipercze"/>
            <w:rFonts w:ascii="Bookman Old Style" w:hAnsi="Bookman Old Style" w:cs="Arial"/>
            <w:bCs/>
            <w:sz w:val="22"/>
            <w:szCs w:val="22"/>
          </w:rPr>
          <w:t>marzena.dobek@pan.pl</w:t>
        </w:r>
      </w:hyperlink>
    </w:p>
    <w:p w14:paraId="462A2528" w14:textId="77777777" w:rsidR="002268CD" w:rsidRPr="00507406" w:rsidRDefault="002268CD" w:rsidP="002268CD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ind w:left="426" w:firstLine="0"/>
        <w:contextualSpacing/>
        <w:rPr>
          <w:rFonts w:ascii="Bookman Old Style" w:hAnsi="Bookman Old Style" w:cs="Arial"/>
          <w:bCs/>
          <w:sz w:val="22"/>
          <w:szCs w:val="22"/>
        </w:rPr>
      </w:pPr>
    </w:p>
    <w:p w14:paraId="5E4C9A82" w14:textId="2D4ED886" w:rsidR="009D2FA2" w:rsidRPr="00ED3111" w:rsidRDefault="005C3197" w:rsidP="0024518A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ED3111">
        <w:rPr>
          <w:rFonts w:ascii="Bookman Old Style" w:hAnsi="Bookman Old Style" w:cs="Arial"/>
          <w:b/>
          <w:sz w:val="22"/>
          <w:szCs w:val="22"/>
        </w:rPr>
        <w:t>Inne istotne postanowienia dotyczące warunków realizacji zamówienia:</w:t>
      </w:r>
    </w:p>
    <w:p w14:paraId="5CDC22EE" w14:textId="77777777" w:rsidR="00ED3111" w:rsidRPr="00ED3111" w:rsidRDefault="00ED3111" w:rsidP="00ED3111">
      <w:pPr>
        <w:pStyle w:val="Akapitzlist"/>
        <w:autoSpaceDE w:val="0"/>
        <w:autoSpaceDN w:val="0"/>
        <w:adjustRightInd w:val="0"/>
        <w:ind w:left="426"/>
        <w:rPr>
          <w:rFonts w:ascii="Bookman Old Style" w:hAnsi="Bookman Old Style" w:cs="Arial"/>
          <w:b/>
          <w:sz w:val="22"/>
          <w:szCs w:val="22"/>
        </w:rPr>
      </w:pPr>
    </w:p>
    <w:p w14:paraId="0434F203" w14:textId="77777777" w:rsidR="00ED3111" w:rsidRPr="00ED3111" w:rsidRDefault="00ED3111" w:rsidP="00A1191A">
      <w:pPr>
        <w:pStyle w:val="Akapitzlist"/>
        <w:widowControl/>
        <w:numPr>
          <w:ilvl w:val="0"/>
          <w:numId w:val="45"/>
        </w:numPr>
        <w:suppressAutoHyphens w:val="0"/>
        <w:autoSpaceDE w:val="0"/>
        <w:autoSpaceDN w:val="0"/>
        <w:adjustRightInd w:val="0"/>
        <w:spacing w:after="160" w:line="254" w:lineRule="auto"/>
        <w:ind w:left="357" w:hanging="357"/>
        <w:contextualSpacing/>
        <w:rPr>
          <w:rFonts w:ascii="Bookman Old Style" w:hAnsi="Bookman Old Style" w:cs="Arial"/>
          <w:sz w:val="22"/>
          <w:szCs w:val="22"/>
        </w:rPr>
      </w:pPr>
      <w:r w:rsidRPr="00ED3111">
        <w:rPr>
          <w:rFonts w:ascii="Bookman Old Style" w:hAnsi="Bookman Old Style" w:cs="Arial"/>
          <w:sz w:val="22"/>
          <w:szCs w:val="22"/>
        </w:rPr>
        <w:t>Zamawiający zastrzega sobie możliwość wezwania wykonawcy do przesłania dokumentów i wyjaśnienia treści złożonej oferty oraz załączonych dokumentów.</w:t>
      </w:r>
    </w:p>
    <w:p w14:paraId="7E34FFA1" w14:textId="48A520FB" w:rsidR="00ED3111" w:rsidRPr="00ED3111" w:rsidRDefault="00ED3111" w:rsidP="00A1191A">
      <w:pPr>
        <w:pStyle w:val="Akapitzlist"/>
        <w:widowControl/>
        <w:numPr>
          <w:ilvl w:val="0"/>
          <w:numId w:val="45"/>
        </w:numPr>
        <w:suppressAutoHyphens w:val="0"/>
        <w:autoSpaceDE w:val="0"/>
        <w:autoSpaceDN w:val="0"/>
        <w:adjustRightInd w:val="0"/>
        <w:spacing w:after="160" w:line="254" w:lineRule="auto"/>
        <w:ind w:left="357" w:hanging="357"/>
        <w:contextualSpacing/>
        <w:rPr>
          <w:rFonts w:ascii="Bookman Old Style" w:hAnsi="Bookman Old Style" w:cs="Arial"/>
          <w:sz w:val="22"/>
          <w:szCs w:val="22"/>
        </w:rPr>
      </w:pPr>
      <w:r w:rsidRPr="00ED3111">
        <w:rPr>
          <w:rFonts w:ascii="Bookman Old Style" w:hAnsi="Bookman Old Style" w:cs="Arial"/>
          <w:sz w:val="22"/>
          <w:szCs w:val="22"/>
        </w:rPr>
        <w:t xml:space="preserve">Zamawiający odrzuci ofertę i wykluczy wykonawcę, który nie wykaże spełnienia warunków udziału w procedurze określonych w pkt 4 </w:t>
      </w:r>
      <w:r w:rsidR="00A00F2E" w:rsidRPr="00ED3111">
        <w:rPr>
          <w:rFonts w:ascii="Bookman Old Style" w:hAnsi="Bookman Old Style" w:cs="Arial"/>
          <w:sz w:val="22"/>
          <w:szCs w:val="22"/>
        </w:rPr>
        <w:t>Zaproszenia,</w:t>
      </w:r>
      <w:r w:rsidRPr="00ED3111">
        <w:rPr>
          <w:rFonts w:ascii="Bookman Old Style" w:hAnsi="Bookman Old Style" w:cs="Arial"/>
          <w:sz w:val="22"/>
          <w:szCs w:val="22"/>
        </w:rPr>
        <w:t xml:space="preserve"> jeżeli Zamawiający zwróci się do Wykonawcy o złożenie podmiotowych dokumentów.</w:t>
      </w:r>
    </w:p>
    <w:p w14:paraId="523FB993" w14:textId="77777777" w:rsidR="00ED3111" w:rsidRPr="00ED3111" w:rsidRDefault="00ED3111" w:rsidP="00A1191A">
      <w:pPr>
        <w:pStyle w:val="Akapitzlist"/>
        <w:widowControl/>
        <w:numPr>
          <w:ilvl w:val="0"/>
          <w:numId w:val="45"/>
        </w:numPr>
        <w:suppressAutoHyphens w:val="0"/>
        <w:autoSpaceDE w:val="0"/>
        <w:autoSpaceDN w:val="0"/>
        <w:adjustRightInd w:val="0"/>
        <w:spacing w:after="160" w:line="254" w:lineRule="auto"/>
        <w:ind w:left="357" w:hanging="357"/>
        <w:contextualSpacing/>
        <w:rPr>
          <w:rFonts w:ascii="Bookman Old Style" w:hAnsi="Bookman Old Style" w:cs="Arial"/>
          <w:sz w:val="22"/>
          <w:szCs w:val="22"/>
        </w:rPr>
      </w:pPr>
      <w:r w:rsidRPr="00ED3111">
        <w:rPr>
          <w:rFonts w:ascii="Bookman Old Style" w:hAnsi="Bookman Old Style" w:cs="Arial"/>
          <w:sz w:val="22"/>
          <w:szCs w:val="22"/>
        </w:rPr>
        <w:t>Z Wykonawcą, który złoży najkorzystniejszą ofertę, zostanie podpisana umowa na wzorze Umowy obowiązującym u Zamawiającego, stanowiącej załącznik nr 2 do niniejszego Ogłoszenia.</w:t>
      </w:r>
    </w:p>
    <w:p w14:paraId="71BF206E" w14:textId="77777777" w:rsidR="00ED3111" w:rsidRPr="00ED3111" w:rsidRDefault="00ED3111" w:rsidP="00A1191A">
      <w:pPr>
        <w:pStyle w:val="Akapitzlist"/>
        <w:widowControl/>
        <w:numPr>
          <w:ilvl w:val="0"/>
          <w:numId w:val="45"/>
        </w:numPr>
        <w:suppressAutoHyphens w:val="0"/>
        <w:autoSpaceDE w:val="0"/>
        <w:autoSpaceDN w:val="0"/>
        <w:adjustRightInd w:val="0"/>
        <w:spacing w:after="160" w:line="254" w:lineRule="auto"/>
        <w:ind w:left="357" w:hanging="357"/>
        <w:contextualSpacing/>
        <w:rPr>
          <w:rFonts w:ascii="Bookman Old Style" w:hAnsi="Bookman Old Style" w:cs="Arial"/>
          <w:sz w:val="22"/>
          <w:szCs w:val="22"/>
        </w:rPr>
      </w:pPr>
      <w:r w:rsidRPr="00ED3111">
        <w:rPr>
          <w:rFonts w:ascii="Bookman Old Style" w:hAnsi="Bookman Old Style" w:cs="Arial"/>
          <w:sz w:val="22"/>
          <w:szCs w:val="22"/>
        </w:rPr>
        <w:t>Zamawiający zastrzega sobie możliwość negocjacji ceny złożonych ofert.</w:t>
      </w:r>
    </w:p>
    <w:p w14:paraId="4C4C089B" w14:textId="77777777" w:rsidR="00ED3111" w:rsidRPr="00ED3111" w:rsidRDefault="00ED3111" w:rsidP="00A1191A">
      <w:pPr>
        <w:pStyle w:val="Akapitzlist"/>
        <w:widowControl/>
        <w:numPr>
          <w:ilvl w:val="0"/>
          <w:numId w:val="45"/>
        </w:numPr>
        <w:suppressAutoHyphens w:val="0"/>
        <w:autoSpaceDE w:val="0"/>
        <w:autoSpaceDN w:val="0"/>
        <w:adjustRightInd w:val="0"/>
        <w:spacing w:after="160" w:line="254" w:lineRule="auto"/>
        <w:ind w:left="357" w:hanging="357"/>
        <w:contextualSpacing/>
        <w:rPr>
          <w:rFonts w:ascii="Bookman Old Style" w:hAnsi="Bookman Old Style" w:cs="Arial"/>
          <w:sz w:val="22"/>
          <w:szCs w:val="22"/>
        </w:rPr>
      </w:pPr>
      <w:r w:rsidRPr="00ED3111">
        <w:rPr>
          <w:rFonts w:ascii="Bookman Old Style" w:hAnsi="Bookman Old Style" w:cs="Arial"/>
          <w:sz w:val="22"/>
          <w:szCs w:val="22"/>
        </w:rPr>
        <w:t>Oferta w procedurze przestaje wiązać w przypadku wyboru innej oferty lub zakończenia postępowania bez dokonania wyboru wykonawcy.</w:t>
      </w:r>
    </w:p>
    <w:p w14:paraId="35CDF6C8" w14:textId="615B42E8" w:rsidR="00ED3111" w:rsidRPr="00A1191A" w:rsidRDefault="00ED3111" w:rsidP="00A1191A">
      <w:pPr>
        <w:pStyle w:val="Akapitzlist"/>
        <w:widowControl/>
        <w:numPr>
          <w:ilvl w:val="0"/>
          <w:numId w:val="45"/>
        </w:numPr>
        <w:suppressAutoHyphens w:val="0"/>
        <w:autoSpaceDE w:val="0"/>
        <w:autoSpaceDN w:val="0"/>
        <w:adjustRightInd w:val="0"/>
        <w:spacing w:after="160" w:line="254" w:lineRule="auto"/>
        <w:ind w:left="357" w:hanging="357"/>
        <w:contextualSpacing/>
        <w:rPr>
          <w:rFonts w:ascii="Bookman Old Style" w:hAnsi="Bookman Old Style" w:cs="Arial"/>
          <w:sz w:val="22"/>
          <w:szCs w:val="22"/>
        </w:rPr>
      </w:pPr>
      <w:r w:rsidRPr="00ED3111">
        <w:rPr>
          <w:rFonts w:ascii="Bookman Old Style" w:hAnsi="Bookman Old Style" w:cs="Arial"/>
          <w:sz w:val="22"/>
          <w:szCs w:val="22"/>
        </w:rPr>
        <w:t>Informujemy, że w niniejszej procedurze nie mają zastosowania przepisy ustawy – Prawo zamówień publicznych.</w:t>
      </w:r>
    </w:p>
    <w:p w14:paraId="770621F3" w14:textId="27E43CD0" w:rsidR="00603330" w:rsidRPr="00507406" w:rsidRDefault="00603330" w:rsidP="00A1191A">
      <w:pPr>
        <w:pStyle w:val="Akapitzlist"/>
        <w:numPr>
          <w:ilvl w:val="0"/>
          <w:numId w:val="45"/>
        </w:numPr>
        <w:spacing w:line="276" w:lineRule="auto"/>
        <w:ind w:left="357" w:hanging="357"/>
        <w:rPr>
          <w:rFonts w:ascii="Bookman Old Style" w:eastAsiaTheme="minorEastAsia" w:hAnsi="Bookman Old Style" w:cs="Arial"/>
          <w:sz w:val="22"/>
          <w:szCs w:val="22"/>
        </w:rPr>
      </w:pPr>
      <w:r w:rsidRPr="00A1191A">
        <w:rPr>
          <w:rFonts w:ascii="Bookman Old Style" w:eastAsia="Arial" w:hAnsi="Bookman Old Style" w:cs="Arial"/>
          <w:sz w:val="22"/>
          <w:szCs w:val="22"/>
        </w:rPr>
        <w:t xml:space="preserve">Zamawiający informuje, że wykluczy wykonawcę z procedury, jeżeli wystąpią okoliczności, o których mowa w art. 7 ust. 1 w związku z ust. 9 </w:t>
      </w:r>
      <w:hyperlink r:id="rId12" w:history="1">
        <w:r w:rsidRPr="00A1191A">
          <w:rPr>
            <w:rStyle w:val="Hipercze"/>
            <w:rFonts w:ascii="Bookman Old Style" w:eastAsia="Arial" w:hAnsi="Bookman Old Style" w:cs="Arial"/>
            <w:color w:val="auto"/>
            <w:sz w:val="22"/>
            <w:szCs w:val="22"/>
            <w:u w:val="none"/>
          </w:rPr>
          <w:t>ustawy z</w:t>
        </w:r>
        <w:r w:rsidR="0024518A" w:rsidRPr="00A1191A">
          <w:rPr>
            <w:rStyle w:val="Hipercze"/>
            <w:rFonts w:ascii="Bookman Old Style" w:eastAsia="Arial" w:hAnsi="Bookman Old Style" w:cs="Arial"/>
            <w:color w:val="auto"/>
            <w:sz w:val="22"/>
            <w:szCs w:val="22"/>
            <w:u w:val="none"/>
          </w:rPr>
          <w:t> </w:t>
        </w:r>
        <w:r w:rsidRPr="00A1191A">
          <w:rPr>
            <w:rStyle w:val="Hipercze"/>
            <w:rFonts w:ascii="Bookman Old Style" w:eastAsia="Arial" w:hAnsi="Bookman Old Style" w:cs="Arial"/>
            <w:color w:val="auto"/>
            <w:sz w:val="22"/>
            <w:szCs w:val="22"/>
            <w:u w:val="none"/>
          </w:rPr>
          <w:t>13</w:t>
        </w:r>
        <w:r w:rsidR="0024518A" w:rsidRPr="00A1191A">
          <w:rPr>
            <w:rStyle w:val="Hipercze"/>
            <w:rFonts w:ascii="Bookman Old Style" w:eastAsia="Arial" w:hAnsi="Bookman Old Style" w:cs="Arial"/>
            <w:color w:val="auto"/>
            <w:sz w:val="22"/>
            <w:szCs w:val="22"/>
            <w:u w:val="none"/>
          </w:rPr>
          <w:t> </w:t>
        </w:r>
        <w:r w:rsidRPr="00A1191A">
          <w:rPr>
            <w:rStyle w:val="Hipercze"/>
            <w:rFonts w:ascii="Bookman Old Style" w:eastAsia="Arial" w:hAnsi="Bookman Old Style" w:cs="Arial"/>
            <w:color w:val="auto"/>
            <w:sz w:val="22"/>
            <w:szCs w:val="22"/>
            <w:u w:val="none"/>
          </w:rPr>
          <w:t>kwietnia 2022 r. o szczególnych rozwiązaniach w zakresie przeciwdziałania wspieraniu agresji na Ukrainę oraz służących ochronie bezpieczeństwa narodowego</w:t>
        </w:r>
      </w:hyperlink>
      <w:r w:rsidRPr="00A1191A">
        <w:rPr>
          <w:rFonts w:ascii="Bookman Old Style" w:eastAsia="Arial" w:hAnsi="Bookman Old Style" w:cs="Arial"/>
          <w:sz w:val="22"/>
          <w:szCs w:val="22"/>
        </w:rPr>
        <w:t xml:space="preserve"> (Dz.U. z 2022 r., poz. 835).</w:t>
      </w:r>
    </w:p>
    <w:p w14:paraId="79FDC0FD" w14:textId="200BA067" w:rsidR="00507406" w:rsidRPr="00507406" w:rsidRDefault="00507406" w:rsidP="00507406">
      <w:pPr>
        <w:pStyle w:val="Akapitzlist"/>
        <w:numPr>
          <w:ilvl w:val="0"/>
          <w:numId w:val="45"/>
        </w:numPr>
        <w:spacing w:line="276" w:lineRule="auto"/>
        <w:ind w:left="357" w:hanging="357"/>
        <w:rPr>
          <w:rFonts w:ascii="Bookman Old Style" w:eastAsiaTheme="minorEastAsia" w:hAnsi="Bookman Old Style" w:cs="Arial"/>
          <w:sz w:val="22"/>
          <w:szCs w:val="22"/>
        </w:rPr>
      </w:pPr>
      <w:r>
        <w:rPr>
          <w:rFonts w:ascii="Bookman Old Style" w:eastAsia="Arial" w:hAnsi="Bookman Old Style" w:cs="Arial"/>
          <w:sz w:val="22"/>
          <w:szCs w:val="22"/>
        </w:rPr>
        <w:t>Zamawiający dopuszcza wizję lokalną w celu skalkulowania oferty.</w:t>
      </w:r>
    </w:p>
    <w:p w14:paraId="3351F9B9" w14:textId="77777777" w:rsidR="00A1191A" w:rsidRPr="00A1191A" w:rsidRDefault="00A1191A" w:rsidP="00A1191A">
      <w:pPr>
        <w:pStyle w:val="Akapitzlist"/>
        <w:spacing w:line="276" w:lineRule="auto"/>
        <w:ind w:left="357" w:firstLine="0"/>
        <w:rPr>
          <w:rFonts w:ascii="Bookman Old Style" w:eastAsiaTheme="minorEastAsia" w:hAnsi="Bookman Old Style" w:cs="Arial"/>
          <w:sz w:val="22"/>
          <w:szCs w:val="22"/>
        </w:rPr>
      </w:pPr>
    </w:p>
    <w:p w14:paraId="40EE04C5" w14:textId="4CB41F31" w:rsidR="009305B0" w:rsidRDefault="005C3197" w:rsidP="00A1191A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A1191A">
        <w:rPr>
          <w:rFonts w:ascii="Bookman Old Style" w:hAnsi="Bookman Old Style" w:cs="Arial"/>
          <w:b/>
          <w:sz w:val="22"/>
          <w:szCs w:val="22"/>
        </w:rPr>
        <w:t>Klauzula informacyjna</w:t>
      </w:r>
    </w:p>
    <w:p w14:paraId="351D7D7B" w14:textId="77777777" w:rsidR="000152EE" w:rsidRPr="00A1191A" w:rsidRDefault="000152EE" w:rsidP="000152EE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2BA0D173" w14:textId="2015C9C1" w:rsidR="005C3197" w:rsidRPr="00A1191A" w:rsidRDefault="005C3197" w:rsidP="00A1191A">
      <w:pPr>
        <w:shd w:val="clear" w:color="auto" w:fill="FFFFFF"/>
        <w:spacing w:line="276" w:lineRule="auto"/>
        <w:ind w:left="397" w:firstLine="0"/>
        <w:rPr>
          <w:rFonts w:ascii="Bookman Old Style" w:hAnsi="Bookman Old Style" w:cs="Arial"/>
          <w:color w:val="000000"/>
          <w:sz w:val="22"/>
          <w:szCs w:val="22"/>
          <w:lang w:eastAsia="pl-PL"/>
        </w:rPr>
      </w:pPr>
      <w:r w:rsidRPr="00A1191A">
        <w:rPr>
          <w:rFonts w:ascii="Bookman Old Style" w:hAnsi="Bookman Old Style" w:cs="Arial"/>
          <w:sz w:val="22"/>
          <w:szCs w:val="22"/>
        </w:rPr>
        <w:t>Zgodnie z art. 13 ust. 1 i ust. 2 Rozporządzania Parlamentu Europejskiego i Rady (UE) 2016/679 z 27 kwietnia 2016 roku w sprawie ochrony osób fizycznych w</w:t>
      </w:r>
      <w:r w:rsidR="00F04A0A" w:rsidRPr="00A1191A">
        <w:rPr>
          <w:rFonts w:ascii="Bookman Old Style" w:hAnsi="Bookman Old Style" w:cs="Arial"/>
          <w:sz w:val="22"/>
          <w:szCs w:val="22"/>
        </w:rPr>
        <w:t> </w:t>
      </w:r>
      <w:r w:rsidRPr="00A1191A">
        <w:rPr>
          <w:rFonts w:ascii="Bookman Old Style" w:hAnsi="Bookman Old Style" w:cs="Arial"/>
          <w:sz w:val="22"/>
          <w:szCs w:val="22"/>
        </w:rPr>
        <w:t>związku z</w:t>
      </w:r>
      <w:r w:rsidR="002600DC" w:rsidRPr="00A1191A">
        <w:rPr>
          <w:rFonts w:ascii="Bookman Old Style" w:hAnsi="Bookman Old Style" w:cs="Arial"/>
          <w:sz w:val="22"/>
          <w:szCs w:val="22"/>
        </w:rPr>
        <w:t> </w:t>
      </w:r>
      <w:r w:rsidRPr="00A1191A">
        <w:rPr>
          <w:rFonts w:ascii="Bookman Old Style" w:hAnsi="Bookman Old Style" w:cs="Arial"/>
          <w:sz w:val="22"/>
          <w:szCs w:val="22"/>
        </w:rPr>
        <w:t>przetwarzaniem danych osobowych i w sprawie swobodnego przepływu takich danych oraz uchylenia dyrektywy 95/46/WE (Ogólne rozporządzenie o</w:t>
      </w:r>
      <w:r w:rsidR="00F04A0A" w:rsidRPr="00A1191A">
        <w:rPr>
          <w:rFonts w:ascii="Bookman Old Style" w:hAnsi="Bookman Old Style" w:cs="Arial"/>
          <w:sz w:val="22"/>
          <w:szCs w:val="22"/>
        </w:rPr>
        <w:t> </w:t>
      </w:r>
      <w:r w:rsidRPr="00A1191A">
        <w:rPr>
          <w:rFonts w:ascii="Bookman Old Style" w:hAnsi="Bookman Old Style" w:cs="Arial"/>
          <w:sz w:val="22"/>
          <w:szCs w:val="22"/>
        </w:rPr>
        <w:t>ochronie danych), informuje się, że:</w:t>
      </w:r>
    </w:p>
    <w:p w14:paraId="538FF774" w14:textId="36B205BC" w:rsidR="005C3197" w:rsidRPr="00A1191A" w:rsidRDefault="005C3197" w:rsidP="00A1191A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A1191A">
        <w:rPr>
          <w:rFonts w:ascii="Bookman Old Style" w:hAnsi="Bookman Old Style" w:cs="Arial"/>
          <w:sz w:val="22"/>
          <w:szCs w:val="22"/>
        </w:rPr>
        <w:lastRenderedPageBreak/>
        <w:t>Administratorem danych osobowych Wykonawcy jest Polska Akademia Nauk, Pl.</w:t>
      </w:r>
      <w:r w:rsidR="002600DC" w:rsidRPr="00A1191A">
        <w:rPr>
          <w:rFonts w:ascii="Bookman Old Style" w:hAnsi="Bookman Old Style" w:cs="Arial"/>
          <w:sz w:val="22"/>
          <w:szCs w:val="22"/>
        </w:rPr>
        <w:t> </w:t>
      </w:r>
      <w:r w:rsidRPr="00A1191A">
        <w:rPr>
          <w:rFonts w:ascii="Bookman Old Style" w:hAnsi="Bookman Old Style" w:cs="Arial"/>
          <w:sz w:val="22"/>
          <w:szCs w:val="22"/>
        </w:rPr>
        <w:t>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3690C0BA" w:rsidR="005C3197" w:rsidRPr="00A1191A" w:rsidRDefault="005C3197" w:rsidP="00A1191A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A1191A">
        <w:rPr>
          <w:rFonts w:ascii="Bookman Old Style" w:hAnsi="Bookman Old Style" w:cs="Arial"/>
          <w:sz w:val="22"/>
          <w:szCs w:val="22"/>
        </w:rPr>
        <w:t>Kontakt do Inspektora ochrony danych to adres mailowy:</w:t>
      </w:r>
      <w:r w:rsidR="002114CE" w:rsidRPr="00A1191A">
        <w:rPr>
          <w:rFonts w:ascii="Bookman Old Style" w:hAnsi="Bookman Old Style" w:cs="Arial"/>
          <w:sz w:val="22"/>
          <w:szCs w:val="22"/>
        </w:rPr>
        <w:t xml:space="preserve"> </w:t>
      </w:r>
      <w:hyperlink r:id="rId13" w:history="1">
        <w:r w:rsidRPr="00A1191A">
          <w:rPr>
            <w:rFonts w:ascii="Bookman Old Style" w:hAnsi="Bookman Old Style" w:cs="Arial"/>
            <w:sz w:val="22"/>
            <w:szCs w:val="22"/>
          </w:rPr>
          <w:t>iod@pan.pl</w:t>
        </w:r>
      </w:hyperlink>
      <w:r w:rsidRPr="00A1191A">
        <w:rPr>
          <w:rFonts w:ascii="Bookman Old Style" w:hAnsi="Bookman Old Style" w:cs="Arial"/>
          <w:sz w:val="22"/>
          <w:szCs w:val="22"/>
        </w:rPr>
        <w:t xml:space="preserve">. </w:t>
      </w:r>
    </w:p>
    <w:p w14:paraId="1EBB9F39" w14:textId="77777777" w:rsidR="005C3197" w:rsidRPr="00A1191A" w:rsidRDefault="005C3197" w:rsidP="00A1191A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A1191A">
        <w:rPr>
          <w:rFonts w:ascii="Bookman Old Style" w:hAnsi="Bookman Old Style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1ED80A7A" w14:textId="77777777" w:rsidR="005C3197" w:rsidRPr="00A1191A" w:rsidRDefault="005C3197" w:rsidP="00A1191A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A1191A">
        <w:rPr>
          <w:rFonts w:ascii="Bookman Old Style" w:hAnsi="Bookman Old Style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A1191A" w:rsidRDefault="005C3197" w:rsidP="00A1191A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A1191A">
        <w:rPr>
          <w:rFonts w:ascii="Bookman Old Style" w:hAnsi="Bookman Old Style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A1191A" w:rsidRDefault="005C3197" w:rsidP="00A1191A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A1191A">
        <w:rPr>
          <w:rFonts w:ascii="Bookman Old Style" w:hAnsi="Bookman Old Style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630A6570" w:rsidR="005C3197" w:rsidRPr="00A1191A" w:rsidRDefault="005C3197" w:rsidP="00A1191A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A1191A">
        <w:rPr>
          <w:rFonts w:ascii="Bookman Old Style" w:hAnsi="Bookman Old Style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27 kwietnia 2016 roku.</w:t>
      </w:r>
    </w:p>
    <w:p w14:paraId="126F80D4" w14:textId="77777777" w:rsidR="005C3197" w:rsidRPr="00A1191A" w:rsidRDefault="005C3197" w:rsidP="00A1191A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A1191A">
        <w:rPr>
          <w:rFonts w:ascii="Bookman Old Style" w:hAnsi="Bookman Old Style" w:cs="Arial"/>
          <w:sz w:val="22"/>
          <w:szCs w:val="22"/>
        </w:rPr>
        <w:t>Dane osobowe Wykonawcy nie będą przetwarzane w sposób zautomatyzowany, w tym również w formie profilowania.</w:t>
      </w:r>
    </w:p>
    <w:p w14:paraId="7263F39D" w14:textId="2B3E1203" w:rsidR="005C3197" w:rsidRPr="00A1191A" w:rsidRDefault="005C3197" w:rsidP="00A1191A">
      <w:pPr>
        <w:spacing w:line="276" w:lineRule="auto"/>
        <w:ind w:left="0" w:firstLine="0"/>
        <w:contextualSpacing/>
        <w:rPr>
          <w:rFonts w:ascii="Bookman Old Style" w:hAnsi="Bookman Old Style" w:cs="Arial"/>
          <w:sz w:val="22"/>
          <w:szCs w:val="22"/>
        </w:rPr>
      </w:pPr>
    </w:p>
    <w:p w14:paraId="0745C4CD" w14:textId="77777777" w:rsidR="0024518A" w:rsidRPr="00A1191A" w:rsidRDefault="0024518A" w:rsidP="00A1191A">
      <w:pPr>
        <w:spacing w:line="276" w:lineRule="auto"/>
        <w:ind w:left="0" w:firstLine="0"/>
        <w:contextualSpacing/>
        <w:rPr>
          <w:rFonts w:ascii="Bookman Old Style" w:hAnsi="Bookman Old Style" w:cs="Arial"/>
          <w:sz w:val="22"/>
          <w:szCs w:val="22"/>
        </w:rPr>
      </w:pPr>
    </w:p>
    <w:p w14:paraId="7F85CA1D" w14:textId="126452E5" w:rsidR="005C3197" w:rsidRDefault="005C3197" w:rsidP="00A1191A">
      <w:pPr>
        <w:spacing w:line="276" w:lineRule="auto"/>
        <w:contextualSpacing/>
        <w:rPr>
          <w:rFonts w:ascii="Bookman Old Style" w:hAnsi="Bookman Old Style" w:cs="Arial"/>
          <w:b/>
          <w:bCs/>
          <w:sz w:val="22"/>
          <w:szCs w:val="22"/>
        </w:rPr>
      </w:pPr>
      <w:r w:rsidRPr="0041658A">
        <w:rPr>
          <w:rFonts w:ascii="Bookman Old Style" w:hAnsi="Bookman Old Style" w:cs="Arial"/>
          <w:b/>
          <w:bCs/>
          <w:sz w:val="22"/>
          <w:szCs w:val="22"/>
        </w:rPr>
        <w:t>Załączniki do Ogłoszenia o zamówieniu:</w:t>
      </w:r>
    </w:p>
    <w:p w14:paraId="2DCCE4C6" w14:textId="77777777" w:rsidR="000152EE" w:rsidRPr="000152EE" w:rsidRDefault="000152EE" w:rsidP="00A1191A">
      <w:pPr>
        <w:spacing w:line="276" w:lineRule="auto"/>
        <w:contextualSpacing/>
        <w:rPr>
          <w:rFonts w:ascii="Bookman Old Style" w:hAnsi="Bookman Old Style" w:cs="Arial"/>
          <w:b/>
          <w:bCs/>
          <w:sz w:val="22"/>
          <w:szCs w:val="22"/>
        </w:rPr>
      </w:pPr>
    </w:p>
    <w:p w14:paraId="42E5E6BB" w14:textId="2954B771" w:rsidR="00507406" w:rsidRDefault="00507406" w:rsidP="00507406">
      <w:pPr>
        <w:pStyle w:val="Akapitzlist"/>
        <w:widowControl/>
        <w:suppressAutoHyphens w:val="0"/>
        <w:spacing w:after="160" w:line="276" w:lineRule="auto"/>
        <w:ind w:left="720" w:firstLine="0"/>
        <w:contextualSpacing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Część 1</w:t>
      </w:r>
    </w:p>
    <w:p w14:paraId="076ABAE1" w14:textId="6D2F192E" w:rsidR="00507406" w:rsidRPr="00A1191A" w:rsidRDefault="00507406" w:rsidP="00507406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A1191A">
        <w:rPr>
          <w:rFonts w:ascii="Bookman Old Style" w:hAnsi="Bookman Old Style" w:cs="Arial"/>
          <w:sz w:val="22"/>
          <w:szCs w:val="22"/>
        </w:rPr>
        <w:t>wzór formularza ofertowego</w:t>
      </w:r>
    </w:p>
    <w:p w14:paraId="248FED1B" w14:textId="77777777" w:rsidR="00507406" w:rsidRDefault="00507406" w:rsidP="00507406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A1191A">
        <w:rPr>
          <w:rFonts w:ascii="Bookman Old Style" w:hAnsi="Bookman Old Style" w:cs="Arial"/>
          <w:sz w:val="22"/>
          <w:szCs w:val="22"/>
        </w:rPr>
        <w:t>wzór Umowy</w:t>
      </w:r>
    </w:p>
    <w:p w14:paraId="4087F475" w14:textId="77777777" w:rsidR="00507406" w:rsidRPr="00A1191A" w:rsidRDefault="00507406" w:rsidP="00507406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oświadczenie-nowe przesłanki wykluczenia</w:t>
      </w:r>
    </w:p>
    <w:p w14:paraId="1F7CB371" w14:textId="320E4145" w:rsidR="00507406" w:rsidRDefault="00507406" w:rsidP="00507406">
      <w:pPr>
        <w:pStyle w:val="Akapitzlist"/>
        <w:widowControl/>
        <w:suppressAutoHyphens w:val="0"/>
        <w:spacing w:after="160" w:line="276" w:lineRule="auto"/>
        <w:ind w:left="720" w:firstLine="0"/>
        <w:contextualSpacing/>
        <w:rPr>
          <w:rFonts w:ascii="Bookman Old Style" w:hAnsi="Bookman Old Style" w:cs="Arial"/>
          <w:sz w:val="22"/>
          <w:szCs w:val="22"/>
        </w:rPr>
      </w:pPr>
    </w:p>
    <w:p w14:paraId="65A85FA9" w14:textId="4B27CA10" w:rsidR="00507406" w:rsidRPr="002268CD" w:rsidRDefault="00507406" w:rsidP="00507406">
      <w:pPr>
        <w:pStyle w:val="Akapitzlist"/>
        <w:widowControl/>
        <w:suppressAutoHyphens w:val="0"/>
        <w:spacing w:after="160" w:line="276" w:lineRule="auto"/>
        <w:ind w:left="720" w:firstLine="0"/>
        <w:contextualSpacing/>
        <w:rPr>
          <w:rFonts w:ascii="Bookman Old Style" w:hAnsi="Bookman Old Style" w:cs="Arial"/>
          <w:sz w:val="22"/>
          <w:szCs w:val="22"/>
        </w:rPr>
      </w:pPr>
      <w:r w:rsidRPr="002268CD">
        <w:rPr>
          <w:rFonts w:ascii="Bookman Old Style" w:hAnsi="Bookman Old Style" w:cs="Arial"/>
          <w:sz w:val="22"/>
          <w:szCs w:val="22"/>
        </w:rPr>
        <w:t>Część 2</w:t>
      </w:r>
    </w:p>
    <w:p w14:paraId="7B82E291" w14:textId="77777777" w:rsidR="0041658A" w:rsidRPr="002268CD" w:rsidRDefault="009305B0" w:rsidP="0041658A">
      <w:pPr>
        <w:pStyle w:val="Akapitzlist"/>
        <w:widowControl/>
        <w:numPr>
          <w:ilvl w:val="0"/>
          <w:numId w:val="48"/>
        </w:numPr>
        <w:suppressAutoHyphens w:val="0"/>
        <w:spacing w:after="160" w:line="276" w:lineRule="auto"/>
        <w:ind w:left="714" w:hanging="357"/>
        <w:contextualSpacing/>
        <w:rPr>
          <w:rFonts w:ascii="Bookman Old Style" w:hAnsi="Bookman Old Style" w:cs="Arial"/>
          <w:sz w:val="22"/>
          <w:szCs w:val="22"/>
        </w:rPr>
      </w:pPr>
      <w:r w:rsidRPr="002268CD">
        <w:rPr>
          <w:rFonts w:ascii="Bookman Old Style" w:hAnsi="Bookman Old Style" w:cs="Arial"/>
          <w:sz w:val="22"/>
          <w:szCs w:val="22"/>
        </w:rPr>
        <w:t>wzór formularza ofertowego</w:t>
      </w:r>
    </w:p>
    <w:p w14:paraId="3FBB83F7" w14:textId="77777777" w:rsidR="0041658A" w:rsidRPr="002268CD" w:rsidRDefault="005F6B86" w:rsidP="0041658A">
      <w:pPr>
        <w:pStyle w:val="Akapitzlist"/>
        <w:widowControl/>
        <w:numPr>
          <w:ilvl w:val="0"/>
          <w:numId w:val="48"/>
        </w:numPr>
        <w:suppressAutoHyphens w:val="0"/>
        <w:spacing w:after="160" w:line="276" w:lineRule="auto"/>
        <w:ind w:left="714" w:hanging="357"/>
        <w:contextualSpacing/>
        <w:rPr>
          <w:rFonts w:ascii="Bookman Old Style" w:hAnsi="Bookman Old Style" w:cs="Arial"/>
          <w:sz w:val="22"/>
          <w:szCs w:val="22"/>
        </w:rPr>
      </w:pPr>
      <w:r w:rsidRPr="002268CD">
        <w:rPr>
          <w:rFonts w:ascii="Bookman Old Style" w:hAnsi="Bookman Old Style" w:cs="Arial"/>
          <w:sz w:val="22"/>
          <w:szCs w:val="22"/>
        </w:rPr>
        <w:t>wzór Umowy</w:t>
      </w:r>
    </w:p>
    <w:p w14:paraId="5E0AF269" w14:textId="22BCCAC4" w:rsidR="00DF279B" w:rsidRPr="002268CD" w:rsidRDefault="00DF279B" w:rsidP="0041658A">
      <w:pPr>
        <w:pStyle w:val="Akapitzlist"/>
        <w:widowControl/>
        <w:numPr>
          <w:ilvl w:val="0"/>
          <w:numId w:val="48"/>
        </w:numPr>
        <w:suppressAutoHyphens w:val="0"/>
        <w:spacing w:after="160" w:line="276" w:lineRule="auto"/>
        <w:ind w:left="714" w:hanging="357"/>
        <w:contextualSpacing/>
        <w:rPr>
          <w:rFonts w:ascii="Bookman Old Style" w:hAnsi="Bookman Old Style" w:cs="Arial"/>
          <w:sz w:val="22"/>
          <w:szCs w:val="22"/>
        </w:rPr>
      </w:pPr>
      <w:r w:rsidRPr="002268CD">
        <w:rPr>
          <w:rFonts w:ascii="Bookman Old Style" w:hAnsi="Bookman Old Style" w:cs="Arial"/>
          <w:sz w:val="22"/>
          <w:szCs w:val="22"/>
        </w:rPr>
        <w:t>oświadczenie-nowe przesłanki wykluczenia</w:t>
      </w:r>
    </w:p>
    <w:sectPr w:rsidR="00DF279B" w:rsidRPr="00226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440BA" w14:textId="77777777" w:rsidR="000A0442" w:rsidRDefault="000A0442" w:rsidP="00814188">
      <w:r>
        <w:separator/>
      </w:r>
    </w:p>
  </w:endnote>
  <w:endnote w:type="continuationSeparator" w:id="0">
    <w:p w14:paraId="1CDFB210" w14:textId="77777777" w:rsidR="000A0442" w:rsidRDefault="000A0442" w:rsidP="00814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93D86" w14:textId="77777777" w:rsidR="000A0442" w:rsidRDefault="000A0442" w:rsidP="00814188">
      <w:r>
        <w:separator/>
      </w:r>
    </w:p>
  </w:footnote>
  <w:footnote w:type="continuationSeparator" w:id="0">
    <w:p w14:paraId="420EF3C0" w14:textId="77777777" w:rsidR="000A0442" w:rsidRDefault="000A0442" w:rsidP="00814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97E68"/>
    <w:multiLevelType w:val="hybridMultilevel"/>
    <w:tmpl w:val="5C48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04CD4"/>
    <w:multiLevelType w:val="hybridMultilevel"/>
    <w:tmpl w:val="1BFE4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E1C02"/>
    <w:multiLevelType w:val="hybridMultilevel"/>
    <w:tmpl w:val="4B8ED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7A5C38"/>
    <w:multiLevelType w:val="hybridMultilevel"/>
    <w:tmpl w:val="59B01A68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150A6E30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F6235"/>
    <w:multiLevelType w:val="hybridMultilevel"/>
    <w:tmpl w:val="89981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820BA"/>
    <w:multiLevelType w:val="hybridMultilevel"/>
    <w:tmpl w:val="48FC3EDA"/>
    <w:lvl w:ilvl="0" w:tplc="8A788DB6">
      <w:start w:val="1"/>
      <w:numFmt w:val="decimal"/>
      <w:lvlText w:val="%1)"/>
      <w:lvlJc w:val="left"/>
      <w:pPr>
        <w:ind w:left="1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42C0A"/>
    <w:multiLevelType w:val="hybridMultilevel"/>
    <w:tmpl w:val="8DCE7EC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4F024A"/>
    <w:multiLevelType w:val="hybridMultilevel"/>
    <w:tmpl w:val="F44C9F7A"/>
    <w:lvl w:ilvl="0" w:tplc="62A4CA2A">
      <w:start w:val="2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1D16DB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4178D3"/>
    <w:multiLevelType w:val="hybridMultilevel"/>
    <w:tmpl w:val="353E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3295A"/>
    <w:multiLevelType w:val="hybridMultilevel"/>
    <w:tmpl w:val="377050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723773"/>
    <w:multiLevelType w:val="hybridMultilevel"/>
    <w:tmpl w:val="6CB26E8C"/>
    <w:lvl w:ilvl="0" w:tplc="85E4DB82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23787E34"/>
    <w:multiLevelType w:val="hybridMultilevel"/>
    <w:tmpl w:val="0366A922"/>
    <w:lvl w:ilvl="0" w:tplc="0E1EF1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5586287"/>
    <w:multiLevelType w:val="hybridMultilevel"/>
    <w:tmpl w:val="7B9A2F42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4" w15:restartNumberingAfterBreak="0">
    <w:nsid w:val="2B2C603F"/>
    <w:multiLevelType w:val="hybridMultilevel"/>
    <w:tmpl w:val="3274EE4A"/>
    <w:lvl w:ilvl="0" w:tplc="1C22AEDE">
      <w:start w:val="1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5" w15:restartNumberingAfterBreak="0">
    <w:nsid w:val="335871F4"/>
    <w:multiLevelType w:val="hybridMultilevel"/>
    <w:tmpl w:val="9F86630E"/>
    <w:lvl w:ilvl="0" w:tplc="F362B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A5F7DDC"/>
    <w:multiLevelType w:val="hybridMultilevel"/>
    <w:tmpl w:val="720A8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E348B"/>
    <w:multiLevelType w:val="hybridMultilevel"/>
    <w:tmpl w:val="770EBA28"/>
    <w:lvl w:ilvl="0" w:tplc="1458BD8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205404"/>
    <w:multiLevelType w:val="hybridMultilevel"/>
    <w:tmpl w:val="E43ED77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40360966"/>
    <w:multiLevelType w:val="hybridMultilevel"/>
    <w:tmpl w:val="8C88AB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9C3579"/>
    <w:multiLevelType w:val="hybridMultilevel"/>
    <w:tmpl w:val="AADA0D36"/>
    <w:lvl w:ilvl="0" w:tplc="2BFCE1F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126630"/>
    <w:multiLevelType w:val="hybridMultilevel"/>
    <w:tmpl w:val="B50E5626"/>
    <w:lvl w:ilvl="0" w:tplc="4DD2D1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3F0095E"/>
    <w:multiLevelType w:val="hybridMultilevel"/>
    <w:tmpl w:val="FE5E05C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8C314ED"/>
    <w:multiLevelType w:val="multilevel"/>
    <w:tmpl w:val="4A6A1142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4" w15:restartNumberingAfterBreak="0">
    <w:nsid w:val="4EFD011A"/>
    <w:multiLevelType w:val="hybridMultilevel"/>
    <w:tmpl w:val="147C22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A90241"/>
    <w:multiLevelType w:val="hybridMultilevel"/>
    <w:tmpl w:val="155EFB80"/>
    <w:lvl w:ilvl="0" w:tplc="A1EC70C8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6" w15:restartNumberingAfterBreak="0">
    <w:nsid w:val="53F350AD"/>
    <w:multiLevelType w:val="hybridMultilevel"/>
    <w:tmpl w:val="70B4071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54F0CD7"/>
    <w:multiLevelType w:val="hybridMultilevel"/>
    <w:tmpl w:val="A21A6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64CC6"/>
    <w:multiLevelType w:val="hybridMultilevel"/>
    <w:tmpl w:val="2DC420BC"/>
    <w:lvl w:ilvl="0" w:tplc="0B7E47E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8B0610"/>
    <w:multiLevelType w:val="hybridMultilevel"/>
    <w:tmpl w:val="6868B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0730A4"/>
    <w:multiLevelType w:val="hybridMultilevel"/>
    <w:tmpl w:val="5780356E"/>
    <w:lvl w:ilvl="0" w:tplc="F60816F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1F61C2"/>
    <w:multiLevelType w:val="hybridMultilevel"/>
    <w:tmpl w:val="9EE08D00"/>
    <w:lvl w:ilvl="0" w:tplc="F8823DF6">
      <w:start w:val="2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617EFB"/>
    <w:multiLevelType w:val="hybridMultilevel"/>
    <w:tmpl w:val="B0900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D97A2D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BA2596"/>
    <w:multiLevelType w:val="hybridMultilevel"/>
    <w:tmpl w:val="ED5C67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4C5BEE"/>
    <w:multiLevelType w:val="hybridMultilevel"/>
    <w:tmpl w:val="E12E569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61AD04E8"/>
    <w:multiLevelType w:val="hybridMultilevel"/>
    <w:tmpl w:val="6EDC49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29659AE"/>
    <w:multiLevelType w:val="hybridMultilevel"/>
    <w:tmpl w:val="5E0C71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281969"/>
    <w:multiLevelType w:val="hybridMultilevel"/>
    <w:tmpl w:val="0122AC84"/>
    <w:lvl w:ilvl="0" w:tplc="04150017">
      <w:start w:val="1"/>
      <w:numFmt w:val="lowerLetter"/>
      <w:lvlText w:val="%1)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0" w15:restartNumberingAfterBreak="0">
    <w:nsid w:val="6DEC36B2"/>
    <w:multiLevelType w:val="hybridMultilevel"/>
    <w:tmpl w:val="AAA2B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9A4B58"/>
    <w:multiLevelType w:val="hybridMultilevel"/>
    <w:tmpl w:val="3F3A1ECC"/>
    <w:lvl w:ilvl="0" w:tplc="B7FCE0F0">
      <w:start w:val="1"/>
      <w:numFmt w:val="lowerLetter"/>
      <w:lvlText w:val="%1)"/>
      <w:lvlJc w:val="left"/>
      <w:pPr>
        <w:ind w:left="86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2" w15:restartNumberingAfterBreak="0">
    <w:nsid w:val="714E0921"/>
    <w:multiLevelType w:val="hybridMultilevel"/>
    <w:tmpl w:val="D94E0DA4"/>
    <w:lvl w:ilvl="0" w:tplc="58AE803C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44" w15:restartNumberingAfterBreak="0">
    <w:nsid w:val="76446F6B"/>
    <w:multiLevelType w:val="hybridMultilevel"/>
    <w:tmpl w:val="CBCCE17A"/>
    <w:lvl w:ilvl="0" w:tplc="EB88524E">
      <w:start w:val="6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9746291">
    <w:abstractNumId w:val="3"/>
  </w:num>
  <w:num w:numId="2" w16cid:durableId="1094203046">
    <w:abstractNumId w:val="43"/>
  </w:num>
  <w:num w:numId="3" w16cid:durableId="771897898">
    <w:abstractNumId w:val="38"/>
  </w:num>
  <w:num w:numId="4" w16cid:durableId="1376083461">
    <w:abstractNumId w:val="19"/>
  </w:num>
  <w:num w:numId="5" w16cid:durableId="889801963">
    <w:abstractNumId w:val="39"/>
  </w:num>
  <w:num w:numId="6" w16cid:durableId="1708674440">
    <w:abstractNumId w:val="6"/>
  </w:num>
  <w:num w:numId="7" w16cid:durableId="395588070">
    <w:abstractNumId w:val="22"/>
  </w:num>
  <w:num w:numId="8" w16cid:durableId="305204656">
    <w:abstractNumId w:val="35"/>
  </w:num>
  <w:num w:numId="9" w16cid:durableId="278531731">
    <w:abstractNumId w:val="14"/>
  </w:num>
  <w:num w:numId="10" w16cid:durableId="502817207">
    <w:abstractNumId w:val="0"/>
  </w:num>
  <w:num w:numId="11" w16cid:durableId="1108769901">
    <w:abstractNumId w:val="11"/>
  </w:num>
  <w:num w:numId="12" w16cid:durableId="974484129">
    <w:abstractNumId w:val="18"/>
  </w:num>
  <w:num w:numId="13" w16cid:durableId="954680233">
    <w:abstractNumId w:val="5"/>
  </w:num>
  <w:num w:numId="14" w16cid:durableId="899638452">
    <w:abstractNumId w:val="7"/>
  </w:num>
  <w:num w:numId="15" w16cid:durableId="260184096">
    <w:abstractNumId w:val="28"/>
  </w:num>
  <w:num w:numId="16" w16cid:durableId="1619986721">
    <w:abstractNumId w:val="42"/>
  </w:num>
  <w:num w:numId="17" w16cid:durableId="1108088308">
    <w:abstractNumId w:val="41"/>
  </w:num>
  <w:num w:numId="18" w16cid:durableId="1251113225">
    <w:abstractNumId w:val="30"/>
  </w:num>
  <w:num w:numId="19" w16cid:durableId="641036018">
    <w:abstractNumId w:val="44"/>
  </w:num>
  <w:num w:numId="20" w16cid:durableId="1529679036">
    <w:abstractNumId w:val="9"/>
  </w:num>
  <w:num w:numId="21" w16cid:durableId="928005207">
    <w:abstractNumId w:val="4"/>
  </w:num>
  <w:num w:numId="22" w16cid:durableId="1567564938">
    <w:abstractNumId w:val="23"/>
  </w:num>
  <w:num w:numId="23" w16cid:durableId="2127385429">
    <w:abstractNumId w:val="10"/>
  </w:num>
  <w:num w:numId="24" w16cid:durableId="651912921">
    <w:abstractNumId w:val="2"/>
  </w:num>
  <w:num w:numId="25" w16cid:durableId="963925309">
    <w:abstractNumId w:val="24"/>
  </w:num>
  <w:num w:numId="26" w16cid:durableId="214704881">
    <w:abstractNumId w:val="27"/>
  </w:num>
  <w:num w:numId="27" w16cid:durableId="1380782321">
    <w:abstractNumId w:val="15"/>
  </w:num>
  <w:num w:numId="28" w16cid:durableId="669335504">
    <w:abstractNumId w:val="12"/>
  </w:num>
  <w:num w:numId="29" w16cid:durableId="1929581658">
    <w:abstractNumId w:val="36"/>
  </w:num>
  <w:num w:numId="30" w16cid:durableId="1427382495">
    <w:abstractNumId w:val="1"/>
  </w:num>
  <w:num w:numId="31" w16cid:durableId="143478004">
    <w:abstractNumId w:val="20"/>
  </w:num>
  <w:num w:numId="32" w16cid:durableId="2106723924">
    <w:abstractNumId w:val="21"/>
  </w:num>
  <w:num w:numId="33" w16cid:durableId="1099134672">
    <w:abstractNumId w:val="32"/>
  </w:num>
  <w:num w:numId="34" w16cid:durableId="1851292484">
    <w:abstractNumId w:val="40"/>
  </w:num>
  <w:num w:numId="35" w16cid:durableId="1253129518">
    <w:abstractNumId w:val="33"/>
  </w:num>
  <w:num w:numId="36" w16cid:durableId="241063765">
    <w:abstractNumId w:val="29"/>
  </w:num>
  <w:num w:numId="37" w16cid:durableId="2078018895">
    <w:abstractNumId w:val="8"/>
  </w:num>
  <w:num w:numId="38" w16cid:durableId="15932749">
    <w:abstractNumId w:val="16"/>
  </w:num>
  <w:num w:numId="39" w16cid:durableId="1679261571">
    <w:abstractNumId w:val="25"/>
  </w:num>
  <w:num w:numId="40" w16cid:durableId="92020089">
    <w:abstractNumId w:val="13"/>
  </w:num>
  <w:num w:numId="41" w16cid:durableId="448932982">
    <w:abstractNumId w:val="37"/>
  </w:num>
  <w:num w:numId="42" w16cid:durableId="145636946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794716515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754864503">
    <w:abstractNumId w:val="4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959052">
    <w:abstractNumId w:val="34"/>
  </w:num>
  <w:num w:numId="46" w16cid:durableId="209736443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06765447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09498029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97"/>
    <w:rsid w:val="000152EE"/>
    <w:rsid w:val="0008234E"/>
    <w:rsid w:val="00094E66"/>
    <w:rsid w:val="0009602E"/>
    <w:rsid w:val="000A0442"/>
    <w:rsid w:val="000A3A15"/>
    <w:rsid w:val="000A5385"/>
    <w:rsid w:val="000B3BF7"/>
    <w:rsid w:val="000B3C4F"/>
    <w:rsid w:val="000B5C06"/>
    <w:rsid w:val="000C62EC"/>
    <w:rsid w:val="00105270"/>
    <w:rsid w:val="00121252"/>
    <w:rsid w:val="00156B00"/>
    <w:rsid w:val="001B3F9E"/>
    <w:rsid w:val="001C5CDB"/>
    <w:rsid w:val="001C6FA6"/>
    <w:rsid w:val="001E1281"/>
    <w:rsid w:val="001F3205"/>
    <w:rsid w:val="002006C4"/>
    <w:rsid w:val="00206A95"/>
    <w:rsid w:val="002114CE"/>
    <w:rsid w:val="00214FAA"/>
    <w:rsid w:val="002268CD"/>
    <w:rsid w:val="00233DA0"/>
    <w:rsid w:val="002356E1"/>
    <w:rsid w:val="0024518A"/>
    <w:rsid w:val="002600DC"/>
    <w:rsid w:val="002618E3"/>
    <w:rsid w:val="002715B4"/>
    <w:rsid w:val="002D0549"/>
    <w:rsid w:val="002E1FB4"/>
    <w:rsid w:val="002F5E25"/>
    <w:rsid w:val="002F5EC2"/>
    <w:rsid w:val="00306644"/>
    <w:rsid w:val="00312708"/>
    <w:rsid w:val="00323B6E"/>
    <w:rsid w:val="003545E7"/>
    <w:rsid w:val="00395B6E"/>
    <w:rsid w:val="00397CF8"/>
    <w:rsid w:val="003A7DD1"/>
    <w:rsid w:val="003C2D93"/>
    <w:rsid w:val="0041658A"/>
    <w:rsid w:val="00417B97"/>
    <w:rsid w:val="0042441E"/>
    <w:rsid w:val="00453D26"/>
    <w:rsid w:val="004702CD"/>
    <w:rsid w:val="00472C01"/>
    <w:rsid w:val="00474D9A"/>
    <w:rsid w:val="00482A93"/>
    <w:rsid w:val="004A02D7"/>
    <w:rsid w:val="004F11CB"/>
    <w:rsid w:val="00502DFD"/>
    <w:rsid w:val="00507406"/>
    <w:rsid w:val="00512972"/>
    <w:rsid w:val="005176FF"/>
    <w:rsid w:val="00547AFE"/>
    <w:rsid w:val="005706E9"/>
    <w:rsid w:val="005722EB"/>
    <w:rsid w:val="005B1B80"/>
    <w:rsid w:val="005B2DDF"/>
    <w:rsid w:val="005B3A66"/>
    <w:rsid w:val="005B4F68"/>
    <w:rsid w:val="005C3197"/>
    <w:rsid w:val="005C4053"/>
    <w:rsid w:val="005D2EE3"/>
    <w:rsid w:val="005F6B86"/>
    <w:rsid w:val="00603330"/>
    <w:rsid w:val="00610F35"/>
    <w:rsid w:val="006263EF"/>
    <w:rsid w:val="00627532"/>
    <w:rsid w:val="00635FD8"/>
    <w:rsid w:val="00640618"/>
    <w:rsid w:val="0064093C"/>
    <w:rsid w:val="006446F7"/>
    <w:rsid w:val="00647FEA"/>
    <w:rsid w:val="006502B0"/>
    <w:rsid w:val="00652B74"/>
    <w:rsid w:val="00663125"/>
    <w:rsid w:val="006A2BB0"/>
    <w:rsid w:val="006E6EB5"/>
    <w:rsid w:val="007309B8"/>
    <w:rsid w:val="007320F3"/>
    <w:rsid w:val="00790816"/>
    <w:rsid w:val="007965F1"/>
    <w:rsid w:val="007A1088"/>
    <w:rsid w:val="007B3618"/>
    <w:rsid w:val="007F3B03"/>
    <w:rsid w:val="00803584"/>
    <w:rsid w:val="0080589A"/>
    <w:rsid w:val="00814188"/>
    <w:rsid w:val="00823EF1"/>
    <w:rsid w:val="00833E6C"/>
    <w:rsid w:val="00841A56"/>
    <w:rsid w:val="00841BFE"/>
    <w:rsid w:val="00842FC5"/>
    <w:rsid w:val="008770C9"/>
    <w:rsid w:val="00884768"/>
    <w:rsid w:val="00887E68"/>
    <w:rsid w:val="008C7885"/>
    <w:rsid w:val="008E1481"/>
    <w:rsid w:val="009060DC"/>
    <w:rsid w:val="009202E4"/>
    <w:rsid w:val="00926228"/>
    <w:rsid w:val="009305B0"/>
    <w:rsid w:val="009312C9"/>
    <w:rsid w:val="009628B9"/>
    <w:rsid w:val="00973B74"/>
    <w:rsid w:val="009D2FA2"/>
    <w:rsid w:val="009E06AB"/>
    <w:rsid w:val="009E63BF"/>
    <w:rsid w:val="009E7FE7"/>
    <w:rsid w:val="009F3983"/>
    <w:rsid w:val="00A00F2E"/>
    <w:rsid w:val="00A020F0"/>
    <w:rsid w:val="00A05309"/>
    <w:rsid w:val="00A1191A"/>
    <w:rsid w:val="00A11BA4"/>
    <w:rsid w:val="00A56DDE"/>
    <w:rsid w:val="00A77F2C"/>
    <w:rsid w:val="00A855E7"/>
    <w:rsid w:val="00A960D2"/>
    <w:rsid w:val="00A961DD"/>
    <w:rsid w:val="00AB0E32"/>
    <w:rsid w:val="00AC3B2E"/>
    <w:rsid w:val="00AF77B2"/>
    <w:rsid w:val="00B2654C"/>
    <w:rsid w:val="00B36414"/>
    <w:rsid w:val="00B36634"/>
    <w:rsid w:val="00B409F2"/>
    <w:rsid w:val="00B41C78"/>
    <w:rsid w:val="00B64DF2"/>
    <w:rsid w:val="00B66A6A"/>
    <w:rsid w:val="00BB1F2B"/>
    <w:rsid w:val="00BE1DF0"/>
    <w:rsid w:val="00BF4BDD"/>
    <w:rsid w:val="00C04660"/>
    <w:rsid w:val="00C37392"/>
    <w:rsid w:val="00C65F40"/>
    <w:rsid w:val="00C86DA8"/>
    <w:rsid w:val="00C9357F"/>
    <w:rsid w:val="00CC51B3"/>
    <w:rsid w:val="00D027B0"/>
    <w:rsid w:val="00D22816"/>
    <w:rsid w:val="00D31E36"/>
    <w:rsid w:val="00D80C19"/>
    <w:rsid w:val="00D80E5E"/>
    <w:rsid w:val="00D902FC"/>
    <w:rsid w:val="00DB3A99"/>
    <w:rsid w:val="00DC1467"/>
    <w:rsid w:val="00DD25FA"/>
    <w:rsid w:val="00DF279B"/>
    <w:rsid w:val="00E30F70"/>
    <w:rsid w:val="00E34A4F"/>
    <w:rsid w:val="00E53E8C"/>
    <w:rsid w:val="00E552BC"/>
    <w:rsid w:val="00E66294"/>
    <w:rsid w:val="00E70294"/>
    <w:rsid w:val="00E87C2D"/>
    <w:rsid w:val="00EA25B7"/>
    <w:rsid w:val="00EA2E3E"/>
    <w:rsid w:val="00EC471E"/>
    <w:rsid w:val="00ED3111"/>
    <w:rsid w:val="00EE1815"/>
    <w:rsid w:val="00F03231"/>
    <w:rsid w:val="00F04A0A"/>
    <w:rsid w:val="00F32C9D"/>
    <w:rsid w:val="00F373B0"/>
    <w:rsid w:val="00F621BB"/>
    <w:rsid w:val="00F74A54"/>
    <w:rsid w:val="00F81AD4"/>
    <w:rsid w:val="00F840BC"/>
    <w:rsid w:val="00F861C1"/>
    <w:rsid w:val="00FA2056"/>
    <w:rsid w:val="00FA77A7"/>
    <w:rsid w:val="00FB4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628B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05B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4F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4F6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4F6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4F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4F68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EE181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7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tur.malesza@pan.pl" TargetMode="External"/><Relationship Id="rId13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ziennikustaw.gov.pl/D2022000083501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rzena.dobek@pa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rtur.malesza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zena.dobek@pan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1153A-86BB-4E56-8C7F-ACDE1659B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1109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Malesza Artur</cp:lastModifiedBy>
  <cp:revision>7</cp:revision>
  <dcterms:created xsi:type="dcterms:W3CDTF">2023-02-16T11:39:00Z</dcterms:created>
  <dcterms:modified xsi:type="dcterms:W3CDTF">2023-02-17T11:16:00Z</dcterms:modified>
</cp:coreProperties>
</file>